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88" w:rsidRDefault="00E16388">
      <w:pPr>
        <w:widowControl w:val="0"/>
        <w:autoSpaceDE w:val="0"/>
        <w:autoSpaceDN w:val="0"/>
        <w:adjustRightInd w:val="0"/>
        <w:rPr>
          <w:rFonts w:ascii="Arial" w:hAnsi="Arial" w:cs="Arial"/>
        </w:rPr>
      </w:pPr>
    </w:p>
    <w:p w:rsidR="00E16388" w:rsidRDefault="00E16388">
      <w:pPr>
        <w:widowControl w:val="0"/>
        <w:autoSpaceDE w:val="0"/>
        <w:autoSpaceDN w:val="0"/>
        <w:adjustRightInd w:val="0"/>
        <w:rPr>
          <w:rFonts w:ascii="Arial" w:hAnsi="Arial" w:cs="Arial"/>
        </w:rPr>
      </w:pPr>
    </w:p>
    <w:p w:rsidR="00E16388" w:rsidRDefault="00E16388">
      <w:pPr>
        <w:widowControl w:val="0"/>
        <w:autoSpaceDE w:val="0"/>
        <w:autoSpaceDN w:val="0"/>
        <w:adjustRightInd w:val="0"/>
        <w:jc w:val="center"/>
        <w:rPr>
          <w:rFonts w:ascii="Courier New CYR" w:hAnsi="Courier New CYR" w:cs="Courier New CYR"/>
          <w:b/>
          <w:bCs/>
          <w:color w:val="800080"/>
          <w:sz w:val="20"/>
          <w:szCs w:val="20"/>
        </w:rPr>
      </w:pPr>
      <w:bookmarkStart w:id="0" w:name="_GoBack"/>
      <w:r>
        <w:rPr>
          <w:rFonts w:ascii="Courier New CYR" w:hAnsi="Courier New CYR" w:cs="Courier New CYR"/>
          <w:b/>
          <w:bCs/>
          <w:color w:val="800080"/>
          <w:sz w:val="20"/>
          <w:szCs w:val="20"/>
        </w:rPr>
        <w:t>ПОСТАНОВЛЕНИЕ МИНИСТЕРСТВА ЗДРАВООХРАНЕНИЯ РЕСПУБЛИКИ БЕЛАРУСЬ</w:t>
      </w:r>
    </w:p>
    <w:p w:rsidR="00E16388" w:rsidRDefault="00E16388">
      <w:pPr>
        <w:widowControl w:val="0"/>
        <w:autoSpaceDE w:val="0"/>
        <w:autoSpaceDN w:val="0"/>
        <w:adjustRightInd w:val="0"/>
        <w:jc w:val="center"/>
        <w:rPr>
          <w:rFonts w:ascii="Courier New CYR" w:hAnsi="Courier New CYR" w:cs="Courier New CYR"/>
          <w:b/>
          <w:bCs/>
          <w:color w:val="800080"/>
          <w:sz w:val="20"/>
          <w:szCs w:val="20"/>
        </w:rPr>
      </w:pPr>
      <w:r>
        <w:rPr>
          <w:rFonts w:ascii="Courier New CYR" w:hAnsi="Courier New CYR" w:cs="Courier New CYR"/>
          <w:b/>
          <w:bCs/>
          <w:color w:val="800080"/>
          <w:sz w:val="20"/>
          <w:szCs w:val="20"/>
        </w:rPr>
        <w:t xml:space="preserve">12 октября </w:t>
      </w:r>
      <w:smartTag w:uri="urn:schemas-microsoft-com:office:smarttags" w:element="metricconverter">
        <w:smartTagPr>
          <w:attr w:name="ProductID" w:val="2007 г"/>
        </w:smartTagPr>
        <w:r>
          <w:rPr>
            <w:rFonts w:ascii="Courier New CYR" w:hAnsi="Courier New CYR" w:cs="Courier New CYR"/>
            <w:b/>
            <w:bCs/>
            <w:color w:val="800080"/>
            <w:sz w:val="20"/>
            <w:szCs w:val="20"/>
          </w:rPr>
          <w:t>2007 г</w:t>
        </w:r>
      </w:smartTag>
      <w:r>
        <w:rPr>
          <w:rFonts w:ascii="Courier New CYR" w:hAnsi="Courier New CYR" w:cs="Courier New CYR"/>
          <w:b/>
          <w:bCs/>
          <w:color w:val="800080"/>
          <w:sz w:val="20"/>
          <w:szCs w:val="20"/>
        </w:rPr>
        <w:t>. № 92</w:t>
      </w:r>
    </w:p>
    <w:p w:rsidR="00E16388" w:rsidRDefault="00E16388">
      <w:pPr>
        <w:widowControl w:val="0"/>
        <w:autoSpaceDE w:val="0"/>
        <w:autoSpaceDN w:val="0"/>
        <w:adjustRightInd w:val="0"/>
        <w:spacing w:before="240" w:after="240"/>
        <w:ind w:right="2268"/>
        <w:rPr>
          <w:rFonts w:ascii="Courier New CYR" w:hAnsi="Courier New CYR" w:cs="Courier New CYR"/>
          <w:b/>
          <w:bCs/>
          <w:color w:val="800080"/>
          <w:sz w:val="20"/>
          <w:szCs w:val="20"/>
        </w:rPr>
      </w:pPr>
      <w:r>
        <w:rPr>
          <w:rFonts w:ascii="Courier New CYR" w:hAnsi="Courier New CYR" w:cs="Courier New CYR"/>
          <w:b/>
          <w:bCs/>
          <w:color w:val="800080"/>
          <w:sz w:val="20"/>
          <w:szCs w:val="20"/>
        </w:rPr>
        <w:t>Об организации диспансерного наблюдения взрослого населения Республики Беларусь</w:t>
      </w:r>
    </w:p>
    <w:p w:rsidR="00E16388" w:rsidRDefault="00E16388">
      <w:pPr>
        <w:widowControl w:val="0"/>
        <w:autoSpaceDE w:val="0"/>
        <w:autoSpaceDN w:val="0"/>
        <w:adjustRightInd w:val="0"/>
        <w:ind w:left="1021"/>
        <w:rPr>
          <w:rFonts w:ascii="Courier New CYR" w:hAnsi="Courier New CYR" w:cs="Courier New CYR"/>
          <w:color w:val="0000FF"/>
          <w:sz w:val="20"/>
          <w:szCs w:val="20"/>
        </w:rPr>
      </w:pPr>
      <w:r>
        <w:rPr>
          <w:rFonts w:ascii="Courier New CYR" w:hAnsi="Courier New CYR" w:cs="Courier New CYR"/>
          <w:color w:val="0000FF"/>
          <w:sz w:val="20"/>
          <w:szCs w:val="20"/>
        </w:rPr>
        <w:t>Изменения и дополнения:</w:t>
      </w:r>
    </w:p>
    <w:p w:rsidR="00E16388" w:rsidRDefault="00E16388">
      <w:pPr>
        <w:widowControl w:val="0"/>
        <w:autoSpaceDE w:val="0"/>
        <w:autoSpaceDN w:val="0"/>
        <w:adjustRightInd w:val="0"/>
        <w:ind w:left="1134" w:firstLine="567"/>
        <w:jc w:val="both"/>
        <w:rPr>
          <w:rFonts w:ascii="Courier New CYR" w:hAnsi="Courier New CYR" w:cs="Courier New CYR"/>
          <w:color w:val="0000FF"/>
          <w:sz w:val="20"/>
          <w:szCs w:val="20"/>
        </w:rPr>
      </w:pPr>
      <w:bookmarkStart w:id="1" w:name="BM1"/>
      <w:r>
        <w:rPr>
          <w:rFonts w:ascii="Courier New CYR" w:hAnsi="Courier New CYR" w:cs="Courier New CYR"/>
          <w:color w:val="0000FF"/>
          <w:sz w:val="20"/>
          <w:szCs w:val="20"/>
          <w:u w:val="double"/>
        </w:rPr>
        <w:t xml:space="preserve">Постановление Министерства здравоохранения Республики Беларусь от 3 февраля </w:t>
      </w:r>
      <w:smartTag w:uri="urn:schemas-microsoft-com:office:smarttags" w:element="metricconverter">
        <w:smartTagPr>
          <w:attr w:name="ProductID" w:val="2009 г"/>
        </w:smartTagPr>
        <w:r>
          <w:rPr>
            <w:rFonts w:ascii="Courier New CYR" w:hAnsi="Courier New CYR" w:cs="Courier New CYR"/>
            <w:color w:val="0000FF"/>
            <w:sz w:val="20"/>
            <w:szCs w:val="20"/>
            <w:u w:val="double"/>
          </w:rPr>
          <w:t>2009 г</w:t>
        </w:r>
      </w:smartTag>
      <w:r>
        <w:rPr>
          <w:rFonts w:ascii="Courier New CYR" w:hAnsi="Courier New CYR" w:cs="Courier New CYR"/>
          <w:color w:val="0000FF"/>
          <w:sz w:val="20"/>
          <w:szCs w:val="20"/>
          <w:u w:val="double"/>
        </w:rPr>
        <w:t>. № 11</w:t>
      </w:r>
      <w:bookmarkEnd w:id="1"/>
      <w:r>
        <w:rPr>
          <w:rFonts w:ascii="Courier New CYR" w:hAnsi="Courier New CYR" w:cs="Courier New CYR"/>
          <w:color w:val="0000FF"/>
          <w:sz w:val="20"/>
          <w:szCs w:val="20"/>
        </w:rPr>
        <w:t xml:space="preserve"> (зарегистрировано в Национальном реестре - № 8/20497 от 12.02.2009 г.) </w:t>
      </w:r>
      <w:bookmarkEnd w:id="0"/>
      <w:r>
        <w:rPr>
          <w:rFonts w:ascii="Courier New CYR" w:hAnsi="Courier New CYR" w:cs="Courier New CYR"/>
          <w:color w:val="0000FF"/>
          <w:sz w:val="20"/>
          <w:szCs w:val="20"/>
        </w:rPr>
        <w:t>&lt;W20920497&gt;</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На основании </w:t>
      </w:r>
      <w:bookmarkStart w:id="2" w:name="BM2"/>
      <w:r>
        <w:rPr>
          <w:rFonts w:ascii="Courier New CYR" w:hAnsi="Courier New CYR" w:cs="Courier New CYR"/>
          <w:color w:val="0000FF"/>
          <w:sz w:val="20"/>
          <w:szCs w:val="20"/>
          <w:u w:val="double"/>
        </w:rPr>
        <w:t>Закона Республики Беларусь от 18 июня 1993 года «О здравоохранении»</w:t>
      </w:r>
      <w:bookmarkEnd w:id="2"/>
      <w:r>
        <w:rPr>
          <w:rFonts w:ascii="Courier New CYR" w:hAnsi="Courier New CYR" w:cs="Courier New CYR"/>
          <w:color w:val="0000FF"/>
          <w:sz w:val="20"/>
          <w:szCs w:val="20"/>
        </w:rPr>
        <w:t xml:space="preserve"> в редакции Закона Республики Беларусь от 20 июня 2008 года и </w:t>
      </w:r>
      <w:bookmarkStart w:id="3" w:name="BM3"/>
      <w:r>
        <w:rPr>
          <w:rFonts w:ascii="Courier New CYR" w:hAnsi="Courier New CYR" w:cs="Courier New CYR"/>
          <w:color w:val="0000FF"/>
          <w:sz w:val="20"/>
          <w:szCs w:val="20"/>
          <w:u w:val="double"/>
        </w:rPr>
        <w:t>Положения о Министерстве здравоохранения Республики Беларусь</w:t>
      </w:r>
      <w:bookmarkEnd w:id="3"/>
      <w:r>
        <w:rPr>
          <w:rFonts w:ascii="Courier New CYR" w:hAnsi="Courier New CYR" w:cs="Courier New CYR"/>
          <w:color w:val="0000FF"/>
          <w:sz w:val="20"/>
          <w:szCs w:val="20"/>
        </w:rPr>
        <w:t xml:space="preserve">, утвержденного </w:t>
      </w:r>
      <w:bookmarkStart w:id="4" w:name="BM4"/>
      <w:r>
        <w:rPr>
          <w:rFonts w:ascii="Courier New CYR" w:hAnsi="Courier New CYR" w:cs="Courier New CYR"/>
          <w:color w:val="0000FF"/>
          <w:sz w:val="20"/>
          <w:szCs w:val="20"/>
          <w:u w:val="double"/>
        </w:rPr>
        <w:t xml:space="preserve">постановлением Совета Министров Республики Беларусь от 23 августа </w:t>
      </w:r>
      <w:smartTag w:uri="urn:schemas-microsoft-com:office:smarttags" w:element="metricconverter">
        <w:smartTagPr>
          <w:attr w:name="ProductID" w:val="2000 г"/>
        </w:smartTagPr>
        <w:r>
          <w:rPr>
            <w:rFonts w:ascii="Courier New CYR" w:hAnsi="Courier New CYR" w:cs="Courier New CYR"/>
            <w:color w:val="0000FF"/>
            <w:sz w:val="20"/>
            <w:szCs w:val="20"/>
            <w:u w:val="double"/>
          </w:rPr>
          <w:t>2000 г</w:t>
        </w:r>
      </w:smartTag>
      <w:r>
        <w:rPr>
          <w:rFonts w:ascii="Courier New CYR" w:hAnsi="Courier New CYR" w:cs="Courier New CYR"/>
          <w:color w:val="0000FF"/>
          <w:sz w:val="20"/>
          <w:szCs w:val="20"/>
          <w:u w:val="double"/>
        </w:rPr>
        <w:t>. № 1331</w:t>
      </w:r>
      <w:bookmarkEnd w:id="4"/>
      <w:r>
        <w:rPr>
          <w:rFonts w:ascii="Courier New CYR" w:hAnsi="Courier New CYR" w:cs="Courier New CYR"/>
          <w:color w:val="0000FF"/>
          <w:sz w:val="20"/>
          <w:szCs w:val="20"/>
        </w:rPr>
        <w:t xml:space="preserve">, в редакции </w:t>
      </w:r>
      <w:bookmarkStart w:id="5" w:name="BM5"/>
      <w:r>
        <w:rPr>
          <w:rFonts w:ascii="Courier New CYR" w:hAnsi="Courier New CYR" w:cs="Courier New CYR"/>
          <w:color w:val="0000FF"/>
          <w:sz w:val="20"/>
          <w:szCs w:val="20"/>
          <w:u w:val="double"/>
        </w:rPr>
        <w:t xml:space="preserve">постановления Совета Министров Республики Беларусь от 1 августа </w:t>
      </w:r>
      <w:smartTag w:uri="urn:schemas-microsoft-com:office:smarttags" w:element="metricconverter">
        <w:smartTagPr>
          <w:attr w:name="ProductID" w:val="2005 г"/>
        </w:smartTagPr>
        <w:r>
          <w:rPr>
            <w:rFonts w:ascii="Courier New CYR" w:hAnsi="Courier New CYR" w:cs="Courier New CYR"/>
            <w:color w:val="0000FF"/>
            <w:sz w:val="20"/>
            <w:szCs w:val="20"/>
            <w:u w:val="double"/>
          </w:rPr>
          <w:t>2005 г</w:t>
        </w:r>
      </w:smartTag>
      <w:r>
        <w:rPr>
          <w:rFonts w:ascii="Courier New CYR" w:hAnsi="Courier New CYR" w:cs="Courier New CYR"/>
          <w:color w:val="0000FF"/>
          <w:sz w:val="20"/>
          <w:szCs w:val="20"/>
          <w:u w:val="double"/>
        </w:rPr>
        <w:t>. № 843</w:t>
      </w:r>
      <w:bookmarkEnd w:id="5"/>
      <w:r>
        <w:rPr>
          <w:rFonts w:ascii="Courier New CYR" w:hAnsi="Courier New CYR" w:cs="Courier New CYR"/>
          <w:color w:val="0000FF"/>
          <w:sz w:val="20"/>
          <w:szCs w:val="20"/>
        </w:rPr>
        <w:t xml:space="preserve"> Министерство здравоохранения Республики Беларусь ПОСТАНОВЛЯЕТ:</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Преамбула</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с</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изменениями,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внесенными</w:t>
      </w:r>
      <w:r>
        <w:rPr>
          <w:rFonts w:ascii="Courier New CYR" w:hAnsi="Courier New CYR" w:cs="Courier New CYR"/>
          <w:i/>
          <w:iCs/>
          <w:color w:val="0000FF"/>
          <w:sz w:val="20"/>
          <w:szCs w:val="20"/>
        </w:rPr>
        <w:t xml:space="preserve"> </w:t>
      </w:r>
      <w:bookmarkStart w:id="6" w:name="BM6"/>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6"/>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основании</w:t>
      </w:r>
      <w:r>
        <w:rPr>
          <w:rFonts w:ascii="Courier New CYR" w:hAnsi="Courier New CYR" w:cs="Courier New CYR"/>
          <w:color w:val="808080"/>
          <w:sz w:val="20"/>
          <w:szCs w:val="20"/>
        </w:rPr>
        <w:t xml:space="preserve"> </w:t>
      </w:r>
      <w:bookmarkStart w:id="7" w:name="BM7"/>
      <w:r>
        <w:rPr>
          <w:rFonts w:ascii="Courier New CYR" w:hAnsi="Courier New CYR" w:cs="Courier New CYR"/>
          <w:strike/>
          <w:color w:val="808080"/>
          <w:sz w:val="20"/>
          <w:szCs w:val="20"/>
          <w:u w:val="double"/>
        </w:rPr>
        <w:t>Закона</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Республики</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Беларусь</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от</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18</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июня</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1993</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года</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О</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здравоохранении</w:t>
      </w:r>
      <w:r>
        <w:rPr>
          <w:rFonts w:ascii="Courier New CYR" w:hAnsi="Courier New CYR" w:cs="Courier New CYR"/>
          <w:color w:val="808080"/>
          <w:sz w:val="20"/>
          <w:szCs w:val="20"/>
          <w:u w:val="double"/>
        </w:rPr>
        <w:t>»</w:t>
      </w:r>
      <w:bookmarkEnd w:id="7"/>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редакции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Закона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Республики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Беларусь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января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2002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bookmarkStart w:id="8" w:name="BM8"/>
      <w:r>
        <w:rPr>
          <w:rFonts w:ascii="Courier New CYR" w:hAnsi="Courier New CYR" w:cs="Courier New CYR"/>
          <w:strike/>
          <w:color w:val="808080"/>
          <w:sz w:val="20"/>
          <w:szCs w:val="20"/>
          <w:u w:val="double"/>
        </w:rPr>
        <w:t>Положения</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о</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Министерстве</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здравоохранения</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Республики</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Беларусь</w:t>
      </w:r>
      <w:bookmarkEnd w:id="8"/>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утвержденного</w:t>
      </w:r>
      <w:r>
        <w:rPr>
          <w:rFonts w:ascii="Courier New CYR" w:hAnsi="Courier New CYR" w:cs="Courier New CYR"/>
          <w:color w:val="808080"/>
          <w:sz w:val="20"/>
          <w:szCs w:val="20"/>
        </w:rPr>
        <w:t xml:space="preserve"> </w:t>
      </w:r>
      <w:bookmarkStart w:id="9" w:name="BM9"/>
      <w:r>
        <w:rPr>
          <w:rFonts w:ascii="Courier New CYR" w:hAnsi="Courier New CYR" w:cs="Courier New CYR"/>
          <w:strike/>
          <w:color w:val="808080"/>
          <w:sz w:val="20"/>
          <w:szCs w:val="20"/>
          <w:u w:val="double"/>
        </w:rPr>
        <w:t>постановлением</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Совета</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Министров</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Республики</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Беларусь</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от</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23</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августа</w:t>
      </w:r>
      <w:r>
        <w:rPr>
          <w:rFonts w:ascii="Courier New CYR" w:hAnsi="Courier New CYR" w:cs="Courier New CYR"/>
          <w:color w:val="808080"/>
          <w:sz w:val="20"/>
          <w:szCs w:val="20"/>
          <w:u w:val="double"/>
        </w:rPr>
        <w:t xml:space="preserve"> </w:t>
      </w:r>
      <w:smartTag w:uri="urn:schemas-microsoft-com:office:smarttags" w:element="metricconverter">
        <w:smartTagPr>
          <w:attr w:name="ProductID" w:val="2000 г"/>
        </w:smartTagPr>
        <w:r>
          <w:rPr>
            <w:rFonts w:ascii="Courier New CYR" w:hAnsi="Courier New CYR" w:cs="Courier New CYR"/>
            <w:strike/>
            <w:color w:val="808080"/>
            <w:sz w:val="20"/>
            <w:szCs w:val="20"/>
            <w:u w:val="double"/>
          </w:rPr>
          <w:t>2000</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г</w:t>
        </w:r>
      </w:smartTag>
      <w:r>
        <w:rPr>
          <w:rFonts w:ascii="Courier New CYR" w:hAnsi="Courier New CYR" w:cs="Courier New CYR"/>
          <w:strike/>
          <w:color w:val="808080"/>
          <w:sz w:val="20"/>
          <w:szCs w:val="20"/>
          <w:u w:val="double"/>
        </w:rPr>
        <w:t>.</w:t>
      </w:r>
      <w:r>
        <w:rPr>
          <w:rFonts w:ascii="Courier New CYR" w:hAnsi="Courier New CYR" w:cs="Courier New CYR"/>
          <w:color w:val="808080"/>
          <w:sz w:val="20"/>
          <w:szCs w:val="20"/>
          <w:u w:val="double"/>
        </w:rPr>
        <w:t xml:space="preserve"> № </w:t>
      </w:r>
      <w:r>
        <w:rPr>
          <w:rFonts w:ascii="Courier New CYR" w:hAnsi="Courier New CYR" w:cs="Courier New CYR"/>
          <w:strike/>
          <w:color w:val="808080"/>
          <w:sz w:val="20"/>
          <w:szCs w:val="20"/>
          <w:u w:val="double"/>
        </w:rPr>
        <w:t>1331</w:t>
      </w:r>
      <w:bookmarkEnd w:id="9"/>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редакции</w:t>
      </w:r>
      <w:r>
        <w:rPr>
          <w:rFonts w:ascii="Courier New CYR" w:hAnsi="Courier New CYR" w:cs="Courier New CYR"/>
          <w:color w:val="808080"/>
          <w:sz w:val="20"/>
          <w:szCs w:val="20"/>
        </w:rPr>
        <w:t xml:space="preserve"> </w:t>
      </w:r>
      <w:bookmarkStart w:id="10" w:name="BM10"/>
      <w:r>
        <w:rPr>
          <w:rFonts w:ascii="Courier New CYR" w:hAnsi="Courier New CYR" w:cs="Courier New CYR"/>
          <w:strike/>
          <w:color w:val="808080"/>
          <w:sz w:val="20"/>
          <w:szCs w:val="20"/>
          <w:u w:val="double"/>
        </w:rPr>
        <w:t>постановления</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Совета</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Министров</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Республики</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Беларусь</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от</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1</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августа</w:t>
      </w:r>
      <w:r>
        <w:rPr>
          <w:rFonts w:ascii="Courier New CYR" w:hAnsi="Courier New CYR" w:cs="Courier New CYR"/>
          <w:color w:val="808080"/>
          <w:sz w:val="20"/>
          <w:szCs w:val="20"/>
          <w:u w:val="double"/>
        </w:rPr>
        <w:t xml:space="preserve"> </w:t>
      </w:r>
      <w:smartTag w:uri="urn:schemas-microsoft-com:office:smarttags" w:element="metricconverter">
        <w:smartTagPr>
          <w:attr w:name="ProductID" w:val="2005 г"/>
        </w:smartTagPr>
        <w:r>
          <w:rPr>
            <w:rFonts w:ascii="Courier New CYR" w:hAnsi="Courier New CYR" w:cs="Courier New CYR"/>
            <w:strike/>
            <w:color w:val="808080"/>
            <w:sz w:val="20"/>
            <w:szCs w:val="20"/>
            <w:u w:val="double"/>
          </w:rPr>
          <w:t>2005</w:t>
        </w:r>
        <w:r>
          <w:rPr>
            <w:rFonts w:ascii="Courier New CYR" w:hAnsi="Courier New CYR" w:cs="Courier New CYR"/>
            <w:color w:val="808080"/>
            <w:sz w:val="20"/>
            <w:szCs w:val="20"/>
            <w:u w:val="double"/>
          </w:rPr>
          <w:t xml:space="preserve"> </w:t>
        </w:r>
        <w:r>
          <w:rPr>
            <w:rFonts w:ascii="Courier New CYR" w:hAnsi="Courier New CYR" w:cs="Courier New CYR"/>
            <w:strike/>
            <w:color w:val="808080"/>
            <w:sz w:val="20"/>
            <w:szCs w:val="20"/>
            <w:u w:val="double"/>
          </w:rPr>
          <w:t>г</w:t>
        </w:r>
      </w:smartTag>
      <w:r>
        <w:rPr>
          <w:rFonts w:ascii="Courier New CYR" w:hAnsi="Courier New CYR" w:cs="Courier New CYR"/>
          <w:strike/>
          <w:color w:val="808080"/>
          <w:sz w:val="20"/>
          <w:szCs w:val="20"/>
          <w:u w:val="double"/>
        </w:rPr>
        <w:t>.</w:t>
      </w:r>
      <w:r>
        <w:rPr>
          <w:rFonts w:ascii="Courier New CYR" w:hAnsi="Courier New CYR" w:cs="Courier New CYR"/>
          <w:color w:val="808080"/>
          <w:sz w:val="20"/>
          <w:szCs w:val="20"/>
          <w:u w:val="double"/>
        </w:rPr>
        <w:t xml:space="preserve"> № </w:t>
      </w:r>
      <w:r>
        <w:rPr>
          <w:rFonts w:ascii="Courier New CYR" w:hAnsi="Courier New CYR" w:cs="Courier New CYR"/>
          <w:strike/>
          <w:color w:val="808080"/>
          <w:sz w:val="20"/>
          <w:szCs w:val="20"/>
          <w:u w:val="double"/>
        </w:rPr>
        <w:t>843</w:t>
      </w:r>
      <w:bookmarkEnd w:id="10"/>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Министерство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Республики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Беларусь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ПОСТАНОВЛЯЕТ:</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1. Утвердить прилагаемую Инструкцию о порядке организации диспансерного наблюдения взрослого населения Республики Беларусь.</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2. Настоящее постановление вступает в силу после его официального опубликования.</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tbl>
      <w:tblPr>
        <w:tblW w:w="0" w:type="auto"/>
        <w:tblLayout w:type="fixed"/>
        <w:tblCellMar>
          <w:left w:w="0" w:type="dxa"/>
          <w:right w:w="0" w:type="dxa"/>
        </w:tblCellMar>
        <w:tblLook w:val="0000" w:firstRow="0" w:lastRow="0" w:firstColumn="0" w:lastColumn="0" w:noHBand="0" w:noVBand="0"/>
      </w:tblPr>
      <w:tblGrid>
        <w:gridCol w:w="4662"/>
        <w:gridCol w:w="4699"/>
      </w:tblGrid>
      <w:tr w:rsidR="00E16388">
        <w:tblPrEx>
          <w:tblCellMar>
            <w:top w:w="0" w:type="dxa"/>
            <w:left w:w="0" w:type="dxa"/>
            <w:bottom w:w="0" w:type="dxa"/>
            <w:right w:w="0" w:type="dxa"/>
          </w:tblCellMar>
        </w:tblPrEx>
        <w:tc>
          <w:tcPr>
            <w:tcW w:w="4662"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b/>
                <w:bCs/>
                <w:color w:val="000000"/>
                <w:sz w:val="20"/>
                <w:szCs w:val="20"/>
              </w:rPr>
            </w:pPr>
            <w:r>
              <w:rPr>
                <w:rFonts w:ascii="Courier New CYR" w:hAnsi="Courier New CYR" w:cs="Courier New CYR"/>
                <w:b/>
                <w:bCs/>
                <w:color w:val="000000"/>
                <w:sz w:val="20"/>
                <w:szCs w:val="20"/>
              </w:rPr>
              <w:t>Министр</w:t>
            </w:r>
          </w:p>
        </w:tc>
        <w:tc>
          <w:tcPr>
            <w:tcW w:w="4699"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b/>
                <w:bCs/>
                <w:color w:val="000000"/>
                <w:sz w:val="20"/>
                <w:szCs w:val="20"/>
              </w:rPr>
            </w:pPr>
            <w:r>
              <w:rPr>
                <w:rFonts w:ascii="Courier New CYR" w:hAnsi="Courier New CYR" w:cs="Courier New CYR"/>
                <w:b/>
                <w:bCs/>
                <w:color w:val="000000"/>
                <w:sz w:val="20"/>
                <w:szCs w:val="20"/>
              </w:rPr>
              <w:t>В.И.Жарко</w:t>
            </w:r>
          </w:p>
        </w:tc>
      </w:tr>
    </w:tbl>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tbl>
      <w:tblPr>
        <w:tblW w:w="0" w:type="auto"/>
        <w:tblLayout w:type="fixed"/>
        <w:tblCellMar>
          <w:left w:w="0" w:type="dxa"/>
          <w:right w:w="0" w:type="dxa"/>
        </w:tblCellMar>
        <w:tblLook w:val="0000" w:firstRow="0" w:lastRow="0" w:firstColumn="0" w:lastColumn="0" w:noHBand="0" w:noVBand="0"/>
      </w:tblPr>
      <w:tblGrid>
        <w:gridCol w:w="6240"/>
        <w:gridCol w:w="3121"/>
      </w:tblGrid>
      <w:tr w:rsidR="00E16388">
        <w:tblPrEx>
          <w:tblCellMar>
            <w:top w:w="0" w:type="dxa"/>
            <w:left w:w="0" w:type="dxa"/>
            <w:bottom w:w="0" w:type="dxa"/>
            <w:right w:w="0" w:type="dxa"/>
          </w:tblCellMar>
        </w:tblPrEx>
        <w:tc>
          <w:tcPr>
            <w:tcW w:w="6240"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tc>
        <w:tc>
          <w:tcPr>
            <w:tcW w:w="3121"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УТВЕРЖДЕНО Постановление  Министерства здравоохранения  Республики Беларусь 12.10.2007 № 92</w:t>
            </w:r>
          </w:p>
        </w:tc>
      </w:tr>
    </w:tbl>
    <w:p w:rsidR="00E16388" w:rsidRDefault="00E16388">
      <w:pPr>
        <w:widowControl w:val="0"/>
        <w:autoSpaceDE w:val="0"/>
        <w:autoSpaceDN w:val="0"/>
        <w:adjustRightInd w:val="0"/>
        <w:spacing w:before="240" w:after="240"/>
        <w:rPr>
          <w:rFonts w:ascii="Courier New CYR" w:hAnsi="Courier New CYR" w:cs="Courier New CYR"/>
          <w:b/>
          <w:bCs/>
          <w:color w:val="000000"/>
          <w:sz w:val="20"/>
          <w:szCs w:val="20"/>
        </w:rPr>
      </w:pPr>
      <w:r>
        <w:rPr>
          <w:rFonts w:ascii="Courier New CYR" w:hAnsi="Courier New CYR" w:cs="Courier New CYR"/>
          <w:b/>
          <w:bCs/>
          <w:color w:val="000000"/>
          <w:sz w:val="20"/>
          <w:szCs w:val="20"/>
        </w:rPr>
        <w:t>ИНСТРУКЦИЯ</w:t>
      </w:r>
      <w:r>
        <w:rPr>
          <w:rFonts w:ascii="Courier New CYR" w:hAnsi="Courier New CYR" w:cs="Courier New CYR"/>
          <w:b/>
          <w:bCs/>
          <w:color w:val="000000"/>
          <w:sz w:val="20"/>
          <w:szCs w:val="20"/>
        </w:rPr>
        <w:br/>
        <w:t xml:space="preserve">о порядке организации диспансерного наблюдения взрослого населения </w:t>
      </w:r>
      <w:r>
        <w:rPr>
          <w:rFonts w:ascii="Courier New CYR" w:hAnsi="Courier New CYR" w:cs="Courier New CYR"/>
          <w:b/>
          <w:bCs/>
          <w:color w:val="000000"/>
          <w:sz w:val="20"/>
          <w:szCs w:val="20"/>
        </w:rPr>
        <w:lastRenderedPageBreak/>
        <w:t>Республики Беларусь</w:t>
      </w:r>
    </w:p>
    <w:p w:rsidR="00E16388" w:rsidRDefault="00E16388">
      <w:pPr>
        <w:widowControl w:val="0"/>
        <w:autoSpaceDE w:val="0"/>
        <w:autoSpaceDN w:val="0"/>
        <w:adjustRightInd w:val="0"/>
        <w:spacing w:before="240" w:after="240"/>
        <w:jc w:val="center"/>
        <w:rPr>
          <w:rFonts w:ascii="Courier New CYR" w:hAnsi="Courier New CYR" w:cs="Courier New CYR"/>
          <w:b/>
          <w:bCs/>
          <w:color w:val="000000"/>
          <w:sz w:val="20"/>
          <w:szCs w:val="20"/>
        </w:rPr>
      </w:pPr>
      <w:r>
        <w:rPr>
          <w:rFonts w:ascii="Courier New CYR" w:hAnsi="Courier New CYR" w:cs="Courier New CYR"/>
          <w:b/>
          <w:bCs/>
          <w:color w:val="000000"/>
          <w:sz w:val="20"/>
          <w:szCs w:val="20"/>
        </w:rPr>
        <w:t>ГЛАВА 1</w:t>
      </w:r>
      <w:r>
        <w:rPr>
          <w:rFonts w:ascii="Courier New CYR" w:hAnsi="Courier New CYR" w:cs="Courier New CYR"/>
          <w:b/>
          <w:bCs/>
          <w:color w:val="000000"/>
          <w:sz w:val="20"/>
          <w:szCs w:val="20"/>
        </w:rPr>
        <w:br/>
        <w:t>ОБЩИЕ ПОЛОЖЕНИЯ</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1. Настоящая Инструкция определяет порядок организации диспансерного наблюдения взрослого населения Республики Беларусь.</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2. Диспансерное наблюдение взрослого населения Республики Беларусь представляет собой систему медицинских мероприятий, направленных на выявление заболеваний или факторов, влияющих на их возникновение, для оценки состояния здоровья каждого гражданина Республики Беларусь, которая включает:</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диспансерный осмотр;</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диспансерное динамическое наблюдение за состоянием здоровья;</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пропаганду здорового образа жизни, воспитание интереса и ответственности к своему здоровью.</w:t>
      </w:r>
    </w:p>
    <w:p w:rsidR="00E16388" w:rsidRDefault="00E16388">
      <w:pPr>
        <w:widowControl w:val="0"/>
        <w:autoSpaceDE w:val="0"/>
        <w:autoSpaceDN w:val="0"/>
        <w:adjustRightInd w:val="0"/>
        <w:spacing w:before="240" w:after="240"/>
        <w:jc w:val="center"/>
        <w:rPr>
          <w:rFonts w:ascii="Courier New CYR" w:hAnsi="Courier New CYR" w:cs="Courier New CYR"/>
          <w:b/>
          <w:bCs/>
          <w:color w:val="000000"/>
          <w:sz w:val="20"/>
          <w:szCs w:val="20"/>
        </w:rPr>
      </w:pPr>
      <w:r>
        <w:rPr>
          <w:rFonts w:ascii="Courier New CYR" w:hAnsi="Courier New CYR" w:cs="Courier New CYR"/>
          <w:b/>
          <w:bCs/>
          <w:color w:val="000000"/>
          <w:sz w:val="20"/>
          <w:szCs w:val="20"/>
        </w:rPr>
        <w:t>ГЛАВА 2</w:t>
      </w:r>
      <w:r>
        <w:rPr>
          <w:rFonts w:ascii="Courier New CYR" w:hAnsi="Courier New CYR" w:cs="Courier New CYR"/>
          <w:b/>
          <w:bCs/>
          <w:color w:val="000000"/>
          <w:sz w:val="20"/>
          <w:szCs w:val="20"/>
        </w:rPr>
        <w:br/>
        <w:t>ПОРЯДОК ОРГАНИЗАЦИИ ДИСПАНСЕРНОГО НАБЛЮДЕНИЯ ВЗРОСЛОГО НАСЕЛЕНИЯ</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3. Граждане Республики Беларусь имеют право пройти диспансерный осмотр и при наличии медицинских показаний находиться под диспансерным динамическим наблюдением в организациях здравоохранения, оказывающих в амбулаторных условиях медицинскую помощь взрослому населению.</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Пункт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3</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с</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изменениями,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внесенными</w:t>
      </w:r>
      <w:r>
        <w:rPr>
          <w:rFonts w:ascii="Courier New CYR" w:hAnsi="Courier New CYR" w:cs="Courier New CYR"/>
          <w:i/>
          <w:iCs/>
          <w:color w:val="0000FF"/>
          <w:sz w:val="20"/>
          <w:szCs w:val="20"/>
        </w:rPr>
        <w:t xml:space="preserve"> </w:t>
      </w:r>
      <w:bookmarkStart w:id="11" w:name="BM11"/>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1"/>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Граждане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Республики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Беларусь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имеют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право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пройти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находиться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оказывающих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амбулаторную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медицинскую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помощь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взрослому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населению.</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4. Врачами амбулаторно-поликлинических организаций здравоохранения, в том числе отделений (кабинетов) профилактики, заполняются медицинская карта амбулаторного больного (форма 025/у) и учетная форма 131/у-Д «Карта учета диспансерного наблюдения» согласно приложению 1 к настоящей Инструкции (далее - карта учета диспансерного наблюдения).</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Пункт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4</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с</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изменениями,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внесенными</w:t>
      </w:r>
      <w:r>
        <w:rPr>
          <w:rFonts w:ascii="Courier New CYR" w:hAnsi="Courier New CYR" w:cs="Courier New CYR"/>
          <w:i/>
          <w:iCs/>
          <w:color w:val="0000FF"/>
          <w:sz w:val="20"/>
          <w:szCs w:val="20"/>
        </w:rPr>
        <w:t xml:space="preserve"> </w:t>
      </w:r>
      <w:bookmarkStart w:id="12" w:name="BM12"/>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2"/>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lastRenderedPageBreak/>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(кабинете)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заполняются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025</w:t>
      </w:r>
      <w:r>
        <w:rPr>
          <w:rFonts w:ascii="Courier New CYR" w:hAnsi="Courier New CYR" w:cs="Courier New CYR"/>
          <w:color w:val="808080"/>
          <w:sz w:val="20"/>
          <w:szCs w:val="20"/>
        </w:rPr>
        <w:t>/</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131</w:t>
      </w:r>
      <w:r>
        <w:rPr>
          <w:rFonts w:ascii="Courier New CYR" w:hAnsi="Courier New CYR" w:cs="Courier New CYR"/>
          <w:color w:val="808080"/>
          <w:sz w:val="20"/>
          <w:szCs w:val="20"/>
        </w:rPr>
        <w:t>/</w:t>
      </w:r>
      <w:r>
        <w:rPr>
          <w:rFonts w:ascii="Courier New CYR" w:hAnsi="Courier New CYR" w:cs="Courier New CYR"/>
          <w:strike/>
          <w:color w:val="808080"/>
          <w:sz w:val="20"/>
          <w:szCs w:val="20"/>
        </w:rPr>
        <w:t>у</w:t>
      </w:r>
      <w:r>
        <w:rPr>
          <w:rFonts w:ascii="Courier New CYR" w:hAnsi="Courier New CYR" w:cs="Courier New CYR"/>
          <w:color w:val="808080"/>
          <w:sz w:val="20"/>
          <w:szCs w:val="20"/>
        </w:rPr>
        <w:t>-</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приложению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настоящей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карта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5. Диспансерный осмотр выполняется в объеме исследований, определенных для каждой возрастной группы взрослого населения, согласно приложению 1 к настоящей Инструкции.</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Результаты диспансерного осмотра фиксируются в медицинской карте амбулаторного больного (форма 025/у), карте учета диспансерного наблюдения.</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Для проведения скрининговых медицинских осмотров допускается использование автоматизированных (компьютерных) технологий (без заполнения карты учета диспансерного наблюдения).</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6. С учетом результатов проведенных лабораторных, клинических и инструментальных исследований и с целью планирования проведения необходимых медицинских мероприятий врачами амбулаторно-поликлинических организаций здравоохранения, в том числе отделений (кабинетов) профилактики, определяется принадлежность гражданина к группе диспансерного динамического наблюдения:</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Абзац</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первый</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части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первой</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пункта</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6</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с</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изменениями,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внесенными</w:t>
      </w:r>
      <w:r>
        <w:rPr>
          <w:rFonts w:ascii="Courier New CYR" w:hAnsi="Courier New CYR" w:cs="Courier New CYR"/>
          <w:i/>
          <w:iCs/>
          <w:color w:val="0000FF"/>
          <w:sz w:val="20"/>
          <w:szCs w:val="20"/>
        </w:rPr>
        <w:t xml:space="preserve"> </w:t>
      </w:r>
      <w:bookmarkStart w:id="13" w:name="BM13"/>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3"/>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результатов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лабораторных,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инструментальных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целью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планирования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(кабинета)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определяется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принадлежность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гражданина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Д (I) - здоровые граждане, не предъявляющие жалоб на состояние здоровья, у которых в анамнезе или во время диспансерного осмотра не выявлены острые, хронические заболевания или нарушения функций отдельных органов и систем организма, а также имеющие незначительные отклонения в состоянии здоровья (без тенденции к прогрессированию), не оказывающие влияния на трудоспособность;</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Д (II) - практически здоровые граждане, имеющие в анамнезе острые заболевания, которые могут привести к хронизации патологического процесса, или факторы риска хронических заболеваний;</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lastRenderedPageBreak/>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Абзац</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третий</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части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первой</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пункта</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6</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с</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изменениями,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внесенными</w:t>
      </w:r>
      <w:r>
        <w:rPr>
          <w:rFonts w:ascii="Courier New CYR" w:hAnsi="Courier New CYR" w:cs="Courier New CYR"/>
          <w:i/>
          <w:iCs/>
          <w:color w:val="0000FF"/>
          <w:sz w:val="20"/>
          <w:szCs w:val="20"/>
        </w:rPr>
        <w:t xml:space="preserve"> </w:t>
      </w:r>
      <w:bookmarkStart w:id="14" w:name="BM14"/>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4"/>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практически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граждане,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имеющие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анамнезе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Д (III) - граждане, имеющие хронические заболевания, с умеренными или выраженными нарушениями функции органов и систем организма, с периодическими обострениями и снижением работоспособности, кратность диспансерных осмотров которым определяется в соответствии с примерной схемой диспансерного динамического наблюдения согласно приложению 2 к настоящей Инструкции.</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Из группы диспансерного динамического наблюдения Д (III) выделяют граждан:</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не имеющих группы инвалидности по заболеванию - Д (III)а;</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имеющих группу инвалидности по заболеванию - Д (III)б.</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Диспансерный учет пациентов проводится, как правило, по заболеванию (состоянию), в наибольшей степени определяющему качество их жизни.</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Часть</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третья</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пункта</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6</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редакции</w:t>
      </w:r>
      <w:r>
        <w:rPr>
          <w:rFonts w:ascii="Courier New CYR" w:hAnsi="Courier New CYR" w:cs="Courier New CYR"/>
          <w:i/>
          <w:iCs/>
          <w:color w:val="0000FF"/>
          <w:sz w:val="20"/>
          <w:szCs w:val="20"/>
        </w:rPr>
        <w:t xml:space="preserve"> </w:t>
      </w:r>
      <w:bookmarkStart w:id="15" w:name="BM15"/>
      <w:r>
        <w:rPr>
          <w:rFonts w:ascii="Courier New CYR" w:hAnsi="Courier New CYR" w:cs="Courier New CYR"/>
          <w:i/>
          <w:iCs/>
          <w:strike/>
          <w:color w:val="0000FF"/>
          <w:sz w:val="20"/>
          <w:szCs w:val="20"/>
          <w:u w:val="double"/>
        </w:rPr>
        <w:t>постановления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5"/>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следует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учитывать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граждан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возникновения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имеющегося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7. При определении группы диспансерного динамического наблюдения могут быть использованы результаты предшествующих диспансерному осмотру медицинских осмотров, в том числе лабораторных и инструментальных исследований, если их давность не превышает 12 месяцев.</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Пункт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7</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с</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изменениями,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внесенными</w:t>
      </w:r>
      <w:r>
        <w:rPr>
          <w:rFonts w:ascii="Courier New CYR" w:hAnsi="Courier New CYR" w:cs="Courier New CYR"/>
          <w:i/>
          <w:iCs/>
          <w:color w:val="0000FF"/>
          <w:sz w:val="20"/>
          <w:szCs w:val="20"/>
        </w:rPr>
        <w:t xml:space="preserve"> </w:t>
      </w:r>
      <w:bookmarkStart w:id="16" w:name="BM16"/>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lastRenderedPageBreak/>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6"/>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могут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быть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использованы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результаты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предшествующих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лабораторных,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инструментальных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если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давность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превышает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8. Граждане, состоящие в группах диспансерного динамического наблюдения, ставятся на диспансерный учет для дальнейшего диспансерного динамического наблюдения у врачей отделения (кабинета) профилактики, врачей-терапевтов участковых, врачей-специалистов соответствующего профиля (врача общей практики) согласно приложению 2 к настоящей Инструкции.</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Пункт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редакции</w:t>
      </w:r>
      <w:r>
        <w:rPr>
          <w:rFonts w:ascii="Courier New CYR" w:hAnsi="Courier New CYR" w:cs="Courier New CYR"/>
          <w:i/>
          <w:iCs/>
          <w:color w:val="0000FF"/>
          <w:sz w:val="20"/>
          <w:szCs w:val="20"/>
        </w:rPr>
        <w:t xml:space="preserve"> </w:t>
      </w:r>
      <w:bookmarkStart w:id="17" w:name="BM17"/>
      <w:r>
        <w:rPr>
          <w:rFonts w:ascii="Courier New CYR" w:hAnsi="Courier New CYR" w:cs="Courier New CYR"/>
          <w:i/>
          <w:iCs/>
          <w:strike/>
          <w:color w:val="0000FF"/>
          <w:sz w:val="20"/>
          <w:szCs w:val="20"/>
          <w:u w:val="double"/>
        </w:rPr>
        <w:t>постановления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7"/>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8.</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граждан,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(кабинета)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составляется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приложению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настоящей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Инструкции.</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9. Для граждан, состоящих в группе диспансерного динамического наблюдения Д (II), врачом отделения (кабинета) профилактики организации здравоохранения составляется индивидуальная программа профилактики факторов риска развития заболеваний согласно приложению 2 к настоящей Инструкции.</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Пункт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9</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редакции</w:t>
      </w:r>
      <w:r>
        <w:rPr>
          <w:rFonts w:ascii="Courier New CYR" w:hAnsi="Courier New CYR" w:cs="Courier New CYR"/>
          <w:i/>
          <w:iCs/>
          <w:color w:val="0000FF"/>
          <w:sz w:val="20"/>
          <w:szCs w:val="20"/>
        </w:rPr>
        <w:t xml:space="preserve"> </w:t>
      </w:r>
      <w:bookmarkStart w:id="18" w:name="BM18"/>
      <w:r>
        <w:rPr>
          <w:rFonts w:ascii="Courier New CYR" w:hAnsi="Courier New CYR" w:cs="Courier New CYR"/>
          <w:i/>
          <w:iCs/>
          <w:strike/>
          <w:color w:val="0000FF"/>
          <w:sz w:val="20"/>
          <w:szCs w:val="20"/>
          <w:u w:val="double"/>
        </w:rPr>
        <w:t>постановления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8"/>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9.</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Граждане,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перенесшие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некоторые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имеющие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возникновения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различных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подвергающиеся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воздействию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условий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ставятся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врачей</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участковых,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врачей</w:t>
      </w:r>
      <w:r>
        <w:rPr>
          <w:rFonts w:ascii="Courier New CYR" w:hAnsi="Courier New CYR" w:cs="Courier New CYR"/>
          <w:color w:val="808080"/>
          <w:sz w:val="20"/>
          <w:szCs w:val="20"/>
        </w:rPr>
        <w:t>-</w:t>
      </w:r>
      <w:r>
        <w:rPr>
          <w:rFonts w:ascii="Courier New CYR" w:hAnsi="Courier New CYR" w:cs="Courier New CYR"/>
          <w:strike/>
          <w:color w:val="808080"/>
          <w:sz w:val="20"/>
          <w:szCs w:val="20"/>
        </w:rPr>
        <w:t>специалистов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соответствующего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практики)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приложению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настоящей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Инструкции.</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10. Отказ гражданина от диспансерного динамического наблюдения фиксируется в медицинской карте амбулаторного больного (форма 025/у), заверяется его подписью и подписью и печатью врача организации здравоохранения.</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Пункт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10</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с</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изменениями,</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внесенными</w:t>
      </w:r>
      <w:r>
        <w:rPr>
          <w:rFonts w:ascii="Courier New CYR" w:hAnsi="Courier New CYR" w:cs="Courier New CYR"/>
          <w:i/>
          <w:iCs/>
          <w:color w:val="0000FF"/>
          <w:sz w:val="20"/>
          <w:szCs w:val="20"/>
        </w:rPr>
        <w:t xml:space="preserve"> </w:t>
      </w:r>
      <w:bookmarkStart w:id="19" w:name="BM19"/>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19"/>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гражданина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фиксируется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025</w:t>
      </w:r>
      <w:r>
        <w:rPr>
          <w:rFonts w:ascii="Courier New CYR" w:hAnsi="Courier New CYR" w:cs="Courier New CYR"/>
          <w:color w:val="808080"/>
          <w:sz w:val="20"/>
          <w:szCs w:val="20"/>
        </w:rPr>
        <w:t>/</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заверяется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подписью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11. Эффективность проведенной диспансеризации ежегодно оценивается врачами амбулаторно-поликлинических организаций здравоохранения, в том числе отделений (кабинетов) профилактики, по удельному весу:</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пациентов из группы диспансерного динамического наблюдения Д (II), снятых с учета: рассчитывается как отношение числа лиц, снятых с учета в группе Д (II), к числу лиц, состоящих на учете в группе Д (II), умноженное на 100 %;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пациентов из группы диспансерного динамического наблюдения Д (II), переведенных в группу Д (III): рассчитывается как отношение числа лиц из группы Д (II), переведенных в группу Д (III) к числу лиц, состоящих на учете в группе Д (II), умноженное на 100 %;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пациентов из группы диспансерного динамического наблюдения Д (III), имеющих обострения хронических заболеваний с трудопотерями: рассчитывается как отношение числа лиц, имеющих обострения хронических заболеваний с трудопотерями, из группы Д (III) к числу лиц, состоящих на учете в группе Д (III), умноженное на 100 %;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пациентов, впервые отнесенных к группе диспансерного динамического наблюдения Д (III): рассчитывается как отношение числа лиц, впервые отнесенных к группе Д (III), к числу лиц, состоящих на учете в группе Д (III), умноженное на 100 %;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пациентов из группы диспансерного динамического наблюдения Д (III) со стойкой утратой трудоспособности: рассчитывается как отношение числа лиц со стойкой утратой трудоспособности из группы Д (III) к числу лиц, состоящих на учете в группе Д (III), умноженное на 100 %;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пациентов из группы диспансерного динамического наблюдения Д (III) с первичным выходом на инвалидность: рассчитывается как </w:t>
      </w:r>
      <w:r>
        <w:rPr>
          <w:rFonts w:ascii="Courier New CYR" w:hAnsi="Courier New CYR" w:cs="Courier New CYR"/>
          <w:color w:val="0000FF"/>
          <w:sz w:val="20"/>
          <w:szCs w:val="20"/>
        </w:rPr>
        <w:lastRenderedPageBreak/>
        <w:t>отношение числа лиц из группы Д (III) с первичным выходом на инвалидность к числу лиц, состоящих на учете в группе Д (III), умноженное на 100 %;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госпитализированных пациентов из группы диспансерного динамического наблюдения Д (III): рассчитывается как отношение числа госпитализированных пациентов из группы Д (III) к числу лиц, состоящих на учете в группе Д (III), умноженное на 100 %;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пациентов с впервые выявленным хроническим заболеванием: рассчитывается как отношение числа лиц с впервые выявленным хроническим заболеванием к числу прошедших медицинский осмотр, умноженное на 100 %.</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Инструкция</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после</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пункта</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10</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дополнена</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пунктом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11</w:t>
      </w:r>
      <w:r>
        <w:rPr>
          <w:rFonts w:ascii="Courier New CYR" w:hAnsi="Courier New CYR" w:cs="Courier New CYR"/>
          <w:i/>
          <w:iCs/>
          <w:color w:val="0000FF"/>
          <w:sz w:val="20"/>
          <w:szCs w:val="20"/>
        </w:rPr>
        <w:t xml:space="preserve"> </w:t>
      </w:r>
      <w:bookmarkStart w:id="20" w:name="BM20"/>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20"/>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Пункт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11</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считать</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соответственно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пунктом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240" w:after="240"/>
        <w:jc w:val="center"/>
        <w:rPr>
          <w:rFonts w:ascii="Courier New CYR" w:hAnsi="Courier New CYR" w:cs="Courier New CYR"/>
          <w:b/>
          <w:bCs/>
          <w:color w:val="000000"/>
          <w:sz w:val="20"/>
          <w:szCs w:val="20"/>
        </w:rPr>
      </w:pPr>
      <w:r>
        <w:rPr>
          <w:rFonts w:ascii="Courier New CYR" w:hAnsi="Courier New CYR" w:cs="Courier New CYR"/>
          <w:b/>
          <w:bCs/>
          <w:color w:val="000000"/>
          <w:sz w:val="20"/>
          <w:szCs w:val="20"/>
        </w:rPr>
        <w:t>ГЛАВА 3</w:t>
      </w:r>
      <w:r>
        <w:rPr>
          <w:rFonts w:ascii="Courier New CYR" w:hAnsi="Courier New CYR" w:cs="Courier New CYR"/>
          <w:b/>
          <w:bCs/>
          <w:color w:val="000000"/>
          <w:sz w:val="20"/>
          <w:szCs w:val="20"/>
        </w:rPr>
        <w:br/>
        <w:t>ЗАКЛЮЧИТЕЛЬНЫЕ ПОЛОЖЕНИЯ</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12. Контроль за организацией диспансерного наблюдения взрослого населения Республики Беларусь осуществляют управления здравоохранения облисполкомов, комитет по здравоохранению Минского городского исполкома и Министерство здравоохранения Республики Беларусь.</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Пункт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11</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считать</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соответственно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пунктом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w:t>
      </w:r>
      <w:r>
        <w:rPr>
          <w:rFonts w:ascii="Courier New CYR" w:hAnsi="Courier New CYR" w:cs="Courier New CYR"/>
          <w:i/>
          <w:iCs/>
          <w:color w:val="0000FF"/>
          <w:sz w:val="20"/>
          <w:szCs w:val="20"/>
        </w:rPr>
        <w:t xml:space="preserve"> </w:t>
      </w:r>
      <w:bookmarkStart w:id="21" w:name="BM21"/>
      <w:r>
        <w:rPr>
          <w:rFonts w:ascii="Courier New CYR" w:hAnsi="Courier New CYR" w:cs="Courier New CYR"/>
          <w:i/>
          <w:iCs/>
          <w:strike/>
          <w:color w:val="0000FF"/>
          <w:sz w:val="20"/>
          <w:szCs w:val="20"/>
          <w:u w:val="double"/>
        </w:rPr>
        <w:t>постановлением</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21"/>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 xml:space="preserve"> </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left="1134" w:firstLine="567"/>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11.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взрослого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Республики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Беларусь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осуществляют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управления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облисполкомов,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комитет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городского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исполкома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Министерство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Республики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Беларусь.</w:t>
      </w:r>
    </w:p>
    <w:p w:rsidR="00E16388" w:rsidRDefault="00E16388">
      <w:pPr>
        <w:widowControl w:val="0"/>
        <w:autoSpaceDE w:val="0"/>
        <w:autoSpaceDN w:val="0"/>
        <w:adjustRightInd w:val="0"/>
        <w:spacing w:before="120"/>
        <w:ind w:left="1134"/>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bl>
      <w:tblPr>
        <w:tblW w:w="0" w:type="auto"/>
        <w:tblLayout w:type="fixed"/>
        <w:tblCellMar>
          <w:left w:w="0" w:type="dxa"/>
          <w:right w:w="0" w:type="dxa"/>
        </w:tblCellMar>
        <w:tblLook w:val="0000" w:firstRow="0" w:lastRow="0" w:firstColumn="0" w:lastColumn="0" w:noHBand="0" w:noVBand="0"/>
      </w:tblPr>
      <w:tblGrid>
        <w:gridCol w:w="5992"/>
        <w:gridCol w:w="3383"/>
      </w:tblGrid>
      <w:tr w:rsidR="00E16388">
        <w:tblPrEx>
          <w:tblCellMar>
            <w:top w:w="0" w:type="dxa"/>
            <w:left w:w="0" w:type="dxa"/>
            <w:bottom w:w="0" w:type="dxa"/>
            <w:right w:w="0" w:type="dxa"/>
          </w:tblCellMar>
        </w:tblPrEx>
        <w:tc>
          <w:tcPr>
            <w:tcW w:w="5992"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383"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Приложение 1</w:t>
            </w:r>
            <w:r>
              <w:rPr>
                <w:rFonts w:ascii="Courier New CYR" w:hAnsi="Courier New CYR" w:cs="Courier New CYR"/>
                <w:color w:val="000000"/>
                <w:sz w:val="20"/>
                <w:szCs w:val="20"/>
              </w:rPr>
              <w:t xml:space="preserve"> </w:t>
            </w:r>
            <w:r>
              <w:rPr>
                <w:rFonts w:ascii="Courier New CYR" w:hAnsi="Courier New CYR" w:cs="Courier New CYR"/>
                <w:color w:val="0000FF"/>
                <w:sz w:val="20"/>
                <w:szCs w:val="20"/>
              </w:rPr>
              <w:t xml:space="preserve">к Инструкции о порядке  организации диспансерного  наблюдения взрослого населения  Республики Беларусь </w:t>
            </w:r>
          </w:p>
        </w:tc>
      </w:tr>
    </w:tbl>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p w:rsidR="00E16388" w:rsidRDefault="00E16388">
      <w:pPr>
        <w:widowControl w:val="0"/>
        <w:autoSpaceDE w:val="0"/>
        <w:autoSpaceDN w:val="0"/>
        <w:adjustRightInd w:val="0"/>
        <w:jc w:val="right"/>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Лицевая сторона</w:t>
      </w:r>
    </w:p>
    <w:p w:rsidR="00E16388" w:rsidRDefault="00E16388">
      <w:pPr>
        <w:widowControl w:val="0"/>
        <w:autoSpaceDE w:val="0"/>
        <w:autoSpaceDN w:val="0"/>
        <w:adjustRightInd w:val="0"/>
        <w:jc w:val="right"/>
        <w:rPr>
          <w:rFonts w:ascii="Courier New CYR" w:hAnsi="Courier New CYR" w:cs="Courier New CYR"/>
          <w:color w:val="0000FF"/>
          <w:sz w:val="20"/>
          <w:szCs w:val="20"/>
        </w:rPr>
      </w:pPr>
      <w:r>
        <w:rPr>
          <w:rFonts w:ascii="Courier New CYR" w:hAnsi="Courier New CYR" w:cs="Courier New CYR"/>
          <w:color w:val="0000FF"/>
          <w:sz w:val="20"/>
          <w:szCs w:val="20"/>
        </w:rPr>
        <w:t>Форма 131/у-Д</w:t>
      </w:r>
    </w:p>
    <w:p w:rsidR="00E16388" w:rsidRDefault="00E16388">
      <w:pPr>
        <w:widowControl w:val="0"/>
        <w:autoSpaceDE w:val="0"/>
        <w:autoSpaceDN w:val="0"/>
        <w:adjustRightInd w:val="0"/>
        <w:jc w:val="center"/>
        <w:rPr>
          <w:rFonts w:ascii="Courier New CYR" w:hAnsi="Courier New CYR" w:cs="Courier New CYR"/>
          <w:color w:val="0000FF"/>
          <w:sz w:val="20"/>
          <w:szCs w:val="20"/>
        </w:rPr>
      </w:pPr>
      <w:r>
        <w:rPr>
          <w:rFonts w:ascii="Courier New CYR" w:hAnsi="Courier New CYR" w:cs="Courier New CYR"/>
          <w:color w:val="0000FF"/>
          <w:sz w:val="20"/>
          <w:szCs w:val="20"/>
        </w:rPr>
        <w:t>__________________________________________</w:t>
      </w:r>
    </w:p>
    <w:p w:rsidR="00E16388" w:rsidRDefault="00E16388">
      <w:pPr>
        <w:widowControl w:val="0"/>
        <w:autoSpaceDE w:val="0"/>
        <w:autoSpaceDN w:val="0"/>
        <w:adjustRightInd w:val="0"/>
        <w:jc w:val="center"/>
        <w:rPr>
          <w:rFonts w:ascii="Courier New CYR" w:hAnsi="Courier New CYR" w:cs="Courier New CYR"/>
          <w:color w:val="0000FF"/>
          <w:sz w:val="20"/>
          <w:szCs w:val="20"/>
        </w:rPr>
      </w:pPr>
      <w:r>
        <w:rPr>
          <w:rFonts w:ascii="Courier New CYR" w:hAnsi="Courier New CYR" w:cs="Courier New CYR"/>
          <w:color w:val="0000FF"/>
          <w:sz w:val="20"/>
          <w:szCs w:val="20"/>
        </w:rPr>
        <w:t>(наименование организации здравоохранения)</w:t>
      </w:r>
    </w:p>
    <w:p w:rsidR="00E16388" w:rsidRDefault="00E16388">
      <w:pPr>
        <w:widowControl w:val="0"/>
        <w:autoSpaceDE w:val="0"/>
        <w:autoSpaceDN w:val="0"/>
        <w:adjustRightInd w:val="0"/>
        <w:spacing w:before="240" w:after="240"/>
        <w:jc w:val="center"/>
        <w:rPr>
          <w:rFonts w:ascii="Courier New CYR" w:hAnsi="Courier New CYR" w:cs="Courier New CYR"/>
          <w:b/>
          <w:bCs/>
          <w:color w:val="0000FF"/>
          <w:sz w:val="20"/>
          <w:szCs w:val="20"/>
        </w:rPr>
      </w:pPr>
      <w:r>
        <w:rPr>
          <w:rFonts w:ascii="Courier New CYR" w:hAnsi="Courier New CYR" w:cs="Courier New CYR"/>
          <w:b/>
          <w:bCs/>
          <w:color w:val="0000FF"/>
          <w:sz w:val="20"/>
          <w:szCs w:val="20"/>
        </w:rPr>
        <w:t>КАРТА</w:t>
      </w:r>
      <w:r>
        <w:rPr>
          <w:rFonts w:ascii="Courier New CYR" w:hAnsi="Courier New CYR" w:cs="Courier New CYR"/>
          <w:b/>
          <w:bCs/>
          <w:color w:val="0000FF"/>
          <w:sz w:val="20"/>
          <w:szCs w:val="20"/>
        </w:rPr>
        <w:br/>
        <w:t>учета диспансерного наблюдения № _______________</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1. Фамилия, собственное имя, отчество ______________________________ 2. Пол _______</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3. Число, месяц, год рождения ______________ тел. дом. ____________________________</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тел. раб. ______________</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4. Место жительства (место пребывания) _________________________________________</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5. Место работы (учебы) _____________________ 6. Профессия ______________________</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7. Прикреплен для диспансерного динамического наблюдения в организации здравоохранения ______________________________________________________________</w:t>
      </w:r>
    </w:p>
    <w:p w:rsidR="00E16388" w:rsidRDefault="00E16388">
      <w:pPr>
        <w:widowControl w:val="0"/>
        <w:autoSpaceDE w:val="0"/>
        <w:autoSpaceDN w:val="0"/>
        <w:adjustRightInd w:val="0"/>
        <w:ind w:firstLine="3958"/>
        <w:jc w:val="both"/>
        <w:rPr>
          <w:rFonts w:ascii="Courier New CYR" w:hAnsi="Courier New CYR" w:cs="Courier New CYR"/>
          <w:color w:val="0000FF"/>
          <w:sz w:val="20"/>
          <w:szCs w:val="20"/>
        </w:rPr>
      </w:pPr>
      <w:r>
        <w:rPr>
          <w:rFonts w:ascii="Courier New CYR" w:hAnsi="Courier New CYR" w:cs="Courier New CYR"/>
          <w:color w:val="0000FF"/>
          <w:sz w:val="20"/>
          <w:szCs w:val="20"/>
        </w:rPr>
        <w:t>(наименование организации здравоохранения)</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8. Проходит диспансерное динамическое наблюдение в организации здравоохранения ______________________________________________________________________________</w:t>
      </w:r>
    </w:p>
    <w:p w:rsidR="00E16388" w:rsidRDefault="00E16388">
      <w:pPr>
        <w:widowControl w:val="0"/>
        <w:autoSpaceDE w:val="0"/>
        <w:autoSpaceDN w:val="0"/>
        <w:adjustRightInd w:val="0"/>
        <w:jc w:val="center"/>
        <w:rPr>
          <w:rFonts w:ascii="Courier New CYR" w:hAnsi="Courier New CYR" w:cs="Courier New CYR"/>
          <w:color w:val="0000FF"/>
          <w:sz w:val="20"/>
          <w:szCs w:val="20"/>
        </w:rPr>
      </w:pPr>
      <w:r>
        <w:rPr>
          <w:rFonts w:ascii="Courier New CYR" w:hAnsi="Courier New CYR" w:cs="Courier New CYR"/>
          <w:color w:val="0000FF"/>
          <w:sz w:val="20"/>
          <w:szCs w:val="20"/>
        </w:rPr>
        <w:t>(наименование организации здравоохранения)</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3566"/>
        <w:gridCol w:w="956"/>
        <w:gridCol w:w="992"/>
        <w:gridCol w:w="956"/>
        <w:gridCol w:w="956"/>
        <w:gridCol w:w="993"/>
        <w:gridCol w:w="956"/>
      </w:tblGrid>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Вид исследования</w:t>
            </w:r>
          </w:p>
        </w:tc>
        <w:tc>
          <w:tcPr>
            <w:tcW w:w="5809" w:type="dxa"/>
            <w:gridSpan w:val="6"/>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Дата исследования</w:t>
            </w:r>
          </w:p>
        </w:tc>
      </w:tr>
      <w:tr w:rsidR="00E16388">
        <w:tblPrEx>
          <w:tblCellMar>
            <w:top w:w="0" w:type="dxa"/>
            <w:left w:w="0" w:type="dxa"/>
            <w:bottom w:w="0" w:type="dxa"/>
            <w:right w:w="0" w:type="dxa"/>
          </w:tblCellMar>
        </w:tblPrEx>
        <w:tc>
          <w:tcPr>
            <w:tcW w:w="3566" w:type="dxa"/>
            <w:tcBorders>
              <w:top w:val="nil"/>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 год</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 год</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 год</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 год</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 год</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 год</w:t>
            </w:r>
          </w:p>
        </w:tc>
      </w:tr>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Измерение артериального давления (далее - АД)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Наследственный анамнез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Курение (да, нет)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Злоупотребление алкоголя (да, нет)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Индекс массы тела (далее - ИМТ)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холестерин крови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356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мочи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95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bl>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p w:rsidR="00E16388" w:rsidRDefault="00E16388">
      <w:pPr>
        <w:widowControl w:val="0"/>
        <w:autoSpaceDE w:val="0"/>
        <w:autoSpaceDN w:val="0"/>
        <w:adjustRightInd w:val="0"/>
        <w:jc w:val="right"/>
        <w:rPr>
          <w:rFonts w:ascii="Courier New CYR" w:hAnsi="Courier New CYR" w:cs="Courier New CYR"/>
          <w:color w:val="0000FF"/>
          <w:sz w:val="20"/>
          <w:szCs w:val="20"/>
        </w:rPr>
      </w:pPr>
      <w:r>
        <w:rPr>
          <w:rFonts w:ascii="Courier New CYR" w:hAnsi="Courier New CYR" w:cs="Courier New CYR"/>
          <w:color w:val="0000FF"/>
          <w:sz w:val="20"/>
          <w:szCs w:val="20"/>
        </w:rPr>
        <w:t>Оборотная сторона</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191"/>
        <w:gridCol w:w="882"/>
        <w:gridCol w:w="846"/>
        <w:gridCol w:w="882"/>
        <w:gridCol w:w="846"/>
        <w:gridCol w:w="882"/>
        <w:gridCol w:w="846"/>
      </w:tblGrid>
      <w:tr w:rsidR="00E16388">
        <w:tblPrEx>
          <w:tblCellMar>
            <w:top w:w="0" w:type="dxa"/>
            <w:left w:w="0" w:type="dxa"/>
            <w:bottom w:w="0" w:type="dxa"/>
            <w:right w:w="0" w:type="dxa"/>
          </w:tblCellMar>
        </w:tblPrEx>
        <w:tc>
          <w:tcPr>
            <w:tcW w:w="419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Электрокардиография (далее - ЭКГ)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419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Оценка риска сердечно-сосудистых заболеваний (далее - ССЗ) по таблице SCORE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419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Измерение внутриглазного давления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419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Исследование предстательной железы</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419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Осмотр врача-акушера-гинеколога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419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Осмотр молочных желез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419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Флюорография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bl>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p w:rsidR="00E16388" w:rsidRDefault="00E16388">
      <w:pPr>
        <w:widowControl w:val="0"/>
        <w:autoSpaceDE w:val="0"/>
        <w:autoSpaceDN w:val="0"/>
        <w:adjustRightInd w:val="0"/>
        <w:ind w:firstLine="709"/>
        <w:jc w:val="both"/>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Примечание. Исследования проводятся для граждан:</w:t>
      </w:r>
    </w:p>
    <w:p w:rsidR="00E16388" w:rsidRDefault="00E16388">
      <w:pPr>
        <w:widowControl w:val="0"/>
        <w:autoSpaceDE w:val="0"/>
        <w:autoSpaceDN w:val="0"/>
        <w:adjustRightInd w:val="0"/>
        <w:ind w:firstLine="709"/>
        <w:jc w:val="both"/>
        <w:rPr>
          <w:rFonts w:ascii="Courier New CYR" w:hAnsi="Courier New CYR" w:cs="Courier New CYR"/>
          <w:color w:val="0000FF"/>
          <w:sz w:val="20"/>
          <w:szCs w:val="20"/>
        </w:rPr>
      </w:pPr>
      <w:r>
        <w:rPr>
          <w:rFonts w:ascii="Courier New CYR" w:hAnsi="Courier New CYR" w:cs="Courier New CYR"/>
          <w:color w:val="0000FF"/>
          <w:sz w:val="20"/>
          <w:szCs w:val="20"/>
        </w:rPr>
        <w:t>18 -29 лет: измерение АД, ИМТ, общий анализ крови (СОЭ, лейкоциты, гемоглобин), мочи, глюкоза крови (по показаниям), флюорография, осмотр врача-гинеколога и молочных желез (женщины);</w:t>
      </w:r>
    </w:p>
    <w:p w:rsidR="00E16388" w:rsidRDefault="00E16388">
      <w:pPr>
        <w:widowControl w:val="0"/>
        <w:autoSpaceDE w:val="0"/>
        <w:autoSpaceDN w:val="0"/>
        <w:adjustRightInd w:val="0"/>
        <w:ind w:firstLine="709"/>
        <w:jc w:val="both"/>
        <w:rPr>
          <w:rFonts w:ascii="Courier New CYR" w:hAnsi="Courier New CYR" w:cs="Courier New CYR"/>
          <w:color w:val="0000FF"/>
          <w:sz w:val="20"/>
          <w:szCs w:val="20"/>
        </w:rPr>
      </w:pPr>
      <w:r>
        <w:rPr>
          <w:rFonts w:ascii="Courier New CYR" w:hAnsi="Courier New CYR" w:cs="Courier New CYR"/>
          <w:color w:val="0000FF"/>
          <w:sz w:val="20"/>
          <w:szCs w:val="20"/>
        </w:rPr>
        <w:t>30 -39 лет: измерение АД, ИМТ, общий анализ крови (СОЭ, лейкоциты, гемоглобин), мочи, глюкоза и холестерин крови (по показаниям), ЭКГ, осмотр врача-акушера-гинеколога и молочных желез (женщины), флюорография;</w:t>
      </w:r>
    </w:p>
    <w:p w:rsidR="00E16388" w:rsidRDefault="00E16388">
      <w:pPr>
        <w:widowControl w:val="0"/>
        <w:autoSpaceDE w:val="0"/>
        <w:autoSpaceDN w:val="0"/>
        <w:adjustRightInd w:val="0"/>
        <w:ind w:firstLine="709"/>
        <w:jc w:val="both"/>
        <w:rPr>
          <w:rFonts w:ascii="Courier New CYR" w:hAnsi="Courier New CYR" w:cs="Courier New CYR"/>
          <w:color w:val="0000FF"/>
          <w:sz w:val="20"/>
          <w:szCs w:val="20"/>
        </w:rPr>
      </w:pPr>
      <w:r>
        <w:rPr>
          <w:rFonts w:ascii="Courier New CYR" w:hAnsi="Courier New CYR" w:cs="Courier New CYR"/>
          <w:color w:val="0000FF"/>
          <w:sz w:val="20"/>
          <w:szCs w:val="20"/>
        </w:rPr>
        <w:t>40 лет и старше: измерение АД, ИМТ, общий анализ крови (СОЭ, лейкоциты, гемоглобин), мочи, глюкоза крови, холестерин крови, оценка риска сердечно-сосудистых заболеваний (ССЗ) по таблице SCORE, измерение внутриглазного давления, ЭКГ, осмотр врача-акушера-гинеколога и молочных желез (женщины), исследование предстательной железы (мужчины), флюорография.</w:t>
      </w:r>
    </w:p>
    <w:p w:rsidR="00E16388" w:rsidRDefault="00E16388">
      <w:pPr>
        <w:widowControl w:val="0"/>
        <w:autoSpaceDE w:val="0"/>
        <w:autoSpaceDN w:val="0"/>
        <w:adjustRightInd w:val="0"/>
        <w:ind w:firstLine="709"/>
        <w:jc w:val="both"/>
        <w:rPr>
          <w:rFonts w:ascii="Courier New CYR" w:hAnsi="Courier New CYR" w:cs="Courier New CYR"/>
          <w:color w:val="0000FF"/>
          <w:sz w:val="20"/>
          <w:szCs w:val="20"/>
        </w:rPr>
      </w:pPr>
      <w:r>
        <w:rPr>
          <w:rFonts w:ascii="Courier New CYR" w:hAnsi="Courier New CYR" w:cs="Courier New CYR"/>
          <w:color w:val="0000FF"/>
          <w:sz w:val="20"/>
          <w:szCs w:val="20"/>
        </w:rPr>
        <w:t>Флюорография в вышеуказанных случаях проводится 1 раз в 2 года («обязательным» и «угрожаемым» контингентам по заболеванию туберкулезом органов дыхания - ежегодно).</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55"/>
        <w:gridCol w:w="2721"/>
        <w:gridCol w:w="2132"/>
        <w:gridCol w:w="1361"/>
        <w:gridCol w:w="2206"/>
      </w:tblGrid>
      <w:tr w:rsidR="00E16388">
        <w:tblPrEx>
          <w:tblCellMar>
            <w:top w:w="0" w:type="dxa"/>
            <w:left w:w="0" w:type="dxa"/>
            <w:bottom w:w="0" w:type="dxa"/>
            <w:right w:w="0" w:type="dxa"/>
          </w:tblCellMar>
        </w:tblPrEx>
        <w:tc>
          <w:tcPr>
            <w:tcW w:w="95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Год</w:t>
            </w:r>
          </w:p>
        </w:tc>
        <w:tc>
          <w:tcPr>
            <w:tcW w:w="272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Основной диагноз/факторы риска</w:t>
            </w:r>
          </w:p>
        </w:tc>
        <w:tc>
          <w:tcPr>
            <w:tcW w:w="213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Группа здоровья</w:t>
            </w:r>
          </w:p>
        </w:tc>
        <w:tc>
          <w:tcPr>
            <w:tcW w:w="3567" w:type="dxa"/>
            <w:gridSpan w:val="2"/>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Подпись</w:t>
            </w:r>
          </w:p>
        </w:tc>
      </w:tr>
      <w:tr w:rsidR="00E16388">
        <w:tblPrEx>
          <w:tblCellMar>
            <w:top w:w="0" w:type="dxa"/>
            <w:left w:w="0" w:type="dxa"/>
            <w:bottom w:w="0" w:type="dxa"/>
            <w:right w:w="0" w:type="dxa"/>
          </w:tblCellMar>
        </w:tblPrEx>
        <w:tc>
          <w:tcPr>
            <w:tcW w:w="955" w:type="dxa"/>
            <w:tcBorders>
              <w:top w:val="nil"/>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721" w:type="dxa"/>
            <w:tcBorders>
              <w:top w:val="nil"/>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132" w:type="dxa"/>
            <w:tcBorders>
              <w:top w:val="nil"/>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136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врача</w:t>
            </w:r>
          </w:p>
        </w:tc>
        <w:tc>
          <w:tcPr>
            <w:tcW w:w="220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пациента</w:t>
            </w:r>
          </w:p>
        </w:tc>
      </w:tr>
      <w:tr w:rsidR="00E16388">
        <w:tblPrEx>
          <w:tblCellMar>
            <w:top w:w="0" w:type="dxa"/>
            <w:left w:w="0" w:type="dxa"/>
            <w:bottom w:w="0" w:type="dxa"/>
            <w:right w:w="0" w:type="dxa"/>
          </w:tblCellMar>
        </w:tblPrEx>
        <w:tc>
          <w:tcPr>
            <w:tcW w:w="95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w:t>
            </w:r>
          </w:p>
        </w:tc>
        <w:tc>
          <w:tcPr>
            <w:tcW w:w="272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13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136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0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95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w:t>
            </w:r>
          </w:p>
        </w:tc>
        <w:tc>
          <w:tcPr>
            <w:tcW w:w="272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13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136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0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95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w:t>
            </w:r>
          </w:p>
        </w:tc>
        <w:tc>
          <w:tcPr>
            <w:tcW w:w="272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13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136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0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95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w:t>
            </w:r>
          </w:p>
        </w:tc>
        <w:tc>
          <w:tcPr>
            <w:tcW w:w="272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13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136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0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95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w:t>
            </w:r>
          </w:p>
        </w:tc>
        <w:tc>
          <w:tcPr>
            <w:tcW w:w="272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13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136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0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95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20__</w:t>
            </w:r>
          </w:p>
        </w:tc>
        <w:tc>
          <w:tcPr>
            <w:tcW w:w="272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13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136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0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bl>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801"/>
        <w:gridCol w:w="551"/>
        <w:gridCol w:w="515"/>
        <w:gridCol w:w="552"/>
        <w:gridCol w:w="551"/>
        <w:gridCol w:w="552"/>
        <w:gridCol w:w="514"/>
        <w:gridCol w:w="552"/>
        <w:gridCol w:w="551"/>
        <w:gridCol w:w="552"/>
        <w:gridCol w:w="514"/>
        <w:gridCol w:w="552"/>
        <w:gridCol w:w="551"/>
        <w:gridCol w:w="515"/>
        <w:gridCol w:w="552"/>
      </w:tblGrid>
      <w:tr w:rsidR="00E16388">
        <w:tblPrEx>
          <w:tblCellMar>
            <w:top w:w="0" w:type="dxa"/>
            <w:left w:w="0" w:type="dxa"/>
            <w:bottom w:w="0" w:type="dxa"/>
            <w:right w:w="0" w:type="dxa"/>
          </w:tblCellMar>
        </w:tblPrEx>
        <w:tc>
          <w:tcPr>
            <w:tcW w:w="180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Назначено явиться</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180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Явился</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180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Назначено явиться</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180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Явился</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1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55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bl>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Записи об изменении диагноза, осложнения, сопутствующие заболевания:</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______________________________________________________________________________</w:t>
      </w:r>
    </w:p>
    <w:p w:rsidR="00E16388" w:rsidRDefault="00E16388">
      <w:pPr>
        <w:widowControl w:val="0"/>
        <w:autoSpaceDE w:val="0"/>
        <w:autoSpaceDN w:val="0"/>
        <w:adjustRightInd w:val="0"/>
        <w:jc w:val="both"/>
        <w:rPr>
          <w:rFonts w:ascii="Courier New CYR" w:hAnsi="Courier New CYR" w:cs="Courier New CYR"/>
          <w:color w:val="0000FF"/>
          <w:sz w:val="20"/>
          <w:szCs w:val="20"/>
        </w:rPr>
      </w:pPr>
      <w:r>
        <w:rPr>
          <w:rFonts w:ascii="Courier New CYR" w:hAnsi="Courier New CYR" w:cs="Courier New CYR"/>
          <w:color w:val="0000FF"/>
          <w:sz w:val="20"/>
          <w:szCs w:val="20"/>
        </w:rPr>
        <w:t>______________________________________________________________________________</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Медицинские мероприятия (госпитализация, трудоустройство, перевод на инвалидность):</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2316"/>
        <w:gridCol w:w="7059"/>
      </w:tblGrid>
      <w:tr w:rsidR="00E16388">
        <w:tblPrEx>
          <w:tblCellMar>
            <w:top w:w="0" w:type="dxa"/>
            <w:left w:w="0" w:type="dxa"/>
            <w:bottom w:w="0" w:type="dxa"/>
            <w:right w:w="0" w:type="dxa"/>
          </w:tblCellMar>
        </w:tblPrEx>
        <w:tc>
          <w:tcPr>
            <w:tcW w:w="231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Дата</w:t>
            </w:r>
          </w:p>
        </w:tc>
        <w:tc>
          <w:tcPr>
            <w:tcW w:w="705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Мероприятия</w:t>
            </w:r>
          </w:p>
        </w:tc>
      </w:tr>
      <w:tr w:rsidR="00E16388">
        <w:tblPrEx>
          <w:tblCellMar>
            <w:top w:w="0" w:type="dxa"/>
            <w:left w:w="0" w:type="dxa"/>
            <w:bottom w:w="0" w:type="dxa"/>
            <w:right w:w="0" w:type="dxa"/>
          </w:tblCellMar>
        </w:tblPrEx>
        <w:tc>
          <w:tcPr>
            <w:tcW w:w="231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705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231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705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bl>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Приложение</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редакции</w:t>
      </w:r>
      <w:r>
        <w:rPr>
          <w:rFonts w:ascii="Courier New CYR" w:hAnsi="Courier New CYR" w:cs="Courier New CYR"/>
          <w:i/>
          <w:iCs/>
          <w:color w:val="0000FF"/>
          <w:sz w:val="20"/>
          <w:szCs w:val="20"/>
        </w:rPr>
        <w:t xml:space="preserve"> </w:t>
      </w:r>
      <w:bookmarkStart w:id="22" w:name="BM22"/>
      <w:r>
        <w:rPr>
          <w:rFonts w:ascii="Courier New CYR" w:hAnsi="Courier New CYR" w:cs="Courier New CYR"/>
          <w:i/>
          <w:iCs/>
          <w:strike/>
          <w:color w:val="0000FF"/>
          <w:sz w:val="20"/>
          <w:szCs w:val="20"/>
          <w:u w:val="double"/>
        </w:rPr>
        <w:t>постановления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22"/>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lastRenderedPageBreak/>
        <w:t xml:space="preserve"> </w:t>
      </w:r>
    </w:p>
    <w:tbl>
      <w:tblPr>
        <w:tblW w:w="0" w:type="auto"/>
        <w:tblLayout w:type="fixed"/>
        <w:tblCellMar>
          <w:left w:w="0" w:type="dxa"/>
          <w:right w:w="0" w:type="dxa"/>
        </w:tblCellMar>
        <w:tblLook w:val="0000" w:firstRow="0" w:lastRow="0" w:firstColumn="0" w:lastColumn="0" w:noHBand="0" w:noVBand="0"/>
      </w:tblPr>
      <w:tblGrid>
        <w:gridCol w:w="6617"/>
        <w:gridCol w:w="2758"/>
      </w:tblGrid>
      <w:tr w:rsidR="00E16388">
        <w:tblPrEx>
          <w:tblCellMar>
            <w:top w:w="0" w:type="dxa"/>
            <w:left w:w="0" w:type="dxa"/>
            <w:bottom w:w="0" w:type="dxa"/>
            <w:right w:w="0" w:type="dxa"/>
          </w:tblCellMar>
        </w:tblPrEx>
        <w:tc>
          <w:tcPr>
            <w:tcW w:w="6617"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58"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Приложение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порядке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взрослого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Республики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Беларусь</w:t>
            </w:r>
          </w:p>
        </w:tc>
      </w:tr>
    </w:tbl>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p w:rsidR="00E16388" w:rsidRDefault="00E16388">
      <w:pPr>
        <w:widowControl w:val="0"/>
        <w:autoSpaceDE w:val="0"/>
        <w:autoSpaceDN w:val="0"/>
        <w:adjustRightInd w:val="0"/>
        <w:jc w:val="right"/>
        <w:rPr>
          <w:rFonts w:ascii="Courier New CYR" w:hAnsi="Courier New CYR" w:cs="Courier New CYR"/>
          <w:strike/>
          <w:color w:val="808080"/>
          <w:sz w:val="20"/>
          <w:szCs w:val="20"/>
        </w:rPr>
      </w:pPr>
      <w:r>
        <w:rPr>
          <w:rFonts w:ascii="Courier New CYR" w:hAnsi="Courier New CYR" w:cs="Courier New CYR"/>
          <w:strike/>
          <w:color w:val="808080"/>
          <w:sz w:val="20"/>
          <w:szCs w:val="20"/>
        </w:rPr>
        <w:t>Лицевая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сторона</w:t>
      </w:r>
    </w:p>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p w:rsidR="00E16388" w:rsidRDefault="00E16388">
      <w:pPr>
        <w:widowControl w:val="0"/>
        <w:autoSpaceDE w:val="0"/>
        <w:autoSpaceDN w:val="0"/>
        <w:adjustRightInd w:val="0"/>
        <w:jc w:val="right"/>
        <w:rPr>
          <w:rFonts w:ascii="Courier New CYR" w:hAnsi="Courier New CYR" w:cs="Courier New CYR"/>
          <w:strike/>
          <w:color w:val="808080"/>
          <w:sz w:val="20"/>
          <w:szCs w:val="20"/>
        </w:rPr>
      </w:pPr>
      <w:r>
        <w:rPr>
          <w:rFonts w:ascii="Courier New CYR" w:hAnsi="Courier New CYR" w:cs="Courier New CYR"/>
          <w:strike/>
          <w:color w:val="808080"/>
          <w:sz w:val="20"/>
          <w:szCs w:val="20"/>
        </w:rPr>
        <w:t>Форма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131</w:t>
      </w:r>
      <w:r>
        <w:rPr>
          <w:rFonts w:ascii="Courier New CYR" w:hAnsi="Courier New CYR" w:cs="Courier New CYR"/>
          <w:color w:val="808080"/>
          <w:sz w:val="20"/>
          <w:szCs w:val="20"/>
        </w:rPr>
        <w:t>/</w:t>
      </w:r>
      <w:r>
        <w:rPr>
          <w:rFonts w:ascii="Courier New CYR" w:hAnsi="Courier New CYR" w:cs="Courier New CYR"/>
          <w:strike/>
          <w:color w:val="808080"/>
          <w:sz w:val="20"/>
          <w:szCs w:val="20"/>
        </w:rPr>
        <w:t>у</w:t>
      </w:r>
      <w:r>
        <w:rPr>
          <w:rFonts w:ascii="Courier New CYR" w:hAnsi="Courier New CYR" w:cs="Courier New CYR"/>
          <w:color w:val="808080"/>
          <w:sz w:val="20"/>
          <w:szCs w:val="20"/>
        </w:rPr>
        <w:t>-</w:t>
      </w:r>
      <w:r>
        <w:rPr>
          <w:rFonts w:ascii="Courier New CYR" w:hAnsi="Courier New CYR" w:cs="Courier New CYR"/>
          <w:strike/>
          <w:color w:val="808080"/>
          <w:sz w:val="20"/>
          <w:szCs w:val="20"/>
        </w:rPr>
        <w:t>Д</w:t>
      </w:r>
    </w:p>
    <w:p w:rsidR="00E16388" w:rsidRDefault="00E16388">
      <w:pPr>
        <w:widowControl w:val="0"/>
        <w:autoSpaceDE w:val="0"/>
        <w:autoSpaceDN w:val="0"/>
        <w:adjustRightInd w:val="0"/>
        <w:jc w:val="both"/>
        <w:rPr>
          <w:rFonts w:ascii="Courier New CYR" w:hAnsi="Courier New CYR" w:cs="Courier New CYR"/>
          <w:color w:val="808080"/>
          <w:sz w:val="20"/>
          <w:szCs w:val="20"/>
        </w:rPr>
      </w:pPr>
      <w:r>
        <w:rPr>
          <w:rFonts w:ascii="Courier New CYR" w:hAnsi="Courier New CYR" w:cs="Courier New CYR"/>
          <w:color w:val="808080"/>
          <w:sz w:val="20"/>
          <w:szCs w:val="20"/>
        </w:rPr>
        <w:t>__________________________________________</w:t>
      </w:r>
    </w:p>
    <w:p w:rsidR="00E16388" w:rsidRDefault="00E16388">
      <w:pPr>
        <w:widowControl w:val="0"/>
        <w:autoSpaceDE w:val="0"/>
        <w:autoSpaceDN w:val="0"/>
        <w:adjustRightInd w:val="0"/>
        <w:ind w:firstLine="720"/>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(наименование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p>
    <w:p w:rsidR="00E16388" w:rsidRDefault="00E16388">
      <w:pPr>
        <w:widowControl w:val="0"/>
        <w:autoSpaceDE w:val="0"/>
        <w:autoSpaceDN w:val="0"/>
        <w:adjustRightInd w:val="0"/>
        <w:spacing w:before="240" w:after="240"/>
        <w:jc w:val="center"/>
        <w:rPr>
          <w:rFonts w:ascii="Courier New CYR" w:hAnsi="Courier New CYR" w:cs="Courier New CYR"/>
          <w:b/>
          <w:bCs/>
          <w:color w:val="808080"/>
          <w:sz w:val="20"/>
          <w:szCs w:val="20"/>
        </w:rPr>
      </w:pPr>
      <w:r>
        <w:rPr>
          <w:rFonts w:ascii="Courier New CYR" w:hAnsi="Courier New CYR" w:cs="Courier New CYR"/>
          <w:b/>
          <w:bCs/>
          <w:strike/>
          <w:color w:val="808080"/>
          <w:sz w:val="20"/>
          <w:szCs w:val="20"/>
        </w:rPr>
        <w:t>КАРТА</w:t>
      </w:r>
      <w:r>
        <w:rPr>
          <w:rFonts w:ascii="Courier New CYR" w:hAnsi="Courier New CYR" w:cs="Courier New CYR"/>
          <w:b/>
          <w:bCs/>
          <w:color w:val="808080"/>
          <w:sz w:val="20"/>
          <w:szCs w:val="20"/>
        </w:rPr>
        <w:br/>
      </w:r>
      <w:r>
        <w:rPr>
          <w:rFonts w:ascii="Courier New CYR" w:hAnsi="Courier New CYR" w:cs="Courier New CYR"/>
          <w:b/>
          <w:bCs/>
          <w:strike/>
          <w:color w:val="808080"/>
          <w:sz w:val="20"/>
          <w:szCs w:val="20"/>
        </w:rPr>
        <w:t>учета</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диспансерного</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наблюдения</w:t>
      </w:r>
      <w:r>
        <w:rPr>
          <w:rFonts w:ascii="Courier New CYR" w:hAnsi="Courier New CYR" w:cs="Courier New CYR"/>
          <w:b/>
          <w:bCs/>
          <w:color w:val="808080"/>
          <w:sz w:val="20"/>
          <w:szCs w:val="20"/>
        </w:rPr>
        <w:t xml:space="preserve"> № _______________</w:t>
      </w:r>
    </w:p>
    <w:p w:rsidR="00E16388" w:rsidRDefault="00E16388">
      <w:pPr>
        <w:widowControl w:val="0"/>
        <w:autoSpaceDE w:val="0"/>
        <w:autoSpaceDN w:val="0"/>
        <w:adjustRightInd w:val="0"/>
        <w:jc w:val="both"/>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Фамилия,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отчество</w:t>
      </w:r>
      <w:r>
        <w:rPr>
          <w:rFonts w:ascii="Courier New CYR" w:hAnsi="Courier New CYR" w:cs="Courier New CYR"/>
          <w:color w:val="808080"/>
          <w:sz w:val="20"/>
          <w:szCs w:val="20"/>
        </w:rPr>
        <w:t xml:space="preserve"> ______________________________________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w:t>
      </w:r>
      <w:r>
        <w:rPr>
          <w:rFonts w:ascii="Courier New CYR" w:hAnsi="Courier New CYR" w:cs="Courier New CYR"/>
          <w:color w:val="808080"/>
          <w:sz w:val="20"/>
          <w:szCs w:val="20"/>
        </w:rPr>
        <w:t xml:space="preserve"> __________</w:t>
      </w:r>
    </w:p>
    <w:p w:rsidR="00E16388" w:rsidRDefault="00E16388">
      <w:pPr>
        <w:widowControl w:val="0"/>
        <w:autoSpaceDE w:val="0"/>
        <w:autoSpaceDN w:val="0"/>
        <w:adjustRightInd w:val="0"/>
        <w:jc w:val="both"/>
        <w:rPr>
          <w:rFonts w:ascii="Courier New CYR" w:hAnsi="Courier New CYR" w:cs="Courier New CYR"/>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рождения</w:t>
      </w:r>
      <w:r>
        <w:rPr>
          <w:rFonts w:ascii="Courier New CYR" w:hAnsi="Courier New CYR" w:cs="Courier New CYR"/>
          <w:color w:val="808080"/>
          <w:sz w:val="20"/>
          <w:szCs w:val="20"/>
        </w:rPr>
        <w:t xml:space="preserve"> ________ </w:t>
      </w:r>
      <w:r>
        <w:rPr>
          <w:rFonts w:ascii="Courier New CYR" w:hAnsi="Courier New CYR" w:cs="Courier New CYR"/>
          <w:strike/>
          <w:color w:val="808080"/>
          <w:sz w:val="20"/>
          <w:szCs w:val="20"/>
        </w:rPr>
        <w:t>тел.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дом.</w:t>
      </w:r>
      <w:r>
        <w:rPr>
          <w:rFonts w:ascii="Courier New CYR" w:hAnsi="Courier New CYR" w:cs="Courier New CYR"/>
          <w:color w:val="808080"/>
          <w:sz w:val="20"/>
          <w:szCs w:val="20"/>
        </w:rPr>
        <w:t xml:space="preserve"> ___________ </w:t>
      </w:r>
      <w:r>
        <w:rPr>
          <w:rFonts w:ascii="Courier New CYR" w:hAnsi="Courier New CYR" w:cs="Courier New CYR"/>
          <w:strike/>
          <w:color w:val="808080"/>
          <w:sz w:val="20"/>
          <w:szCs w:val="20"/>
        </w:rPr>
        <w:t>тел.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w:t>
      </w:r>
      <w:r>
        <w:rPr>
          <w:rFonts w:ascii="Courier New CYR" w:hAnsi="Courier New CYR" w:cs="Courier New CYR"/>
          <w:color w:val="808080"/>
          <w:sz w:val="20"/>
          <w:szCs w:val="20"/>
        </w:rPr>
        <w:t xml:space="preserve"> ______________</w:t>
      </w:r>
    </w:p>
    <w:p w:rsidR="00E16388" w:rsidRDefault="00E16388">
      <w:pPr>
        <w:widowControl w:val="0"/>
        <w:autoSpaceDE w:val="0"/>
        <w:autoSpaceDN w:val="0"/>
        <w:adjustRightInd w:val="0"/>
        <w:jc w:val="both"/>
        <w:rPr>
          <w:rFonts w:ascii="Courier New CYR" w:hAnsi="Courier New CYR" w:cs="Courier New CYR"/>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жительства</w:t>
      </w:r>
      <w:r>
        <w:rPr>
          <w:rFonts w:ascii="Courier New CYR" w:hAnsi="Courier New CYR" w:cs="Courier New CYR"/>
          <w:color w:val="808080"/>
          <w:sz w:val="20"/>
          <w:szCs w:val="20"/>
        </w:rPr>
        <w:t xml:space="preserve"> ___________________________________________________________</w:t>
      </w:r>
    </w:p>
    <w:p w:rsidR="00E16388" w:rsidRDefault="00E16388">
      <w:pPr>
        <w:widowControl w:val="0"/>
        <w:autoSpaceDE w:val="0"/>
        <w:autoSpaceDN w:val="0"/>
        <w:adjustRightInd w:val="0"/>
        <w:jc w:val="both"/>
        <w:rPr>
          <w:rFonts w:ascii="Courier New CYR" w:hAnsi="Courier New CYR" w:cs="Courier New CYR"/>
          <w:color w:val="808080"/>
          <w:sz w:val="20"/>
          <w:szCs w:val="20"/>
        </w:rPr>
      </w:pP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(учебы)</w:t>
      </w:r>
      <w:r>
        <w:rPr>
          <w:rFonts w:ascii="Courier New CYR" w:hAnsi="Courier New CYR" w:cs="Courier New CYR"/>
          <w:color w:val="808080"/>
          <w:sz w:val="20"/>
          <w:szCs w:val="20"/>
        </w:rPr>
        <w:t xml:space="preserve"> ____________________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Профессия</w:t>
      </w:r>
      <w:r>
        <w:rPr>
          <w:rFonts w:ascii="Courier New CYR" w:hAnsi="Courier New CYR" w:cs="Courier New CYR"/>
          <w:color w:val="808080"/>
          <w:sz w:val="20"/>
          <w:szCs w:val="20"/>
        </w:rPr>
        <w:t xml:space="preserve"> _______________________</w:t>
      </w:r>
    </w:p>
    <w:p w:rsidR="00E16388" w:rsidRDefault="00E16388">
      <w:pPr>
        <w:widowControl w:val="0"/>
        <w:autoSpaceDE w:val="0"/>
        <w:autoSpaceDN w:val="0"/>
        <w:adjustRightInd w:val="0"/>
        <w:jc w:val="both"/>
        <w:rPr>
          <w:rFonts w:ascii="Courier New CYR" w:hAnsi="Courier New CYR" w:cs="Courier New CYR"/>
          <w:color w:val="808080"/>
          <w:sz w:val="20"/>
          <w:szCs w:val="20"/>
        </w:rPr>
      </w:pPr>
      <w:r>
        <w:rPr>
          <w:rFonts w:ascii="Courier New CYR" w:hAnsi="Courier New CYR" w:cs="Courier New CYR"/>
          <w:strike/>
          <w:color w:val="808080"/>
          <w:sz w:val="20"/>
          <w:szCs w:val="20"/>
        </w:rPr>
        <w:t>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Прикреплен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______________________________________________________________</w:t>
      </w:r>
    </w:p>
    <w:p w:rsidR="00E16388" w:rsidRDefault="00E16388">
      <w:pPr>
        <w:widowControl w:val="0"/>
        <w:autoSpaceDE w:val="0"/>
        <w:autoSpaceDN w:val="0"/>
        <w:adjustRightInd w:val="0"/>
        <w:ind w:firstLine="3119"/>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(наименование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p>
    <w:p w:rsidR="00E16388" w:rsidRDefault="00E16388">
      <w:pPr>
        <w:widowControl w:val="0"/>
        <w:autoSpaceDE w:val="0"/>
        <w:autoSpaceDN w:val="0"/>
        <w:adjustRightInd w:val="0"/>
        <w:jc w:val="both"/>
        <w:rPr>
          <w:rFonts w:ascii="Courier New CYR" w:hAnsi="Courier New CYR" w:cs="Courier New CYR"/>
          <w:color w:val="808080"/>
          <w:sz w:val="20"/>
          <w:szCs w:val="20"/>
        </w:rPr>
      </w:pPr>
      <w:r>
        <w:rPr>
          <w:rFonts w:ascii="Courier New CYR" w:hAnsi="Courier New CYR" w:cs="Courier New CYR"/>
          <w:strike/>
          <w:color w:val="808080"/>
          <w:sz w:val="20"/>
          <w:szCs w:val="20"/>
        </w:rPr>
        <w:t>8.</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Проходит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r>
        <w:rPr>
          <w:rFonts w:ascii="Courier New CYR" w:hAnsi="Courier New CYR" w:cs="Courier New CYR"/>
          <w:color w:val="808080"/>
          <w:sz w:val="20"/>
          <w:szCs w:val="20"/>
        </w:rPr>
        <w:t xml:space="preserve"> _____________________________________________________________________________</w:t>
      </w:r>
    </w:p>
    <w:p w:rsidR="00E16388" w:rsidRDefault="00E16388">
      <w:pPr>
        <w:widowControl w:val="0"/>
        <w:autoSpaceDE w:val="0"/>
        <w:autoSpaceDN w:val="0"/>
        <w:adjustRightInd w:val="0"/>
        <w:jc w:val="center"/>
        <w:rPr>
          <w:rFonts w:ascii="Courier New CYR" w:hAnsi="Courier New CYR" w:cs="Courier New CYR"/>
          <w:strike/>
          <w:color w:val="808080"/>
          <w:sz w:val="20"/>
          <w:szCs w:val="20"/>
        </w:rPr>
      </w:pPr>
      <w:r>
        <w:rPr>
          <w:rFonts w:ascii="Courier New CYR" w:hAnsi="Courier New CYR" w:cs="Courier New CYR"/>
          <w:strike/>
          <w:color w:val="808080"/>
          <w:sz w:val="20"/>
          <w:szCs w:val="20"/>
        </w:rPr>
        <w:t>(наименование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здравоохранения)</w:t>
      </w:r>
    </w:p>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448"/>
        <w:gridCol w:w="846"/>
        <w:gridCol w:w="808"/>
        <w:gridCol w:w="846"/>
        <w:gridCol w:w="846"/>
        <w:gridCol w:w="845"/>
        <w:gridCol w:w="736"/>
      </w:tblGrid>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Вид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p>
        </w:tc>
        <w:tc>
          <w:tcPr>
            <w:tcW w:w="4927" w:type="dxa"/>
            <w:gridSpan w:val="6"/>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Дата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 xml:space="preserve">__ </w:t>
            </w:r>
            <w:r>
              <w:rPr>
                <w:rFonts w:ascii="Courier New CYR" w:hAnsi="Courier New CYR" w:cs="Courier New CYR"/>
                <w:strike/>
                <w:color w:val="808080"/>
                <w:sz w:val="20"/>
                <w:szCs w:val="20"/>
              </w:rPr>
              <w:t>год</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 xml:space="preserve">__ </w:t>
            </w:r>
            <w:r>
              <w:rPr>
                <w:rFonts w:ascii="Courier New CYR" w:hAnsi="Courier New CYR" w:cs="Courier New CYR"/>
                <w:strike/>
                <w:color w:val="808080"/>
                <w:sz w:val="20"/>
                <w:szCs w:val="20"/>
              </w:rPr>
              <w:t>год</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 xml:space="preserve">__ </w:t>
            </w:r>
            <w:r>
              <w:rPr>
                <w:rFonts w:ascii="Courier New CYR" w:hAnsi="Courier New CYR" w:cs="Courier New CYR"/>
                <w:strike/>
                <w:color w:val="808080"/>
                <w:sz w:val="20"/>
                <w:szCs w:val="20"/>
              </w:rPr>
              <w:t>год</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 xml:space="preserve">__ </w:t>
            </w:r>
            <w:r>
              <w:rPr>
                <w:rFonts w:ascii="Courier New CYR" w:hAnsi="Courier New CYR" w:cs="Courier New CYR"/>
                <w:strike/>
                <w:color w:val="808080"/>
                <w:sz w:val="20"/>
                <w:szCs w:val="20"/>
              </w:rPr>
              <w:t>год</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 xml:space="preserve">__ </w:t>
            </w:r>
            <w:r>
              <w:rPr>
                <w:rFonts w:ascii="Courier New CYR" w:hAnsi="Courier New CYR" w:cs="Courier New CYR"/>
                <w:strike/>
                <w:color w:val="808080"/>
                <w:sz w:val="20"/>
                <w:szCs w:val="20"/>
              </w:rPr>
              <w:t>год</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 xml:space="preserve">__ </w:t>
            </w:r>
            <w:r>
              <w:rPr>
                <w:rFonts w:ascii="Courier New CYR" w:hAnsi="Courier New CYR" w:cs="Courier New CYR"/>
                <w:strike/>
                <w:color w:val="808080"/>
                <w:sz w:val="20"/>
                <w:szCs w:val="20"/>
              </w:rPr>
              <w:t>год</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Измерение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АД)</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Гениологический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анамнез</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Курение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Употребление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ИМТ)</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bl>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p w:rsidR="00E16388" w:rsidRDefault="00E16388">
      <w:pPr>
        <w:widowControl w:val="0"/>
        <w:autoSpaceDE w:val="0"/>
        <w:autoSpaceDN w:val="0"/>
        <w:adjustRightInd w:val="0"/>
        <w:jc w:val="right"/>
        <w:rPr>
          <w:rFonts w:ascii="Courier New CYR" w:hAnsi="Courier New CYR" w:cs="Courier New CYR"/>
          <w:strike/>
          <w:color w:val="808080"/>
          <w:sz w:val="20"/>
          <w:szCs w:val="20"/>
        </w:rPr>
      </w:pPr>
      <w:r>
        <w:rPr>
          <w:rFonts w:ascii="Courier New CYR" w:hAnsi="Courier New CYR" w:cs="Courier New CYR"/>
          <w:strike/>
          <w:color w:val="808080"/>
          <w:sz w:val="20"/>
          <w:szCs w:val="20"/>
        </w:rPr>
        <w:t>Оборотная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сторона</w:t>
      </w:r>
    </w:p>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448"/>
        <w:gridCol w:w="846"/>
        <w:gridCol w:w="845"/>
        <w:gridCol w:w="809"/>
        <w:gridCol w:w="846"/>
        <w:gridCol w:w="845"/>
        <w:gridCol w:w="736"/>
      </w:tblGrid>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Электрокардиография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ЭКГ)</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ССЗ)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таблице</w:t>
            </w:r>
            <w:r>
              <w:rPr>
                <w:rFonts w:ascii="Courier New CYR" w:hAnsi="Courier New CYR" w:cs="Courier New CYR"/>
                <w:color w:val="808080"/>
                <w:sz w:val="20"/>
                <w:szCs w:val="20"/>
              </w:rPr>
              <w:t xml:space="preserve"> SCORE</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Измерение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внутриглазного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давления</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предстательной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акушера</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гинеколога</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444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Флюорография</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0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73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bl>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p w:rsidR="00E16388" w:rsidRDefault="00E16388">
      <w:pPr>
        <w:widowControl w:val="0"/>
        <w:autoSpaceDE w:val="0"/>
        <w:autoSpaceDN w:val="0"/>
        <w:adjustRightInd w:val="0"/>
        <w:ind w:firstLine="709"/>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Примечание.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проводятся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граждан:</w:t>
      </w:r>
    </w:p>
    <w:p w:rsidR="00E16388" w:rsidRDefault="00E16388">
      <w:pPr>
        <w:widowControl w:val="0"/>
        <w:autoSpaceDE w:val="0"/>
        <w:autoSpaceDN w:val="0"/>
        <w:adjustRightInd w:val="0"/>
        <w:ind w:firstLine="709"/>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18</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29</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(СОЭ,</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гемоглобин),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(женщины);</w:t>
      </w:r>
    </w:p>
    <w:p w:rsidR="00E16388" w:rsidRDefault="00E16388">
      <w:pPr>
        <w:widowControl w:val="0"/>
        <w:autoSpaceDE w:val="0"/>
        <w:autoSpaceDN w:val="0"/>
        <w:adjustRightInd w:val="0"/>
        <w:ind w:firstLine="709"/>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30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39</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(СОЭ,</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гемоглобин),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акушера</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флюорография;</w:t>
      </w:r>
    </w:p>
    <w:p w:rsidR="00E16388" w:rsidRDefault="00E16388">
      <w:pPr>
        <w:widowControl w:val="0"/>
        <w:autoSpaceDE w:val="0"/>
        <w:autoSpaceDN w:val="0"/>
        <w:adjustRightInd w:val="0"/>
        <w:ind w:firstLine="709"/>
        <w:jc w:val="both"/>
        <w:rPr>
          <w:rFonts w:ascii="Courier New CYR" w:hAnsi="Courier New CYR" w:cs="Courier New CYR"/>
          <w:strike/>
          <w:color w:val="808080"/>
          <w:sz w:val="20"/>
          <w:szCs w:val="20"/>
        </w:rPr>
      </w:pPr>
      <w:r>
        <w:rPr>
          <w:rFonts w:ascii="Courier New CYR" w:hAnsi="Courier New CYR" w:cs="Courier New CYR"/>
          <w:strike/>
          <w:color w:val="808080"/>
          <w:sz w:val="20"/>
          <w:szCs w:val="20"/>
        </w:rPr>
        <w:t>40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старше: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(СОЭ,</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гемоглобин),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(ССЗ)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таблице</w:t>
      </w:r>
      <w:r>
        <w:rPr>
          <w:rFonts w:ascii="Courier New CYR" w:hAnsi="Courier New CYR" w:cs="Courier New CYR"/>
          <w:color w:val="808080"/>
          <w:sz w:val="20"/>
          <w:szCs w:val="20"/>
        </w:rPr>
        <w:t xml:space="preserve"> SCORE</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внутриглазного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акушера</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предстательной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(мужчины),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флюорография.</w:t>
      </w:r>
    </w:p>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735"/>
        <w:gridCol w:w="4779"/>
        <w:gridCol w:w="1397"/>
        <w:gridCol w:w="1140"/>
        <w:gridCol w:w="1324"/>
      </w:tblGrid>
      <w:tr w:rsidR="00E16388">
        <w:tblPrEx>
          <w:tblCellMar>
            <w:top w:w="0" w:type="dxa"/>
            <w:left w:w="0" w:type="dxa"/>
            <w:bottom w:w="0" w:type="dxa"/>
            <w:right w:w="0" w:type="dxa"/>
          </w:tblCellMar>
        </w:tblPrEx>
        <w:tc>
          <w:tcPr>
            <w:tcW w:w="73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Годы</w:t>
            </w:r>
          </w:p>
        </w:tc>
        <w:tc>
          <w:tcPr>
            <w:tcW w:w="477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p>
        </w:tc>
        <w:tc>
          <w:tcPr>
            <w:tcW w:w="1397"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Группа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здоровья</w:t>
            </w:r>
          </w:p>
        </w:tc>
        <w:tc>
          <w:tcPr>
            <w:tcW w:w="2464" w:type="dxa"/>
            <w:gridSpan w:val="2"/>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Подпись</w:t>
            </w:r>
          </w:p>
        </w:tc>
      </w:tr>
      <w:tr w:rsidR="00E16388">
        <w:tblPrEx>
          <w:tblCellMar>
            <w:top w:w="0" w:type="dxa"/>
            <w:left w:w="0" w:type="dxa"/>
            <w:bottom w:w="0" w:type="dxa"/>
            <w:right w:w="0" w:type="dxa"/>
          </w:tblCellMar>
        </w:tblPrEx>
        <w:tc>
          <w:tcPr>
            <w:tcW w:w="73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477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1397"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врача</w:t>
            </w:r>
          </w:p>
        </w:tc>
        <w:tc>
          <w:tcPr>
            <w:tcW w:w="132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пациента</w:t>
            </w:r>
          </w:p>
        </w:tc>
      </w:tr>
      <w:tr w:rsidR="00E16388">
        <w:tblPrEx>
          <w:tblCellMar>
            <w:top w:w="0" w:type="dxa"/>
            <w:left w:w="0" w:type="dxa"/>
            <w:bottom w:w="0" w:type="dxa"/>
            <w:right w:w="0" w:type="dxa"/>
          </w:tblCellMar>
        </w:tblPrEx>
        <w:tc>
          <w:tcPr>
            <w:tcW w:w="73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__</w:t>
            </w:r>
          </w:p>
        </w:tc>
        <w:tc>
          <w:tcPr>
            <w:tcW w:w="477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97"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140"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2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73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__</w:t>
            </w:r>
          </w:p>
        </w:tc>
        <w:tc>
          <w:tcPr>
            <w:tcW w:w="477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97"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140"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2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73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__</w:t>
            </w:r>
          </w:p>
        </w:tc>
        <w:tc>
          <w:tcPr>
            <w:tcW w:w="477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97"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140"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2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73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__</w:t>
            </w:r>
          </w:p>
        </w:tc>
        <w:tc>
          <w:tcPr>
            <w:tcW w:w="477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97"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140"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2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73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20</w:t>
            </w:r>
            <w:r>
              <w:rPr>
                <w:rFonts w:ascii="Courier New CYR" w:hAnsi="Courier New CYR" w:cs="Courier New CYR"/>
                <w:color w:val="808080"/>
                <w:sz w:val="20"/>
                <w:szCs w:val="20"/>
              </w:rPr>
              <w:t>__</w:t>
            </w:r>
          </w:p>
        </w:tc>
        <w:tc>
          <w:tcPr>
            <w:tcW w:w="4779"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97"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140"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32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bl>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bl>
      <w:tblPr>
        <w:tblW w:w="0" w:type="auto"/>
        <w:tblLayout w:type="fixed"/>
        <w:tblCellMar>
          <w:left w:w="0" w:type="dxa"/>
          <w:right w:w="0" w:type="dxa"/>
        </w:tblCellMar>
        <w:tblLook w:val="0000" w:firstRow="0" w:lastRow="0" w:firstColumn="0" w:lastColumn="0" w:noHBand="0" w:noVBand="0"/>
      </w:tblPr>
      <w:tblGrid>
        <w:gridCol w:w="12272"/>
        <w:gridCol w:w="3943"/>
      </w:tblGrid>
      <w:tr w:rsidR="00E16388">
        <w:tblPrEx>
          <w:tblCellMar>
            <w:top w:w="0" w:type="dxa"/>
            <w:left w:w="0" w:type="dxa"/>
            <w:bottom w:w="0" w:type="dxa"/>
            <w:right w:w="0" w:type="dxa"/>
          </w:tblCellMar>
        </w:tblPrEx>
        <w:tc>
          <w:tcPr>
            <w:tcW w:w="12272"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943"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Приложение 2</w:t>
            </w:r>
            <w:r>
              <w:rPr>
                <w:rFonts w:ascii="Courier New CYR" w:hAnsi="Courier New CYR" w:cs="Courier New CYR"/>
                <w:color w:val="000000"/>
                <w:sz w:val="20"/>
                <w:szCs w:val="20"/>
              </w:rPr>
              <w:t xml:space="preserve"> </w:t>
            </w:r>
            <w:r>
              <w:rPr>
                <w:rFonts w:ascii="Courier New CYR" w:hAnsi="Courier New CYR" w:cs="Courier New CYR"/>
                <w:color w:val="0000FF"/>
                <w:sz w:val="20"/>
                <w:szCs w:val="20"/>
              </w:rPr>
              <w:t xml:space="preserve">к Инструкции о порядке организации диспансерного наблюдения взрослого населения Республики Беларусь </w:t>
            </w:r>
          </w:p>
        </w:tc>
      </w:tr>
    </w:tbl>
    <w:p w:rsidR="00E16388" w:rsidRDefault="00E16388">
      <w:pPr>
        <w:widowControl w:val="0"/>
        <w:autoSpaceDE w:val="0"/>
        <w:autoSpaceDN w:val="0"/>
        <w:adjustRightInd w:val="0"/>
        <w:spacing w:before="240" w:after="240"/>
        <w:jc w:val="center"/>
        <w:rPr>
          <w:rFonts w:ascii="Courier New CYR" w:hAnsi="Courier New CYR" w:cs="Courier New CYR"/>
          <w:b/>
          <w:bCs/>
          <w:color w:val="0000FF"/>
          <w:sz w:val="20"/>
          <w:szCs w:val="20"/>
        </w:rPr>
      </w:pPr>
      <w:r>
        <w:rPr>
          <w:rFonts w:ascii="Courier New CYR" w:hAnsi="Courier New CYR" w:cs="Courier New CYR"/>
          <w:b/>
          <w:bCs/>
          <w:color w:val="0000FF"/>
          <w:sz w:val="20"/>
          <w:szCs w:val="20"/>
        </w:rPr>
        <w:t>ПРИМЕРНАЯ СХЕМА</w:t>
      </w:r>
      <w:r>
        <w:rPr>
          <w:rFonts w:ascii="Courier New CYR" w:hAnsi="Courier New CYR" w:cs="Courier New CYR"/>
          <w:b/>
          <w:bCs/>
          <w:color w:val="0000FF"/>
          <w:sz w:val="20"/>
          <w:szCs w:val="20"/>
        </w:rPr>
        <w:br/>
        <w:t>диспансерного динамического наблюдения за пациентами, состоящими в группах Д (II) и Д (III)</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Нозологическая форма</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Частота наблюдения</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Медицинские осмотры врачами-специалистами</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Наименование и частота лабораторных и других диагностических исследований</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Основные лечебно-профилактические мероприятия*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Сроки наблюдения и критерии снятия с учета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Критерии эффективности диспансеризации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3</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4</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5</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6</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7</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 основными факторами риска в группе Д (II)</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Избыточная масса тела (росто-весовой индекс ИМТ &gt;= 29,0 кг/м</w:t>
            </w:r>
            <w:r>
              <w:rPr>
                <w:rFonts w:ascii="Courier New CYR" w:hAnsi="Courier New CYR" w:cs="Courier New CYR"/>
                <w:color w:val="0000FF"/>
                <w:sz w:val="20"/>
                <w:szCs w:val="20"/>
                <w:vertAlign w:val="superscript"/>
              </w:rPr>
              <w:t>2</w:t>
            </w:r>
            <w:r>
              <w:rPr>
                <w:rFonts w:ascii="Courier New CYR" w:hAnsi="Courier New CYR" w:cs="Courier New CYR"/>
                <w:color w:val="0000FF"/>
                <w:sz w:val="20"/>
                <w:szCs w:val="20"/>
              </w:rPr>
              <w:t xml:space="preserve">)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холестерин, сахар крови - ежегодно, липидограмма 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Здоровый образ жизни. Занятия физической культурой; диетотерапия. Лечение лекарственными средствами (далее - ЛС)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Редукция избыточного веса. Отсутствие развития заболеваний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Дефицит массы тела (росто-весовой индекс ИМТ &lt; 18,5 кг/м</w:t>
            </w:r>
            <w:r>
              <w:rPr>
                <w:rFonts w:ascii="Courier New CYR" w:hAnsi="Courier New CYR" w:cs="Courier New CYR"/>
                <w:color w:val="0000FF"/>
                <w:sz w:val="20"/>
                <w:szCs w:val="20"/>
                <w:vertAlign w:val="superscript"/>
              </w:rPr>
              <w:t>2</w:t>
            </w:r>
            <w:r>
              <w:rPr>
                <w:rFonts w:ascii="Courier New CYR" w:hAnsi="Courier New CYR" w:cs="Courier New CYR"/>
                <w:color w:val="0000FF"/>
                <w:sz w:val="20"/>
                <w:szCs w:val="20"/>
              </w:rPr>
              <w:t xml:space="preserve">)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Здоровый образ жизни. Режим питания. Занятия физической культурой. Лечение ЛС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Нормализация веса. Отсутствие развития заболеваний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Курение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Спирография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Здоровый образ жизни, психотерапия, рефлексотерапия. Лечение ЛС - по медицинским показаниям. Санитарно-просветительная работа по борьбе с курением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Отказ от курения. Отсутствие развития заболеваний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Злоупотребление алкоголем (потребление для мужчин более 8, для женщин - более 6 стандартных порций алкоголя 2 раза в месяц и чаще; 1 стандартная порция - 30 мл 40 % водки, или 75 мл сухого вина, или 250 мл пива)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врач-нарколог, врач-психотерапевт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Здоровый образ жизни, психотерапия. Санитарно-просветительная работа по борьбе с употреблением алкоголя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Отказ от алкоголя. Отсутствие развития заболеваний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Деформация грудной клетки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Врач-пульмонолог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Спирография 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Здоровый образ жизни. Режим питания. Занятия физической культурой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заболеваний у здоровых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Дислипопротеидемия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врач-кардиолог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Липидограмма - ежегодно</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Рекомендации по ведению здорового образа жизни. Ограничение насыщенных жиров. Занятия физической культурой. Гиполипидемические ЛС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Нормализация показателей липидного обмена. Отсутствие развития заболеваний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Транзиторная нарушенная толерантность к глюкозе (ТТГ)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Врач-эндокринолог - 1 раз в год, чаще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сахара в крови натощак 2 раза в год. Определение теста на толерантность к глюкозе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Здоровый образ жизни. Диета. Режим питания. Занятия физической культурой. Лечение ЛС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развития заболеваний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Лица, приезжающие из экстремальных климатических условий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первые 2-3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Закаливание, прием адаптогенов и антиоксидантов в период переезда и ежегодно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Первые 2-3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развития заболеваний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Отягощенная наследственность по ИБС, артериальной гипертензии, инфаркту миокарда, семейной дислипопротеидемии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Электрокардиография (далее - ЭКГ), липидограмма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Рекомендации по ведению здорового образа жизни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изменений со стороны сердца и сосудов в трудоспособном возрасте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Наследственная предрасположенность к хроническим неспецифическим заболеваниям легких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врач-пульмонолог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Спирография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Рекомендации по ведению здорового образа жизни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развития заболеваний органов дыхания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Наследственная отягощенность по </w:t>
            </w:r>
            <w:r>
              <w:rPr>
                <w:rFonts w:ascii="Courier New CYR" w:hAnsi="Courier New CYR" w:cs="Courier New CYR"/>
                <w:color w:val="0000FF"/>
                <w:sz w:val="20"/>
                <w:szCs w:val="20"/>
              </w:rPr>
              <w:lastRenderedPageBreak/>
              <w:t xml:space="preserve">сахарному диабету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Врач-эндокринолог - по медицинским </w:t>
            </w:r>
            <w:r>
              <w:rPr>
                <w:rFonts w:ascii="Courier New CYR" w:hAnsi="Courier New CYR" w:cs="Courier New CYR"/>
                <w:color w:val="0000FF"/>
                <w:sz w:val="20"/>
                <w:szCs w:val="20"/>
              </w:rPr>
              <w:lastRenderedPageBreak/>
              <w:t xml:space="preserve">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Анализ сахара крови - 1 раз в год. Тест на </w:t>
            </w:r>
            <w:r>
              <w:rPr>
                <w:rFonts w:ascii="Courier New CYR" w:hAnsi="Courier New CYR" w:cs="Courier New CYR"/>
                <w:color w:val="0000FF"/>
                <w:sz w:val="20"/>
                <w:szCs w:val="20"/>
              </w:rPr>
              <w:lastRenderedPageBreak/>
              <w:t xml:space="preserve">толерантность к глюкозе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Рациональное питание. Здоровый образ жизни, </w:t>
            </w:r>
            <w:r>
              <w:rPr>
                <w:rFonts w:ascii="Courier New CYR" w:hAnsi="Courier New CYR" w:cs="Courier New CYR"/>
                <w:color w:val="0000FF"/>
                <w:sz w:val="20"/>
                <w:szCs w:val="20"/>
              </w:rPr>
              <w:lastRenderedPageBreak/>
              <w:t xml:space="preserve">занятия физической культурой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Нормальная сахарная кривая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Отягощенная наследственность по заболеваниям органов пищеварения (язвенная болезнь, неспецифический язвенный колит и онкологические заболевания органов пищеварения и другое)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- 1 раз в год, фиброгастроскопия, колоноскопия, рентгенологические 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Закаливание, режим питания. Занятия физической культурой. Общеукрепляющая терапия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функциональных и органических изменений в органах пищеварения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Наследственная предрасположенность к заболеваниям крови (врожденная гемолитическая анемия, гемоглобинопатии, некоторые формы лейкозов, гемофилия)</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врач-гематолог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- 1 раз в год, коагулограмма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без ограничений. Питание полноценное. Санация очагов хронической инфекции. Предупреждение вирусных и бактериальных инфекций. Медико-генетическая консультация по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развития заболеваний крови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Факторы риска для онкологических заболеваний, отягощенная наследственность по онкологическим заболеваниям</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1 раз в год,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Здоровый образ жизни. Своевременное лечение воспалительных заболеваний. Активная санитарно-просветительная работа по профилактике онкологических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онкологических заболеваний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врача-терапевта и других врачей-специалистов. При отсутствии врачей-специалистов диспансерное динамическое наблюдение проводят врачи-терапевты.</w:t>
      </w:r>
      <w:r>
        <w:rPr>
          <w:rFonts w:ascii="Courier New CYR" w:hAnsi="Courier New CYR" w:cs="Courier New CYR"/>
          <w:color w:val="000000"/>
          <w:sz w:val="20"/>
          <w:szCs w:val="20"/>
        </w:rPr>
        <w:t xml:space="preserve"> </w:t>
      </w:r>
      <w:r>
        <w:rPr>
          <w:rFonts w:ascii="Courier New CYR" w:hAnsi="Courier New CYR" w:cs="Courier New CYR"/>
          <w:color w:val="0000FF"/>
          <w:sz w:val="20"/>
          <w:szCs w:val="20"/>
        </w:rPr>
        <w:t>______________________________</w:t>
      </w:r>
      <w:r>
        <w:rPr>
          <w:rFonts w:ascii="Courier New CYR" w:hAnsi="Courier New CYR" w:cs="Courier New CYR"/>
          <w:color w:val="000000"/>
          <w:sz w:val="20"/>
          <w:szCs w:val="20"/>
        </w:rPr>
        <w:t xml:space="preserve"> </w:t>
      </w:r>
      <w:r>
        <w:rPr>
          <w:rFonts w:ascii="Courier New CYR" w:hAnsi="Courier New CYR" w:cs="Courier New CYR"/>
          <w:color w:val="0000FF"/>
          <w:sz w:val="20"/>
          <w:szCs w:val="20"/>
        </w:rPr>
        <w:t>*Основные лечебно-профилактические мероприятия (графа 5) выполняются согласно клиническим протоколам, утвержденным Министерством здравоохранения, диагностики и лечения основной нозологии.</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учета Д (III) у врача-терапевта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Артериальная гипертензия &gt;= 140/90 мм рт.ст.  I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2-4 раза в год в зависимости от тяжести течения - I ст. - 1 раз в 6 месяцев, II-III ст. - 1 раз в квартал; после достижения целевого уровня АД - 1 раз в 6 месяцев</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Врач-офтальмолог, врач-невролог - не реже 1 раза в год; врач-эндокринолог, врач-уролог, врач-психоневролог - по медицинским показаниям. Врач-кардиолог - 1 раз в год при высоком риске сердечно-сосудистых осложнений</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- 1 раз в год; биохимическое исследование крови: определение концентрации глюкозы, калия, креатинина, липидограмма - 1 раз в год. Клиренс креатинина - 1 раз в год, тест на выявление микроальбуминурии или суточное содержание белка в моче - 1 раз в год; осмотр глазного дна, ЭКГ - 1 раз в год, ЭХО-кардиография (далее - ЭхоКГ), УЗИ брахиоцефальных артерий (далее - БЦА), ультразвуковое </w:t>
            </w:r>
            <w:r>
              <w:rPr>
                <w:rFonts w:ascii="Courier New CYR" w:hAnsi="Courier New CYR" w:cs="Courier New CYR"/>
                <w:color w:val="0000FF"/>
                <w:sz w:val="20"/>
                <w:szCs w:val="20"/>
              </w:rPr>
              <w:lastRenderedPageBreak/>
              <w:t>исследование (далее - УЗИ) почек, радиоизотопная ренография (РРГ) и другие исследования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Обучение навыкам здорового образа жизни. Коррекция факторов риска, ограничение в пище соли и насыщенных животных жиров. Психотерапия, физиотерапия и ЛФК. Постоянный прием антигипертензивных средств</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Снижение временной нетрудоспособности, первичного выхода на инвалидность</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Железодефицитная анемия  D 50.0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- 2 раза в год; ретикулоциты, тромбоциты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Препараты железа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 через 2 года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Нормализация гемограммы, тестов феррокинетики, улучшение клинических показателей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Витамин В</w:t>
            </w:r>
            <w:r>
              <w:rPr>
                <w:rFonts w:ascii="Courier New CYR" w:hAnsi="Courier New CYR" w:cs="Courier New CYR"/>
                <w:color w:val="0000FF"/>
                <w:sz w:val="20"/>
                <w:szCs w:val="20"/>
                <w:vertAlign w:val="subscript"/>
              </w:rPr>
              <w:t>12</w:t>
            </w:r>
            <w:r>
              <w:rPr>
                <w:rFonts w:ascii="Courier New CYR" w:hAnsi="Courier New CYR" w:cs="Courier New CYR"/>
                <w:color w:val="0000FF"/>
                <w:sz w:val="20"/>
                <w:szCs w:val="20"/>
              </w:rPr>
              <w:t xml:space="preserve">-дефицитная анемия  D 51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ретикулоциты, тромбоциты - 2 раза в год. Миелограмма, биохимическое исследование крови 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Витамин В</w:t>
            </w:r>
            <w:r>
              <w:rPr>
                <w:rFonts w:ascii="Courier New CYR" w:hAnsi="Courier New CYR" w:cs="Courier New CYR"/>
                <w:color w:val="0000FF"/>
                <w:sz w:val="20"/>
                <w:szCs w:val="20"/>
                <w:vertAlign w:val="subscript"/>
              </w:rPr>
              <w:t>12</w:t>
            </w: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 через 2 года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Нормализация гемограммы, улучшение клинических показателей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Фолиеводефицитная анемия  D 52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ретикулоциты, тромбоциты - 2 раза в год. Миелограмма, биохимическое исследование крови 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Фолиевая кислота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 через 2 года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Нормализация гемограммы, улучшение клинических показателей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Хроническая ишемическая болезнь сердца  I 25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2-4 раза в год в зависимости от клинического течения заболевания</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специалисты - по медицинским показаниям. Врач-кардиолог - при отсутствии эффективности лечения в поликлинике</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глюкоза крови, ПТИ, общий анализ мочи - 1 раз в год, липидограмма - 1 раз в год. ЭКГ - 2 раза в год, функциональные пробы, в том числе велоэргометрия - 1 раз в год; ЭхоКГ, холтеровское мониторирование ЭКГ (далее - ХМ)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Рекомендации по навыкам здорового образа жизни. Коррекция факторов риска, ограничение углеводов и насыщенных жиров. 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Снижение временной нетрудоспособности, снятие или уменьшение группы инвалидности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Сердечная недостаточность  I 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 чаще - по показаниям</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глюкоза крови, ПТИ, общий анализ мочи, биохимическое исследование крови: липидограмма, мочевина креатинин, общий билирубин, калий, натрий - 1 раз в год; международное нормализованное отношение (далее - МНО) - по медицинским показаниям. ЭхоКГ - 1 раз в год, рентгенография грудной полости и сердца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или стабилизация состояния. Улучшение качества жизни пациентов. Снижение числа регоспитализаций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Пневмония с полным выздоровлением  J 12-J 18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Через 1 месяц после излечения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Врач-пульмонолог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мокроты, спирография - по медицинским показаниям; R-графия органов грудной </w:t>
            </w:r>
            <w:r>
              <w:rPr>
                <w:rFonts w:ascii="Courier New CYR" w:hAnsi="Courier New CYR" w:cs="Courier New CYR"/>
                <w:color w:val="0000FF"/>
                <w:sz w:val="20"/>
                <w:szCs w:val="20"/>
              </w:rPr>
              <w:lastRenderedPageBreak/>
              <w:t xml:space="preserve">клетки - через 1 месяц после излечения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Санация очагов инфекции, профилактика ОРВИ и гриппа, отказ от курения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Пневмония с клиническим выздоровлением (рентгенологически определяемые поствоспалительные изменения в легких и плевре)  J 12-J 18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 (через 1 месяц после излечения и через 1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Врач-пульмонолог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мокроты - 1 раз в год; спирография - 1 раз в год; R-графия органов грудной клетки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Санация очагов инфекции, профилактика ОРВИ и гриппа, отказ от курения, симптоматическая терапия при наличии показаний</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Бронхиальная астма, легкое интермиттирующее течение  J 45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Врач-пульмонолог, врач-аллерголог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мокроты - 1 раз в год; спирография - 1 раз в год; пикфлоуметрический мониторинг, флюорография или R-графия органов грудной клетки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Выявление и исключение контакта с аллергеном, ирритантами, гипоаллергенная диета, отказ от курения. Обучение в астмашколе. Легкое обострение астмы может быть купировано в амбулаторных условиях. При неэффективности - госпитализация. Специфическая иммунотерапия - по медицинским показаниям. Профилактика ОРВИ и гриппа, санация очагов инфекции. Базисное лечение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Купирование обострений, получение стойкой ремиссии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Бронхиальная астма, легкое персистирующее течение  J 45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Врач-пульмонолог, врач-аллерголог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мокроты; спирография - 1 раз в год, пикфлоуметрический мониторинг; флюорография или R-графия органов грудной клетки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Базисное лечение согласно клиническим протоколам. Симптоматическая терапия - по показаниям. Обучение в астмашколе. При обострении - госпитализация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Купирование обострений, получение стойкой ремиссии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Бронхиальная астма, среднетяжелое персистирующее течение J 45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3-4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Врач-пульмонолог - 2 раза в год. Врач-аллерголог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мокроты - 1 раз в год; пикфлоуметрический мониторинг; спирография - 1 раз в год, ЭКГ, флюорография или R-графия органов грудной клетки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Базисное лечение согласно клиническим протоколам. Симптоматическая терапия - по показаниям. Обучение в астмашколе. При обострении - госпитализация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Купирование обострений, получение стойкой ремиссии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Хроническая обструктивная болезнь легких, легкое течение  J 44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Врач-профпатолог, врач-пульмонолог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мокроты, спирография - 1 раз в год; ЭКГ, R-графия органов грудной клетки и бронхоскопическое исследование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Базисное лечение согласно клиническим протоколам. Симптоматическая терапия - по показаниям. Обучение в астмашколе. При обострении - лечение согласно протоколам, легкое обострение лечится амбулаторно, тяжелое - в условиях стационара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длительности обострений. Улучшение клинико-функциональных показателей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Хроническая обструктивная болезнь </w:t>
            </w:r>
            <w:r>
              <w:rPr>
                <w:rFonts w:ascii="Courier New CYR" w:hAnsi="Courier New CYR" w:cs="Courier New CYR"/>
                <w:color w:val="0000FF"/>
                <w:sz w:val="20"/>
                <w:szCs w:val="20"/>
              </w:rPr>
              <w:lastRenderedPageBreak/>
              <w:t xml:space="preserve">легких, среднетяжелое течение  J 44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Врач-профпатолог, врач-пульмонолог - </w:t>
            </w:r>
            <w:r>
              <w:rPr>
                <w:rFonts w:ascii="Courier New CYR" w:hAnsi="Courier New CYR" w:cs="Courier New CYR"/>
                <w:color w:val="0000FF"/>
                <w:sz w:val="20"/>
                <w:szCs w:val="20"/>
              </w:rPr>
              <w:lastRenderedPageBreak/>
              <w:t xml:space="preserve">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анализ мокроты, </w:t>
            </w:r>
            <w:r>
              <w:rPr>
                <w:rFonts w:ascii="Courier New CYR" w:hAnsi="Courier New CYR" w:cs="Courier New CYR"/>
                <w:color w:val="0000FF"/>
                <w:sz w:val="20"/>
                <w:szCs w:val="20"/>
              </w:rPr>
              <w:lastRenderedPageBreak/>
              <w:t>спирография, ЭКГ - 2 раза в год, R-графия органов грудной клетки и бронхоскопическое исследование, ЭхоКГ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Базисное лечение согласно клиническим протоколам. </w:t>
            </w:r>
            <w:r>
              <w:rPr>
                <w:rFonts w:ascii="Courier New CYR" w:hAnsi="Courier New CYR" w:cs="Courier New CYR"/>
                <w:color w:val="0000FF"/>
                <w:sz w:val="20"/>
                <w:szCs w:val="20"/>
              </w:rPr>
              <w:lastRenderedPageBreak/>
              <w:t xml:space="preserve">Симптоматическая терапия - по показаниям. Обучение в астмашколе. При обострении - лечение согласно клиническим протоколам, легкое обострение лечится амбулаторно, тяжелое - в условиях стационара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длительности </w:t>
            </w:r>
            <w:r>
              <w:rPr>
                <w:rFonts w:ascii="Courier New CYR" w:hAnsi="Courier New CYR" w:cs="Courier New CYR"/>
                <w:color w:val="0000FF"/>
                <w:sz w:val="20"/>
                <w:szCs w:val="20"/>
              </w:rPr>
              <w:lastRenderedPageBreak/>
              <w:t xml:space="preserve">обострений. Улучшение клинико-функциональных показателей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Язва желудка  К 25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Врач-гастроэнтеролог, врач-хирург, 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1-й год: ФГДС с биопсией - 2 раза в год, затем - по медицинским показаниям. Рентгеноскопия желудка, УЗИ органов брюшной полости (далее - УЗИ ОБП) - по медицинским показаниям. Общий анализ крови, биохимический анализ крови (АСТ, АЛТ, общий билирубин, общий белок, амилаза) - 1 раз в год. ЭКГ - 1 раз в год. 2-й и последующие годы: ФГДС с биопсией - 1 раз в год. Рентгеноскопия желудка, УЗИ ОБП - по медицинским показаниям. Общий анализ крови, биохимический анализ крови (АСТ, АЛТ, общий билирубин, общий белок, амилаза) - 1 раз в год. ЭКГ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Режим питания. 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или уменьшение частоты рецидивов. Снижение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Язва двенадцатиперстной кишки К 26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Врач-гастроэнтеролог, врач-хирург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ФГДС с биопсией, рентгеноскопия желудка, УЗИ ОБП - по показаниям. Общий анализ крови - 1 раз в год. Анализ крови биохимический (АСТ, АЛТ, билирубин, общий белок, амилаза) - 1 раз в год.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Режим питания. 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или уменьшение частоты рецидивов. Снижение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атрофический гастрит (при наличии морфологических признаков атрофии тяжелой степени, кишечной метаплазии)  К 29.4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Врач-гастроэнтеролог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ФГДС с биопсией - 1 раз в год. Рентгеноскопия желудка, УЗИ ОБП - по медицинским показаниям. Общий анализ крови (с тромбоцитами и ретикулоцитами), анализ крови биохимический (АСТ, АЛТ, билирубин, общий белок, амилаза) - 1 раз в год.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Режим питания. Лечение согласно клиническим протоколам. При повторном выявлении инфекции H. pylori - проведение повторного курса эрадикационной терапии</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морфологических изменений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гепатит (кроме вирусного), в том числе аутоиммунный, токсический, лекарственный, </w:t>
            </w:r>
            <w:r>
              <w:rPr>
                <w:rFonts w:ascii="Courier New CYR" w:hAnsi="Courier New CYR" w:cs="Courier New CYR"/>
                <w:color w:val="0000FF"/>
                <w:sz w:val="20"/>
                <w:szCs w:val="20"/>
              </w:rPr>
              <w:lastRenderedPageBreak/>
              <w:t xml:space="preserve">алкогольный, неалкогольный стеатогепатит, криптогенный, неуточненной этиологии  К 73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2 раза в год или индивидуально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Врач-гастроэнтеролог - 1 раз в год или индивидуально</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- 2 раза в год или индивидуально. Анализ крови биохимический (билирубин, АСТ, АЛТ, ЩФ, </w:t>
            </w:r>
            <w:r>
              <w:rPr>
                <w:rFonts w:ascii="Courier New CYR" w:hAnsi="Courier New CYR" w:cs="Courier New CYR"/>
                <w:color w:val="0000FF"/>
                <w:sz w:val="20"/>
                <w:szCs w:val="20"/>
              </w:rPr>
              <w:lastRenderedPageBreak/>
              <w:t>ГГТП, альбумин, мочевина, креатинин) - 2 раза в год или индивидуально. ПТИ - 2 раза в год (или индивидуально). ЭКГ, УЗИ ОБП - 1 раз в год. ФГДС - 1 раз в 2 года</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Запрет алкоголя. Исключение гепатотоксичных веществ, ограничение приема лекарств. Контроль за поддерживающей </w:t>
            </w:r>
            <w:r>
              <w:rPr>
                <w:rFonts w:ascii="Courier New CYR" w:hAnsi="Courier New CYR" w:cs="Courier New CYR"/>
                <w:color w:val="0000FF"/>
                <w:sz w:val="20"/>
                <w:szCs w:val="20"/>
              </w:rPr>
              <w:lastRenderedPageBreak/>
              <w:t>терапией. Функциональное питание</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Поддержание ремиссии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Цирроз печени К 74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- 2-4 раза в год или индивидуально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Врач-гастроэнтеролог - 1 раз в год или индивидуально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Контроль статуса питания и нервно-психического статуса. Функциональное питание (по показаниям контроль режима ограничения натрия или белка при каждом осмотре). Общий анализ крови (с тромбоцитами) - 4 раза в год или индивидуально. Анализ крови биохимический (общий билирубин, АСТ, АЛТ, ЩФ, ГГТП, альбумин, мочевина, креатинин, К, Na) - 2-4 раза в год или индивидуально. ПТИ - 2-4 раза в год или индивидуально. УЗИ ОБП - 1 раз в год. ФГДС - в зависимости от состояния варикозных вен пищевода (при отсутствии варикозных вен - 1 раз в 2 года, при венах малого размера - 1 раз в год, при венах большого размера - не проводится или по показаниям). ЭКГ - 2 раза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Контроль осложнений. Увеличение выживаемости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учета Д (III) у врача-кардиолога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Постинфарктный кардиосклероз I 25.2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Первые три месяца после перенесенного инфаркта миокарда - ежемесячно; затем на протяжении первого года - 1 раз в квартал. В последующем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 отделения восстановительного лечения - 1 раз в год. Другие специалисты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глюкоза крови - 1 раз в год; липидограмма, АЛТ, АСТ, K, Na, ПТИ - 2 раза в год первый год наблюдения, затем - 1 раз в год. МНО - по показаниям. ЭКГ - при осуществлении визита к кардиологу. Велоэргометрия (при отсутствии противопоказаний), ЭхоКГ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Обучение навыкам здорового образа жизни. Коррекция факторов риска. ЛФК и физические тренировки - по мере обучения. Трудоустройство. Терапия ЛС согласно клиническим протоколам - по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на 3-й год, затем - наблюдение участкового терапевта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Снижение временной нетрудоспособности, снятие или уменьшение группы инвалидности. Перевод в Д (II) группу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Кардиомиопатии  I 42.0, I 42.1, I 42.2</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2-4 раза в год в зависимости от тяжести течения заболевания: обструктивная </w:t>
            </w:r>
            <w:r>
              <w:rPr>
                <w:rFonts w:ascii="Courier New CYR" w:hAnsi="Courier New CYR" w:cs="Courier New CYR"/>
                <w:color w:val="0000FF"/>
                <w:sz w:val="20"/>
                <w:szCs w:val="20"/>
              </w:rPr>
              <w:lastRenderedPageBreak/>
              <w:t xml:space="preserve">форма - 4 раза в год; необструктивная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биохимическое исследование крови - 1 раз в год: С-реактивный белок, исследование показателей </w:t>
            </w:r>
            <w:r>
              <w:rPr>
                <w:rFonts w:ascii="Courier New CYR" w:hAnsi="Courier New CYR" w:cs="Courier New CYR"/>
                <w:color w:val="0000FF"/>
                <w:sz w:val="20"/>
                <w:szCs w:val="20"/>
              </w:rPr>
              <w:lastRenderedPageBreak/>
              <w:t>гемостаза: определение ПТВ, МНО, АЧТВ, определение ТВ, фибриногена, Д-димеров - по показаниям; ЭКГ - 3-4 раза в год, ЭхоКГ - 2 раза в год. Рентгенография органов грудной клетки - 1 раз в год, ХМ, велоэргометрия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Обучение навыкам здорового образа жизни. Профилактика нарушений ритма, лечение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В группе: снижение первичного выхода </w:t>
            </w:r>
            <w:r>
              <w:rPr>
                <w:rFonts w:ascii="Courier New CYR" w:hAnsi="Courier New CYR" w:cs="Courier New CYR"/>
                <w:color w:val="0000FF"/>
                <w:sz w:val="20"/>
                <w:szCs w:val="20"/>
              </w:rPr>
              <w:lastRenderedPageBreak/>
              <w:t xml:space="preserve">на инвалидность, случаев внезапной смерти, общего показателя смертности. Улучшение функционального класса хронической сердечной недостаточности. Улучшение показателя качества жизни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Нарушения ритма и проводимости  I 44-I 49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6 месяцев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ПТИ - 1 раз в год; общий анализ крови, глюкоза крови, общий анализ мочи, биохимическое исследование крови (липидограмма, калий, натрий, кальций, хлор) - по медицинским показаниям. ЭКГ - 2 раза в год. ЭхоКГ, ХМ, чреспищеводное электрофизиологическое исследование (далее - ПЭФИ) - по медицинским показаниям. Для лиц с имплантированными ЭКС/ИКД частота осмотра в кабинете перепрограммации ЭКС согласно рекомендациям по наблюдению ЭКС/ИКД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 достижения критериев эффективности, далее - наблюдение у врача-терапевта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состояния. Урежение суточного числа экстрасистол в 3 и более раза, устранение экстрасистолии высоких градаций, купирование и отсутствие пароксизмов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Инфекционный эндокардит I 330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Ежемесячно до ликвидации активности процесса, затем 1 раз в квартал в течение года, затем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Врач-отоларинголог, врач-ревматолог, врач-стоматолог - 1 раз в год; врач-кардиохирург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- 4 раза в год, общий анализ мочи - 2 раза в год, рентгенография органов грудной клетки - 1 раз в год, ЭхоКГ - 2 раза в год (по показаниям - чаще), ЭКГ - 2 раза в год в течение первого года наблюдения (по показаниям - чаще), затем 1 раз в год биохимический анализ крови (билирубин, мочевина, АСТ, АЛТ, СРБ, протеинограмма, антистрептолизин-О-АСЛ-О) - 2 раза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5 лет при отсутствии порока сердца и обострений; в случае развития порока сердца -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развития порока сердца. Уменьшение сроков временной нетрудоспособности. Сохранение 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Протезирование аорты, операции на брахиоцефальных артериях, периферических сосудах  Z 95.8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Врач-ангиохирург, врач-офтальмолог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биохимический анализ крови, ПТИ, общий анализ мочи - 1 раз в год. ЭКГ, УЗИ БЦА (периферических артерий)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Снижение временной нетрудоспособности. Снижение первичного выхода на инвалидность, </w:t>
            </w:r>
            <w:r>
              <w:rPr>
                <w:rFonts w:ascii="Courier New CYR" w:hAnsi="Courier New CYR" w:cs="Courier New CYR"/>
                <w:color w:val="0000FF"/>
                <w:sz w:val="20"/>
                <w:szCs w:val="20"/>
              </w:rPr>
              <w:lastRenderedPageBreak/>
              <w:t xml:space="preserve">числа новых случаев мозговых инсультов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Больные с имплантированными кардиостимуляторами (ЭКС)  Z 95.0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месяц первые полгода после установки ЭКС, затем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Осмотр врача-кардиохирурга центра, в котором был имплантирован ЭКС, с целью программации ЭКС через 1,5 месяца после имплантации ЭКС</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ЭКГ - 1 раз в месяц в первые полгода, в последующем - 1 раз в год. ЭхоКГ, ХМ 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полгода осмотр ложа имплантата кардиохирургом центра, где имплантирован ЭКС, с целью профилактики образования пролежней и выявления дислокации имплантата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Нормальная работа ЭКС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Хирургическая коррекция клапанных пороков при ХРБС  Z 95.2, Z 95.3, Z 95.4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Врач-кардиолог - 1 раз в месяц первые полгода, затем 1 раз в 6 месяцев</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Врач-ревматолог - 1 раз в год,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- 1 раз в месяц первые 6 месяцев, далее - 2 раза в год. МНО - 1 раз в месяц пожизненно, исследование других показателей гемостаза - по медицинским показаниям, СРБ, АСЛ-О, серомукоид, антистрептогиалуронидаза - 1 раз в год в течение 5 лет после последней активизации ревматического процесса. АСТ, АЛТ, К, глюкоза, мочевина, креатинин - 1 раз в 3 месяца первые 6 месяцев, далее - 1 раз в год. ЭхоКГ - 1 раз в год. ЧПЭхоКГ, ВЭП, ХМ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года - врач-кардиолог, в последующем - терапевт по месту жительства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Уменьшение частоты рецидивов. Снижение временной нетрудоспособности. Снижение первичного выхода на инвалидность. Снятие или уменьшение группы инвалидности. Улучшение клинических показателей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Хирургическая коррекция клапанных пороков при инфекционном эндокардите Z 95.2, Z 95.3, Z 95.4</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Врач-кардиолог - 1 раз в месяц первые полгода, затем 1 раз в 6 месяцев</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Врач-ревматолог - 1 раз в год, другие специалисты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- 1 раз в месяц первые 6 месяцев, далее - 2 раза в год. МНО - 1 раз в месяц пожизненно, исследование других показателей гемостаза - по медицинским показаниям, СРБ, АСЛ-О, серомукоид, антистрептогиалуронидаза - 1 раз в год в течение 5 лет после последней активизации ревматического процесса. АСТ, АЛТ, К, глюкоза, мочевина, креатинин - 1 раз в 3 месяца первые 6 месяцев, далее - 1 раз в год. ЭхоКГ - 1 раз в год. ЧПЭхоКГ, ВЭП, ХМ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года - врач-кардиолог, в последующем - врач-терапевт по месту жительства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Уменьшение частоты рецидивов. Снижение временной нетрудоспособности. Снижение первичного выхода на инвалидность. Снятие или уменьшение группы инвалидности. Улучшение клинических показателей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Хирургическая коррекция атеросклеротических пороков сердца  Z 95.2, Z 95.3, Z 95.4</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Врач-кардиолог - 1 раз в месяц первые полгода, затем 1 раз в 6 месяцев</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специалисты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- 1 раз в месяц в первые 6 месяцев, далее - 2 раза в год. МНО - 1 раз в месяц пожизненно. Исследование других показателей гемостаза, биохимический анализ крови - по медицинским показаниям, ЭхоКГ - 1 раз в год. ЧПЭхоКГ, ВЭП, ХМ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года - врач-кардиолог, в последующем - терапевт по месту жительства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Уменьшение частоты рецидивов. Снижение временной нетрудоспособности. Снижение первичного выхода на инвалидность. Снятие или уменьшение группы инвалидности. Улучшение клинических показателей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ЧКВ (чрескожное коронарное вмешательство) у пациентов хронической ИБС  Z 95.5</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Через 1, 6, 12 месяцев после вмешательства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- 1 раз в 6 месяцев. Биохимическое исследование крови - 1 раз в год. Агрегатограмма - через 6, 12 месяцев. ЭКГ-12 - через 1 месяц после вмешательства, в дальнейшем - по показаниям. ВЭП - через 6, 12 месяцев. Коронароангиография при вмешательстве, выполненном на основном стволе ЛКА, - через 6 месяцев, в остальных случаях - по показаниям. Эхо КГ - 1 раз в год. ХМ, ЭКГ, ЭКТГ-60, острая фармакологическая проба с дипиридамолом под контролем ЭКТГ-60, ФГДС, исследование показателей гемостаза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12 месяцев, далее - диспансерное наблюдение как при хронической ИБС в группе Д (III)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Снижение временной нетрудоспособности. Снятие или уменьшение группы инвалидности. Перевод в Д (II) группу диспансерного наблюдения. Снижение частоты новых случаев ИМ, ВКС, показателя общей смертности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ЧКВ (чрескожное коронарное вмешательство) у пациентов с острым коронарным синдромом  Z 95.5</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Первые полгода - 2 раза в месяц, вторые полгода - ежемесячно, второй год после операции - не менее 4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- 1 раз в месяц при совместном приеме АСК и тиенопиридинов. Биохимическое исследование крови - 2 раза в год. Агрегатограмма через 6, 12 месяцев. ЭКГ-12 в течение 6 месяцев - 1 раз в месяц, в последующем - 3 раза в год. ВЭП через 6 месяцев, далее - по показаниям. ЭхоКГ - через 6, 12, 24 месяца. ХМ, ЭКГ, ЭКТГ-60, острая фармакологическая проба с дипиридамолом под контролем ЭКТГ-60, КАГ, фиброгастроскопия, исследование показателей </w:t>
            </w:r>
            <w:r>
              <w:rPr>
                <w:rFonts w:ascii="Courier New CYR" w:hAnsi="Courier New CYR" w:cs="Courier New CYR"/>
                <w:color w:val="0000FF"/>
                <w:sz w:val="20"/>
                <w:szCs w:val="20"/>
              </w:rPr>
              <w:lastRenderedPageBreak/>
              <w:t>гемостаза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Лечение -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года, далее - диспансерное наблюдение как при хронической ИБС в группе Д (III)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Снижение временной нетрудоспособности. Снятие или уменьшение группы инвалидности. Перевод в Д (II) группу диспансерного наблюдения. Снижение частоты новых случаев ИМ, ВКС, показателя общей смертности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Коронарное шунтирование у пациентов с хронической ИБС Z 95.1</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Через 1 месяц после операции, через 3 месяца, через 6 месяцев, через 12 месяцев после вмешательства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биохимическое исследование крови через 6 месяцев, через 12 месяцев. ЭКГ через 1 месяц после вмешательства, в дальнейшем - 2 раза в год (по показаниям - чаще), ЭхоКГ, ВЭП через 6 месяцев, через 12 месяцев. По показаниям: суточное мониторирование ЭКГ, УЗИ шунтов, УЗИ БЦА, ЭКТГ-60, шунтография, сцинтиграфия миокарда</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12 месяцев, далее - диспансерное наблюдение как при хронической ИБС в группе Д (III)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снижение временной и стойкой нетрудоспособности. Снижение смертности от сердечно-сосудистых заболеваний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Коронарное шунтирование у пациентов с острым коронарным синдромом Z 95.1</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Первые полгода после операции - 2 раза в месяц, вторые - ежемесячно, второй год - не менее 4 раз</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- 2 раза в год. Биохимическое исследование крови через 6 месяцев, 12 месяцев. По показаниям: агрегатограмма. ЭКГ, ВЭП, ЭхоКГ, исследование показателей гемостаза, суточное мониторирование ЭКГ, УЗИ шунтов, шунтография, УЗИ БЦА, ЭКТГ-60, сцинтиграфия миокарда</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года - у кардиолога, далее - диспансерное наблюдение как при хронической ИБС в группе Д (III)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Снижение временной и стойкой нетрудоспособности. Снижение повторных ИМ, ВКС, показателей смертности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ИБС, после коронарного шунтирования и реконструктивных операций (протезирование клапанов)  Z 95.1, Z 95.2</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Первые полгода 2 раза в месяц, вторые - 1 раз в месяц, затем через 6 месяцев, через 12 месяцев</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биохимическое исследование крови - 2 раза в год. По показаниям: агрегатограмма. ЭКГ, ВЭП, ЭхоКГ, исследование показателей гемостаза, суточное мониторирование ЭКГ, УЗИ шунтов, шунтография, УЗИ БЦА, ЭКТГ-60, сцинтиграфия миокарда</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года, далее - диспансерное наблюдение как при хронической ИБС в группе Д (III)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снижение временной и стойкой нетрудоспособности. Снижение смертности от сердечно-сосудистых заболеваний</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врача-ревматолога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Острая ревматическая лихорадка I 00-I 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Врач-ревматолог - 3 раза в первый год, затем - 2 раза в год в течение 4 лет. В случае формирования порока - см. ХРБС</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острофазовые показатели - 3 раза в первый год; затем - 2 раза в год; АСЛ-О - 2 раза в год, общий анализ мочи - 1 раз в год; ЭхоКГ - 2 раза в течение первого года (с учетом стационара), затем - 1 раз в год, другие исследования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заболевании - обязательно стационарное лечение. Лечение ЛС (нестероидными противовоспалительными препаратами (далее - НПВП), глюкортикостероидами - по показаниям). Профилактика: бензатинбензилпенициллин - 1 раз в 3 недели в течение 5 лет после перенесенной </w:t>
            </w:r>
            <w:r>
              <w:rPr>
                <w:rFonts w:ascii="Courier New CYR" w:hAnsi="Courier New CYR" w:cs="Courier New CYR"/>
                <w:color w:val="0000FF"/>
                <w:sz w:val="20"/>
                <w:szCs w:val="20"/>
              </w:rPr>
              <w:lastRenderedPageBreak/>
              <w:t xml:space="preserve">острой ревматической лихорадки или до 25-летнего возраста. Санация очагов инфекции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В течение 5 лет, затем - см. ХРБС</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развития порока сердца. Уменьшение сроков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Хроническая ревматическая болезнь сердца I 05-I 09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Врач-ревматолог - 2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Врач-отоларинголог, врач-стоматолог - 1 раз в год; врач-кардиохирург и другие 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- 2 раза в год, острофазовые показатели, АСЛ-О, рентгенография органов грудной клетки, ЭКГ, ЭхоКГ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Санация очагов хронической инфекции, гемодинамическая разгрузка миокарда (ингибиторы АПФ, бета-адреноблокаторы), сердечные гликозиды, мочегонные, метаболическая терапия - по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Пожизненно - при наличии порока сердца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Сохранение трудоспособности. Отсутствие прогрессирования порока сердца или развития декомпенсации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Ревматоидный артрит M </w:t>
            </w:r>
            <w:smartTag w:uri="urn:schemas-microsoft-com:office:smarttags" w:element="metricconverter">
              <w:smartTagPr>
                <w:attr w:name="ProductID" w:val="05, M"/>
              </w:smartTagPr>
              <w:r>
                <w:rPr>
                  <w:rFonts w:ascii="Courier New CYR" w:hAnsi="Courier New CYR" w:cs="Courier New CYR"/>
                  <w:color w:val="0000FF"/>
                  <w:sz w:val="20"/>
                  <w:szCs w:val="20"/>
                </w:rPr>
                <w:t>05, M</w:t>
              </w:r>
            </w:smartTag>
            <w:r>
              <w:rPr>
                <w:rFonts w:ascii="Courier New CYR" w:hAnsi="Courier New CYR" w:cs="Courier New CYR"/>
                <w:color w:val="0000FF"/>
                <w:sz w:val="20"/>
                <w:szCs w:val="20"/>
              </w:rPr>
              <w:t xml:space="preserve"> 06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первый год от момента верификации диагноза; затем - 2 раза в год; при развитии ремиссии (определяет ревматолог)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биохимический анализ крови - 4 раза в первый год, затем - 2 раза в год; при развитии ремиссии - 1 раз в год. При лечении цитостатиками - ежемесячно общий анализ крови и мочи, АЛТ, АСТ, мочевина, креатинин на этапе подбора базисной терапии, затем - 4 раза в год. Рентгенография суставов кисти, стопы - 2 раза в первый год, затем - ежегодно; крупные суставы - по показаниям. Рентгенография органов грудной клетки - 1 раз в год (при показаниях - чаще).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Постоянный прием препаратов базисной терапии (согласно протоколам), НПВП и/или глюкокортикоидов - по медицинским показаниям. Внутрисуставное введение кортикостероидов - по показаниям. Курсы физиотерапевтического лечения - 2 раза в год. Массаж мышц - 2 раза в год при ремиссии. Другие реабилитационные мероприятия (трудо-, механотерапия, ношение лонгет и др.) - по медицинским показаниям. Санация очагов хронической инфекции. При обострении процесса, неэффективности базисной терапии - лечение в условиях стационара</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Уменьшение числа рецидивов. Уменьшение временной нетрудоспособности. Отсутствие прогрессирования или достижение ремиссии заболевания. Снижение первичного выхода на инвалидность. Снятие или изменение группы инвалидности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Анкилозирующий спондилит  M 45</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Врач-ревматолог - 2 раза в год (при наличии ремиссии или минимальной активности процесса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- 2 раза в год. Рентгенография крестцово-подвздошных сочленений и пораженных отделов позвоночника, грудной клетки - 1 раз в год. Исследование подвижности позвоночника и грудной клетки, функции внешнего дыхания - 1 раз в год. Рентгенография периферических суставов, ЭхоКГ - по показаниям. ЭКГ - 1 раз в год. Определение HLA - B</w:t>
            </w:r>
            <w:r>
              <w:rPr>
                <w:rFonts w:ascii="Courier New CYR" w:hAnsi="Courier New CYR" w:cs="Courier New CYR"/>
                <w:color w:val="0000FF"/>
                <w:sz w:val="20"/>
                <w:szCs w:val="20"/>
                <w:vertAlign w:val="subscript"/>
              </w:rPr>
              <w:t>27</w:t>
            </w:r>
            <w:r>
              <w:rPr>
                <w:rFonts w:ascii="Courier New CYR" w:hAnsi="Courier New CYR" w:cs="Courier New CYR"/>
                <w:color w:val="0000FF"/>
                <w:sz w:val="20"/>
                <w:szCs w:val="20"/>
              </w:rPr>
              <w:t>-антигена - однократно при верификации диагноза (республиканский уровень)</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ЛС и базисными препаратами (согласно клиническим протоколам, утвержденным Минздравом), постоянно ЛФК, массаж мышц спины - 2-4 раза в год, закаливание, соблюдение правильного двигательного режима, рациональное трудоустройство. Внутрисуставное введение стероидов - по показаниям. При обострении - стационарное лечение</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Уменьшение числа рецидивов. Уменьшение временной нетрудоспособности. Снижение первичного выхода на инвалидность. Стабилизация процесса или стойкая ремиссия. Снятие или изменение группы инвалидности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Псориатический артрит  М 07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специалисты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- 2 раза в </w:t>
            </w:r>
            <w:r>
              <w:rPr>
                <w:rFonts w:ascii="Courier New CYR" w:hAnsi="Courier New CYR" w:cs="Courier New CYR"/>
                <w:color w:val="0000FF"/>
                <w:sz w:val="20"/>
                <w:szCs w:val="20"/>
              </w:rPr>
              <w:lastRenderedPageBreak/>
              <w:t xml:space="preserve">год. При приеме цитостатиков (см. ревматоидный артрит). Рентгенография крестцово-подвздошных сочленений и пораженных отделов позвоночника - 1 раз в год. Рентгенография суставов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Лечение ЛС и базисными препаратами (согласно </w:t>
            </w:r>
            <w:r>
              <w:rPr>
                <w:rFonts w:ascii="Courier New CYR" w:hAnsi="Courier New CYR" w:cs="Courier New CYR"/>
                <w:color w:val="0000FF"/>
                <w:sz w:val="20"/>
                <w:szCs w:val="20"/>
              </w:rPr>
              <w:lastRenderedPageBreak/>
              <w:t xml:space="preserve">клиническим протоколам, утвержденным Минздравом), постоянно ЛФК, массаж мышц спины - 2-4 раза в год, соблюдение правильного двигательного режима, рациональное трудоустройство. Внутрисуставное введение стероидов - по показаниям. При обострении - стационарное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w:t>
            </w:r>
            <w:r>
              <w:rPr>
                <w:rFonts w:ascii="Courier New CYR" w:hAnsi="Courier New CYR" w:cs="Courier New CYR"/>
                <w:color w:val="0000FF"/>
                <w:sz w:val="20"/>
                <w:szCs w:val="20"/>
              </w:rPr>
              <w:lastRenderedPageBreak/>
              <w:t xml:space="preserve">показателей. Уменьшение числа рецидивов. Уменьшение временной нетрудоспособности. Снижение первичного выхода на инвалидность. Стабилизация процесса или стойкая ремиссия. Снятие или изменение группы инвалидности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Системная красная волчанка  M 32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минимальной активности - 2 раза в год, при сохранении активности - 4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Врач-отоларинголог, врач-стоматолог, врач-гинеколог, врач-офтальмолог, врач-невролог, врач-психиатр и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- 4 раза в год, при применении цитостатических препаратов - ежемесячный контроль лабораторных показателей. Рентгенография (флюорография) органов грудной клетки - 1 раз в год, рентгенография суставов - по показаниям, биохимические исследования (СРБ, белковые фракции, мочевина) - не реже 2 раз в год. ЭКГ - 1-2 раза в год. УЗИ ОБП - 1 раз в год. ЭхоКГ - по показаниям. LЕ-клетки - 2 раза в год; антинуклеарные антитела, антитела к ДНК - 2 раза в год (областной, республиканский уровень)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Глюкокортикоиды, цитостатики, аминохинолиновые; антиагреганты (по показаниям) в индивидуально подобранных дозах - постоянно. При III степени активности, развитии осложнений - обязательное стационарное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Стабилизация процесса или достижение ремиссии заболевания. Сохранение трудоспособности или изменение группы инвалидности. Уменьшение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Системный склероз  M 34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подостром течении - 4 раза в год; при хроническом течении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и мочи - 4 раза в год; Биохимические исследования (билирубин, СРБ, трансаминазы, протеинограмма, мочевина), ревматоидный фактор - 2-4 раза в год. В первые месяцы лечения Д-пеницилламином, цитостатиками - общий анализ крови, мочи; мочевина, креатинин, АСТ, АЛТ - ежемесячно, затем - 1 раз в 3-4 месяца. Рентгенография органов грудной клетки, реовазография, ЭКГ - 1 раз в год. Рентгенография </w:t>
            </w:r>
            <w:r>
              <w:rPr>
                <w:rFonts w:ascii="Courier New CYR" w:hAnsi="Courier New CYR" w:cs="Courier New CYR"/>
                <w:color w:val="0000FF"/>
                <w:sz w:val="20"/>
                <w:szCs w:val="20"/>
              </w:rPr>
              <w:lastRenderedPageBreak/>
              <w:t>кистей, рентгеноскопия пищевода с контрастированием, ЭхоКГ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Лечение ЛС общее (глюкокортикоиды, Д-пеницилламин или цитостатики, сосудорасширяющие средства и др.) и местное (по показаниям). Санация очагов инфекции. ЛФК, массаж мышц, физиотерапия - 2 раза в год. При обострении и прогрессировании процесса - стационарное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клинических проявлений болезни. Уменьшение временной нетрудоспособности. Стабилизация процесса. Сохранение трудоспособности. Снижение первичного выхода на инвалидность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Дерматомиозит (идиопатический)  M 33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(после выписки из стационара - ежемесячно в течение первого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уровень креатинфосфокиназы, АСТ, АЛТ, глюкоза крови, общий анализ мочи - 1 раз в 3 месяца в течение 1 года, затем - 1-2 раза в год. Рентгенография органов грудной клетки - 1 раз в год. УЗИ ОБП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остром и обострении подострого течения - стационарное лечение. Лечение ЛС (кортикостероиды, метотрексат, метаболическая терапия, симптоматические средства). При хроническом течении - ЛФК; массаж мышц, витаминотерапия (витамины Е, С)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Восстановление трудоспособности. Уменьшение первичного выхода на инвалидность. Стабилизация процесса или достижение ремиссии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Болезнь Шегрена  M 35.0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 при подостром течении; 2 раза в год - при хроническом течении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Врач-офтальмолог, врач-стоматолог - 2 раза в год, врач-онколог - 1 раз в год;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мочи - 4 раза в год при подостром течении, 2 раза в год - при хроническом; биохимический анализ крови (СРБ, билирубин, АСТ, АЛТ, мочевина, глюкоза, протеинограмма), ревматоидный фактор, LE-клетки; антинуклеарные антитела (областной, республиканский уровень) - 2 раза в год. На этапе подбора цитостатической терапии - ежемесячно общий анализ крови и мочи, АЛТ, АСТ, мочевина, креатинин, затем - 2-4 раза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Постоянный прием препаратов базисной терапии (гидроксихлорохин или метотрексат, хлорбутин, азатиоприн, циклофосфамид и др.). Прием глюкокортикоидов, НПВП - по показаниям. Курсовой прием витаминов А, Е, С. Местное лечение у стоматолога, офтальмолога и гинеколога. По показаниям - физиотерапевтическое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Восстановление трудоспособности. Уменьшение первичного выхода на инвалидность. Стабилизация процесса или достижение ремиссии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Смешанное заболевание соединительной ткани  М 35.8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мочи - 2 раза в год (при наличии показаний - чаще), биохимические исследования (СРБ, билирубин, АСТ, АЛТ, мочевина, глюкоза, протеинограмма), ревматоидный фактор, LE-клетки, антинуклеарный фактор (областной, республиканский уровень) - 2 раза в год. На этапе подбора цитостатической терапии - ежемесячно общий анализ крови и мочи, АЛТ, АСТ, мочевина, креатинин, затем - 2 раза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Постоянный прием внутрь глюкокортикоидов и препаратов базисной терапии (метотрексат или гидроксихлорохин, лефлуномид и др.). Физиотерапевтическое лечение - по медицинским показаниям. Массаж кистей - 2 раза в год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Восстановление трудоспособности. Уменьшение первичного выхода на инвалидность. Достижение стабилизации процесса или ремиссии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Системные васкулиты (узелковый полиартериит, микроскопический </w:t>
            </w:r>
            <w:r>
              <w:rPr>
                <w:rFonts w:ascii="Courier New CYR" w:hAnsi="Courier New CYR" w:cs="Courier New CYR"/>
                <w:color w:val="0000FF"/>
                <w:sz w:val="20"/>
                <w:szCs w:val="20"/>
              </w:rPr>
              <w:lastRenderedPageBreak/>
              <w:t xml:space="preserve">полиангиит, гранулематоз Вегенера, гигантоклеточный ангиит, неспецифический аортоартериит, геморрагический васкулит и другие)  M </w:t>
            </w:r>
            <w:smartTag w:uri="urn:schemas-microsoft-com:office:smarttags" w:element="metricconverter">
              <w:smartTagPr>
                <w:attr w:name="ProductID" w:val="30, M"/>
              </w:smartTagPr>
              <w:r>
                <w:rPr>
                  <w:rFonts w:ascii="Courier New CYR" w:hAnsi="Courier New CYR" w:cs="Courier New CYR"/>
                  <w:color w:val="0000FF"/>
                  <w:sz w:val="20"/>
                  <w:szCs w:val="20"/>
                </w:rPr>
                <w:t>30, M</w:t>
              </w:r>
            </w:smartTag>
            <w:r>
              <w:rPr>
                <w:rFonts w:ascii="Courier New CYR" w:hAnsi="Courier New CYR" w:cs="Courier New CYR"/>
                <w:color w:val="0000FF"/>
                <w:sz w:val="20"/>
                <w:szCs w:val="20"/>
              </w:rPr>
              <w:t xml:space="preserve"> 31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4 раза в год; при развитии ремиссии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мочи - 4 раза в год, биохимические исследования (СРБ, билирубин, АСТ, АЛТ, </w:t>
            </w:r>
            <w:r>
              <w:rPr>
                <w:rFonts w:ascii="Courier New CYR" w:hAnsi="Courier New CYR" w:cs="Courier New CYR"/>
                <w:color w:val="0000FF"/>
                <w:sz w:val="20"/>
                <w:szCs w:val="20"/>
              </w:rPr>
              <w:lastRenderedPageBreak/>
              <w:t>мочевина, креатинин, глюкоза, протеинограмма), иммунология -антицитоплазматические антитела (республиканский уровень) - по показаниям (при верификации диагноза; при обострении). УЗИ сосудов - по медицинским показаниям. На этапе подбора цитостатической терапии - ежемесячно общий анализ крови и мочи, АЛТ, АСТ, мочевина, креатинин, затем - 2 раза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Постоянный прием внутрь глюкокортикоидов, препаратов базисной терапии (циклофосфамид, </w:t>
            </w:r>
            <w:r>
              <w:rPr>
                <w:rFonts w:ascii="Courier New CYR" w:hAnsi="Courier New CYR" w:cs="Courier New CYR"/>
                <w:color w:val="0000FF"/>
                <w:sz w:val="20"/>
                <w:szCs w:val="20"/>
              </w:rPr>
              <w:lastRenderedPageBreak/>
              <w:t xml:space="preserve">азатиоприн, гидроксихлорохин и др.), сосудистых средств. Исключение избыточного приема лекарств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Восстановление </w:t>
            </w:r>
            <w:r>
              <w:rPr>
                <w:rFonts w:ascii="Courier New CYR" w:hAnsi="Courier New CYR" w:cs="Courier New CYR"/>
                <w:color w:val="0000FF"/>
                <w:sz w:val="20"/>
                <w:szCs w:val="20"/>
              </w:rPr>
              <w:lastRenderedPageBreak/>
              <w:t xml:space="preserve">трудоспособности. Уменьшение первичного выхода на инвалидность. Достижение стабилизации процесса или ремиссии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Подагра (острый и хронический подагрический артрит)  M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в первый год, затем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- 2 раза в год, глюкоза, мочевина, креатинин, АСТ, АЛТ, билирубин, холестерин - 1 раз в год. Уровень мочевой кислоты в крови ежемесячно до достижения целевого уровня на этапе подбора дозы аллопуринола, затем - 2 раза в год. Рентгенография пораженных суставов - по показаниям. УЗИ почек, ЭхоКГ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Рекомендации по рациональному питанию (низкий калораж, ограничение пуриновых оснований), недопустимость приема алкогольных напитков. Лечение ЛС: средства, уменьшающие гиперурикемию (аллопуринол), прием НПВП, физиотерапия с использованием сернистых, радоновых ванн, питьевых источников (при отсутствии противопоказаний). По медицинским показаниям - стационарное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Снижение частоты рецидивов. Уменьшение временной нетрудоспособности. Достижение ремиссии. Снижение первичного выхода на инвалидность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Реактивный артрит M 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первые 3 месяца после стационара - ежемесячно, затем - 1 раз в 3 месяца в течение года, в последующем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трехстаканная проба мочи, анализ мочи по Нечипоренко - 1 раз в 3 месяца в первый год, затем - 2 раза в год, рентгенография крестцово-подвздошных сочленений - 1 раз в год при наличии сакроилеита; рентгенография дистальных отделов стоп (прямая проекция) и пяточных костей (боковая проекция) - в случае поражения 1 раз в год. Контрольное исследование на наличие инфекции, вызвавшей суставной синдром, - через 1,5-2 месяца после завершения активной антибактериальной терапии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сохранении признаков урогенитального воспаления - лечение антибиотиками тетрациклинового ряда, макролидами, фторхинолонами, антикандидозными препаратами. Назначение НПВП до ликвидации суставного синдрома, глюкокортикоидов внутрь или внутрисуставно - по показаниям. Физиотерапия - по медицинским показаниям. Обязательная санация урогенитального воспалительного очага половых партнеров. Санация очага кишечной инфекции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 выздоровления (отсутствие в течение года клинических и лабораторных признаков заболевания)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Стойкая ремиссия. Сохранение трудоспособности. Уменьшение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Остеоартроз крупных суставов у лиц </w:t>
            </w:r>
            <w:r>
              <w:rPr>
                <w:rFonts w:ascii="Courier New CYR" w:hAnsi="Courier New CYR" w:cs="Courier New CYR"/>
                <w:color w:val="0000FF"/>
                <w:sz w:val="20"/>
                <w:szCs w:val="20"/>
              </w:rPr>
              <w:lastRenderedPageBreak/>
              <w:t xml:space="preserve">трудоспособного возраста M 15-M 19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Врач-ортопед - ежегодно, другие </w:t>
            </w:r>
            <w:r>
              <w:rPr>
                <w:rFonts w:ascii="Courier New CYR" w:hAnsi="Courier New CYR" w:cs="Courier New CYR"/>
                <w:color w:val="0000FF"/>
                <w:sz w:val="20"/>
                <w:szCs w:val="20"/>
              </w:rPr>
              <w:lastRenderedPageBreak/>
              <w:t>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анализ мочи - 2 раза в </w:t>
            </w:r>
            <w:r>
              <w:rPr>
                <w:rFonts w:ascii="Courier New CYR" w:hAnsi="Courier New CYR" w:cs="Courier New CYR"/>
                <w:color w:val="0000FF"/>
                <w:sz w:val="20"/>
                <w:szCs w:val="20"/>
              </w:rPr>
              <w:lastRenderedPageBreak/>
              <w:t xml:space="preserve">год, ЭКГ - 1 раз в год. Рентгенография суставов - 1 раз в год, по показаниям - компьютерная томография или магнитно-резонансная томография суставов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наличии болей и реактивного синовита </w:t>
            </w:r>
            <w:r>
              <w:rPr>
                <w:rFonts w:ascii="Courier New CYR" w:hAnsi="Courier New CYR" w:cs="Courier New CYR"/>
                <w:color w:val="0000FF"/>
                <w:sz w:val="20"/>
                <w:szCs w:val="20"/>
              </w:rPr>
              <w:lastRenderedPageBreak/>
              <w:t>внутрисуставное введение глюкокортикоидов; прием НПВП курсами, постоянный прием хондропротекторов (хондроитин сульфат), физиотерапия - по показаниям; ЛФК, массаж мышц - 2 раза в год. По показаниям - стационарное лечение. При наличии показаний - рекомендации к протезированию суставов</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w:t>
            </w:r>
            <w:r>
              <w:rPr>
                <w:rFonts w:ascii="Courier New CYR" w:hAnsi="Courier New CYR" w:cs="Courier New CYR"/>
                <w:color w:val="0000FF"/>
                <w:sz w:val="20"/>
                <w:szCs w:val="20"/>
              </w:rPr>
              <w:lastRenderedPageBreak/>
              <w:t xml:space="preserve">показателей. Уменьшение временной нетрудоспособности. Снижение первичного выхода на инвалидность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Антифосфолипидный синдром (при развитии беременности наблюдение у гинеколога)</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уровень тромбоцитов, биохимический анализ крови, коагулограмма, общий анализ мочи - 2 раза в год. Волчаночный антикоагулянт, антитела к кардиолипину, антитела к бета-2-гликопротеину - 1 - при верификации диагноза (с интервалом в 3 месяца; городской, республиканский уровень). МНО 1 раз в месяц при подборе дозы варфарина. ЭКГ - 1 раз в год. По показаниям: суточная протеинурия, УЗИ сосудов, УЗИ ОБП, ЭхоКГ, МРТ (КТ) головного мозга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Санация очагов хронической инфекции. Антикоагулянты, антиагреганты, препараты базисной терапии (при вторичном характере анитифосфолипидного синдрома); симптоматическая терапия. Стационарное лечение по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Отсутствие рецидивов тромбозов</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врача-пульмонолога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Бронхоэктатическая болезнь  J 47</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 - торакальный хирург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мочи, мокроты - 1 раз в год; биохимический анализ крови (протеинограмма, мочевина, АлАТ, АсАТ) - по медицинским показаниям, спирография, ЭКГ - 1 раз в год; R-графия органов грудной клетки, компьютерная томография (далее - КТ) грудной полости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согласно клиническим протоколам, хирургическое лечение - по показаниям. Противорецидивное лечение - 2 раза в год в весенне-осенний период, санация бронхиального дерева, постуральный дренаж, общеукрепляющая и симптоматическая 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обострений заболевания, снижение временной нетрудоспособности, нормализация или улучшение показателей ФВД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Эмфизема легких  J 43</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мокроты, спирография - 1 раз в год; ЭКГ, R-графия, КТ органов грудной клетки, бронхоскопическое исследование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Базисное лечение согласно клиническим протоколам. Симптоматическая терапия - по показаниям. Оксигенотерапия через концентратор кислорода при нарастающей дыхательной недостаточности, госпитализация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длительности обострений. Улучшение клинических показателей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Идиопатический </w:t>
            </w:r>
            <w:r>
              <w:rPr>
                <w:rFonts w:ascii="Courier New CYR" w:hAnsi="Courier New CYR" w:cs="Courier New CYR"/>
                <w:color w:val="0000FF"/>
                <w:sz w:val="20"/>
                <w:szCs w:val="20"/>
              </w:rPr>
              <w:lastRenderedPageBreak/>
              <w:t>фиброзирующий альвеолит и другие интерстициальные легочные болезни  J 84</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w:t>
            </w:r>
            <w:r>
              <w:rPr>
                <w:rFonts w:ascii="Courier New CYR" w:hAnsi="Courier New CYR" w:cs="Courier New CYR"/>
                <w:color w:val="0000FF"/>
                <w:sz w:val="20"/>
                <w:szCs w:val="20"/>
              </w:rPr>
              <w:lastRenderedPageBreak/>
              <w:t>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w:t>
            </w:r>
            <w:r>
              <w:rPr>
                <w:rFonts w:ascii="Courier New CYR" w:hAnsi="Courier New CYR" w:cs="Courier New CYR"/>
                <w:color w:val="0000FF"/>
                <w:sz w:val="20"/>
                <w:szCs w:val="20"/>
              </w:rPr>
              <w:lastRenderedPageBreak/>
              <w:t>анализ мочи, общий анализ мокроты - 1 раз в год; спирография, ЭКГ, R-графия органов грудной клетки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Лечение согласно </w:t>
            </w:r>
            <w:r>
              <w:rPr>
                <w:rFonts w:ascii="Courier New CYR" w:hAnsi="Courier New CYR" w:cs="Courier New CYR"/>
                <w:color w:val="0000FF"/>
                <w:sz w:val="20"/>
                <w:szCs w:val="20"/>
              </w:rPr>
              <w:lastRenderedPageBreak/>
              <w:t>клиническим протоколам, утвержденным Минздравом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w:t>
            </w:r>
            <w:r>
              <w:rPr>
                <w:rFonts w:ascii="Courier New CYR" w:hAnsi="Courier New CYR" w:cs="Courier New CYR"/>
                <w:color w:val="0000FF"/>
                <w:sz w:val="20"/>
                <w:szCs w:val="20"/>
              </w:rPr>
              <w:lastRenderedPageBreak/>
              <w:t>клинических показателей, снижение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Бронхиальная астма, тяжелое персистирующее течение  J 45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4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Врач-кардиолог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общий анализ мокроты - 2 раза в год; спирография - 2 раза в год, ЭКГ - 1 раз в год, пикфлоуметрический мониторинг, R-графия органов грудной клетки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Базисное лечение согласно клиническим протоколам. Симптоматическая терапия - по медицинским показаниям. Обучение в астмашколе. При обострении - лечение в условиях стационара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Уменьшение частоты и длительности обострений. Улучшение клинических показателей. Снижение временной трудоспособности. Снятие или снижение группы инвалидности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Хроническая обструктивная болезнь легких, тяжелое течение  J 44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Врач-кардиолог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мокроты, спирография - 2 раза в год; ЭКГ - 2 раза в год, R-графия органов грудной клетки, КТ органов грудной клетки, бронхоскопическое исследование, ЭхоКГ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Базисное лечение согласно клиническим протоколам. Симптоматическая терапия - по медицинским показаниям. При обострении - лечение в условиях стационара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длительности обострений. Улучшение клинико-функциональных показателей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Хроническая обструктивная болезнь легких, крайне тяжелое течение  J 44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4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Врач-кардиолог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мокроты, спирография - 2-4 раза в год; ЭКГ - 2-4 раза в год, R-графия, КТ органов грудной клетки, бронхоскопическое исследование, ЭхоКГ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Базисное лечение согласно клиническим протоколам. Симптоматическая терапия - по показаниям. При обострении - лечение в условиях стационара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длительности обострений. Улучшение клинико-функциональных показателей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врача-гастроэнтеролога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Гастроэзофагеальная рефлюксная болезнь (III-IV стадии)  К 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после заживления эрозий - 4 раза в год,  2-й год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ФГДС с биопсией пищевода - 1 раз в год. Рентгеноскопия желудка - по медицинским показаниям. УЗИ ОБП - 1 раз в год. Общий анализ крови - 1 раз в год. Анализ крови биохимический (АСТ, АЛТ, билирубин, общий белок, амилаза) - 1 раз в год.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питания. Лечение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После ликвидации эрозивного процесса - в течение 2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рецидивов эрозивного процесса. Снижение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атрофический гастрит (при наличии морфологических признаков дисплазии) К 29.4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наличии дисплазии легкой и средней степени - 2 раза в год; при дисплазии тяжелой степени - наблюдение врача-онколога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ФГДС с биопсией при дисплазии легкой и средней степени - 2 раза в год (при дисплазии тяжелой степени - по решению онколога). Рентгеноскопия желудка - по медицинским показаниям. УЗИ ОБП - 1 раз в год. Общий анализ </w:t>
            </w:r>
            <w:r>
              <w:rPr>
                <w:rFonts w:ascii="Courier New CYR" w:hAnsi="Courier New CYR" w:cs="Courier New CYR"/>
                <w:color w:val="0000FF"/>
                <w:sz w:val="20"/>
                <w:szCs w:val="20"/>
              </w:rPr>
              <w:lastRenderedPageBreak/>
              <w:t xml:space="preserve">крови (с тромбоцитами и ретикулоцитами) - 2 раза в год. Анализ крови биохимический (АСТ, АЛТ, общий билирубин, общий белок, амилаза) - 1 раз в год.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Режим питания. При повторном выявлении инфекции H. pylori - проведение повторного курса эрадикационной терапии</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морфологических изменений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Хронический панкреатит (при наличии кальцинатов, кист, нарушении статуса питания)  К 86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Контроль статуса питания при каждом осмотре. Анализ крови общий, глюкоза крови, анализ крови биохимический (общий билирубин, АСТ, АЛТ, ЩФ, ГГТП, белок, мочевина, креатинин, амилаза) - 2 раза в год. УЗИ ОБП - 1 раз в год. ФГДС - 1 раз в 2 года. ЭКГ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Трудоустройство. Запрет алкоголя. Режим питания. Поддержание нормального состояния питания. Симптоматическое лечение (панкреатические ферментные препараты, парацетамол)</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Поддержание статуса питания. Снижение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Язвенный колит  К 51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Индивидуально (в зависимости от формы тяжести)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 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Контроль статуса питания при каждом осмотре. Общий анализ крови - 2 раза в год или индивидуально. Анализ крови биохимический (общий билирубин, АСТ, АЛТ, ЩФ, ГГТП, белок, протеинограмма, СРБ, мочевина, креатинин, амилаза) - 2 раза в год или индивидуально. Глюкоза крови - 2 раза в год. УЗИ ОБП - 1 раз в год. ЭКГ - 1 раз в год. При возможности выполнение УЗИ кишечника - 2 раза в год. Колоноскопия с биопсией/ирригоскопия - по медицинским показаниям. При распространенной форме, продолжительности более 10 лет, при отсутствии дисплазии - колоноскопия 1 раз в 1-2 года, при неясной картине - повторные исследования</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Трудоустройство. Контроль за поддерживающей терапией (мезалазин, кортикостероиды и др.). Функциональное питание. Диетотерапия: ограничение молока и грубых полимеров. ФТЛ противопоказано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Поддержание ремиссии. Снижение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гепатит аутоиммунный  К 73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или индивидуально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- 2 раза в год (на фоне иммуносупрессивной терапии - индивидуально). Анализ крови биохимический (билирубин, АСТ, АЛТ, ЩФ, ГГТП, альбумин, мочевина, креатинин) - 2 раза в год или индивидуально. Протромбиновый индекс - 2 раза в год или индивидуально. УЗИ ОБП - 1 раз в год. ФГДС - 1 раз в </w:t>
            </w:r>
            <w:r>
              <w:rPr>
                <w:rFonts w:ascii="Courier New CYR" w:hAnsi="Courier New CYR" w:cs="Courier New CYR"/>
                <w:color w:val="0000FF"/>
                <w:sz w:val="20"/>
                <w:szCs w:val="20"/>
              </w:rPr>
              <w:lastRenderedPageBreak/>
              <w:t xml:space="preserve">2 года.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Исключение гепатотоксичных веществ, ограничение приема лекарств. Контроль за поддерживающей терапией. Функциональное питание. Санаторно-курортное лечение. ФТЛ противопоказано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Поддержание ремиссии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Первичный билиарный цирроз печени  К 74.3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2-4 раза в год или индивидуально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Контроль статуса питания и нервно-психического статуса. Общий анализ крови (с тромбоцитами) - 4 раза в год. Анализ крови биохимический (общий билирубин, АСТ, АЛТ, ЩФ, ГГТП, альбумин, мочевина, креатинин) - 4 раза в год или по показаниям. ПТИ - 4 раза в год или по показаниям. УЗИ ОБП - 2 раза в год. ФГДС - в зависимости от состояния варикозных вен пищевода (при отсутствии варикозных вен - 1 раз в 2 года, при венах малого размера - 1 раз в год, при венах большого размера - не проводится или по показаниям). ЭКГ - 2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Функциональное питание (при необходимости ограничения натрия и/или белка - контроль соблюдения рекомендаций при каждом осмотре). Контроль за симптоматической терапией (фуросемид, спиронолактон, лактулоза, орнитин, бета-блокаторы, урсодезоксихолевая кислота и др.). Профилактика и коррекция осложнений. У пациентов с первичным билиарным циррозом - витамины А, D, Е, К и препараты кальция постоянно. Санаторно-курортное лечение и ФТЛ противопоказаны у пациентов классов тяжести В и С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Контроль осложнений. Увеличение выживаемости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Нарушения всасывания в кишечнике (целиакия, синдром короткой кишки и др.)  К 90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или индивидуально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Контроль статуса питания при каждом осмотре. Общий анализ крови - 2 раза в год. Анализ крови биохимический (общий билирубин, АСТ, АЛТ, ЩФ, ГГТП, протеинограмма, K, Na, Cl, мочевина, креатинин, амилаза) - 2 раза в год. Глюкоза крови - 2 раза в год. УЗИ ОБП - 1 раз в год. ФГДС с биопсией дистальных отделов двенадцатиперстной кишки, рентгеновское и эндоскопическое исследование кишечника - по медицинским показаниям. ЭКГ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Трудоустройство. Соблюдение назначенного диетического питания. По показаниям - энтеральное питание. Контроль за поддерживающим лечением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Поддержание статуса питания. Коррекция клинической симптоматики. Уменьшение осложнений. Снижение временной нетрудоспособности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врача-нефролога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Острый нефритический синдром  N 00</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Ежемесячно до ликвидации активности процесса, затем - 1 раз в квартал до 1 года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Врач-отоларинголог, врач-стоматолог - 1 раз в год, врач-акушер-гинеколог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клиренс по креатинину, протеинограмма, суточная протеинурия - 1 раз в квартал. Анализ мочи по Зимницкому - 1 раз в 6 месяцев. УЗИ ОБП - 1 раз в квартал. ЭКГ - 2 раза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Начальный этап - обязательно стационарное лечение. Строгий постельный режим. Диета с ограничением натрия и белка. Лечение ЛС: глюкокортикостероиды (по показаниям). Антибиотики (при очагах инфекции). Ингибиторы АПФ. Антиагреганты. Санация </w:t>
            </w:r>
            <w:r>
              <w:rPr>
                <w:rFonts w:ascii="Courier New CYR" w:hAnsi="Courier New CYR" w:cs="Courier New CYR"/>
                <w:color w:val="0000FF"/>
                <w:sz w:val="20"/>
                <w:szCs w:val="20"/>
              </w:rPr>
              <w:lastRenderedPageBreak/>
              <w:t>очагов хронической инфекции</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В течение 3 лет, затем - смотрите хронический нефритический синдром</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Отсутствие рецидивов или стойкая нормализация анализов мочи. Уменьшение сроков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Быстро прогрессирующий нефритический синдром  N 01</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Ежемесячно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Врач-отоларинголог, врач-стоматолог,  врач-офтальмолог - 1 раз в год. Врач-акушер-гинеколог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клиренс по креатинину, суточная протеинурия - 1 раз в месяц. Анализ мочи по Зимницкому, протеинограмма - 1 раз в 3 месяца. УЗИ - 1 раз в месяц. ЭКГ - 1 раз в квартал</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обострении заболевания - обязательно стационарное лечение. Диета с ограничением натрия и белка на весь период обострения. Лечение ЛС: глюкокортикостероиды, цитостатики (по показаниям). Ингибиторы кальциневрина (по показаниям), плазмаферез (по показаниям). Антибиотики (при очагах инфекции). Ингибиторы АПФ. Антиагреганты. Санация очагов хронической инфекции. Решение вопроса о диализотерапии -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Отсутствие прогрессирующей ХПН</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Нефротический синдром N 04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месяц до схождения отеков, затем - 1 раз в квартал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Врач-отоларинголог, врач-стоматолог - 1 раз в год; врач-акушер-гинеколог, врач-офтальмолог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- 1 раз в месяц. Суточная протеинурия, иммунограмма - 1 раз в квартал. Анализ мочи по Зимницкому - 1 раз в 6 месяцев. Биохимическое исследование крови: электролиты, глюкоза, билирубин, мочевина, креатинин, клиренс по креатинину, общий белок крови и фракции, холестерин и фракции липидов - 1 раз в квартал. УЗИ ОБП - 1 раз в квартал. ЭКГ - 2 раза в год. Нефробиопсия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обострении заболевания - обязательно стационарное лечение. Лечение ЛС: глюкокортикостероиды, цитостатики (по медицинским показателям), плазмаферез (по медицинским показателям), ингибиторы кальциневрина (по медицинским показаниям). Антибиотики (при очагах инфекции). Ингибиторы АПФ. Антиагреганты. Липолитические средства. Санация очагов хронической инфекции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3 лет - при нормализации анализов, при сохраняющейся патологии -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рецидивов или стойкая нормализация анализов мочи. Уменьшение сроков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Рецидивирующая и устойчивая гематурия  N 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месяц до ликвидации обострения, затем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- 1 раз в год. Врач-гинеколог - 1 раз в год. Врач-онкоуролог - 1 раз в год. Врач-отоларинголог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- 1 раз в 3 месяца. Анализ мочи по Нечипоренко - 2 раза в год. Клиренс по креатинину - 1 раз в год. Коагулограмма - при обострении. УЗИ ОБП, ЭКГ - 1 раз в год. КТ, МРТ - при подозрении на онкопатологию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макрогематурии - стационарное лечение. Антибиотики (при очагах инфекции). Витамины С, Р, препараты Са. Рыбий жир. Антиагреганты курсами до 6 месяцев. Санация очагов инфекции</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 стойкой нормализации анализов мочи, отсутствие ХПН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рецидивов, сохранение трудоспособности, отсутствие прогрессирования ХПН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нефритический синдром  N 03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отсутствии ХПН - 2 раза в год. При ХПН - ежеквартально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Врач-отоларинголог, врач-стоматолог, врач-офтальмолог - 1 раз в год. Врач-</w:t>
            </w:r>
            <w:r>
              <w:rPr>
                <w:rFonts w:ascii="Courier New CYR" w:hAnsi="Courier New CYR" w:cs="Courier New CYR"/>
                <w:color w:val="0000FF"/>
                <w:sz w:val="20"/>
                <w:szCs w:val="20"/>
              </w:rPr>
              <w:lastRenderedPageBreak/>
              <w:t xml:space="preserve">акушер-гинеколог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- 2 раза в год. Общий анализ мочи - 4 раза в год. Анализ мочи по Зимницкому - 2 раза в год. Клиренс по </w:t>
            </w:r>
            <w:r>
              <w:rPr>
                <w:rFonts w:ascii="Courier New CYR" w:hAnsi="Courier New CYR" w:cs="Courier New CYR"/>
                <w:color w:val="0000FF"/>
                <w:sz w:val="20"/>
                <w:szCs w:val="20"/>
              </w:rPr>
              <w:lastRenderedPageBreak/>
              <w:t xml:space="preserve">креатинину - 2 раза в год. Нефробиопсия, УЗИ ОБП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Санация очагов хронической инфекции. Назначение антиагрегантов (дезагреганты) - курсами по 3 месяца с перерывом 1 </w:t>
            </w:r>
            <w:r>
              <w:rPr>
                <w:rFonts w:ascii="Courier New CYR" w:hAnsi="Courier New CYR" w:cs="Courier New CYR"/>
                <w:color w:val="0000FF"/>
                <w:sz w:val="20"/>
                <w:szCs w:val="20"/>
              </w:rPr>
              <w:lastRenderedPageBreak/>
              <w:t>месяц либо до 6 месяцев в течение года. Назначение антигистаминных препаратов при интеркуррентной инфекции - в течение 2 недель. Фитотерапия - курсами по 1 месяцу 4 раза в год</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Сохранение трудоспособности. Отсутствие обострений. Отсутствие ХПН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Острый тубуло-интерстициальный нефрит N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Врач-отоларинголог, врач-стоматолог - 1 раз в год. Врач-акушер-гинеколог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- 4 раза в год. Посев мочи на микрофлору, анализ мочи по Зимницкому, анализ мочи по Нечипоренко - 2 раза в год. Цитология осадка мочи - 1 раз в год. Моча на наличие BK - 1 раз в год. Биохимическое исследование крови: электролиты, мочевина, креатинин, общий белок, глюкоза. ЭКГ, УЗИ ОБП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Прием противорецидивных схем - антибактериальный препарат 7-10 дней, фитотерапия - 10 дней, перерыв - 10 дней. Антиагреганты - внутрь до 6 месяцев. Курсы физиотерапевтического лечения - 2 раза в год. Санация очагов хронической инфекции. Ежегодно санаторно-курортное лечение (при отсутствии противопоказаний). При обострении процесса, неэффективности противорецидивной терапии - лечение в стационаре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 полной нормализации анализов крови и мочи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Полное излечение или отсутствие рецидивирования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тубуло-интерстициальный нефрит N 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Врач-отоларинголог, врач-стоматолог, врач-офтальмолог - 1 раз в год. Врач-уролог, врач-акушер-гинеколог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посев мочи на микрофлору, анализ мочи по Зимницкому, анализ мочи по Нечипоренко - 2 раза в год. Цитология осадка мочи - 1 раз в год. Биохимическое исследование крови: электролиты, мочевина, креатинин, общий белок, глюкоза, клиренс, реабсорбции воды - 2 раза в год. ЭКГ - 1 раз в год. УЗИ ОБП, РРГ - 2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Прием противорецидивных схем - антибактериальный препарат 7-10 дней, фитотерапия - 10 дней, перерыв - 10 дней. Антиагреганты - внутрь до 6 месяцев. Курсы физиотерапевтического лечения - 2 раза в год. Санация очагов хронической инфекции. Ежегодно санаторно-курортное лечение (при отсутствии противопоказаний). При обострении процесса, неэффективности противорецидивной терапии - лечение в стационаре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Уменьшение числа рецидивов. Уменьшение временной нетрудоспособности. Снижение первичного выхода на инвалидность. Стабилизация процесса или стойкая ремиссия. Снятие или изменение группы инвалидности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Тубуло-интерстициальные и тубулярные поражения, вызванные лекарственными средствами и тяжелыми металлами  N 14.2, N 14.3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Врач-стоматолог, врач-токсиколог, врач-офтальмолог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анализ мочи по Зимницкому, анализ мочи по Нечипоренко - 2 раза в год. Биохимическое исследование крови: электролиты, мочевина, креатинин, общий белок, глюкоза, клиренс, реабсорбция воды - 2 раза в год. ЭКГ - 1 раз в год. УЗИ ОБП, РРГ - 2 раза в </w:t>
            </w:r>
            <w:r>
              <w:rPr>
                <w:rFonts w:ascii="Courier New CYR" w:hAnsi="Courier New CYR" w:cs="Courier New CYR"/>
                <w:color w:val="0000FF"/>
                <w:sz w:val="20"/>
                <w:szCs w:val="20"/>
              </w:rPr>
              <w:lastRenderedPageBreak/>
              <w:t xml:space="preserve">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Отмена всех нефротоксичных препаратов (антибиотики, НПВС). Антиагреганты - внутрь до 6 месяцев. Курсы физиотерапевтического лечения - 2 раза в год. Санация очагов хронической инфекции. Ежегодно санаторно-курортное лечение (при отсутствии противопоказаний). При обострении процесса - </w:t>
            </w:r>
            <w:r>
              <w:rPr>
                <w:rFonts w:ascii="Courier New CYR" w:hAnsi="Courier New CYR" w:cs="Courier New CYR"/>
                <w:color w:val="0000FF"/>
                <w:sz w:val="20"/>
                <w:szCs w:val="20"/>
              </w:rPr>
              <w:lastRenderedPageBreak/>
              <w:t xml:space="preserve">лечение в стационаре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До полного восстановления парциальных функций почек и нормализация анализов мочи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Сохранение трудоспособности. Отсутствие обострений. Отсутствие ХПН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Необструктивный хронический пиелонефрит, связанный с рефлюксом  N 11.0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анализ мочи по Нечипоренко, посев мочи на флору и чувствительность к антибиотикам - 2 раза в год. Биохимическое исследование крови: общий белок, альбумин, мочевина, креатинин - 2 раза в год. СКФ - 2 раза в год. УЗИ почек - 1 раз в год. ЭКГ - 1 раз в год. Анализ мочи по Зимницкому, суточная протеинурия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Санация хронических очагов инфекции. Лечение ЛС: антибиотики; уроантисептики согласно протоколам лечения. Фитотерапия. Физиолечение по медицинским показаниям. При рецидивирующем течении - решение вопроса об оперативном лечении у уролога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Ремиссия с исчезновением температуры, дизурии, болевого синдрома. Улучшение функциональных показателей и мочевого синдрома. Снижение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Системные васкулиты (узелковый полиартериит, микроскопический полиангиит, гранулематоз Вегенера, гигантоклеточный ангиит, неспецифический аортоартериит и др.) с поражением почек  N 16.4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Врач-ревматолог, врач-кардиолог,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- 4 раза в год. Биохимическое исследование крови: СРБ, билирубин, АсАТ, АлАТ, мочевина, креатинин, глюкоза, протеинограмма; клиренс креатинина - 2 раза в год. УЗИ почек, РРГ - 2 раза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Постоянный прием внутрь глюкокортикоидов, препаратов базисной терапии (циклофосфан, азатиоприн, микофеноловая кислота, циклоспорин, гидроксихлорохин и др.), сосудистых средств. Исключение избыточного приема лекарств. Ингибиторы АПФ в низких дозах. Антиагреганты - до 6 месяцев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Восстановление трудоспособности. Уменьшение первичного выхода на инвалидность. Достижение стабилизации процесса или ремиссии заболевания. Отсутствие прогрессирования ХПН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Диабетическая нефроангиопатия - инсулинозависимый (инсулинонезависимый) сахарный диабет E 10.2, E 11.2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при наличии ХПН - 4 раза в год, при нарастании уремии - 1 раз в месяц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Врач-эндокринолог, врач-невролог, врач-офтальмолог - 2 раза в год. Врач-хирург, врач-кардиолог, врач-уролог, врач-гинеколог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биохимия крови с определением клиренса креатинина, профиль гликемии, суточная протеинурия - 4 раза в год. Липидограмма - 2 раза в год. УЗИ почек, РРГ, R-легких, ЭКГ, ЭхоКГ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Коррекция гликемии. Ингибиторы АПФ. Коррекция гипертензии. Антиагреганты</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прогрессирования почечной недостаточности. Адекватная коррекция гликемии и артериальной гипертензии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Артериальная болезнь с преимущественным поражением паренхимы почек I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при наличии ХПН - 1 раз в квартал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Врач-кардиолог, врач-офтальмолог, врач-невролог - 1 раз в год, врач-эндокринолог, врач-гинеколог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биохимия крови с определением клиренса креатинина, УЗИ почек, РРГ, анализ мочи по Зимницкому, суточная протеинурия - 1 раз в год. ЭКГ, ЭхоКГ, почечная ангиография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Коррекция факторов риска, диета с ограничением соли и насыщенных жиров. Коррекция гипертензии (ингибиторы АПФ, тиазидовые диуретики, петлевые диуретики при ХПН, антагонисты кальция, альфа- и бета-адреноблокаторы). Коррекция дислипидемии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Адекватная коррекция гипертензии. Отсутствие прогрессирования ХПН, снижение сроков временной нетрудоспособности (далее - ВН)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Острая почечная недостаточность  N 17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Первые 3 месяца - 1 раз в 4 недели, </w:t>
            </w:r>
            <w:r>
              <w:rPr>
                <w:rFonts w:ascii="Courier New CYR" w:hAnsi="Courier New CYR" w:cs="Courier New CYR"/>
                <w:color w:val="0000FF"/>
                <w:sz w:val="20"/>
                <w:szCs w:val="20"/>
              </w:rPr>
              <w:lastRenderedPageBreak/>
              <w:t xml:space="preserve">далее - 3 раза в год в течение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Врач-гастроэнтеролог, </w:t>
            </w:r>
            <w:r>
              <w:rPr>
                <w:rFonts w:ascii="Courier New CYR" w:hAnsi="Courier New CYR" w:cs="Courier New CYR"/>
                <w:color w:val="0000FF"/>
                <w:sz w:val="20"/>
                <w:szCs w:val="20"/>
              </w:rPr>
              <w:lastRenderedPageBreak/>
              <w:t xml:space="preserve">врач-уролог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анализ мочи, анализ мочи </w:t>
            </w:r>
            <w:r>
              <w:rPr>
                <w:rFonts w:ascii="Courier New CYR" w:hAnsi="Courier New CYR" w:cs="Courier New CYR"/>
                <w:color w:val="0000FF"/>
                <w:sz w:val="20"/>
                <w:szCs w:val="20"/>
              </w:rPr>
              <w:lastRenderedPageBreak/>
              <w:t xml:space="preserve">по Зимницкому - 3 раза в год. Биохимическое исследование крови: электролиты, мочевина, креатинин, клиренс, глюкоза, протеинограмма - 3 раза в год. УЗИ почек, РРГ - 2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Исключить прием всех нефротоксичных </w:t>
            </w:r>
            <w:r>
              <w:rPr>
                <w:rFonts w:ascii="Courier New CYR" w:hAnsi="Courier New CYR" w:cs="Courier New CYR"/>
                <w:color w:val="0000FF"/>
                <w:sz w:val="20"/>
                <w:szCs w:val="20"/>
              </w:rPr>
              <w:lastRenderedPageBreak/>
              <w:t xml:space="preserve">лекарственных средств. Антиагреганты - до 6 месяцев. Антигистаминовые препараты - до 3 месяцев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До полного восстановления почечных </w:t>
            </w:r>
            <w:r>
              <w:rPr>
                <w:rFonts w:ascii="Courier New CYR" w:hAnsi="Courier New CYR" w:cs="Courier New CYR"/>
                <w:color w:val="0000FF"/>
                <w:sz w:val="20"/>
                <w:szCs w:val="20"/>
              </w:rPr>
              <w:lastRenderedPageBreak/>
              <w:t xml:space="preserve">функций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Улучшение клинических </w:t>
            </w:r>
            <w:r>
              <w:rPr>
                <w:rFonts w:ascii="Courier New CYR" w:hAnsi="Courier New CYR" w:cs="Courier New CYR"/>
                <w:color w:val="0000FF"/>
                <w:sz w:val="20"/>
                <w:szCs w:val="20"/>
              </w:rPr>
              <w:lastRenderedPageBreak/>
              <w:t xml:space="preserve">показателей. Восстановление 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Терминальная стадия поражения почек  N 18.0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Врач-кардиолог, врач-окулист, врач-эндокринолог, врач-гастроэнтеролог - по медицинским показаниям, врач-трансплантолог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- 2 раза в год. Биохимическое исследование крови: мочевина, креатинин, билирубин, общий белок, альбумин, холестерин, железо крови, электролиты (Са, фосфор, Na, K, Cl) - 2 раза в год. УЗИ почек - 1 раз в год. ФГДС - 1 раз в год. Паратгормон - 1 раз в 6 месяцев, ЭКГ - 1 раз в год, СКФ, ЭхоКГ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Лечение ЛС: антиагреганты; гипотензивные средства (ингибиторы АПФ) - постоянно; антагонисты кальция - постоянно; энтеросорбенты - согласно протоколам лечения; коррекция нарушений Са-Р обмена; коррекция анемии (препараты железа, эритропоэтины). Программный гемодиализ, перитонеальный диализ, трансплантация почки (все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Компенсация общего состояния, электролитных нарушений, анемии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проявления хронической почечной недостаточности  N 18.8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Врач-кардиолог, врач-окулист, врач-эндокринолог, врач-гастроэнтеролог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анализ мочи по Зимницкому - 2 раза в год. Биохимическое исследование крови: Са, фосфор, мочевина, креатинин, глюкоза, протеинограмма - 3 раза в год. Клиренс креатинина, КЩС - 2 раза в год. УЗИ почек - 2 раза в год. Уровень паратгормона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с ограничением белка и соли. Трудоустройство с ограничением физического труда и ночных работ. Незаменимые аминокислоты внутрь по 3 месяца с месячным перерывом. Коррекция нарушений Са-Р обмена. Антиагреганты внутрь по 2 месяца 2 раза в год. Гипотензивные препараты - ингибиторы АПФ, Са-блокаторы при стойко повышенном АД. Экстракт артишока - курсами по 2-3 недели. Анаболики парентерально курсами по 1 месяцу с интервалом 1 год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Сохранение трудоспособности. Замедление прогрессирования ХПН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Почечный трансплантат  Z 52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Первые два месяца после трансплантации - 1 раз в 10 дней, 3-4 месяца - 1 раз в 15 дней, до 1 года - 1 раз в месяц, 1-3 года - 1 раз в 2 месяца, затем - 1 раз в 3 месяца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Врач-трансплантолог, врач-кардиолог, врач-гастроэнтеролог, врач-уролог, врач-гинеколог, врач-эндокринолог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Биохимия крови (K, Na, Са, РО</w:t>
            </w:r>
            <w:r>
              <w:rPr>
                <w:rFonts w:ascii="Courier New CYR" w:hAnsi="Courier New CYR" w:cs="Courier New CYR"/>
                <w:color w:val="0000FF"/>
                <w:sz w:val="20"/>
                <w:szCs w:val="20"/>
                <w:vertAlign w:val="subscript"/>
              </w:rPr>
              <w:t>4</w:t>
            </w:r>
            <w:r>
              <w:rPr>
                <w:rFonts w:ascii="Courier New CYR" w:hAnsi="Courier New CYR" w:cs="Courier New CYR"/>
                <w:color w:val="0000FF"/>
                <w:sz w:val="20"/>
                <w:szCs w:val="20"/>
              </w:rPr>
              <w:t xml:space="preserve">, Мg, щелочная фосфотаза, мочевая кислота, мочевина, креатинин, глюкоза, С-реактивный белок, альбумин, общий белок, трансаминазы, билирубин, холестерин). Клиренс креатинина. Базовая концентрация циклоспорина </w:t>
            </w:r>
            <w:r>
              <w:rPr>
                <w:rFonts w:ascii="Courier New CYR" w:hAnsi="Courier New CYR" w:cs="Courier New CYR"/>
                <w:color w:val="0000FF"/>
                <w:sz w:val="20"/>
                <w:szCs w:val="20"/>
              </w:rPr>
              <w:lastRenderedPageBreak/>
              <w:t xml:space="preserve">А. УЗИ трансплантата. РРГ трансплантата. ЭКГ. Паратиреоидный гормон 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Иммуносупрессивная терапия согласно клиническим протоколам. Профилактика оппортунистической инфекции (грибы, вирусы, бактерии). Коррекция АД. Коррекция электролитных нарушений (фосфор, магний). Профилактика и коррекция нарушений кальциевого обмена. Коррекция анемии </w:t>
            </w:r>
            <w:r>
              <w:rPr>
                <w:rFonts w:ascii="Courier New CYR" w:hAnsi="Courier New CYR" w:cs="Courier New CYR"/>
                <w:color w:val="0000FF"/>
                <w:sz w:val="20"/>
                <w:szCs w:val="20"/>
              </w:rPr>
              <w:lastRenderedPageBreak/>
              <w:t>(эритропоэтины, препараты железа). Липолитическая терапия. Вакцинация от гриппа</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 весь срок функции трансплантата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Улучшение клинических показателей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Диспансерное динамическое наблюдение за пациентами, состоящими в группе Д (III) у врача-невролога</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Воспалительные заболевания нервной системы</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Бактериальный менингит и другие виды менингита (включая вирусные)  G 00-G 03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 При полной санации ликвора - 1 раз в 6 месяцев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- 1 раз в год. По медицинским показаниям - электроэнцефалография (далее - ЭЭГ), ЭхоЭГ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нервной системы. Наблюдение - 1 год с момента заболевания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Сохранение трудоспособности. Снижение временной нетрудоспособности. Перевод в группу Д (II) диспансерного наблюдения. Регресс неврологической симптоматики. Восстановление функции нервной системы. Наблюдение - 1 год с момента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При неполной санации ликвора: I квартал - 1 раз в месяц, затем - 1 раз в квартал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Врач-окулист, 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- 1 раз в год. По медицинским показаниям - ЭЭГ, ЭхоЭГ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Восстановление функции нервной системы. Наблюдение в течение года  2. Формирование стойких остаточных явлений. Наблюдение - 3 года, далее - при наличии стойких функциональных нарушений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рецидивов в течение года наблюдения. Восстановление нарушенной функции нервной системы. Низкий показатель ВН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Энцефалит, миелит и энцефаломиелит  G 04 Энцефалит, миелит и энцефаломиелит при болезнях, классифицированных в других рубриках  G 05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1-й год - 1 раз в квартал.  2-й год - 1 раз в 6 месяцев. Далее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 медицинским показаниям: врач-уролог, врач-офтальмолог, врач-терапевт</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общий, анализ мочи общий, ЭЭГ, ЭхоЭГ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ФТЛ. ЛФК. Механотерапия. Массаж (по показаниям).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Восстановление функции нервной системы. Наблюдение в течение года  2. Формирование стойких остаточных явлений. Наблюдение - 3 года, далее - при наличии стойких функциональных нарушений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Регресс неврологической симптоматики. Низкий показатель ВН.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Внутричерепной абсцесс и гранулема  G 06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1-й год - 1 раз в квартал. 2-й год - 1 раз в 6 месяцев. Далее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ЭЭГ, ЭхоЭГ, компьютерная томография головного мозга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ЛС согласно клиническим протоколам. ФТЛ. ЛФК. Массаж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Восстановление функции нервной системы. Наблюдение в течение 1 года  2. Формирование стойких </w:t>
            </w:r>
            <w:r>
              <w:rPr>
                <w:rFonts w:ascii="Courier New CYR" w:hAnsi="Courier New CYR" w:cs="Courier New CYR"/>
                <w:color w:val="0000FF"/>
                <w:sz w:val="20"/>
                <w:szCs w:val="20"/>
              </w:rPr>
              <w:lastRenderedPageBreak/>
              <w:t xml:space="preserve">остаточных явлений. Наблюдение - 3 года, далее - при наличии стойких функциональных нарушений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Регресс неврологической симптоматики. Низкий показатель ВН. Снижение </w:t>
            </w:r>
            <w:r>
              <w:rPr>
                <w:rFonts w:ascii="Courier New CYR" w:hAnsi="Courier New CYR" w:cs="Courier New CYR"/>
                <w:color w:val="0000FF"/>
                <w:sz w:val="20"/>
                <w:szCs w:val="20"/>
              </w:rPr>
              <w:lastRenderedPageBreak/>
              <w:t xml:space="preserve">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Внутрипозвоночный абсцесс и гранулема  G 06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1-й год - 1 раз в квартал. 2-й год - 1 раз в 6 месяцев. Далее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врач-уролог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Анализ мочи общий. Анализ крови биохимический (мочевина, креатинин), спондилография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ФТЛ, массаж. ЛФК. Механотерапия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Восстановление функции нервной системы. Наблюдение в течение 1 года  2. Формирование стойких остаточных явлений. Наблюдение - 3 года, далее - при наличии стойких функциональных нарушений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Регресс неврологической симптоматики. Низкий показатель ВН.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Острый поперечный миелит  G 37.3  Подострый некротизирующий миелит  G 37.4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1-й год - 1 раз в квартал. 2-й год - 1 раз в 6 месяцев. Далее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 медицинским показаниям - врач-хирург, врач-уролог, врач-терапевт</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Анализ мочи общий. Биохимический анализ крови (мочевина, креатинин)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ФТЛ. ЛФК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- 3 года, далее - при наличии стойких функциональных нарушений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качества жизни. Стабилизация процесса. Отсутствие нарастания степени инвалидизации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Наследственные и дегенеративные заболевания нервной системы</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Болезнь Гентингтона  G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врач-психотерапевт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ЛФК,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формировании выраженных когнитивных нарушений (деменция) - передача под наблюдение врача-психиатра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Заболевание имеет прогредиентное течение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Наследственная атаксия  G 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ЛФК, ФТЛ.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формировании выраженного атактического синдрома, необходимости постороннего ухода - снятие с диспансерного учета, наблюдение у терапевта с консультацией невролога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Замедление темпа прогрессирования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Спинальная мышечная атрофия и родственные синдромы  G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врач-терапевт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ФТЛ, массаж, электростимуляция мышц конечностей, ЛФК.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формировании выраженных двигательных нарушений, необходимости постороннего ухода - снятие с диспансерного учета,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Замедление темпа прогрессирования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Наследственная и </w:t>
            </w:r>
            <w:r>
              <w:rPr>
                <w:rFonts w:ascii="Courier New CYR" w:hAnsi="Courier New CYR" w:cs="Courier New CYR"/>
                <w:color w:val="0000FF"/>
                <w:sz w:val="20"/>
                <w:szCs w:val="20"/>
              </w:rPr>
              <w:lastRenderedPageBreak/>
              <w:t xml:space="preserve">идиопатическая невропатия G 60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w:t>
            </w:r>
            <w:r>
              <w:rPr>
                <w:rFonts w:ascii="Courier New CYR" w:hAnsi="Courier New CYR" w:cs="Courier New CYR"/>
                <w:color w:val="0000FF"/>
                <w:sz w:val="20"/>
                <w:szCs w:val="20"/>
              </w:rPr>
              <w:lastRenderedPageBreak/>
              <w:t xml:space="preserve">показаниям - врач-терапевт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Анализ крови общий - 1 раз </w:t>
            </w:r>
            <w:r>
              <w:rPr>
                <w:rFonts w:ascii="Courier New CYR" w:hAnsi="Courier New CYR" w:cs="Courier New CYR"/>
                <w:color w:val="0000FF"/>
                <w:sz w:val="20"/>
                <w:szCs w:val="20"/>
              </w:rPr>
              <w:lastRenderedPageBreak/>
              <w:t xml:space="preserve">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Лечение ЛС согласно </w:t>
            </w:r>
            <w:r>
              <w:rPr>
                <w:rFonts w:ascii="Courier New CYR" w:hAnsi="Courier New CYR" w:cs="Courier New CYR"/>
                <w:color w:val="0000FF"/>
                <w:sz w:val="20"/>
                <w:szCs w:val="20"/>
              </w:rPr>
              <w:lastRenderedPageBreak/>
              <w:t xml:space="preserve">клиническим протоколам, ФТЛ, массаж, электростимуляция пораженных мышц конечностей, ЛФК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формировании </w:t>
            </w:r>
            <w:r>
              <w:rPr>
                <w:rFonts w:ascii="Courier New CYR" w:hAnsi="Courier New CYR" w:cs="Courier New CYR"/>
                <w:color w:val="0000FF"/>
                <w:sz w:val="20"/>
                <w:szCs w:val="20"/>
              </w:rPr>
              <w:lastRenderedPageBreak/>
              <w:t xml:space="preserve">стойких двигательных нарушений - снятие с диспансерного учета,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Замедление </w:t>
            </w:r>
            <w:r>
              <w:rPr>
                <w:rFonts w:ascii="Courier New CYR" w:hAnsi="Courier New CYR" w:cs="Courier New CYR"/>
                <w:color w:val="0000FF"/>
                <w:sz w:val="20"/>
                <w:szCs w:val="20"/>
              </w:rPr>
              <w:lastRenderedPageBreak/>
              <w:t xml:space="preserve">прогрессирования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Болезнь Паркинсона  G 20 Вторичный паркинсонизм и другие дегенеративные болезни базальных ганглиев  G 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врач-терапевт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анализ мочи общий, анализ крови биохимический (АЛТ, АСТ, билирубин, мочевина, креатинин),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Контроль за переносимостью и эффективностью терапии противопаркинсонических препаратов. ЛФК, ФТЛ.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формировании выраженных двигательных нарушений, необходимости постороннего ухода - снятие с диспансерного учета,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качества жизни. Стабилизация процесса. Замедление темпа прогрессирования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Гепатолентикулярная дегенерация  G 23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анализ мочи общий, биохимический анализ крови (АЛТ, АСТ, билирубин, церулоплазмин)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Контроль за переносимостью и эффективностью терапии. ЛФК, ФТЛ.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Пожизненное наблюдение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Дистония  G 24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ЛФК, ФТЛ, иглорефлексотерапия. Оптимизация режима труда и отдыха. Рациональное трудоустройство. Контроль за переносимостью и эффективностью терапии. По показаниям: введение препаратов ботулотоксина А - 1-2 раза в год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формировании стойкой ремиссии в течение 2 лет - снятие с учета и перевод в группу Д (II). При формировании стойких, грубых двигательных нарушений - снятие с учета,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качества жизни. Стабилизация процесса. Замедление темпа прогрессирования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Эссенциальный тремор  G 25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врач-терапевт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Контроль за эффективностью терапии гиперкинетического синдрома. ФТЛ, иглорефлексотерапия.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в течение 3 лет, далее - при наличии стойких функциональных нарушений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Замедление темпа прогрессирования заболевания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Травмы нервной системы</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Сотрясение головного мозга (лица мужского пола призывного возраста)  S 06.0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квартал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Врач-офтальмолог - 1 раз в год. По медицинским показаниям - врач-терапевт</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 медицинским показаниям - анализ крови общий</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ЛФК, ФТЛ.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наблюдение - 1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Низкий показатель ВН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Черепно-мозговая травма средней и тяжелой степени  S 06.3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I квартал - 1 раз в месяц. Далее до года - 1 раз в </w:t>
            </w:r>
            <w:r>
              <w:rPr>
                <w:rFonts w:ascii="Courier New CYR" w:hAnsi="Courier New CYR" w:cs="Courier New CYR"/>
                <w:color w:val="0000FF"/>
                <w:sz w:val="20"/>
                <w:szCs w:val="20"/>
              </w:rPr>
              <w:lastRenderedPageBreak/>
              <w:t>квартал. Более года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Врач-офтальмолог - 1 раз в год. По медицинским </w:t>
            </w:r>
            <w:r>
              <w:rPr>
                <w:rFonts w:ascii="Courier New CYR" w:hAnsi="Courier New CYR" w:cs="Courier New CYR"/>
                <w:color w:val="0000FF"/>
                <w:sz w:val="20"/>
                <w:szCs w:val="20"/>
              </w:rPr>
              <w:lastRenderedPageBreak/>
              <w:t xml:space="preserve">показаниям - врач-терапевт, врач-нейрохирург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Анализ крови общий - 1 раз в год. По медицинским показаниям: ЭхоЭГ, ЭЭГ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ЛФК, ФТЛ, массаж </w:t>
            </w:r>
            <w:r>
              <w:rPr>
                <w:rFonts w:ascii="Courier New CYR" w:hAnsi="Courier New CYR" w:cs="Courier New CYR"/>
                <w:color w:val="0000FF"/>
                <w:sz w:val="20"/>
                <w:szCs w:val="20"/>
              </w:rPr>
              <w:lastRenderedPageBreak/>
              <w:t xml:space="preserve">пораженных конечностей, механотерапия.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Диспансерное наблюдение - 2 года, далее - при наличии стойких </w:t>
            </w:r>
            <w:r>
              <w:rPr>
                <w:rFonts w:ascii="Courier New CYR" w:hAnsi="Courier New CYR" w:cs="Courier New CYR"/>
                <w:color w:val="0000FF"/>
                <w:sz w:val="20"/>
                <w:szCs w:val="20"/>
              </w:rPr>
              <w:lastRenderedPageBreak/>
              <w:t xml:space="preserve">функциональных нарушений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Регресс неврологической симптоматики. </w:t>
            </w:r>
            <w:r>
              <w:rPr>
                <w:rFonts w:ascii="Courier New CYR" w:hAnsi="Courier New CYR" w:cs="Courier New CYR"/>
                <w:color w:val="0000FF"/>
                <w:sz w:val="20"/>
                <w:szCs w:val="20"/>
              </w:rPr>
              <w:lastRenderedPageBreak/>
              <w:t xml:space="preserve">Восстановление функции. Низкий показатель ВН.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Травматическое повреждение спинного мозга  S 14, S 24, S 34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I квартал - 1 раз в месяц. Далее до года - 1 раз в квартал. Более года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врач-терапевт, врач-уролог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общий, анализ мочи общий, биохимический анализ крови (мочевина, креатинин, общий белок)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ЛФК, ФТЛ, электростимуляция и массаж паретичных конечностей, лазеротерапия. Оптимизация режима труда и отдыха.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Диспансерное наблюдение - 3 года, далее - при наличии стойких функциональных нарушений наблюдение у терапевта с консультацией невролога - по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Регресс неврологической симптоматики. Восстановление функции. Низкий показатель ВН.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Травматическое повреждение нервов на различном уровне  S 54, S 64, S 74, S 84, S 94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I квартал - 1 раз в месяц. Далее до года - 1 раз в квартал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врач-нейрохирург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Электромиография (далее - ЭНМГ)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ЛС согласно клиническим протоколам. ЛФК, ФТЛ, электростимуляция и массаж паретичных конечностей, лазеротерапия. Механотерапия. Оптимизация режима труда и отдыха. Рациональное трудоустройство</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Диспансерное наблюдение - 2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Регресс неврологической симптоматики. Восстановление функции. Низкий показатель ВН. Снижение степени инвалидизации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Цереброваскулярные заболевания</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Транзиторные ишемические атаки (без проявлений энцефалопатии с конгитивными расстройствами, выраженными очаговыми нарушениями) G 45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1-й год - 1 раз в квартал. 2-й год и далее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врач-терапевт, врач-ангиохирург - при наличии стеноза БЦА 70 % и более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общий, анализ мочи общий, анализ крови биохимический (холестерин, триглицериды), глюкоза крови - 1 раз в год. Протромбин крови (коагулограмма) - 1 раз в год, по показаниям - чаще. МНО - по медицинским показаниям, ЭКГ - 1 раз в год. УЗДГ и ТКД магистральных сосудов головного мозга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Оптимизация режима труда, отдыха, физической активности. Борьба с факторами риска. Уменьшение потребления соли. При необходимости - рациональное трудоустройство. Контроль эффективности терапии основного сосудистого заболевания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Отсутствие ТИА в течение 1 года наблюдения - снятие с диспансерного учета, далее - наблюдение терапевта. Прогрессирование проявлений хронической цереброваскулярной недостаточности - снятие с диспансерного учета, далее - наблюдение врача-терапевта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Прекращение и урежение ТИА. Отсутствие инсульта за период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Субарахноидальное кровоизлияние  I 60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I квартал - 1 раз в месяц. Далее до 1 года - 1 раз в квартал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врач-терапевт - 1 раз в год. По медицинским показаниям - врач-нейрохирург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- 1 раз в год. Протромбин крови - 1 раз в год. ЭКГ - 1 раз в год. По показаниям: УЗДГ и ТКД магистральных сосудов головного мозга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ЛС согласно клиническим протоколам. Оптимизация режима труда, отдыха, физической активности. При необходимости - рациональное трудоустройство, ФТЛ, ЛФК</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отсутствии повторных субарахноидальных кровоизлияний - диспансерное наблюдение 1 год, далее - наблюдение врача-терапевта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повторных субарахноидальных кровоизлияний и других осложнений (эпиприпадки и т.д.)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Внутримозговое и другое нетравматическое внутричерепное кровоизлияние  I 61-I 62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- 1 раз в квартал. 2-й год - 1 раз в 6 месяцев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общий, ПТИ -1 раз в год, по показаниям - коагулограмма. ЭКГ</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Контроль за эффективностью терапии основного сосудистого заболевания. ФТЛ. Борьба с факторами риска. Оптимизация режима труда, отдыха, физической активности. При </w:t>
            </w:r>
            <w:r>
              <w:rPr>
                <w:rFonts w:ascii="Courier New CYR" w:hAnsi="Courier New CYR" w:cs="Courier New CYR"/>
                <w:color w:val="0000FF"/>
                <w:sz w:val="20"/>
                <w:szCs w:val="20"/>
              </w:rPr>
              <w:lastRenderedPageBreak/>
              <w:t xml:space="preserve">необходимости -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Диспансерное наблюдение - 2 года, далее - наблюдение врача-терапевта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Регресс неврологической симптоматики. Восстановление функции. Низкий показатель ВН.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Инфаркт мозга  I 63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- 1 раз в квартал. 2-й год - 1 раз в 6 месяцев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врач-офтальмолог - 1 раз в год. Врач-ангиохирург - при наличии стеноза БЦА 70 % и более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общий, анализ крови биохимический (холестерин, липидные фракции), глюкоза крови, ПТИ - 1 раз в год. МНО (коагулограмма) - по показаниям. ЭКГ, УЗДГ, ТКД магистральных сосудов головного мозга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ЛС согласно клиническим протоколам. Оптимизация режима труда, отдыха, физической активности. Борьба с факторами риска. При необходимости - рациональное трудоустройство. Контроль эффективности терапии основного сосудистого заболевания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наблюдение - 2 года, далее - наблюдение терапевта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Регресс неврологической симптоматики. Восстановление функции. Низкий показатель ВН. Снижение степени инвалидизации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заболевания центральной нервной системы</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Эпилепсия (без патохарактерологических изменений личности)  G 40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Врач-офтальмолог - 1 раз в год. По медицинским показаниям - врач-терапевт</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общий, анализ мочи общий, анализ крови биохимический (АЛТ, АСТ, билирубин, мочевина, креатинин), ЭЭГ, ЭхоЭГ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согласно клиническим протоколам (индивидуальный подбор противоэпилептических препаратов и их доз, непрерывность и комплексность лечения). Оптимизация режима труда и отдыха. Рациональное трудоустройство. По медицинским показаниям - нейрохирургическое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отсутствии припадков, изменений на ЭЭГ, патохарактерологических изменений личности в течение 5 лет - снятие с диспансерного учета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Прекращение и урежение эпиприпадков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Рассеянный склероз  G 35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Врач-офтальмолог - 1 раз в год. По медицинским показаниям - врач-уролог, врач-терапевт</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Анализ мочи общий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ЛС согласно клиническим протоколам. Оптимизация режима труда и отдыха. Рациональное трудоустройство</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стойкой ремиссии в течение 5 лет - снятие с учета. При формировании выраженных двигательных расстройств и необходимости постороннего ухода - снятие с учета, далее при наличии стойких функциональных нарушений наблюдение у терапевта с консультацией невролога - по показаниям</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Выход на ремиссию. Стабилизация процесса. Замедление темпа прогрессирования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операции удаления опухоли головного (спинного) мозга С 70, С 71, С 72, D 32, D 33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Врач-невролог, врач-нейрохирург. 1-й год - 1 раз в 6 месяцев;  2-й год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- 1 раз в год. По медицинским показаниям: ЭхоЭГ, ЭЭГ, КТ (МРТ)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Терапия ЛС согласно клиническим протоколам. ЛФК, массаж. Оптимизация режима труда и отдыха. Рациональное трудоустройство</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отсутствии рецидива опухолевого процесса - диспансерное наблюдение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Регресс неврологической симптоматики. Восстановление функции. Низкий показатель ВН. Снижение степени инвалидизации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Заболевания периферической нервной системы</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Поражение плечевого, пояснично-крестцового сплетения  G 54.0, G 54.1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врач-нейрохирург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ЭНМГ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Терапия ЛС согласно клиническим протоколам. ЛФК. ФТЛ. Иглорефлексотерапия. </w:t>
            </w:r>
            <w:r>
              <w:rPr>
                <w:rFonts w:ascii="Courier New CYR" w:hAnsi="Courier New CYR" w:cs="Courier New CYR"/>
                <w:color w:val="0000FF"/>
                <w:sz w:val="20"/>
                <w:szCs w:val="20"/>
              </w:rPr>
              <w:lastRenderedPageBreak/>
              <w:t>Массаж</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в течение 1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Низкие показатели ВН. Снижение степени </w:t>
            </w:r>
            <w:r>
              <w:rPr>
                <w:rFonts w:ascii="Courier New CYR" w:hAnsi="Courier New CYR" w:cs="Courier New CYR"/>
                <w:color w:val="0000FF"/>
                <w:sz w:val="20"/>
                <w:szCs w:val="20"/>
              </w:rPr>
              <w:lastRenderedPageBreak/>
              <w:t xml:space="preserve">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Невралгическая амиотрофия - синдром Персонейджа-Алдрена-Тернера  G 54.5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6 месяцев</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 медицинским показаниям - врач-терапевт</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ЭНМГ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Терапия ЛС согласно клиническим протоколам. ФТЛ. Электростимуляция паретичных мышц. Массаж. ЛФК. Иглорефлексотерапия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в течение 1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Низкие показатели ВН.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Мононевропатии  G </w:t>
            </w:r>
            <w:smartTag w:uri="urn:schemas-microsoft-com:office:smarttags" w:element="metricconverter">
              <w:smartTagPr>
                <w:attr w:name="ProductID" w:val="56, G"/>
              </w:smartTagPr>
              <w:r>
                <w:rPr>
                  <w:rFonts w:ascii="Courier New CYR" w:hAnsi="Courier New CYR" w:cs="Courier New CYR"/>
                  <w:color w:val="0000FF"/>
                  <w:sz w:val="20"/>
                  <w:szCs w:val="20"/>
                </w:rPr>
                <w:t>56, G</w:t>
              </w:r>
            </w:smartTag>
            <w:r>
              <w:rPr>
                <w:rFonts w:ascii="Courier New CYR" w:hAnsi="Courier New CYR" w:cs="Courier New CYR"/>
                <w:color w:val="0000FF"/>
                <w:sz w:val="20"/>
                <w:szCs w:val="20"/>
              </w:rPr>
              <w:t xml:space="preserve"> 57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6 месяцев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ЭНМГ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Терапия ЛС согласно клиническим протоколам. ЛФК. ФТЛ. Электростимуляция. Иглорефлексотерапия. Массаж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в течение 1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Низкие показатели ВН.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Воспалительная полиневропатия  G 61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I квартал - 1 раз в месяц. Далее до года - 1 раз в квартал. Свыше 1 года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врач-терапевт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анализ мочи общий, ЭНМГ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Терапия ЛС согласно клиническим протоколам. ЛФК. ФТЛ. Массаж. Электростимуляция. Иглорефлексотерапия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Диспансерное наблюдение в течение 3 лет (при хроническом течении - более)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Регресс неврологических нарушений. Низкие показатели ВН. Отсутствие и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Miasthenia gravis и другие нарушения нервно-мышечного синапса  G 70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А) При плохой и неполной компенсации на приеме антихолинэстеразных препаратов - 1 раз в квартал В) При полной компенсации на приеме антихолинэстеразных препаратов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общий - 1 раз в год. По медицинским показаниям: ЭНМГ</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Терапия ЛС согласно клиническим протоколам. Оптимизация режима ФТЛ. Рациональное трудоустройство</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Пожизненное наблюдение. С учета снимаются лица с ремиссией без приема антихолинэстеразных препаратов в течение 1 года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Низкие показатели ВН. Отсутствие и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Поражения мышц при болезнях, классифицированных в других рубриках (миодистрофии, амиотрофии, миотонии)  G 73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 медицинским показаниям - врач-терапевт</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анализ мочи общий, биохимический анализ крови (мочевина, креатинин, КФК)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Терапия ЛС согласно клиническим протоколам. ЛФК. Массаж, ФТЛ.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Длительное диспансерное наблюдение до формирования грубых, стойких двигательных нарушений и контрактур, далее - наблюдение терапевта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Замедление темпа прогрессирования процесса. Уменьшение степени выраженности мышечных расстройств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Поражение межпозвонкового диска, стеноз позвоночного канала с миелопатией  M 51.0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врач-нейрохирург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общий, анализ мочи общий, рентгенограмма позвоночника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Терапия ЛС согласно клиническим протоколам. ЛФК. Массаж. Санаторно-курортное лечение.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Диспансерное наблюдение - 2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Регресс неврологической симптоматики. Восстановление функции. Низкий показатель ВН. Снижение степени инвалидизации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Поражение межпозвонкового диска с радикулопатией - лица трудоспособного возраста с частыми обострениями (3 раза в год и более)  M 51.1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6 месяцев</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 врач-нейрохирург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общий, анализ мочи общий, рентгенограмма позвоночника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Терапия ЛС согласно клиническим протоколам. ЛФК. Массаж. Санаторно-курортное лечение. Рациональное трудоустройство</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наблюдение - 2 года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Низкий показатель ВН. Снижение и отсутствие инвалидизации. Улучшение качества жизни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Диспансерное динамическое наблюдение за пациентами, состоящими в группе Д (III) у врача-дерматовенеролога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Нозологическая форма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Частота наблюдения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Осмотры врачами других специальностей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Наименование и частота лабораторных и других диагностических исследований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Основные лечебно-оздоровительные мероприятия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Критерии снятия с учета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Критерии эффективности диспансеризации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Гонококковая инфекция  А 54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обследование и лечение в соответствии с клиническими протоколами, утвержденными Минздравом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Сифилис  А 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обследование и лечение в соответствии с клиническими протоколами, утвержденными Минздравом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Трихомониаз мочеполовой  А 59.0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обследование и лечение в соответствии с клиническими протоколами, утвержденными Минздравом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Герпес генитальный  А 60.0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обследование и лечение в соответствии с клиническими протоколами, утвержденными Минздравом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дней временной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Дерматофития  B 35.9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обследование и лечение в соответствии с клиническими протоколами, утвержденными Минздравом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Чесотка  В 86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обследование и лечение в соответствии с клиническими протоколами, утвержденными Минздравом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Пиодермия, фурункулез L </w:t>
            </w:r>
            <w:r>
              <w:rPr>
                <w:rFonts w:ascii="Courier New CYR" w:hAnsi="Courier New CYR" w:cs="Courier New CYR"/>
                <w:color w:val="0000FF"/>
                <w:sz w:val="20"/>
                <w:szCs w:val="20"/>
              </w:rPr>
              <w:lastRenderedPageBreak/>
              <w:t xml:space="preserve">08.0, L 02.9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1-2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w:t>
            </w:r>
            <w:r>
              <w:rPr>
                <w:rFonts w:ascii="Courier New CYR" w:hAnsi="Courier New CYR" w:cs="Courier New CYR"/>
                <w:color w:val="0000FF"/>
                <w:sz w:val="20"/>
                <w:szCs w:val="20"/>
              </w:rPr>
              <w:lastRenderedPageBreak/>
              <w:t xml:space="preserve">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w:t>
            </w:r>
            <w:r>
              <w:rPr>
                <w:rFonts w:ascii="Courier New CYR" w:hAnsi="Courier New CYR" w:cs="Courier New CYR"/>
                <w:color w:val="0000FF"/>
                <w:sz w:val="20"/>
                <w:szCs w:val="20"/>
              </w:rPr>
              <w:lastRenderedPageBreak/>
              <w:t xml:space="preserve">анализ мочи, глюкоза крови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Санитарно-гигиенический </w:t>
            </w:r>
            <w:r>
              <w:rPr>
                <w:rFonts w:ascii="Courier New CYR" w:hAnsi="Courier New CYR" w:cs="Courier New CYR"/>
                <w:color w:val="0000FF"/>
                <w:sz w:val="20"/>
                <w:szCs w:val="20"/>
              </w:rPr>
              <w:lastRenderedPageBreak/>
              <w:t xml:space="preserve">режим, диета с пониженным содержанием углеводов, общеукрепляющая терапия, устранение вредных привычек, лечение сопутствующих заболеваний, медикаментозная терапия по показаниям (антибиотики, иммунокоррегирующие препараты, наружное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достижении </w:t>
            </w:r>
            <w:r>
              <w:rPr>
                <w:rFonts w:ascii="Courier New CYR" w:hAnsi="Courier New CYR" w:cs="Courier New CYR"/>
                <w:color w:val="0000FF"/>
                <w:sz w:val="20"/>
                <w:szCs w:val="20"/>
              </w:rPr>
              <w:lastRenderedPageBreak/>
              <w:t>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Уменьшение частоты </w:t>
            </w:r>
            <w:r>
              <w:rPr>
                <w:rFonts w:ascii="Courier New CYR" w:hAnsi="Courier New CYR" w:cs="Courier New CYR"/>
                <w:color w:val="0000FF"/>
                <w:sz w:val="20"/>
                <w:szCs w:val="20"/>
              </w:rPr>
              <w:lastRenderedPageBreak/>
              <w:t xml:space="preserve">и тяжести рецидивов, дней временной нетрудоспособности, 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Зудящие дерматозы (экзема, нейродермит, атопический дерматит, рецидивирующая крапивница)  L 30.9, L 28.0, L 120.9, L 50.9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врач-аллерголог,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глюкоза крови, биохимический анализ крови,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санация очагов инфекции, лечение сопутствующих заболеваний, устранение вредных привычек, витаминотерапия, гипосенсибилизирующая и седативная терапия, глюкокортикостероидные гормоны - по показаниям, физиотерапия, санаторно-курортное лечение, соблюдение охранительного режима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дней временной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Псориаз артропатический, пустулезный  L 40.5, L 40.1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врач-ревматолог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- 2 раза в год, биохимический анализ крови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Режим, диета, санация очагов инфекции, цитостатическая терапия, седативная, гипосенсибилизирующая терапия, глюкокортикостероидные гормоны - по показаниям, применение цитокинов по показаниям, физио- и бальнеолечение, наружная терапия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инвалидности, временной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Псориаз обыкновенный  L 40.0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диета, санация очагов инфекции, лечение сопутствующих заболеваний, устранение вредных привычек, по показаниям наружное лечение, витаминотерапия, физио- и бальнеолечение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рецидивов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Волчанка красная (дискоидная)  L 93.0  подострая кожная  L 93.1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врач-ревматолог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биохимическое исследование крови, кровь на LE-клетки, ЭКГ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очагов инфекции, лечение сопутствующих заболеваний, устранение вредных привычек, антималярийные препараты, глюкокортикостероидные гормоны - по показаниям, фотозащитные кремы, соблюдение охранительного режима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временной трудоспособности, инвалидности,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Склеродермия ограниченная  L 94.0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врач-ревматолог - </w:t>
            </w:r>
            <w:r>
              <w:rPr>
                <w:rFonts w:ascii="Courier New CYR" w:hAnsi="Courier New CYR" w:cs="Courier New CYR"/>
                <w:color w:val="0000FF"/>
                <w:sz w:val="20"/>
                <w:szCs w:val="20"/>
              </w:rPr>
              <w:lastRenderedPageBreak/>
              <w:t xml:space="preserve">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анализ мочи, биохимическое </w:t>
            </w:r>
            <w:r>
              <w:rPr>
                <w:rFonts w:ascii="Courier New CYR" w:hAnsi="Courier New CYR" w:cs="Courier New CYR"/>
                <w:color w:val="0000FF"/>
                <w:sz w:val="20"/>
                <w:szCs w:val="20"/>
              </w:rPr>
              <w:lastRenderedPageBreak/>
              <w:t xml:space="preserve">исследование крови, ЭКГ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Санация очагов инфекции, лечение сопутствующих </w:t>
            </w:r>
            <w:r>
              <w:rPr>
                <w:rFonts w:ascii="Courier New CYR" w:hAnsi="Courier New CYR" w:cs="Courier New CYR"/>
                <w:color w:val="0000FF"/>
                <w:sz w:val="20"/>
                <w:szCs w:val="20"/>
              </w:rPr>
              <w:lastRenderedPageBreak/>
              <w:t xml:space="preserve">заболеваний, устранение вредных привычек, по показаниям антибиотики и глюкокортикостероиды и препараты, улучшающие микроциркуляцию в коже, соблюдение охранительного режима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w:t>
            </w:r>
            <w:r>
              <w:rPr>
                <w:rFonts w:ascii="Courier New CYR" w:hAnsi="Courier New CYR" w:cs="Courier New CYR"/>
                <w:color w:val="0000FF"/>
                <w:sz w:val="20"/>
                <w:szCs w:val="20"/>
              </w:rPr>
              <w:lastRenderedPageBreak/>
              <w:t xml:space="preserve">рецидивов, временной нетрудоспособности, инвалидности,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Фотодерматит, порфирия кожная поздняя  L 56.8, E 80.1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биохимическое исследование крови - 1 раз в год, порфирины мочи - 1-2 раза в год, другие исследования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устранение вредных привычек, снижение инсоляции, уменьшение травматизации, антималярийные препараты, гепатопротекторы, применение фотозащитных кремов, витаминов, наружная дезинфицирующая терапия, соблюдение охранительного режима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рецидивов,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Эритема многоформная  L 51.9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- 1-2 раза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санация очагов инфекции, лечение сопутствующих заболеваний, устранение контакта с аллергенами, антигистаминные препараты, антибиотикотерапия, в тяжелых случаях глюкокортикостероидные препараты, наружная терапия, соблюдение охранительного режима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дней временной нетрудоспособности, перевод в группу Д (II) диспансерного наблюдения, 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Васкулит аллергический кожи, васкулит узловатый  L 95.9, L 95.8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- 2 раза в год, определение эритроцитов, тромбоцитов, свертываемости крови - 1 раз в год, биохимическое исследование крови,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санация очагов инфекции, лечение сопутствующих заболеваний, устранение вредных привычек, нестероидные противовоспалительные, антигистаминные препараты, витаминотерапия, по показаниям антибиотики, глюкокортикостероиды, наружная терапия, соблюдение охранительного режима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дней временной нетрудоспособности, перевод в группу Д (II) диспансерного наблюдения, 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Пузырные дерматозы (пузырчатка, дерматоз герпетиформный, пемфигоид)  L 10.9, L 13.0, L 12.9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и более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врач-эндокринолог, врач-стоматолог - 1-2 раза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биохимическое исследование крови, глюкоза крови, исследование содержимого пузырей на акантолитические клетки Тцанка, эозинофилы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Режим, диета, санация очагов инфекции, лечение сопутствующих заболеваний, глюкокортикостероидная терапия, препараты сульфонового ряда при дерматозе Дюринга, наружная дезинфицирующая терапия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временной нетрудоспособности, инвалидности, летальности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Розацеа, угри </w:t>
            </w:r>
            <w:r>
              <w:rPr>
                <w:rFonts w:ascii="Courier New CYR" w:hAnsi="Courier New CYR" w:cs="Courier New CYR"/>
                <w:color w:val="0000FF"/>
                <w:sz w:val="20"/>
                <w:szCs w:val="20"/>
              </w:rPr>
              <w:lastRenderedPageBreak/>
              <w:t xml:space="preserve">обыкновенные, кистозные, шаровидные  D 71.9, L 70.0, L 70.1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1-2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w:t>
            </w:r>
            <w:r>
              <w:rPr>
                <w:rFonts w:ascii="Courier New CYR" w:hAnsi="Courier New CYR" w:cs="Courier New CYR"/>
                <w:color w:val="0000FF"/>
                <w:sz w:val="20"/>
                <w:szCs w:val="20"/>
              </w:rPr>
              <w:lastRenderedPageBreak/>
              <w:t xml:space="preserve">раз в год, врач-гастроэнтеролог,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w:t>
            </w:r>
            <w:r>
              <w:rPr>
                <w:rFonts w:ascii="Courier New CYR" w:hAnsi="Courier New CYR" w:cs="Courier New CYR"/>
                <w:color w:val="0000FF"/>
                <w:sz w:val="20"/>
                <w:szCs w:val="20"/>
              </w:rPr>
              <w:lastRenderedPageBreak/>
              <w:t xml:space="preserve">анализ мочи, глюкоза крови - 1-2 раза в год, посев отделяемого пустул на флору и чувствительность к антибиотикам, исследование на демодекоз и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Режим, диета, санация </w:t>
            </w:r>
            <w:r>
              <w:rPr>
                <w:rFonts w:ascii="Courier New CYR" w:hAnsi="Courier New CYR" w:cs="Courier New CYR"/>
                <w:color w:val="0000FF"/>
                <w:sz w:val="20"/>
                <w:szCs w:val="20"/>
              </w:rPr>
              <w:lastRenderedPageBreak/>
              <w:t xml:space="preserve">очагов инфекции, лечение сопутствующих заболеваний, в том числе желудочно-кишечного тракта, антибиотикотерапия, ароматические ретиноиды - по показаниям, метронидазол, наружная терапия, физиолечение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достижении </w:t>
            </w:r>
            <w:r>
              <w:rPr>
                <w:rFonts w:ascii="Courier New CYR" w:hAnsi="Courier New CYR" w:cs="Courier New CYR"/>
                <w:color w:val="0000FF"/>
                <w:sz w:val="20"/>
                <w:szCs w:val="20"/>
              </w:rPr>
              <w:lastRenderedPageBreak/>
              <w:t>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Уменьшение частоты </w:t>
            </w:r>
            <w:r>
              <w:rPr>
                <w:rFonts w:ascii="Courier New CYR" w:hAnsi="Courier New CYR" w:cs="Courier New CYR"/>
                <w:color w:val="0000FF"/>
                <w:sz w:val="20"/>
                <w:szCs w:val="20"/>
              </w:rPr>
              <w:lastRenderedPageBreak/>
              <w:t xml:space="preserve">и тяжести рецидивов, временной нетрудоспособности, 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Хейлит (эксфолиативный, актинический, несолнечный и другие формы) К 13.0, L 56.8, L 59.8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врач-стоматолог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- 1 раз в год, исследования на кандиды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диета, санация очагов инфекции, лечение сопутствующих заболеваний, витаминотерапия, противомалярийные препараты, наружно-фотозащитные, кортикостероидные мази, соблюдение охранительного режима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Мастоцитоз (пигментная крапивница)  Q 82.2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лечение сопутствующих заболеваний, устранение вредных привычек, седативные антигистаминные, антисеротониновые препараты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Генодерматозы (дискератоз врожденный, Хейли-Хейли болезнь, кератодермия, ихтиоз и другие)  Q 82.8, Q 80.9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- 2 раза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биохимический анализ крови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санация очагов инфекции, лечение сопутствующих заболеваний, витаминотерапия, при тяжелом течении - глюкокортикостероиды, наружно - питательные кремы с витамином А, репаративные препараты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тяжести процесса,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Актиномикоз  А 42.8  Хромомикоз  В 43.0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биохимический анализ крови, анализ крови на ВИЧ - 1 раз в год, анализ на грибы бактериоскопический и бактериологический - 1-2 раза в год, биопсия очагов и другие исследования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Системные антимикотические препараты, витаминотерапия, общеукрепляющие иммунокорригирующие препараты, наружное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рецидивов, перевод в группу Д (II) диспансерного наблюдения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 - аллерголога-иммунолога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Астма с преобладанием аллергического компонента (находящиеся на специфическом лечении аллергенами)  J 45.0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- 2 раза в год, анализ мокроты общий, исследование ФВД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Аллергенспецифическая иммунотерапия, гипоаллергенная диета, базисная противовоспалительная терапия, симптоматическая терапия, лечебная гимнастика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и тяжести симптомов. Снижение числа дней нетрудоспособности. Перевод в группу Д (II) диспансерного </w:t>
            </w:r>
            <w:r>
              <w:rPr>
                <w:rFonts w:ascii="Courier New CYR" w:hAnsi="Courier New CYR" w:cs="Courier New CYR"/>
                <w:color w:val="0000FF"/>
                <w:sz w:val="20"/>
                <w:szCs w:val="20"/>
              </w:rPr>
              <w:lastRenderedPageBreak/>
              <w:t xml:space="preserve">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Аллергический ринит, вызванный пыльцой растений  J 30.1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Врач-отоларинголог, врач-офтальмолог и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- 1 раз в год, аллерготестирование - 1 раз в год, при первичном осмотре - риноцитограмма и рентгенография придаточных пазух</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Аллергенспецифическая иммунотерапия, элиминационная диета, симптоматическая терапия, антигистаминные препараты, местные деконгестанты и топические глюкокортикостероиды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снижение временной нетрудоспособности. Перевод в группу Д (I) или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Вторичные иммунодефицитные состояния Иммунодефициты  D 80-D 84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Согласно стандартам диагностики и лечения основного заболевания и сопутствующей патологии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биохимический анализ крови, исследование иммунного статуса (общее количество лейкоцитов, лимфоцитов, моноцитов, субпопуляций Т-лимфоцитов, В-лимфоцитов, уровня Ig A, М, G, фагоцитоз, система комплемента)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Выбор иммуномодулирующего препарата и схемы его применения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снижение временной нетрудоспособности. Перевод в группу Д (I) или Д (II) диспансерного наблюдения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врача-гематолога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Анемия вследствие ферментных нарушений  D 55  Анемия вследствие недостаточности глюкозо-6-фосфатдегидрогеназы  D 55.0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- 1 раз в год,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протоколам лечения в период гемолитического криза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Клинико-лабораторная компенсация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Наследственный сфероцитоз (синдром Минковского-Шоффара)  D 58  Наследственный эллиптоцитоз  D 58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- 1 раз в год, врач-хирург,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 ретикулоциты, тромбоциты - 4-5 раз в год. Биохимическое исследование крови: общий белок, АсАТ, АлАТ, билирубин, ЩФ - по медицинским показаниям. Осмотическая резистентность эритроцитов - 1 раз в год. Моча на уробилин и желчные пигменты - по показаниям. УЗИ ОБП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Спленэктомия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Клинико-лабораторная компенсация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Приобретенная медикаментозная аутоиммунная гемолитическая анемия  D 59.0 Другая аутоиммунная гемолитическая анемия  D 59.1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- 2 раза в год (по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ретикулоциты, тромбоциты - 2 раза в год. Биохимическое исследование крови: общий белок, АсАТ, АлАТ, ЛДГ, билирубин. Осмотическая резистентность эритроцитов. Моча на уробилин и желчные пигменты - при установлении диагноза и по показаниям. УЗИ ОБП, проба Кумбса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 протоколу лечения (преднизолон, спленэктомия, трансфузионная терапия)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и стабилизация показателей гемограммы, клинико-лабораторная компенсация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Медикаментозная апластическая анемия  D 61.1  Апластическая анемия, вызванная другими внешними агентами  D 61.2  Идиопатическая апластическая анемия  D 61.3  Приобретенная чистая красноклеточная аплазия (эритробластопения) D 60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- 4-5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ретикулоциты, тромбоциты - 4-5 раз в год. Трепанобиопсия из гребня подвздошной кости, миелограмма - по показаниям. Биохимическое исследование крови: общий белок, билирубин и его фракции, мочевина, креатинин, АсАТ, АлАТ, ЛДГ - при установлении диагноза и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протоколам лечения (иммуносупресия, трансфузии компонентов крови, ТКМ) , СЗП*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и стабилизация показателей гемограммы, миелограммы. Клиническое улучшение</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Гемофилия А D 68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- 2 раза в год (по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Врач-стоматолог, врач-ортопед - 1 раз в год,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- 2 раза в год, коагулограмма и уровень фактора VIII - при установлении диагноза и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протоколам лечения (препараты фактора свертывания крови VIII, антиингибиторные препараты, СЗП)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Прекращение кровоточивости. Клиническое улучшение. Снижение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Гемофилия В D 68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- 2 раза в год и более по медицинским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Врач-стоматолог, врач-ортопед - 1 раз в год,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- 2 раза в год, коагулограмма и уровень фактора IX - при установлении диагноза и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Препараты фактора свертывания крови IX, СЗП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Прекращение кровоточивости. Клиническое улучшение. Снижение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Болезнь Виллебранда D 68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Тромбоциты - 2 раза в год. Коагулограмма. Уровень фактора VIII. Длительность кровотечения по Айви. Исследование ристомицинагрегации, антигена и активности фактора Виллебранда и VIII фактора - при установлении диагноза и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Криопрецинитат, десмопрессин, СЗП, препараты VIII фактора с фактором Виллебранда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Прекращение кровоточивости. Клиническое улучшение. Снижение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Наследственный дефицит фактора  ХI D 68.1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- 1 раз в год (по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тромбоциты - 1 раз в год. Коагулограмма. Уровень фактора ХI - при установлении диагноза и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СЗП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Прекращение кровоточивости. Клиническое улучшение. Снижение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Наследственный дефицит других факторов свертывания  D 68.2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тромбоциты - 1 раз в год. Коагулограмма. Уровень дефицитного фактора - при установлении диагноза и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Прекращение кровоточивости. Клиническое улучшение. Снижение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лимфоцитарный лейкоз  С 91.1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- 6-8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тромбоциты - 6 раз в год. Миелограмма - по показаниям. Биохимическое исследование крови: общий белок, билирубин, мочевина, мочевая кислота, </w:t>
            </w:r>
            <w:r>
              <w:rPr>
                <w:rFonts w:ascii="Courier New CYR" w:hAnsi="Courier New CYR" w:cs="Courier New CYR"/>
                <w:color w:val="0000FF"/>
                <w:sz w:val="20"/>
                <w:szCs w:val="20"/>
              </w:rPr>
              <w:lastRenderedPageBreak/>
              <w:t xml:space="preserve">ЩФ, АсАТ, АлАТ, ЛДГ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Химиотерапия по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Прекращение кровоточивости. Клиническое улучшение. Снижение временной нетрудоспособности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Хронический миелоидный лейкоз  С 92.1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- 12-14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тромбоциты - 12-14 раз в год. Миелограмма - по показаниям. Биохимическое исследование крови: мочевина, мочевая кислота, ЩФ, АсАТ, АлАТ, ЛДГ. УЗИ ОБП - 2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Химиотерапия по протоколам лечения, ТКМ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Стабилизация состояния. Улучшение клинических показателей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Множественная миелома  С 90.0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- 8-10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 ретикулоциты, тромбоциты. Общий анализ мочи - 8-10 раз в год. Миелограмма - по показаниям. Биохимическое исследование крови: общий белок, белковые фракции, мочевина, креатинин - 1 раз в год. R-графия позвоночника, черепа, плоских костей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Химиотерапия по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Клинико-лабораторная ремиссия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Идиопатическая тромбоцитопеническая пурпура D 69.3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- 1 раз в год, по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тромбоциты - 1 раз в год. Коагулограмма. Биохимическое исследование крови: общий белок, мочевина, мочевая кислота, АсАТ, АлАТ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Глюкокортикостероиды, спленэктомия по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Повышение уровня тромбоцитов. Выздоровление</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Истинная полицитемия (хроническая эритремия) С 94.1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- 6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Трепанобиопсия из гребня подвздошной кости - по показаниям. Общий анализ крови + тромбоциты - 6 раз в год. Миелограмма - 1 раз в год. Коагулограмма - 1 раз в год. Биохимическое исследование крови: общий белок, мочевина, мочевая кислота, АсАТ, АлАТ, ЛДГ, ЩФ, билирубин - 1 раз в год. УЗИ ОБП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протоколам лечения (кровопускания, химиотерапия)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состояния. Улучшение клинических показателей.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Острый лимфобластный лейкоз  С 91.0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- 6-12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ретикулоциты, тромбоциты - 6-12 раз в год. Биохимическое исследование крови: общий белок, мочевина, мочевая кислота, АсАТ, АлАТ, ЛДГ, ЩФ, билирубин - 1 раз в год. Миелограмма - по показаниям. Коагулограмма - 1 раз в год. R-графия органов грудной клетки - 1 раз в год. УЗИ ОБП - по </w:t>
            </w:r>
            <w:r>
              <w:rPr>
                <w:rFonts w:ascii="Courier New CYR" w:hAnsi="Courier New CYR" w:cs="Courier New CYR"/>
                <w:color w:val="0000FF"/>
                <w:sz w:val="20"/>
                <w:szCs w:val="20"/>
              </w:rPr>
              <w:lastRenderedPageBreak/>
              <w:t xml:space="preserve">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По протоколам лечения (химиотерапия, ТКМ)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Ремиссия, выздоровление</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Острый миелобластный лейкоз  С 92.0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- 6-12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ретикулоциты, тромбоциты - 6-12 раз в год. Биохимическое исследование крови: общий белок, мочевина, мочевая кислота, АсАТ, АлАТ, ЛДГ, ЩФ, билирубин - 1 раз в год. Миелограмма - по показаниям. Коагулограмма - 1 раз в год. R-графия органов грудной клетки - 1 раз в год. УЗИ ОБП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протоколам лечения (химиотерапия, ТКМ)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Ремиссия. Выздоровление</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Миелофиброз (с миелоидной метаплазией селезенки) идиопатический D 47.1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тромбоциты - 4 раза в год. Биохимическое исследование крови: общий белок, мочевина, АсАТ, АлАТ - 1 раз в год. Миелограмма, трепанобиопсия. Коагулограмма - по показаниям. УЗИ ОБП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протоколам лечения (химиотерапия, гемотрансфузии)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Стабилизация состояния. Улучшение клинических показателей</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Миелодиспластический синдром  D 46.0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Врач-гематолог - 6-12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тромбоциты - 6-12 раз в год. Биохимическое исследование крови: общий белок, мочевина, АсАТ, АлАТ - 1 раз в год. Миелограмма - по показаниям. УЗИ ОБП - 1 раз в год. R-графия органов грудной клетки - 1 раз в год. Колоноскопия, ФГДС, РРС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протоколам лечения (химиотерапия, глюкокортикостероиды, гемотрансфузии)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Стабилизация состояния. Улучшение клинических показателей</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______________________________</w:t>
      </w:r>
      <w:r>
        <w:rPr>
          <w:rFonts w:ascii="Courier New CYR" w:hAnsi="Courier New CYR" w:cs="Courier New CYR"/>
          <w:color w:val="000000"/>
          <w:sz w:val="20"/>
          <w:szCs w:val="20"/>
        </w:rPr>
        <w:t xml:space="preserve"> </w:t>
      </w:r>
      <w:r>
        <w:rPr>
          <w:rFonts w:ascii="Courier New CYR" w:hAnsi="Courier New CYR" w:cs="Courier New CYR"/>
          <w:color w:val="0000FF"/>
          <w:sz w:val="20"/>
          <w:szCs w:val="20"/>
        </w:rPr>
        <w:t>*СЗП - свежезамороженная плазма.</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врача-стоматолога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Гингивит  К 05.0  К 05.1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эндокринолог, онколог, кардиолог, инфекционист, аллерголог, иммунолог, дерматолог, венеролог, невропатолог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Оценка уровня гигиены. Оценка состояния десны. Зондирование зубодесневых карманов. Определение состояния периодонтальной связки и кости. Оценка состояния микроциркуляции периодонта. Микробиологические, морфологические, цитологические, рентгенологические, биохимические, иммунологические, функциональные </w:t>
            </w:r>
            <w:r>
              <w:rPr>
                <w:rFonts w:ascii="Courier New CYR" w:hAnsi="Courier New CYR" w:cs="Courier New CYR"/>
                <w:color w:val="0000FF"/>
                <w:sz w:val="20"/>
                <w:szCs w:val="20"/>
              </w:rPr>
              <w:lastRenderedPageBreak/>
              <w:t>исследования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Мероприятия неотложной помощи (по медицинским показаниям). Гигиенические мероприятия (по медицинским показаниям). Лечение кариеса и коррекция пломб (по медицинским показаниям). Противовоспалительная (медикаментозная) терапия. Физиотерапевтическое лечение (по медицинским показаниям). Ортодонтическое лечение (по медицинским </w:t>
            </w:r>
            <w:r>
              <w:rPr>
                <w:rFonts w:ascii="Courier New CYR" w:hAnsi="Courier New CYR" w:cs="Courier New CYR"/>
                <w:color w:val="0000FF"/>
                <w:sz w:val="20"/>
                <w:szCs w:val="20"/>
              </w:rPr>
              <w:lastRenderedPageBreak/>
              <w:t>показаниям). Хирургическое лечение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Стойкая ремиссия, перевод в группу Д (II) диспансерного наблюдения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Периодонтит (пародонтит)  легкой степени  средней степени  тяжелой степени  К 05.2  К 05.3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эндокринолог, онколог, кардиолог, инфекционист, аллерголог, иммунолог, дерматолог, венеролог, невропатолог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Оценка уровня гигиены. Оценка состояния десны. Зондирование зубодесневых карманов. Определение состояния периодонтальной связки и кости. Оценка состояния микроциркуляции периодонта. Микробиологические, морфологические, цитологические, рентгенологические, биохимические, иммунологические, функциональные исследования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Мероприятия неотложной помощи (по медицинским показаниям). Гигиенические мероприятия (по медицинским показаниям). Лечение кариеса и коррекция пломб (по медицинским показаниям). Противовоспалительная (медикаментозная) терапия. Физиотерапевтическое лечение (по медицинским показаниям). Ортодонтическое лечение (по медицинским показаниям). Хирургическое лечение (по медицинским показаниям). Ортопедическое лечение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Стойкая ремиссия, перевод в группу Д (II) диспансерного наблюдения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Периодонтальная атрофия (пародонтоз)  легкой степени  средней степени  тяжелой степени  К 05.5</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эндокринолог, онколог, кардиолог, инфекционист, аллерголог, иммунолог, дерматолог, венеролог, невропатолог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Оценка уровня гигиены. Оценка состояния десны. Зондирование зубодесневых карманов. Определение состояния периодонтальной связки и кости. Оценка состояния микроциркуляции периодонта. Микробиологические, морфологические, цитологические, рентгенологические, биохимические, иммунологические, функциональные исследования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Мероприятия неотложной помощи (по медицинским показаниям). Гигиенические мероприятия (по медицинским показаниям). Лечение кариеса и коррекция пломб (по медицинским показаниям). Противовоспалительная (медикаментозная) терапия. Физиотерапевтическое лечение (по медицинским показаниям). Ортодонтическое лечение (по медицинским показаниям). Хирургическое лечение (по медицинским показаниям). Ортопедическое лечение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Стойкая ремиссия, перевод в группу Д (II) диспансерного наблюдения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рецидивирующий афтозный стоматит  К 12.0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врач-аллерголог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Клинический и биохимический анализ крови и мочи, исследование желудочного сока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Десенсибилизирующая терапия, противовоспалительная и обезболивающая терапия, иммунотерапия, щадящая диета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рецидивирующий афтозный стоматит, стойкая ремиссия  К 12.0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перевод в группу Д (I)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Многоформная экссудативная эритема  </w:t>
            </w:r>
            <w:r>
              <w:rPr>
                <w:rFonts w:ascii="Courier New CYR" w:hAnsi="Courier New CYR" w:cs="Courier New CYR"/>
                <w:color w:val="0000FF"/>
                <w:sz w:val="20"/>
                <w:szCs w:val="20"/>
              </w:rPr>
              <w:lastRenderedPageBreak/>
              <w:t xml:space="preserve">L 51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врач-дерматолог, </w:t>
            </w:r>
            <w:r>
              <w:rPr>
                <w:rFonts w:ascii="Courier New CYR" w:hAnsi="Courier New CYR" w:cs="Courier New CYR"/>
                <w:color w:val="0000FF"/>
                <w:sz w:val="20"/>
                <w:szCs w:val="20"/>
              </w:rPr>
              <w:lastRenderedPageBreak/>
              <w:t xml:space="preserve">врач-аллерголог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анализ мочи, биохимический </w:t>
            </w:r>
            <w:r>
              <w:rPr>
                <w:rFonts w:ascii="Courier New CYR" w:hAnsi="Courier New CYR" w:cs="Courier New CYR"/>
                <w:color w:val="0000FF"/>
                <w:sz w:val="20"/>
                <w:szCs w:val="20"/>
              </w:rPr>
              <w:lastRenderedPageBreak/>
              <w:t xml:space="preserve">анализ крови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Десенсибилизирующая терапия, витаминотерапия, </w:t>
            </w:r>
            <w:r>
              <w:rPr>
                <w:rFonts w:ascii="Courier New CYR" w:hAnsi="Courier New CYR" w:cs="Courier New CYR"/>
                <w:color w:val="0000FF"/>
                <w:sz w:val="20"/>
                <w:szCs w:val="20"/>
              </w:rPr>
              <w:lastRenderedPageBreak/>
              <w:t xml:space="preserve">противовоспалительная и обезболивающая терапия, иммунотерапия, щадящая диета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перевод в группу Д </w:t>
            </w:r>
            <w:r>
              <w:rPr>
                <w:rFonts w:ascii="Courier New CYR" w:hAnsi="Courier New CYR" w:cs="Courier New CYR"/>
                <w:color w:val="0000FF"/>
                <w:sz w:val="20"/>
                <w:szCs w:val="20"/>
              </w:rPr>
              <w:lastRenderedPageBreak/>
              <w:t xml:space="preserve">(II)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Многоформная экссудативная эритема, стойкая ремиссия  L 51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врач-аллерголог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биохимический анализ крови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Общеукрепляющая терапия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Лейкоплакия: стадия пятна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Врач-стоматолог-хирург, 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Исследования в лучах Вуда, 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Устранение механических, химических и термических раздражителей, кератолитическая 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веррукозная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Хирургическое иссечение, криотерапия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Снижение дней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эрозивно-язвенная стадия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Щадящая диета, исключить раздражающие факторы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буллезная стадия  К 13.2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Красный плоский лишай, ремиссия L 43.9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полости рта. Щадящая диета, исключить раздражающие факторы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Красный плоский лишай: типичная форма  экссудативно-гиперемическая стадия  эрозивная форма  L 43.9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2 раза в год  2 раза в год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врач-онколог, врач-дерматолог, врач-стоматолог-хирург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Люминесцентный метод исследования, цитологическое исследование, 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Устранение механических, химических и термических раздражителей, витаминотерапия (А, Е), местная рассасывающая терапия, физиотерапия, седативная и десенсибилизирующая терапия, криотерапия. Хирургическое и гормональное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Хроническое воспаление слюнных желез (паренхиматозный, интерстициальный сиалодент, сиалодохит)  К 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рентгенологическое обследование, сиалометрия, сиалография, цитологическое и микробиологическое обследование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Организация режима труда и отдыха, исключение переохлаждений, санация полости рта, гигиена полости рта, слюногонные средства (пилокарпин и др.), диета (кислая, соленая), массаж области желез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рецидивов, снижение числа дней временной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Слюннокаменная болезнь  К 11.5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рентгенологическое обследование, сиалометрия, сиалография, цитологическое и микробиологическое обследование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Противовоспалительная, десенсибилизирующая, общеукрепляющая терапия - при обострении процесса. Удаление камня из протока, экстирпация железы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После операции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Хроническое воспаление слюнных желез, </w:t>
            </w:r>
            <w:r>
              <w:rPr>
                <w:rFonts w:ascii="Courier New CYR" w:hAnsi="Courier New CYR" w:cs="Courier New CYR"/>
                <w:color w:val="0000FF"/>
                <w:sz w:val="20"/>
                <w:szCs w:val="20"/>
              </w:rPr>
              <w:lastRenderedPageBreak/>
              <w:t xml:space="preserve">слюннокаменная болезнь, ремиссия  К 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Врач-хирург-стоматолог - 1 раз </w:t>
            </w:r>
            <w:r>
              <w:rPr>
                <w:rFonts w:ascii="Courier New CYR" w:hAnsi="Courier New CYR" w:cs="Courier New CYR"/>
                <w:color w:val="0000FF"/>
                <w:sz w:val="20"/>
                <w:szCs w:val="20"/>
              </w:rPr>
              <w:lastRenderedPageBreak/>
              <w:t xml:space="preserve">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Врачи-специалисты - по медицинским </w:t>
            </w:r>
            <w:r>
              <w:rPr>
                <w:rFonts w:ascii="Courier New CYR" w:hAnsi="Courier New CYR" w:cs="Courier New CYR"/>
                <w:color w:val="0000FF"/>
                <w:sz w:val="20"/>
                <w:szCs w:val="20"/>
              </w:rPr>
              <w:lastRenderedPageBreak/>
              <w:t xml:space="preserve">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Не проводится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Промывание протока слюнной железы, организация режима </w:t>
            </w:r>
            <w:r>
              <w:rPr>
                <w:rFonts w:ascii="Courier New CYR" w:hAnsi="Courier New CYR" w:cs="Courier New CYR"/>
                <w:color w:val="0000FF"/>
                <w:sz w:val="20"/>
                <w:szCs w:val="20"/>
              </w:rPr>
              <w:lastRenderedPageBreak/>
              <w:t xml:space="preserve">труда и отдыха, закаливание организма, санация и гигиена полости рта, лечение осложнений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Невралгия тройничного нерва, невриты G 50.0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врач-невропатолог - 4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врач-отоларинголог - 1 раз в год, врач-нейрохирург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рентгенологическое обследование, одонтодиагностика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полости рта, общеукрепляющая симптоматическая терапия по схемам, физиотерапия, операция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Снижение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Невралгия тройничного нерва, невриты  G 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врач-невропатолог - 4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 проводится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Организация режима труда и отдыха, санация и гигиена полости 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Глоссодиния  К 14.6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врач-невропатолог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ФГДС, исследования функции печени, аллергопробы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Витаминотерапия (в основном группы В), симптоматическое лечение (блокады), седативные препараты, десенсибилизирующая терапия, физиотерапия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стойком терапевтическом эффекте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Глоссодиния, стойкая ремиссия  К 14.6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Клиническая стабилизация,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Трещина центральной части губы, хроническая  К 13.0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врач-эндокринолог, врач-стоматолог-хирург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Аппликация антисептическими мазями, хирургическое исследование очага поражения, криотерапия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Трещина центральной части губы, хроническая, стойкая ремиссия  К 13.0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 проводится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перевод в группу Д (I)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Дитинический хейлит  К 13.0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6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врач-невропатолог, врач-эндокринолог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Аппликации облепиховым маслом, маслом шиповника, концентрат витамина А, демагил и другое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Актический хейлит К 13.0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3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врач-невропатолог, врач-эндокринолог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Гигиена полости рта, защитные мази, кремы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Абразивный хейлит Мангонотти  К 13.0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3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Врач-дерматолог, 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Цитологическое исследование, 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Хирургическое иссечение и криотерапия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Абразивный хейлит Мангонотти, стойкая ремиссия  К 13.0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Cанация и гигиена полости 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Кератеокантома или кожный рог  D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Врач-дерматолог, врач-онколог - по </w:t>
            </w:r>
            <w:r>
              <w:rPr>
                <w:rFonts w:ascii="Courier New CYR" w:hAnsi="Courier New CYR" w:cs="Courier New CYR"/>
                <w:color w:val="0000FF"/>
                <w:sz w:val="20"/>
                <w:szCs w:val="20"/>
              </w:rPr>
              <w:lastRenderedPageBreak/>
              <w:t xml:space="preserve">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Хирургическое иссечение и криотерапия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перевод </w:t>
            </w:r>
            <w:r>
              <w:rPr>
                <w:rFonts w:ascii="Courier New CYR" w:hAnsi="Courier New CYR" w:cs="Courier New CYR"/>
                <w:color w:val="0000FF"/>
                <w:sz w:val="20"/>
                <w:szCs w:val="20"/>
              </w:rPr>
              <w:lastRenderedPageBreak/>
              <w:t xml:space="preserve">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Кератоакантома, или кожный рог, стойкая ремиссия  D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Врач-дерматолог, 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Болезнь Боуэна  D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Отказ от курения, устранение хронической травматизации слизистой оболочки полости рта острыми краями зубов, протезами. Отказ от раздражающей пищи. Протезирование однородным металлом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озлокачествления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Папилломатоз полости рта D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Отказ от курения, устранение хронической травматизации слизистой оболочки полости рта острыми краями зубов, протезами. Отказ от раздражающей пищи. Протезирование однородным металлом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озлокачествления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Хронические артриты, артрозы, артрозо-артриты, анкилозы височно-нижнечелюстного сустава К 07.6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врач-терапевт-стоматолог, врач-ортопед-стоматолог, врач-ортодонт-стоматолог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рентгенография височно-нижнечелюстных суставов, функциональные методы исследований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Щадящая диета (механически обработанная пища). Лечение основного заболевания. Местное лечение, физиотерапия, гигиена и санация полости рта. Оперативное лечение (по показаниям). Изготовление окклюзионных шин. Внутри или внеротовая фиксация черепа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сустава в полном объеме. Снижение числа дней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Хронические артриты, артрозы, анкилозы различной этиологии, ремиссия  К 07.6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врач-ортопед-стоматолог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врач-терапевт-стоматолог, врач-ортопед-стоматолог, врач-ортодонт-стоматолог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Определение объема движений челюсти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 же и ортопедическое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одонтогенный остеомиелит челюстей  К 10.2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врач-терапевт-стоматолог, врач-ортопед-стоматолог, врач-ортодонт - 1 раз в год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посев крови на стерильность и чувствительность к антибиотикам, цитологическое исследование, рентгенография, одонтодиагностика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(повышенное содержание кальция и белка, механически обработанная пища). Общеукрепляющая и стимулирующая терапия (витаминотерапия, переливание крови и т.д.). Санация и гигиена полости рта. Ортопедическое лечение. При обострениях - противовоспалительная, </w:t>
            </w:r>
            <w:r>
              <w:rPr>
                <w:rFonts w:ascii="Courier New CYR" w:hAnsi="Courier New CYR" w:cs="Courier New CYR"/>
                <w:color w:val="0000FF"/>
                <w:sz w:val="20"/>
                <w:szCs w:val="20"/>
              </w:rPr>
              <w:lastRenderedPageBreak/>
              <w:t xml:space="preserve">десенсибилизирующая терапия. Физиотерапия, хирургическое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жевания, снижение числа дней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Хронический посттравматический остеомиелит челюстей  К 10.2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врач-терапевт-стоматолог, врач-ортопед-стоматолог, врач-ортодонт - 1 раз в год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посев крови на стерильность и чувствительность к антибиотикам, цитологическое исследование, рентгенография, одонтодиагностика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(повышенное содержание кальция и белка, механически обработанная пища). Общеукрепляющая и стимулирующая терапия (витаминотерапия, переливание крови и т.д.). Санация и гигиена полости рта. Ортопедическое лечение. При обострениях - противовоспалительная, десенсибилизирующая терапия. Физиотерапия, хирургическое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жевания, снижение числа дней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одонтогенный и посттравматический остеомиелит  К 10.2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врач-терапевт-стоматолог, врач-ортопед-стоматолог, врач-ортодонт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Рентгенологическое обследование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(повышенное содержание кальция и белка, механически обработанная пища). Общеукрепляющая и стимулирующая терапия (витаминотерапия, переливание крови и т.д.). Санация и гигиена полости рта. Ортопедическое лечение. При обострениях - противовоспалительная, десенсибилизирующая терапия. Физиотерапия, хирургическое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одонтогенный и посттравматический синусит  К 10.2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Врач-отоларинголог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цитологическое исследование, рентгенография, одонтодиагностика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Общеукрепляющая и противовоспалительная, десенсибилизирующая терапия. Санация и гигиена полости рта. Хирургическое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Снижение временной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синуситотомии (гайморотомии)  К 10.2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Врач-отоларинголог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придаточных пазух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осложнений, санация и гигиена полости 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Посттравматические дефекты и деформации костей лицевого скелета и мягких тканей  S 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Врач-терапевт-стоматолог, врач-ортопед-стоматолог, врач-ортодонт - 2-3 раза в год. Врач-отоларинголог, врач-офтальмолог, врач-физиотерапевт - по медицинским </w:t>
            </w:r>
            <w:r>
              <w:rPr>
                <w:rFonts w:ascii="Courier New CYR" w:hAnsi="Courier New CYR" w:cs="Courier New CYR"/>
                <w:color w:val="0000FF"/>
                <w:sz w:val="20"/>
                <w:szCs w:val="20"/>
              </w:rPr>
              <w:lastRenderedPageBreak/>
              <w:t xml:space="preserve">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Общий анализ крови, общий анализ мочи, рентгенография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(повышенное содержание кальция и белка). Лечебная физкультура. Местно: миогимнастика, механотерапия, массаж. Хирургическое, ортопедическое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или значительное улучшение функции, снижение числа дней временной нетрудоспособности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Состояние после устранения посттравматических дефектов, деформации костей лицевого скелета и мягких тканей  S 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Врач-стоматолог, врач-отоларинголог, врач-стоматолог-ортопед, врач-ортодонт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рентгенография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Коррекция протезов по показаниям. Санация и гигиена полости 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операции по поводу доброкачественных опухолевых заболеваний челюстно-лицевой области:  костей (кисты, амелобластомы, эпулисы и т.д.)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врач-стоматолог-ортопед, врач-стоматолог-онколог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рентгенография костей лица, рентгенография легких, цитологическое исследование или 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Общеукрепляющая терапия, протезирование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мягких тканей (смешанная, сосудистая, папилломы, фибромы, миомы и другие)  D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врач-стоматолог-ортопед, врач-стоматолог-онколог, врач-ортодонт-стоматолог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костей лица, рентгенография легких, цитологическое исследование или биопсия и сиалография слюнных желез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Общеукрепляющая терапия, протезирование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операции по поводу доброкачественных опухолевых заболеваний челюстно-лицевой области:  костей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врач-стоматолог-ортопед, врач-стоматолог-онколог, врач-ортодонт-стоматолог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костей лица, рентгенография легких, цитологическое исследование или биопсия и сиалография слюнных желез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Общеукрепляющая терапия, протезирование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мягких тканей  D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врач-стоматолог-ортопед, врач-стоматолог-онколог, врач-ортодонт-стоматолог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врач-стоматолог-ортопед, врач-стоматолог-онколог, врач-ортодонт-стоматолог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Санация и гигиена полости рта. Общеукрепляющая терапия, протезирование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Специфические воспалительные процессы челюстно-лицевой области (актиномикоз, туберкулез)  В 37, А 16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врач-фтизиатр, врач-миколог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рентгенография костей лица, микробиологическое исследование, 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Проведение специфического лечения. Санация и гигиена полости рта, хирургическое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Снижение числа дней временной нетрудоспособности, отсутствие рецидивов.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Специфические </w:t>
            </w:r>
            <w:r>
              <w:rPr>
                <w:rFonts w:ascii="Courier New CYR" w:hAnsi="Courier New CYR" w:cs="Courier New CYR"/>
                <w:color w:val="0000FF"/>
                <w:sz w:val="20"/>
                <w:szCs w:val="20"/>
              </w:rPr>
              <w:lastRenderedPageBreak/>
              <w:t xml:space="preserve">воспалительные процессы челюстно-лицевой области (актиномикоз, туберкулез) в стадии ремиссии  В 37, А 16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Врач-хирург-</w:t>
            </w:r>
            <w:r>
              <w:rPr>
                <w:rFonts w:ascii="Courier New CYR" w:hAnsi="Courier New CYR" w:cs="Courier New CYR"/>
                <w:color w:val="0000FF"/>
                <w:sz w:val="20"/>
                <w:szCs w:val="20"/>
              </w:rPr>
              <w:lastRenderedPageBreak/>
              <w:t xml:space="preserve">стоматолог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Врач-терапевт, </w:t>
            </w:r>
            <w:r>
              <w:rPr>
                <w:rFonts w:ascii="Courier New CYR" w:hAnsi="Courier New CYR" w:cs="Courier New CYR"/>
                <w:color w:val="0000FF"/>
                <w:sz w:val="20"/>
                <w:szCs w:val="20"/>
              </w:rPr>
              <w:lastRenderedPageBreak/>
              <w:t xml:space="preserve">врач-фтизиатр, врач-миколог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общий </w:t>
            </w:r>
            <w:r>
              <w:rPr>
                <w:rFonts w:ascii="Courier New CYR" w:hAnsi="Courier New CYR" w:cs="Courier New CYR"/>
                <w:color w:val="0000FF"/>
                <w:sz w:val="20"/>
                <w:szCs w:val="20"/>
              </w:rPr>
              <w:lastRenderedPageBreak/>
              <w:t xml:space="preserve">анализ мочи, рентгенография костей лица, микробиологическое исследование, биопсия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Санация и гигиена полости </w:t>
            </w:r>
            <w:r>
              <w:rPr>
                <w:rFonts w:ascii="Courier New CYR" w:hAnsi="Courier New CYR" w:cs="Courier New CYR"/>
                <w:color w:val="0000FF"/>
                <w:sz w:val="20"/>
                <w:szCs w:val="20"/>
              </w:rPr>
              <w:lastRenderedPageBreak/>
              <w:t xml:space="preserve">рта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достижении критерия </w:t>
            </w:r>
            <w:r>
              <w:rPr>
                <w:rFonts w:ascii="Courier New CYR" w:hAnsi="Courier New CYR" w:cs="Courier New CYR"/>
                <w:color w:val="0000FF"/>
                <w:sz w:val="20"/>
                <w:szCs w:val="20"/>
              </w:rPr>
              <w:lastRenderedPageBreak/>
              <w:t xml:space="preserve">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Выздоровление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Врожденные деформации челюстно-лицевой области (верхней, нижней челюсти и другие)  В 37, А 16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врач-нейрохирург, врач-ортодонт, врач-ортопед-стоматолог, врач-офтальмолог, врач-отоларинголог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рентгенография, функциональные методы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Хирургическое лечение, санация и гигиена полости рта, ортопедическое, ортодонтическое лечение</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Устранение деформации. Восстановление функции.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Врожденная расщелина губы и неба  Q 35, Q 36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Хирургическое лечение</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расщелины губы и альвеолярного отростка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врач-отоларинголог, врач-офтальмолог, врач-ортодонт, врач-ортопед, врач-логопед (частота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биохимический анализ крови. Рентгенография грудной клетки, челюстей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Общеукрепляющая терапия, хирургическое, ортодонтическое и ортопедическое лечение. Занятия с логопедом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Устранение дефекта,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расщелины неба, расщелины мягкого и твердого неба, полные, неполные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врач-отоларинголог, врач-офтальмолог, врач-ортодонт, врач-ортопед, врач-логопед (частота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биохимический анализ крови. Рентгенография грудной клетки, челюстей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Общеукрепляющая терапия, хирургическое, ортодонтическое и ортопедическое лечение. Занятия с логопедом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Устранение дефекта, перевод в группу Д (II)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полные расщелины мягкого, твердого нёба, альвеолярного отростка и губы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врач-отоларинголог, врач-офтальмолог, врач-ортодонт, врач-ортопед, врач-логопед (частота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биохимический анализ крови. Рентгенография грудной клетки, челюстей энцефалографическое исследование (ЭЭГ)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Общеукрепляющая терапия, хирургическое, ортодонтическое и ортопедическое лечение. Занятия с логопедом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Устранение дефекта, перевод в группу Д (II)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хейло- и уранопластики с наличием послеоперационного дефекта Q 35, Q 36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врач-отоларинголог, врач-психолог, офтальмолог, врач-ортодонт, врач-ортопед, врач-логопед (частота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биохимический анализ крови. Рентгенография грудной клетки, челюстей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Общеукрепляющая терапия, хирургическое, ортодонтическое и ортопедическое лечение. Занятия с логопедом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Устранение дефекта, перевод в группу Д (II)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Состояние после оперативных вмешательств по поводу врожденных пороков лица и челюстей  Q 18, Q 35, Q 36, Q 37, Q 38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Врач-хирург-стоматолог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Функциональные методы исследования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Оздоровительные мероприятия, санация и гигиена полости рта, протезирование - по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достижении критерия эффективности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Примечание. В группу Д (II) включены лишь заболевания в состоянии стойкой ремиссии. </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врача-эндокринолога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СД 1-го типа (ИЗСД) без хронических осложнений Е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Врач-эндокринолог - 1 раз в месяц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(прямая офтальмоскопия с расширенным зрачком при отсутствии противопоказаний) - 1 раз в год, по медицинским показаниям - чаще. Врач-невролог - по медицинским показаниям в течение 3 лет, далее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Гликемия - не реже 1 раза в месяц с определением гликемии натощак и после пищевой нагрузки; по необходимости - в 1-3 часа ночи, 4-6 часов утра. Самоконтроль гликемии не реже 1 раза в день (при возможности 3-4 раза в день); в дебюте заболевания и при декомпенсации 3-4 раза в день. Гликированные белки (фруктозамин - 1 раз в 3 месяца или НвА1с - 1 раз в 3 месяца). Биохимические показатели (креатинин, мочевина, триглицериды, холестерин, АСТ, АЛТ) - 1 раз в год. ЭКГ - 1 раз в год. Контроль АД - при посещении врача. Общий анализ крови, общий анализ мочи - 1 раз в год. Белок в суточной моче (при его отсутствии - микроальбуминурия - 1 раз в год. С-пептид (ИРИ) - при выявлении</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Показания к госпитализации: дебют сахарного диабета; диабетический кетоацидоз; прекома или кома; прогрессирование сосудистых осложнений; ургентные состояния (инфекции, интоксикации, показания к операции). 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Клинико-метаболическая компенсация: адекватный уровень углеводного, липидного обменов; поддержание оптимальных уровней АД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СД 2-го типа (ИНСД) без хронических осложнений  Е 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Врач-эндокринолог - 1 раз в 3 месяца (при компенсации углеводного обмена у пациентов на перроральных сахароснижающих лекарственных средствах допустимо 1 раз в 6 месяцев)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(прямая офтальмоскопия с расширенным зрачком при отсутствии противопоказаний) - 1 раз в год. Врач-подотерапевт (хирург) - 1 раз в год. Врач-терапевт (кардиолог) - 1 раз в год. Врач-невролог - 1 раз в год. Консультация врача-кардиолога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Гликемия - не реже 1 раза в 2 месяца (при достижении компенсации) с определением гликемии натощак и после пищевой нагрузки. Самоконтроль гликемии - 3-4 раза в день в дебюте заболевания и при декомпенсации. В дальнейшем - в зависимости от вида сахароснижающей терапии: на инсулине - не менее 1 раза в сутки, на диете и таблетках - несколько раз в неделю в разное время суток. Гликированные белки </w:t>
            </w:r>
            <w:r>
              <w:rPr>
                <w:rFonts w:ascii="Courier New CYR" w:hAnsi="Courier New CYR" w:cs="Courier New CYR"/>
                <w:color w:val="0000FF"/>
                <w:sz w:val="20"/>
                <w:szCs w:val="20"/>
              </w:rPr>
              <w:lastRenderedPageBreak/>
              <w:t xml:space="preserve">(фруктозамин или НвА1с) - 1 раз в 6 месяцев. Биохимические показатели (холестерин, триглицериды, билирубин, АСТ, АЛТ, мочевина, креатинин) - 1 раз в год. ЭКГ - 1 раз в 6 месяцев. Контроль АД - при посещении врача. Общий анализ крови - 1 раз в год. Общий анализ мочи - 1 раз в год. Белок в суточной моче - 1 раз в год, при отсутствии - микроальбуминурия 1 раз в год. ИРИ (С-пептид) - по необходимости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Показания к госпитализации: выраженная декомпенсация углеводного обмена, требующая перевода на инсулинотерапию; кетоацидоз или кома (кетоацидотическая гиперосмолярная, лактацидотическая гипогликемическая); прогрессирование сосудистых осложнений. Обучение в школе сахарного диабета (при выявлении и в дальнейшем - по медицинским показаниям). Ведение дневника </w:t>
            </w:r>
            <w:r>
              <w:rPr>
                <w:rFonts w:ascii="Courier New CYR" w:hAnsi="Courier New CYR" w:cs="Courier New CYR"/>
                <w:color w:val="0000FF"/>
                <w:sz w:val="20"/>
                <w:szCs w:val="20"/>
              </w:rPr>
              <w:lastRenderedPageBreak/>
              <w:t xml:space="preserve">самоконтроля. Лечение: рациональная диета (с учетом суточного калоража, подсчетом ХЕ); дозированная физическая нагрузка; сахароснижающая терапия -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Клинико-метаболическая компенсация: поддержание показателей углеводного, липидного обменов, АД соответственно низкому риску развития ангиопатий и сердечно-сосудистой патологии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СД 1-го типа (ИЗСД) и СД 2-го типа (ИНСД) с осложнениями  Е 10, Е 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месяц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(прямая офтальмоскопия с расширенным зрачком при отсутствии противопоказаний) - не менее 2 раз в год. Врач-невролог - 1 раз в год. Врач-терапевт (кардиолог) - не менее 1 раза в год. Подотерапевт (хирург) - не менее 2 раз в год. Врач-нефролог, врач-гинеколог (врач-уролог)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Гликемия - не реже 1 раза в месяц с определением гликемии натощак и после пищевой нагрузки (по необходимости - в 1-3 часа ночи, 4-6 часов утра). Гликированные белки (фруктозамин - 1 раз в 3 месяца или НвА1с - 1 раз в 3 месяца). Биохимические показатели (общий белок, креатинин, мочевина, триглицериды, холестерин, АСТ, АЛТ, калий, кальций, ЩФ) - не менее 1 раза в год. ЭКГ - 1 раз в 6 месяцев. Клиренс креатинина - 1 раз в год, тест на выявление микроальбуминурии или суточное содержание белка в моче - 1 раз в год. Контроль АД - при каждом посещении врача. Общий анализ крови - 1 раз в год. Общий анализ мочи - 1 раз в год. Анализ мочи по Нечипоренко - по показаниям. Рентгенография органов грудной клетки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Лекарственная терапия согласно клиническим протоколам. Лазерная фотокоагуляция, гемодиализ (перитонеальный диализ)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прогрессирования осложнений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Нетоксический диффузный зоб  Е 01.0, Е 04.0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УЗИ щитовидной железы - 1 раз в 6 месяцев в течение первого года, затем - 1 раз в год. ТТГ (TSH), АТк ТПО, Т-3 св., Т-4 св. - при выявлении, ТТГ (TSH)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Согласно клиническим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12 месяцев, при нормализации объема ЩЖ - снятие с учета. Наблюдение эндокринолога в течение беременности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Нормализация объема ЩЖ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Нетоксический узловой </w:t>
            </w:r>
            <w:r>
              <w:rPr>
                <w:rFonts w:ascii="Courier New CYR" w:hAnsi="Courier New CYR" w:cs="Courier New CYR"/>
                <w:color w:val="0000FF"/>
                <w:sz w:val="20"/>
                <w:szCs w:val="20"/>
              </w:rPr>
              <w:lastRenderedPageBreak/>
              <w:t xml:space="preserve">зоб  Е 01.1, Е 04.1, Е 04.2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 - по </w:t>
            </w:r>
            <w:r>
              <w:rPr>
                <w:rFonts w:ascii="Courier New CYR" w:hAnsi="Courier New CYR" w:cs="Courier New CYR"/>
                <w:color w:val="0000FF"/>
                <w:sz w:val="20"/>
                <w:szCs w:val="20"/>
              </w:rPr>
              <w:lastRenderedPageBreak/>
              <w:t xml:space="preserve">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УЗИ щитовидной железы - 2 </w:t>
            </w:r>
            <w:r>
              <w:rPr>
                <w:rFonts w:ascii="Courier New CYR" w:hAnsi="Courier New CYR" w:cs="Courier New CYR"/>
                <w:color w:val="0000FF"/>
                <w:sz w:val="20"/>
                <w:szCs w:val="20"/>
              </w:rPr>
              <w:lastRenderedPageBreak/>
              <w:t xml:space="preserve">раза в год. Пункционная биопсия узлового образования - при верификации диагноза, далее - по медицинским показаниям. ТТГ (TSH), FT4, АТкТПО - при выявлении, в дальнейшем - ТТГ (TSH), FT4 по показаниям. Общий анализ крови - 1 раз в год. Общий анализ мочи - 1 раз в год. ЭКГ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Согласно клиническим </w:t>
            </w:r>
            <w:r>
              <w:rPr>
                <w:rFonts w:ascii="Courier New CYR" w:hAnsi="Courier New CYR" w:cs="Courier New CYR"/>
                <w:color w:val="0000FF"/>
                <w:sz w:val="20"/>
                <w:szCs w:val="20"/>
              </w:rPr>
              <w:lastRenderedPageBreak/>
              <w:t xml:space="preserve">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Пожизненно, с </w:t>
            </w:r>
            <w:r>
              <w:rPr>
                <w:rFonts w:ascii="Courier New CYR" w:hAnsi="Courier New CYR" w:cs="Courier New CYR"/>
                <w:color w:val="0000FF"/>
                <w:sz w:val="20"/>
                <w:szCs w:val="20"/>
              </w:rPr>
              <w:lastRenderedPageBreak/>
              <w:t xml:space="preserve">реклассификацией диагноза после хирургического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Отсутствие роста </w:t>
            </w:r>
            <w:r>
              <w:rPr>
                <w:rFonts w:ascii="Courier New CYR" w:hAnsi="Courier New CYR" w:cs="Courier New CYR"/>
                <w:color w:val="0000FF"/>
                <w:sz w:val="20"/>
                <w:szCs w:val="20"/>
              </w:rPr>
              <w:lastRenderedPageBreak/>
              <w:t xml:space="preserve">узлового образования в ЩЖ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Диффузный токсический зоб  Е 05.0, Е 05.3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 достижения клинического эутиреоза - не реже 1 раза в месяц, далее - не реже 1 раза в 3 месяца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(кардиолог), врач-хирург - по медицинским показаниям. Врач-офтальмолог - при выявлении, в дальнейшем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ТТГ, FТ4, АТкТПО, АТкrTSH - при выявлении; FТ4 - 1 раз в месяц при субкомпенсации, 1 раз в 3 месяца - при эутиреозе, ТТГ (TSH) - 1 раз в 3 месяца, АТкТПО - 1-2 раза в год. УЗИ щитовидной железы - при выявлении, в дальнейшем - 2 раза в год (при необходимости - чаще). Общий анализ крови - в начале тиреостатической терапии; лейкоциты крови - 1 раз в 10 дней на фоне тиреостатической терапии, далее - 1 раз в месяц при поддерживающей терапии тиреостатиками (при необходимости - чаще). Общий анализ мочи - 1 раз в год. ЭКГ - при выявлении, в дальнейшем - не реже 1 раза в год (при необходимости - чаще). Глюкоза крови натощак (глюкозотолерантный тест) - по показаниям. Контроль АД - при посещении врача. Биохимические показатели (триглицериды, холестерин, АСТ, АЛТ, кальций, ЩФ) - не менее 1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Согласно клиническим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 менее 2 лет. Реклассификация диагноза после хирургического лечения или радиойодтерапии и клинико-гормональной ремиссии - в течение 1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Отсутствие роста щитовидной железы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Диффузно-узловой токсический зоб  Е 05.1, Е 05.2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 достижения клинического эутиреоза - не реже 1 раза в месяц, далее - не реже 1 раза в 3 месяца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(кардиолог), врач-хирург - по медицинским показаниям. Врач-офтальмолог - при выявлении, в дальнейшем - по медицинским </w:t>
            </w:r>
            <w:r>
              <w:rPr>
                <w:rFonts w:ascii="Courier New CYR" w:hAnsi="Courier New CYR" w:cs="Courier New CYR"/>
                <w:color w:val="0000FF"/>
                <w:sz w:val="20"/>
                <w:szCs w:val="20"/>
              </w:rPr>
              <w:lastRenderedPageBreak/>
              <w:t>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ТТГ, FТ4, FT3, АТкТПО, АТкrTSH - при выявлении, FТ4 - 1 раз в месяц при субкомпенсации, 1 раз в 3 месяца - при эутиреозе, ТТГ (TSH) - 1 раз в 3 месяца, АТкТПО - 1-2 раза в год, FT3 - 1 раз в 3 месяца при определении </w:t>
            </w:r>
            <w:r>
              <w:rPr>
                <w:rFonts w:ascii="Courier New CYR" w:hAnsi="Courier New CYR" w:cs="Courier New CYR"/>
                <w:color w:val="0000FF"/>
                <w:sz w:val="20"/>
                <w:szCs w:val="20"/>
              </w:rPr>
              <w:lastRenderedPageBreak/>
              <w:t xml:space="preserve">повышенного уровня. УЗИ щитовидной железы - при выявлении, в дальнейшем - 1 раз в 3-6 месяцев (при необходимости - чаще). Пункционная биопсия (ПАБ) узлового образования - при верификации диагноза, далее - по показаниям. При первом назначении тиреостатической терапии - лейкоциты крови 1 раз в 10 дней, далее - не реже 1 раза в месяц (при поддерживающей терапии тиреостатиками). Общий анализ мочи - 1 раз в год. ЭКГ - при выявлении, в дальнейшем - не реже 1 раза в год. Глюкоза крови натощак (глюкозотолерантный тест) - по медицинским показаниям. Контроль АД - при посещении врача. Биохимические показатели (триглицериды, холестерин, АСТ, АЛТ, кальций, ЩФ) - не менее 1 раза в год. Сцинтиграфия щитовидной железы - при необходимости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Согласно клиническим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 менее 2 лет. Реклассификация диагноза после хирургического лечения или радиойодтерапии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Отсутствие роста щитовидной железы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Гипотиреоз  Е 02, Е 03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 реже 1 раза в месяц до компенсации. В дальнейшем - 1 раз в 6-12 месяцев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(кардиолог), врач-гинеколог, врач-офтальмолог, врач-невролог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ТТГ, FТ4, FТ3, АТкТПО - при выявлении, FТ4 (по показаниям FТ3) - 1 раз в 1,5-2 месяца при подборе дозы, в дальнейшем (при эутиреозе) - 1 раз в 3-12 месяцев, ТТГ (TSH) - 1 раз в 3 месяца при подборе дозы, далее 1 раз в 6-12 месяцев. УЗИ щитовидной железы - 1 раз в год, при необходимости - чаще. Общий анализ крови - 1 раз в год (при необходимости - чаще). Общий анализ мочи - 1 раз в год. ЭКГ - при выявлении, в дальнейшем - не реже 1 раза в год. Контроль АД - при посещении врача. Биохимические показатели (триглицериды, холестерин, АСТ, АЛТ, креатинин и/или мочевина, общий белок) - не менее 1 раза в год. Глюкоза крови натощак </w:t>
            </w:r>
            <w:r>
              <w:rPr>
                <w:rFonts w:ascii="Courier New CYR" w:hAnsi="Courier New CYR" w:cs="Courier New CYR"/>
                <w:color w:val="0000FF"/>
                <w:sz w:val="20"/>
                <w:szCs w:val="20"/>
              </w:rPr>
              <w:lastRenderedPageBreak/>
              <w:t xml:space="preserve">(глюкозотолерантный тест) - по показаниям. МРТ (КТ) гипофиза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Согласно клиническим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Аутоиммунный тиреоидит  Е 06.3, Е 06.2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(кардиолог), врач-офтальмолог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ТТГ, FТ4, АТкТПО (АТк rTSH) - при выявлении, ТТГ (TSH) - 1 раз в 6 месяцев, FТ4 - 1 раз в 6-12 месяцев при эутиреозе, при гипотиреозе и тиреотоксикозе (смотри выше), АТкТПО (АТкrTSH) - 1 раз в год, далее - по показаниям. УЗИ щитовидной железы - 1 раз в год, при необходимости - чаще. Общий анализ крови - 1 раз в год. Общий анализ мочи - 1 раз в год. ЭКГ - 1 раз в год. Контроль АД - при посещении врача. Биохимические показатели (триглицериды, холестерин, АСТ, АЛТ) - 1 раз в год. Глюкоза крови натощак (глюкозотолерантный тест) - по показаниям. ПАБ - при необходимости. Сцинтиграфия ЩЖ - при необходимости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Согласно клиническим протоколам лечения в зависимости от функционального состояния щитовидной железы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3 года с реклассификацией диагноза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Подострый тиреоидит Е 06.1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10 дней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Врач-хирург. Врач-терапевт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при выявлении, в дальнейшем - 1 раз в 10 дней, при нормализации СОЭ - 1 раз в месяц. УЗИ щитовидной железы - при выявлении, в дальнейшем - по показаниям. ТТГ (TSH), FТ4 - при выявлении. ПАБ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Согласно клиническим протоколам лечения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6-12 месяцев после снятия воспалительного процесса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Купирование воспалительного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Гипокортицизм  Е 27.1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- 1 раз в год. Врач-гастроэнтеролог, врач-гинеколог (врач-уролог), врач-фтизиатр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Контроль АД - при посещении. Общий анализ крови, общий анализ мочи, МРТ (КТ) гипоталамо-гипофизарной области и другие исследования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Заместительная терапия согласно клиническим протоколам лечения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Гиперкортицизм  Е 24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- 1 раз в год (периметрия). Врач-гинеколог, врач-терапевт - 1 раз в год. Врач-нейрохирург (невролог) - по медицинским </w:t>
            </w:r>
            <w:r>
              <w:rPr>
                <w:rFonts w:ascii="Courier New CYR" w:hAnsi="Courier New CYR" w:cs="Courier New CYR"/>
                <w:color w:val="0000FF"/>
                <w:sz w:val="20"/>
                <w:szCs w:val="20"/>
              </w:rPr>
              <w:lastRenderedPageBreak/>
              <w:t xml:space="preserve">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АКТГ, кортизол - базальное определение (суточный ритм) - 1 раз в год. ТТГ (TSH), АТкТПО по показаниям. Биохимический анализ крови (натрий, калий, хлориды, креатинин и/или мочевина) - 2 раза в год. Глюкоза крови - 2 </w:t>
            </w:r>
            <w:r>
              <w:rPr>
                <w:rFonts w:ascii="Courier New CYR" w:hAnsi="Courier New CYR" w:cs="Courier New CYR"/>
                <w:color w:val="0000FF"/>
                <w:sz w:val="20"/>
                <w:szCs w:val="20"/>
              </w:rPr>
              <w:lastRenderedPageBreak/>
              <w:t xml:space="preserve">раза в год, глюкозотолерантный тест - по показаниям. МРТ (КТ) гипоталамо-гипофизарной области - при установлении диагноза, далее - при наличии патологического процесса - 1 раз в год. УЗИ органов малого таза (для женщин) - 1 раз в год. УЗИ щитовидной железы - по показаниям. КТ области надпочечников - при верификации диагноза. ЭКГ - 1 раз в год. Общий анализ крови - 1 раз в год. Общий анализ мочи - 1 раз в год. Рентгеноскопия грудной клетки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Согласно клиническим протоколам лечения (блокаторы биосинтеза АКТГ и кортизола, агонисты дофаминовых рецепторов, симптоматическая терапия: гипотензивная, средства для лечения остеопороза); лучевая терапия и </w:t>
            </w:r>
            <w:r>
              <w:rPr>
                <w:rFonts w:ascii="Courier New CYR" w:hAnsi="Courier New CYR" w:cs="Courier New CYR"/>
                <w:color w:val="0000FF"/>
                <w:sz w:val="20"/>
                <w:szCs w:val="20"/>
              </w:rPr>
              <w:lastRenderedPageBreak/>
              <w:t xml:space="preserve">хирургическое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Не менее 3 лет с последующей реклассификацией диагноза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Клинико-метаболическая компенсация. Отсутствие прогрессии нарушений плотности костной ткани. Восстановление </w:t>
            </w:r>
            <w:r>
              <w:rPr>
                <w:rFonts w:ascii="Courier New CYR" w:hAnsi="Courier New CYR" w:cs="Courier New CYR"/>
                <w:color w:val="0000FF"/>
                <w:sz w:val="20"/>
                <w:szCs w:val="20"/>
              </w:rPr>
              <w:lastRenderedPageBreak/>
              <w:t xml:space="preserve">менструального цикла (в период фертильности)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Гиперальдостеронизм Е 26.0, Е 26.1, Е 26.8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врач-гинеколог, врач-терапевт (кардиолог) - 1 раз в год. Врач-хирург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Контроль АД - при посещении врача. ЭКГ - при выявлении, в дальнейшем - при нормализации АД 1 раз в год. Общий анализ мочи - при выявлении, в дальнейшем - 1-4 раза в год. Проба по Зимницкому - при выявлении, в дальнейшем - 1-4 раза в год. Биохимический анализ крови (натрий, калий, хлориды, креатинин, мочевина) - 2 раза в год. Альдостерон, ренин (фармакологические пробы) - при выявлении, в дальнейшем - при необходимости. УЗИ забрюшинного пространства - при выявлении, в дальнейшем - 1 раз в год. КТ с контрастированием области надпочечников - при выявлении, далее - 1 раз в год. Глюкоза крови - 4 раза в год, глюкозотолерантный тест - по показаниям. Общий анализ крови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Согласно клиническим протоколам лечения (ограничение соли, калийсберегающие диуретики, препараты калия, гипотензивные препараты). Хирургическое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Реклассификация диагноза после хирургического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Феохромоцитома  Е 27.0, Е 27.5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Врач-офтальмолог, врач-терапевт (кардиолог) - 1 раз в год. Врач-хирург - по медицинским </w:t>
            </w:r>
            <w:r>
              <w:rPr>
                <w:rFonts w:ascii="Courier New CYR" w:hAnsi="Courier New CYR" w:cs="Courier New CYR"/>
                <w:color w:val="0000FF"/>
                <w:sz w:val="20"/>
                <w:szCs w:val="20"/>
              </w:rPr>
              <w:lastRenderedPageBreak/>
              <w:t xml:space="preserve">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Контроль АД - при посещении врача. ЭКГ - при выявлении, в дальнейшем - при нормализации АД 1 раз в год. Глюкоза крови - при выявлении, в период </w:t>
            </w:r>
            <w:r>
              <w:rPr>
                <w:rFonts w:ascii="Courier New CYR" w:hAnsi="Courier New CYR" w:cs="Courier New CYR"/>
                <w:color w:val="0000FF"/>
                <w:sz w:val="20"/>
                <w:szCs w:val="20"/>
              </w:rPr>
              <w:lastRenderedPageBreak/>
              <w:t xml:space="preserve">приступа, далее - 4 раза в год, глюкозотолерантный тест - по показаниям. УЗИ забрюшинного пространства - при выявлении, в дальнейшем - 1 раз в год. КТ с контрастированием области надпочечников - при выявлении, далее - 1 раз в год. Биохимический анализ крови (натрий, калий, хлориды, креатинин и/или мочевина) - 2 раза в год. Катехоламины в крови, моче - при выявлении, в период приступа, при проведении фармакологических проб, в дальнейшем - при необходимости. Общий анализ крови - 1 раз в год. Общий анализ мочи -1 раз в год. Сцинтиграфия, ангиография надпочечников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Согласно клиническим протоколам лечения (альфа-адреноблокаторы, бета-адреноблокаторы на фоне предшествующих). Хирургическое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Реклассификация диагноза после хирургического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признаков прогрессии роста аденомы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Гипопаратиреоз  Е 20.0-Е 20.9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3 месяца (при компенсации фосфорно-кальциевого обмена допустимо 1 раз в 6 месяцев)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УЗИ области шеи. Биохимический анализ крови (Са, Са</w:t>
            </w:r>
            <w:r>
              <w:rPr>
                <w:rFonts w:ascii="Courier New CYR" w:hAnsi="Courier New CYR" w:cs="Courier New CYR"/>
                <w:color w:val="0000FF"/>
                <w:sz w:val="20"/>
                <w:szCs w:val="20"/>
                <w:vertAlign w:val="subscript"/>
              </w:rPr>
              <w:t>++</w:t>
            </w:r>
            <w:r>
              <w:rPr>
                <w:rFonts w:ascii="Courier New CYR" w:hAnsi="Courier New CYR" w:cs="Courier New CYR"/>
                <w:color w:val="0000FF"/>
                <w:sz w:val="20"/>
                <w:szCs w:val="20"/>
              </w:rPr>
              <w:t>, фосфор, щелочная фосфатаза, креатинин и/или мочевина) - при выявлении, в дальнейшем - 2-4 раза в год. Паратирин - при выявлении, далее - 1 раз в год. ТТГ (TSH) - при выявлении. ЭКГ - 1 раз в год. УЗИ почек - при выявлении. Сцинтиграфия паращитовидных желез - при необходимости. Костная денситометрия - при необходимости. Миография - при необходимости. Общий анализ крови - 1 раз в год. Общий анализ мочи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Согласно клиническим протоколам лечения (диета, богатая солями кальция, магния, с ограничением фосфора, препараты кальция, витамины Д и его аналоги)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Гиперпаратиреоз  Е 21.0-Е 21.2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3 месяца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Врач-хирург (травматолог)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УЗИ области шеи. Биохимический анализ крови (Са, Са</w:t>
            </w:r>
            <w:r>
              <w:rPr>
                <w:rFonts w:ascii="Courier New CYR" w:hAnsi="Courier New CYR" w:cs="Courier New CYR"/>
                <w:color w:val="0000FF"/>
                <w:sz w:val="20"/>
                <w:szCs w:val="20"/>
                <w:vertAlign w:val="subscript"/>
              </w:rPr>
              <w:t>++</w:t>
            </w:r>
            <w:r>
              <w:rPr>
                <w:rFonts w:ascii="Courier New CYR" w:hAnsi="Courier New CYR" w:cs="Courier New CYR"/>
                <w:color w:val="0000FF"/>
                <w:sz w:val="20"/>
                <w:szCs w:val="20"/>
              </w:rPr>
              <w:t xml:space="preserve">, фосфор, щелочная фосфатаза, креатинин и/или мочевина) - при выявлении, в дальнейшем - 2-4 раза в год. Рентгенография костей, легких - при </w:t>
            </w:r>
            <w:r>
              <w:rPr>
                <w:rFonts w:ascii="Courier New CYR" w:hAnsi="Courier New CYR" w:cs="Courier New CYR"/>
                <w:color w:val="0000FF"/>
                <w:sz w:val="20"/>
                <w:szCs w:val="20"/>
              </w:rPr>
              <w:lastRenderedPageBreak/>
              <w:t xml:space="preserve">выявлении, в дальнейшем - при необходимости. КТ (МРТ) шеи, средостения - при выявлении. Паратирин, остеокальцин, </w:t>
            </w:r>
            <w:r>
              <w:rPr>
                <w:rFonts w:ascii="Symbol" w:hAnsi="Symbol" w:cs="Symbol"/>
                <w:color w:val="0000FF"/>
                <w:sz w:val="20"/>
                <w:szCs w:val="20"/>
              </w:rPr>
              <w:t></w:t>
            </w:r>
            <w:r>
              <w:rPr>
                <w:rFonts w:ascii="Courier New CYR" w:hAnsi="Courier New CYR" w:cs="Courier New CYR"/>
                <w:color w:val="0000FF"/>
                <w:sz w:val="20"/>
                <w:szCs w:val="20"/>
              </w:rPr>
              <w:t xml:space="preserve">-кросслапс - при выявлении, далее - 1 раз в год. ТТГ (TSH) - при выявлении. ЭКГ - 1 раз в год. УЗИ внутренних органов - при выявлении, далее - при необходимости. Проба по Зимницкому, анализ мочи на белок Бенс-Джонса - при выявлении. Сцинтиграфия паращитовидных желез - при необходимости. Костная денситометрия - при необходимости. Общий анализ крови - 1 раз в год. Общий анализ мочи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Согласно клиническим протоколам лечения (хирургическое лечение -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Реклассификация диагноза после хирургического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Несахарный диабет  Е 23.2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3 месяца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врач-офтальмолог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мочи - 1 раз в год. Анализ мочи по Зимницкому - при выявлении патологии - 4 раза в год. Проба с сухоедением - при выявлении. МРТ (КТ с контрастированием) гипоталамо-гипофизарной области - при установлении диагноза, далее - при наличии патологического процесса 1 раз в год. УЗИ надпочечников - при выявлении. Биохимический анализ крови (натрий, калий, хлориды, креатинин и/или мочевина) - 2 раза в год. Глюкоза крови - 4 раза в год, глюкозотолерантный тест - по медицинским показаниям. ЭКГ - 1 раз в год. Общий анализ крови - 1 раз в год. Контроль АД - при посещении врача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Согласно клиническим протоколам лечения (заместительная терапия десмопрессином)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Клиническая компенсация (нормализация диуреза)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Аденома гипофиза  Е 22.0, Е 22.1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врач-нейрохирург, врач-офтальмолог - 1 раз в год (с периметрией). Врач-гинеколог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гипоталамо-гипофизарной области - при выявлении. МРТ (КТ с контрастированием) гипоталамо-гипофизарной области - при выявлении, далее - по показаниям. ЛГ, ФСГ, ТТГ, пролактин, эстрадиол, прогестерон, </w:t>
            </w:r>
            <w:r>
              <w:rPr>
                <w:rFonts w:ascii="Courier New CYR" w:hAnsi="Courier New CYR" w:cs="Courier New CYR"/>
                <w:color w:val="0000FF"/>
                <w:sz w:val="20"/>
                <w:szCs w:val="20"/>
              </w:rPr>
              <w:lastRenderedPageBreak/>
              <w:t xml:space="preserve">тестостерон - не менее 1 раза в год (СТГ - по медицинским показаниям). АКТГ, кортизол - базальное определение (суточный ритм) - по показаниям. Фармакологические пробы - по медицинским показаниям. Глюкоза крови - 2 раза в год, глюкозотолерантный тест - по показаниям. УЗИ органов малого таза (для женщин) - 1 раз в год. УЗИ щитовидной железы - по медицинским показаниям. ЭКГ - 1 раз в год. Контроль АД - при посещении врача. Биохимический анализ крови (натрий, калий, хлориды, креатинин и/или мочевина) - 1 раз в год. Общий анализ крови - 1 раз в год. Общий анализ мочи - 1 раз в год. Костная денситометрия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Согласно клиническим протоколам лечения (агонисты дофаминовых рецепторов) соматостатин - при необходимости. Лучевая терапия (протонотерапия) и хирургическое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До излечения аденомы гипофиза с последующей реклассификацией диагноза - через 2 года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Отсутствие признаков прогрессии роста аденомы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Гипопитуитаризм  Е 23.0, Е 23.1, Е 31.0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3 месяца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- 1 раз в год. Врач-офтальмолог - 1 раз в год. Врач-гинеколог - не менее 1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ЛГ, ФСГ, ТТГ, пролактин, эстрадиол, прогестерон, тестостерон - не менее 1 раза в год (СТГ - по медицинским показаниям). АКТГ, кортизол - базальное определение (суточный ритм) - 1 раз в год. Фармакологические пробы - по показаниям. МРТ (КТ с контрастированием) гипоталамо-гипофизарной области - при установлении диагноза, далее - при наличии патологического процесса 1 раз в год. Биохимический анализ крови (натрий, калий, хлориды, креатинин и/или мочевина) - 2 раза в год. Глюкоза крови - 1 раз в год, глюкозотолерантный тест - по медицинским показаниям. УЗИ органов малого таза (для женщин) - 1 раз в год. УЗИ щитовидной железы - по медицинским показаниям. ЭКГ - 1 раз в год. Общий анализ крови - 1 раз в год. Общий анализ </w:t>
            </w:r>
            <w:r>
              <w:rPr>
                <w:rFonts w:ascii="Courier New CYR" w:hAnsi="Courier New CYR" w:cs="Courier New CYR"/>
                <w:color w:val="0000FF"/>
                <w:sz w:val="20"/>
                <w:szCs w:val="20"/>
              </w:rPr>
              <w:lastRenderedPageBreak/>
              <w:t xml:space="preserve">мочи - 1 раз в год. Контроль АД - при посещении врача. Рентгенография кисти (костный возраст) - при выявлении. Кариотип - при необходимости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Согласно клиническим протоколам лечения (заместительная 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Ожирение и другие виды избыточного питания Е 65-Е 68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(кардиолог) - 1 раз в год. Врач-невролог - 1 раз в 3 года. Врач-офтальмолог - 1 раз в год. Врач-гинеколог - не менее 1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Определение массы тела (ИМТ) - при посещении врача. Окружность талии (бедер) - при посещении врача. Глюкоза крови - 1 раз в год, глюкозотолерантный тест - однократно, в дальнейшем - по медицинским показаниям. Биохимические показатели (общий белок, креатинин и/или мочевина, триглицериды, холестерин, АСТ, АЛТ, калий, кальций, ЩФ) - не менее 1 раза в год. ЭКГ - 1 раз в 6 месяцев. Контроль АД - при посещении врача. Общий анализ крови - 1 раз в год. Общий анализ мочи - 1 раз в год. ИРИ (С-пептид), эстрадиол, прогестерон, тестостерон, ЛГ, ФСГ, ТТГ, АКТГ, кортизол - при необходимости. УЗИ органов малого таза (для женщин) - 1 раз в год. МРТ (КТ с контрастированием) гипоталамо-гипофизарной области - по медицинским показаниям. Кариотип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Субкалорийная диета с подсчетом калоража; дозированные физические нагрузки. Терапия ЛС, направленная на снижение массы тела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3 лет с последующей реклассификацией диагноза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Снижение массы тела, по возможности - нормализация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Нарушение полового созревания  Е 30.0, Е 30.1, Е 30.8, Е 30.9, Е 22.8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3 месяца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Врач-гинеколог (врач-уролог) - при выявлении, в дальнейшем - 1 раз в 6 месяцев. Врач-терапевт (врач-педиатр)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кисти (костный возраст) - при выявлении. Кариотип - при выявлении. ЛГ, ФСГ, ТТГ, пролактин, эстрадиол, прогестерон, тестостерон - не менее 1 раза в год. Фармакологические пробы - по показаниям. МРТ (КТ с контрастированием) гипоталамо-гипофизарной области - при установлении диагноза, далее - при наличии патологического процесса 1 раз в год. УЗИ органов малого таза, яичек - 1 раз в год. УЗИ грудных </w:t>
            </w:r>
            <w:r>
              <w:rPr>
                <w:rFonts w:ascii="Courier New CYR" w:hAnsi="Courier New CYR" w:cs="Courier New CYR"/>
                <w:color w:val="0000FF"/>
                <w:sz w:val="20"/>
                <w:szCs w:val="20"/>
              </w:rPr>
              <w:lastRenderedPageBreak/>
              <w:t xml:space="preserve">желез - 1 раз в год. УЗИ щитовидной железы - 1 раз в год. КТ надпочечников - 1 раз в год. Биохимический анализ крови (натрий, калий, хлориды, креатинин и/или мочевина) - 2 раза в год. Глюкоза крови - 1 раз в год, глюкозотолерантный тест - по показаниям. ЭКГ - 1 раз в год. Общий анализ крови - 1 раз в год. Общий анализ мочи - 1 раз в год. Контроль АД - при посещении врача. Костная денситометрия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Согласно клиническим протоколам лечения (заместительная терапия в зависимости от формы нарушения полового созревания). Хирургическое лечение - при необходимости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 достижения возраста физиологического периода полового созревания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Клинико-гормональная компенсация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Дефицит гормона роста  Е 23.0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3 месяца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Врач-гинеколог (врач-уролог) - при выявлении, в дальнейшем - 1 раз в 6 месяцев. Врач-педиатр - 1 раз в год. Врач-невролог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Определение темпов роста, соматограмма - при посещении врача. Рентгенография кисти (костный возраст) - при выявлении. Кариотип - при выявлении. СТГ, ЛГ, ФСГ, ТТГ, FT4, пролактин, эстрадиол, прогестерон, тестостерон - при выявлении, в дальнейшем - не менее 1 раза в год. Фармакологические пробы - по медицинским показаниям. МРТ (КТ с контрастированием) гипоталамо-гипофизарной области - при установлении диагноза. УЗИ органов малого таза, яичек - 1 раз в год. УЗИ грудных желез - 1 раз в год. УЗИ щитовидной железы - 1 раз в год. Биохимический анализ крови (натрий, калий, хлориды, креатинин и/или мочевина) - 2 раза в год. Глюкоза крови - 1 раз в год, глюкозотолерантный тест - по медицинским показаниям. ЭКГ - 1 раз в год. Общий анализ крови - 1 раз в год. Общий анализ мочи - 1 раз в год. Контроль АД - при посещении врача. КТ надпочечников - при необходимости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Согласно клиническим протоколам лечения (заместительная терапия препаратами гормона роста)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Достижение социально значимого роста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Диспансерное динамическое наблюдение за пациентами, состоящими в </w:t>
      </w:r>
      <w:r>
        <w:rPr>
          <w:rFonts w:ascii="Courier New CYR" w:hAnsi="Courier New CYR" w:cs="Courier New CYR"/>
          <w:color w:val="0000FF"/>
          <w:sz w:val="20"/>
          <w:szCs w:val="20"/>
        </w:rPr>
        <w:lastRenderedPageBreak/>
        <w:t>группе Д (III) у врача-хирурга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Флеботромбоз, постфлеботический синдром  I 80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Ангиохирург и другие врачи-специалисты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- 1 раз в год, коагулограмма (2-6 тестов)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Эластическое бинтование ноги или эластический медицинский чулок. Курсовое медикаментозное лечение. Оперативное лечение - по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нетрудоспособности. Улучшение клинических показателей. Стабилизация процесса. Перевод в группу Д (II) диспансерного наблюдения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остеомиелит M 86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Врач-травматолог, врач-терапевт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Клинический общий анализ крови, общий анализ мочи - 2 раза в год. Посев отделяемого на флору и определение ее чувствительности к антибиотикам, рентгенограмма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и хирургическое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Ремиссия в течение 2 лет</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Атеросклероз артерий конечностей  I 70.2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сосудистый 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Клинический анализ крови, общий анализ мочи - 1 раз в год, коагулограмма (2-6 тестов), УЗИ сосудов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Курсовое лечение не реже 2-3 раз в год. При наличии показаний - оперативное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нетрудоспособности. Улучшение клинических показателей. Стабилизация процесса. Перевод в группу Д (II) диспансерного наблюдения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Синдром Рейно  I 73.0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сосудистый хирург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общий анализ мочи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Курсовая медикаментозная терапия. При наличии показаний - симпатэктомия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нетрудоспособности. Улучшение клинических показателей. Стабилизация процесса, отсутствие инвалидности. Перевод в группу Д (II) диспансерного наблюдения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Эндартериит  I 77.6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Клинический анализ крови, общий анализ мочи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Медикаментозная терапия - по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нетрудоспособности. Улучшение клинических показателей. Стабилизация процесса, отсутствие инвалидности. Перевод в группу Д (II) диспансерного наблюдения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операции по поводу </w:t>
            </w:r>
            <w:r>
              <w:rPr>
                <w:rFonts w:ascii="Courier New CYR" w:hAnsi="Courier New CYR" w:cs="Courier New CYR"/>
                <w:color w:val="0000FF"/>
                <w:sz w:val="20"/>
                <w:szCs w:val="20"/>
              </w:rPr>
              <w:lastRenderedPageBreak/>
              <w:t xml:space="preserve">язвенной болезни  К 25-К 28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Клинический анализ крови - 1 раз в год, общий анализ </w:t>
            </w:r>
            <w:r>
              <w:rPr>
                <w:rFonts w:ascii="Courier New CYR" w:hAnsi="Courier New CYR" w:cs="Courier New CYR"/>
                <w:color w:val="0000FF"/>
                <w:sz w:val="20"/>
                <w:szCs w:val="20"/>
              </w:rPr>
              <w:lastRenderedPageBreak/>
              <w:t xml:space="preserve">мочи - 1 раз в год. Рентгенологическое и эндоскопическое исследование желудочно-кишечного тракта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Диета. Медикаментозная терапия - по показаниям. </w:t>
            </w:r>
            <w:r>
              <w:rPr>
                <w:rFonts w:ascii="Courier New CYR" w:hAnsi="Courier New CYR" w:cs="Courier New CYR"/>
                <w:color w:val="0000FF"/>
                <w:sz w:val="20"/>
                <w:szCs w:val="20"/>
              </w:rPr>
              <w:lastRenderedPageBreak/>
              <w:t xml:space="preserve">Трудоустройство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Отсутствие нетрудоспособности. </w:t>
            </w:r>
            <w:r>
              <w:rPr>
                <w:rFonts w:ascii="Courier New CYR" w:hAnsi="Courier New CYR" w:cs="Courier New CYR"/>
                <w:color w:val="0000FF"/>
                <w:sz w:val="20"/>
                <w:szCs w:val="20"/>
              </w:rPr>
              <w:lastRenderedPageBreak/>
              <w:t>Через 1 год - перевод к врачу-терапевту</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Снижение нетрудоспособности</w:t>
            </w:r>
            <w:r>
              <w:rPr>
                <w:rFonts w:ascii="Courier New CYR" w:hAnsi="Courier New CYR" w:cs="Courier New CYR"/>
                <w:color w:val="0000FF"/>
                <w:sz w:val="20"/>
                <w:szCs w:val="20"/>
              </w:rPr>
              <w:lastRenderedPageBreak/>
              <w:t>. Улучшение клинических показателей. Ликвидация осложнений, отсутствие инвалидности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Состояние после операций на органах гепатодуоденальной зоны К 80-К 87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Клинический анализ крови - 1 раз в год, общий анализ мочи - 1 раз в год. Рентгенологическое и эндоскопическое исследование желудочно-кишечного тракта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Медикаментозная терапия - по показаниям. Трудоустройство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Отсутствие нетрудоспособности. Через 1 год - перевод к врачу-терапевту</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нетрудоспособности. Улучшение клинических показателей. Ликвидация осложнений, отсутствие инвалидности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Полипоз толстой кишки (после оперативного лечения)  D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Клинический анализ крови - 2 раза в год, общий анализ мочи - 1 раз в год. Рентгенологическое и эндоскопическое исследование желудочно-кишечного тракта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Режим. Трудоустройство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нетрудоспособности. Через 1 год - перевод к врачу-терапевту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Стабилизация процесса</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диффузный  D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- 1 раз в год, другие 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общий анализ мочи - при каждом посещении. У колостомированных пациентов биохимические анализы крови (белок и белковые фракции, электролиты, билирубин, холестерин, мочевина, креатинин, амилаза) или фиброколоноскопия - 1 раз в год. Гастроскопия с биопсией полипов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Стационарное лечение осложнений - по показаниям. Режим питания, труда и отдыха. Гигиена перестомальной кожи. Подбор калоприемника. Диетическое регулирование функции илеостомы (исключение продуктов, вызывающих повышенное газообразование, ограничение растительной клетчатки и тугоплавких жиров. Употребление глюкозо-солевых смесей для оральной регидротации).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Стабилизация процесса. Отсутствие местных осложнений илеостомы. Отсутствие нарушений гомеостаза. Социальная и трудовая реабилитация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ворсинчатые опухоли  D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 1-м году - 1 раз в 3 месяца; на 2-м и 3-м году - 1 раз в 6 месяцев, в последующие годы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- 1 раз в год, другие 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общий анализ мочи - при каждом посещении. Пальцевое исследование прямой кишки, ректоромано-, фиброколоно- или ирригоскопия. По медицинским показаниям - гастроскопия и исследование других органов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Соблюдение здорового образа жизни. Лечение сопутствующих заболеваний органов пищеварения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частоты запущенных случаев рака органов пищеварения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множественные полипы и тубулярно-ворсинчатые аденомы  D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Через 6 и 12 месяцев, затем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- 1 раз в год, другие специалисты - по медицинским </w:t>
            </w:r>
            <w:r>
              <w:rPr>
                <w:rFonts w:ascii="Courier New CYR" w:hAnsi="Courier New CYR" w:cs="Courier New CYR"/>
                <w:color w:val="0000FF"/>
                <w:sz w:val="20"/>
                <w:szCs w:val="20"/>
              </w:rPr>
              <w:lastRenderedPageBreak/>
              <w:t xml:space="preserve">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Анализ крови клинический, общий анализ мочи - 2 раза в год. Ректороманоскопия, фиброколоноскопия </w:t>
            </w:r>
            <w:r>
              <w:rPr>
                <w:rFonts w:ascii="Courier New CYR" w:hAnsi="Courier New CYR" w:cs="Courier New CYR"/>
                <w:color w:val="0000FF"/>
                <w:sz w:val="20"/>
                <w:szCs w:val="20"/>
              </w:rPr>
              <w:lastRenderedPageBreak/>
              <w:t xml:space="preserve">(допускается ирригоскопия - при отсутствии фиброколоноскопа)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Соблюдение здорового образа жизни. Лечение сопутствующих заболеваний органов пищеварения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онкологической заболеваемости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единичные тубулярные аденомы  D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- 1 раз в год, другие 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общий анализ мочи - 2 раза в год. Ректороманоскопия, фиброколоноскопия (допускается ирригоскопия - при отсутствии фиброколоноскопа)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Соблюдение здорового образа жизни. Лечение сопутствующих заболеваний органов пищеварения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онкологической заболеваемости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Оперированные по поводу множественных и единичных полипов и тубулярно-ворсинчатых аденом  D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- 1 раз в год, другие 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- 1 раз в год. По показаниям - ректоромано- и фиброколоноскопия (ирригоскопия - при отсутствии фиброколоноскопа)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Соблюдение здорового образа жизни. Лечение сопутствующих заболеваний органов пищеварения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 течение 3 лет, затем, при отсутствии рецидива, наблюдение у врача-терапевта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частоты запущенных случаев рака органов пищеварения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Одиночные полипы толстой кишки, не подлежащие операции (размер менее </w:t>
            </w:r>
            <w:smartTag w:uri="urn:schemas-microsoft-com:office:smarttags" w:element="metricconverter">
              <w:smartTagPr>
                <w:attr w:name="ProductID" w:val="0,4 см"/>
              </w:smartTagPr>
              <w:r>
                <w:rPr>
                  <w:rFonts w:ascii="Courier New CYR" w:hAnsi="Courier New CYR" w:cs="Courier New CYR"/>
                  <w:color w:val="0000FF"/>
                  <w:sz w:val="20"/>
                  <w:szCs w:val="20"/>
                </w:rPr>
                <w:t>0,4 см</w:t>
              </w:r>
            </w:smartTag>
            <w:r>
              <w:rPr>
                <w:rFonts w:ascii="Courier New CYR" w:hAnsi="Courier New CYR" w:cs="Courier New CYR"/>
                <w:color w:val="0000FF"/>
                <w:sz w:val="20"/>
                <w:szCs w:val="20"/>
              </w:rPr>
              <w:t xml:space="preserve">)  D 12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Врач-онколог - 1 раз в год, другие 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- 1 раз в год. Ректоромано-, колоноскопия - 1 раз в год (ирригоскопия - при отсутствии фиброколоноскопа)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Соблюдение здорового образа жизни. Лечение сопутствующих заболеваний органов пищеварения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Снижение частоты запущенных случаев рака органов пищеварения</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операций на органах грудной клетки I 85-I 94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- 1 раз в год. Врач - торакальный хирург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Стационарное лечение осложнений. Режим труда и отдыха. ЛФК.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отсутствии рецидива заболевания и осложнений - в течение 2 лет, затем - врач-терапевт</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Улучшение клинических показателей. Трудовая реабилитация. Перевод под наблюдение врача-терапевта</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врача-уролога*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перенесенного острого пиелонефрита  N 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клинический - 2 раза в год, общий анализ мочи - 2 раза в год, по медицинским показаниям: анализ мочи по Зимницкому; биохимический анализ крови (мочевина, креатинин); бактериологическое исследование мочи</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с исключением острых блюд, приправ, специй, алкоголя. Активный двигательный режим. Санация хронических очагов инфекции. Профилактика возникновения острых воспалительных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в течение года -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рецидивов.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Пиелонефрит хронический  N 11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Анализ крови клинический - 2 раза в год, общий анализ мочи - 2 раза в год, по медицинским показаниям: анализ мочи по Зимницкому; биохимический анализ крови (мочевина, креатинин); бактериологическое исследование мочи и другие исследования</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 же, антибактериальная терапия, препараты, улучшающие микроциркуляцию крови, витамино- и иммуностимулирующая терапия. Санаторно-курортное лечение.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в течение года -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Нормализация или улучшение функции почек. Уменьшение частоты обострений. Снятие группы инвалидности. Снижение временной нетрудоспособности.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Мочекаменная болезнь  N </w:t>
            </w:r>
            <w:r>
              <w:rPr>
                <w:rFonts w:ascii="Courier New CYR" w:hAnsi="Courier New CYR" w:cs="Courier New CYR"/>
                <w:color w:val="0000FF"/>
                <w:sz w:val="20"/>
                <w:szCs w:val="20"/>
              </w:rPr>
              <w:lastRenderedPageBreak/>
              <w:t xml:space="preserve">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Врач-уролог - 2 </w:t>
            </w:r>
            <w:r>
              <w:rPr>
                <w:rFonts w:ascii="Courier New CYR" w:hAnsi="Courier New CYR" w:cs="Courier New CYR"/>
                <w:color w:val="0000FF"/>
                <w:sz w:val="20"/>
                <w:szCs w:val="20"/>
              </w:rPr>
              <w:lastRenderedPageBreak/>
              <w:t xml:space="preserve">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Другие врачи-</w:t>
            </w:r>
            <w:r>
              <w:rPr>
                <w:rFonts w:ascii="Courier New CYR" w:hAnsi="Courier New CYR" w:cs="Courier New CYR"/>
                <w:color w:val="0000FF"/>
                <w:sz w:val="20"/>
                <w:szCs w:val="20"/>
              </w:rPr>
              <w:lastRenderedPageBreak/>
              <w:t xml:space="preserve">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Клинический и </w:t>
            </w:r>
            <w:r>
              <w:rPr>
                <w:rFonts w:ascii="Courier New CYR" w:hAnsi="Courier New CYR" w:cs="Courier New CYR"/>
                <w:color w:val="0000FF"/>
                <w:sz w:val="20"/>
                <w:szCs w:val="20"/>
              </w:rPr>
              <w:lastRenderedPageBreak/>
              <w:t xml:space="preserve">биохимический анализ крови и мочи, общий анализ мочи - 2 раза в год. Радиоизотопная ренография, обзорная и экскреторная урография - по медицинским показаниям. Анализ камня и биохимический анализ мочи - для республиканского уровня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Диета, назначаемая в </w:t>
            </w:r>
            <w:r>
              <w:rPr>
                <w:rFonts w:ascii="Courier New CYR" w:hAnsi="Courier New CYR" w:cs="Courier New CYR"/>
                <w:color w:val="0000FF"/>
                <w:sz w:val="20"/>
                <w:szCs w:val="20"/>
              </w:rPr>
              <w:lastRenderedPageBreak/>
              <w:t xml:space="preserve">зависимости от химического состава камней; стабилизация водно-электролитного баланса организма. Противорецидивное лечение. Литолитическая консервативная терапия при мочекислом нефролитиазе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Отсутствие рецидива </w:t>
            </w:r>
            <w:r>
              <w:rPr>
                <w:rFonts w:ascii="Courier New CYR" w:hAnsi="Courier New CYR" w:cs="Courier New CYR"/>
                <w:color w:val="0000FF"/>
                <w:sz w:val="20"/>
                <w:szCs w:val="20"/>
              </w:rPr>
              <w:lastRenderedPageBreak/>
              <w:t xml:space="preserve">камнеобразования в течение 2 лет -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Уменьшение частоты </w:t>
            </w:r>
            <w:r>
              <w:rPr>
                <w:rFonts w:ascii="Courier New CYR" w:hAnsi="Courier New CYR" w:cs="Courier New CYR"/>
                <w:color w:val="0000FF"/>
                <w:sz w:val="20"/>
                <w:szCs w:val="20"/>
              </w:rPr>
              <w:lastRenderedPageBreak/>
              <w:t xml:space="preserve">рецидивирования. Снижение временной нетрудоспособности. Перевод в группу Д (II) после удаления камней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Состояние после нефрэктомии по поводу мочекаменной болезни (лица с единственной почкой) N 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анализ мочи, биохимический анализ - 1 раз в год, УЗИ ОБП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в зависимости от химического состава камней. Питьевой режим, предусматривающий стабилизацию водно-электролитного баланса организма, профилактика острых воспалительных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камнеобразования в течение 2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камнеобразования в течение 2 лет - перевод в группу Д (II)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Лейкоплакия мочевого пузыря  N 30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Цистоскопия и общий анализ мочи - 2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Трансуретральная электрокоагуляция по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в течение 2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в течение 2 лет - перевод в группу Д (II)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Гидронефроз (состояние после операции)  N 13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мочи, контрольная экскреторная урография, радиоизотопная ренография, ультразвуковое исследование почек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и режим, как при хроническом пиелонефрите. Профилактика послеоперационных осложнений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в течение 2 лет, как при хроническом пиелонефрите. Перевод в группу Д (II) диспансерного наблюдения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Отсутствие рецидива в течение 2 лет - перевод в группу Д (II). Медицинская и социально-трудовая реабилитация в течение 2 лет</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травмы почки  S 37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общий анализ мочи - 2 раза в год, УЗИ ОБП - 2 раза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труда и отдыха с ограничением выраженной физической нагрузки. Физиотерапевтические процедуры. Санаторно-курортное лечение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патологии в течение 1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Медицинская и социально-трудовая реабилитация в течение 2 лет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Нефроптоз  N 28.8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общий анализ мочи, экскреторная урография, контроль АД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Режим труда и отдыха - исключить физические нагрузки и перегрузки. ЛФК, укрепление мышц передней брюшной стенки. Профилактика воспалительных заболеваний почек и органов мочеполовой системы. Оперативное лечение - по показаниям. Санаторно-курортное лечение.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трудоспособности. Перевод в группу Д (II) диспансерного наблюдения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Оперативное устранение  2. Отсутствие симптоматики в течение 2 лет (нормальное АД, отсутствие расширения ЧЛС, отсутствие болей)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Аномалии почек, мочеточников, мочевого пузыря (с нарушением </w:t>
            </w:r>
            <w:r>
              <w:rPr>
                <w:rFonts w:ascii="Courier New CYR" w:hAnsi="Courier New CYR" w:cs="Courier New CYR"/>
                <w:color w:val="0000FF"/>
                <w:sz w:val="20"/>
                <w:szCs w:val="20"/>
              </w:rPr>
              <w:lastRenderedPageBreak/>
              <w:t xml:space="preserve">функции)  Q 60-Q 64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w:t>
            </w:r>
            <w:r>
              <w:rPr>
                <w:rFonts w:ascii="Courier New CYR" w:hAnsi="Courier New CYR" w:cs="Courier New CYR"/>
                <w:color w:val="0000FF"/>
                <w:sz w:val="20"/>
                <w:szCs w:val="20"/>
              </w:rPr>
              <w:lastRenderedPageBreak/>
              <w:t xml:space="preserve">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Общий анализ крови, анализ мочи, биохимический анализ крови, ренография (либо </w:t>
            </w:r>
            <w:r>
              <w:rPr>
                <w:rFonts w:ascii="Courier New CYR" w:hAnsi="Courier New CYR" w:cs="Courier New CYR"/>
                <w:color w:val="0000FF"/>
                <w:sz w:val="20"/>
                <w:szCs w:val="20"/>
              </w:rPr>
              <w:lastRenderedPageBreak/>
              <w:t xml:space="preserve">экскреторная урография)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Профилактика возникновения инфекционно-аллергических и воспалительных </w:t>
            </w:r>
            <w:r>
              <w:rPr>
                <w:rFonts w:ascii="Courier New CYR" w:hAnsi="Courier New CYR" w:cs="Courier New CYR"/>
                <w:color w:val="0000FF"/>
                <w:sz w:val="20"/>
                <w:szCs w:val="20"/>
              </w:rPr>
              <w:lastRenderedPageBreak/>
              <w:t xml:space="preserve">заболеваний, переохлаждения организма; ограничение тяжелого физического труда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заболеваний почек и органов </w:t>
            </w:r>
            <w:r>
              <w:rPr>
                <w:rFonts w:ascii="Courier New CYR" w:hAnsi="Courier New CYR" w:cs="Courier New CYR"/>
                <w:color w:val="0000FF"/>
                <w:sz w:val="20"/>
                <w:szCs w:val="20"/>
              </w:rPr>
              <w:lastRenderedPageBreak/>
              <w:t xml:space="preserve">мочеполовой системы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Состояние после нефрэктомии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анализ мочи, биохимический анализ крови, ренография (либо экскреторная урография)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Те же. Рациональное трудоустройство. Профилактика переохлаждения организма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заболевания в течение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поражения оставшейся почки.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Доброкачественная гиперплазия предстательной железы  N 40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- 1-2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Клинический анализ крови, анализ мочи - 1-2 раза в год, биохимический анализ крови, ПСА - 1 раз в год. Ультразвуковое исследование почек, простаты с определением остаточной мочи в мочевом пузыре, урофлоуметрия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богатая витаминами, с ограничением алкоголя, пищи консервированной, жареной, резко соленой, богатой специями. Режим - легкий физический труд, при гиподинамии - производственная гимнастика, прогулки, ЛФК. Устранение вредных привычек (курение и прочее)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рецидивов - выздоровление. Медицинская и социально-трудовая реабилитация. Перевод в группу Д (II) диспансерного наблюдения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оперативного лечения доброкачественной гиперплазии предстательной железы  N 40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мочи - 2 раза в год, исследование количества остаточной мочи, ПСА - 1 раз в год, ультразвуковое исследование почек, простаты с определением остаточной мочи в мочевом пузыре, урофлоуметрия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и режим те же. Профилактика воспалительных заболеваний верхних мочевых путей, фитотерапия, по показаниям - антибактериальная и противовоспалительная терапия. Санаторно-курортное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Отсутствие рецидива в течение 1 года - перевод в группу Д (II)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прогрессирования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операции по поводу травмы уретры S 37.3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Врач-уролог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мочи, урофлоуметрия - 2 раза в год; уретрография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Бужирование (по схеме) и физиотерапевтическое лечение - по медицинским показаниям. Профилактика воспалительных заболеваний мочевого пузыря, простаты</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в течение 2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и прогрессирования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врача-травматолога-ортопеда*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Повреждения магистральных сосудов на конечностях. Состояние после восстановительных операций, в том числе с использованием микрохирургической техники  S 45, S 55, S 75, S 85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первого года - ежеквартально, в течение 2-го года - не менее 2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Флоуометрия, термография, изучение состояния свертывающей и противосвертывающей системы крови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Профилактика тромбоза и тромбоэмболии, ЛФК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поврежденной конечности.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регионарного кровотока. Отсутствие ангиотрофических нарушений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Повреждения ключично-акромиального сочленения. Состояние после операции по поводу полного разрыва клювовидно-ключичной </w:t>
            </w:r>
            <w:r>
              <w:rPr>
                <w:rFonts w:ascii="Courier New CYR" w:hAnsi="Courier New CYR" w:cs="Courier New CYR"/>
                <w:color w:val="0000FF"/>
                <w:sz w:val="20"/>
                <w:szCs w:val="20"/>
              </w:rPr>
              <w:lastRenderedPageBreak/>
              <w:t xml:space="preserve">связки  S 43.1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 течение 1-го года - 2 раза в год, в течение 2-го года - не менее 1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Рентгенография акромиально-ключичного сочленения - 1 раз в год</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мышц плечевого пояса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объема движений в плечевом суставе и силы мышц. Перевод в группы Д (II),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Анатомическое соответствие суставообразующих поверхностей акромиально-ключичного </w:t>
            </w:r>
            <w:r>
              <w:rPr>
                <w:rFonts w:ascii="Courier New CYR" w:hAnsi="Courier New CYR" w:cs="Courier New CYR"/>
                <w:color w:val="0000FF"/>
                <w:sz w:val="20"/>
                <w:szCs w:val="20"/>
              </w:rPr>
              <w:lastRenderedPageBreak/>
              <w:t xml:space="preserve">сочленения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Переломы ключицы  S 42.0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 течение года после завершения амбулаторного лечения</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мышц плечевого пояса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достижении критериев эффективности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Полная консолидация перелома. Восстановление функции плечевого сустава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Застарелые и привычные вывихи в плечевом суставе. Состояние после оперативного лечения  S 43.4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первого года - ежеквартально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Исследование функции мышц и объема движений в суставе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режим труда и отдыха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Полное восстановление функции плечевого сустава. Отсутствие рецидива вывиха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верхней конечности. Перевод в группу Д (I)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Внутри- и околосуставные переломы проксимального конца плечевой кости  S 42.2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2 лет после завершения амбулаторного лечения - один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терапия ЛС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верхней конечности.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с сохранением конгруэнтности суставообразующей поверхности. Полный объем движений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Переломы диафиза плечевой кости  S 42.3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года, по завершении амбулаторного лечения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Врач-невропатолог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Клиническая оценка функции поврежденной конечности - по показаниям. Рентгенография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режим труда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Консолидация перелома без смещения. Восстановление функции локтевого и плечевого суставов</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Внутрисуставные переломы в зоне локтевого сустава S 42.4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года после травмы - ежеквартально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- 1 раз в год. Оценка объема движений в суставе и силы мышц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рассасывающая 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Увеличение объема движений. Перевод в группы Д (II),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Восстановление функции локтевого сустава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Закрытые и открытые переломы диафиза костей предплечья  S 52.2, S 52.3, S 52.4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 в течение первого года, по завершении амбулаторного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- 1 раз в год. Функциональные клинические исследования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без смещения. Восстановление ротационных движений предплечья и смежных сегменту суставов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Переломы луча в типичном месте  S 52.1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1 года после травмы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Изучение функции кисти и лучезапястного сустава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Режим труда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Восстановление функции лучезапястного сустава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Перелом ладьевидной кости  S 62.0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2 лет после травмы. В течение первого года - 4 раза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по медицинским показаниям не реже 1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Восстановление функции лучезапястного сустава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Субкапитальные и трансцервикальные переломы шейки бедра. </w:t>
            </w:r>
            <w:r>
              <w:rPr>
                <w:rFonts w:ascii="Courier New CYR" w:hAnsi="Courier New CYR" w:cs="Courier New CYR"/>
                <w:color w:val="0000FF"/>
                <w:sz w:val="20"/>
                <w:szCs w:val="20"/>
              </w:rPr>
              <w:lastRenderedPageBreak/>
              <w:t xml:space="preserve">Состояние после остеосинтеза или эндопротезирования  S 72.0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Ежеквартально в течение первого года после </w:t>
            </w:r>
            <w:r>
              <w:rPr>
                <w:rFonts w:ascii="Courier New CYR" w:hAnsi="Courier New CYR" w:cs="Courier New CYR"/>
                <w:color w:val="0000FF"/>
                <w:sz w:val="20"/>
                <w:szCs w:val="20"/>
              </w:rPr>
              <w:lastRenderedPageBreak/>
              <w:t xml:space="preserve">операции, затем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массаж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опорной функции поврежденной конечности. Перевод в </w:t>
            </w:r>
            <w:r>
              <w:rPr>
                <w:rFonts w:ascii="Courier New CYR" w:hAnsi="Courier New CYR" w:cs="Courier New CYR"/>
                <w:color w:val="0000FF"/>
                <w:sz w:val="20"/>
                <w:szCs w:val="20"/>
              </w:rPr>
              <w:lastRenderedPageBreak/>
              <w:t xml:space="preserve">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Консолидация перелома. Стабильность </w:t>
            </w:r>
            <w:r>
              <w:rPr>
                <w:rFonts w:ascii="Courier New CYR" w:hAnsi="Courier New CYR" w:cs="Courier New CYR"/>
                <w:color w:val="0000FF"/>
                <w:sz w:val="20"/>
                <w:szCs w:val="20"/>
              </w:rPr>
              <w:lastRenderedPageBreak/>
              <w:t xml:space="preserve">ацетабулярного и бедренного компонента эндопротеза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Межвертельные, чрезвертельные и подвертельные переломы бедра. Состояние после остеосинтеза  S 72.1, S 72.2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 в течение 2 лет после травмы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- 1 раз в год. Оценка функционального состояния близлежащих суставов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у лиц моложе 60 лет, ЛФК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Стабильность всех компонентов эндопротеза. Полная опорная функция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Переломы диафиза бедренной кости  S 72.3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года по завершении амбулаторного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- 1 раз в год.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Трудоустройство, режим, ЛФК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Консолидация перелома. Восстановление опорности и функции коленного и тазобедренного суставов</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Переломы мыщелков бедренной и большеберцовой костей  S 72.8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 в течение 2 лет после травмы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исследование функции коленного сустава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массаж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опорной функции и объема движений в коленном суставе. Перевод в группы Д (II),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Консолидация перелома, конгруэнтности суставной поверхности. Восстановление функции коленного сустава</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Повреждения менисков коленного сустава. Состояние после менискэктомии  S 83.2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Ежеквартально - в течение первого года после операции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исследование функции коленного сустава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массаж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коленного сустава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Повреждение передней крестообразной связки. Пластика связки  S 83.5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 в течение первого года после операции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Исследование стабильности сустава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сустава.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коленного сустава. Состоятельность капсуло-связочного аппарата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Переломы костей пястных, в том числе перелом Беннета  S 83.5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течение года после травмы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клиническая оценка функции кисти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режим труда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Восстановление функции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Повреждения сухожилий сгибателей и разгибателей пальцев. Состояние после шва сухожилий  S 66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 в течение года по завершении амбулаторного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Клиническая оценка функции поврежденного сухожилия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лидаза, курс инъекций пирогенала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сухожилия.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Восстановление функции хвата кисти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Повреждение локтевого и срединного нервов на уровне лучезапястного сустава  S 64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Ежеквартально - в течение первого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Клиническая оценка функции нервов и лучезапястного сустава, электрофизиологическое обследование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витаминотерапия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Перевод в группы Д (II) и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хвата кисти и всех видов чувствительности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Компрессионные переломы позвоночника, неосложненные  S 12, S 32, S 22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 в течение 2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Рентгенография - 1 раз в год. Клиническая оценка функционального состояния позвоночника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мышц спины,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Перевод в группы Д (II) и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мобильности всех отделов позвоночника, отсутствие </w:t>
            </w:r>
            <w:r>
              <w:rPr>
                <w:rFonts w:ascii="Courier New CYR" w:hAnsi="Courier New CYR" w:cs="Courier New CYR"/>
                <w:color w:val="0000FF"/>
                <w:sz w:val="20"/>
                <w:szCs w:val="20"/>
              </w:rPr>
              <w:lastRenderedPageBreak/>
              <w:t xml:space="preserve">корешкового синдрома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Нестабильные типы переломов костей таза, переломы типа Мальгеня S 32.7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Ежеквартально - в течение первого года и два раза в год - на втором году диспансерного наблюдения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врач-уролог, врач-акушер-гинеколог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костей таза - по медицинским показаниям, не чаще 1 раза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массаж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Восстановление функции. Перевод в группу Д (II)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анатомической целостности тазового комплекса. Отсутствие болей в крестцово-подвздошном сочленении и тазобедренных суставах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Переломы вертлужной впадины  S 32.4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 в течение 2 лет после завершения стационарного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врач-уролог, врач-акушер-гинеколог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Рентгенография - 1 раз в год. Функциональное клиническое обследование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болевого синдрома.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объема движений в тазобедренном суставе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Закрытые переломы диафиза костей голени. Замедленная консолидация  S 82.2, S 82.4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 в течение первого полугодия, затем - 1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Рентгенография, исследование функции конечности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опорной функции конечности. Перевод в группы Д (II) и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восстановление полного объема движений в смежных сегменту суставах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Закрытые переломы диафиза костей голени, неосложненные  S 82.2, S 82.4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 в течение 1-го года после завершения амбулаторного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Рентгенография, исследование функции коленного и голеностопного суставов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массаж мышц бедра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функции конечности.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восстановление функции в смежных сегменту суставах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Абдукционно-эверсионные переломы в зоне голеностопного сустава II-III степени  S 82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Ежеквартально - в течение первого года и 1 раз в год в последующем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Рентгенография, исследование опорной функции и объема движений в голеностопном суставе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плавание, массаж. Ношение супинаторов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опорной функции и объема движений. Перевод в группы Д (II) и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восстановление функции голеностопного сустава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Разрывы ахиллова сухожилия. Состояние после операции  S 86.0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 в течение первого года после операции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Исследование локального статуса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рассасывающая 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Полное восстановление функции голеностопного сустава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Переломы в суставе Дисфранка, застарелые (состояние после восстановительного лечения)  S 92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Ежеквартально - в течение 2 лет после травмы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 по медицинским показаниям. Исследование опорной функции стопы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массаж, режим,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Консолидация перелома, восстановление функции перелома стопы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Открытые переломы, осложненные остеомиелитом  М 86.1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Ежеквартально - в течение 2 лет после травмы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Профилактические курсы антибактериальной терапии. Физиотерапия</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Восстановление опорной функции конечности. Перевод в группу Д (II)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Ремиссия воспалительного процесса в течение 2 лет. Консолидация перелома. Восстановление функции в смежных сегменту суставах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Интервертебральный остеохондроз </w:t>
            </w:r>
            <w:r>
              <w:rPr>
                <w:rFonts w:ascii="Courier New CYR" w:hAnsi="Courier New CYR" w:cs="Courier New CYR"/>
                <w:color w:val="0000FF"/>
                <w:sz w:val="20"/>
                <w:szCs w:val="20"/>
              </w:rPr>
              <w:lastRenderedPageBreak/>
              <w:t xml:space="preserve">позвоночника  М 42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другие исследования - по </w:t>
            </w:r>
            <w:r>
              <w:rPr>
                <w:rFonts w:ascii="Courier New CYR" w:hAnsi="Courier New CYR" w:cs="Courier New CYR"/>
                <w:color w:val="0000FF"/>
                <w:sz w:val="20"/>
                <w:szCs w:val="20"/>
              </w:rPr>
              <w:lastRenderedPageBreak/>
              <w:t xml:space="preserve">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Трудоустройство, режим, ЛФК, массаж, терапия ЛС. </w:t>
            </w:r>
            <w:r>
              <w:rPr>
                <w:rFonts w:ascii="Courier New CYR" w:hAnsi="Courier New CYR" w:cs="Courier New CYR"/>
                <w:color w:val="0000FF"/>
                <w:sz w:val="20"/>
                <w:szCs w:val="20"/>
              </w:rPr>
              <w:lastRenderedPageBreak/>
              <w:t xml:space="preserve">Физиотерапия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Улучшение клинических показателей. Перевод в </w:t>
            </w:r>
            <w:r>
              <w:rPr>
                <w:rFonts w:ascii="Courier New CYR" w:hAnsi="Courier New CYR" w:cs="Courier New CYR"/>
                <w:color w:val="0000FF"/>
                <w:sz w:val="20"/>
                <w:szCs w:val="20"/>
              </w:rPr>
              <w:lastRenderedPageBreak/>
              <w:t xml:space="preserve">группы Д (II),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Стойкое отсутствие болевого синдрома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Остеохондропатии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ЛФК, физиотерапия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Реоссификация костной структуры. Восстановление функции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Ревматоидный полиартрит. Состояние после хирургической синовкапсулэктомии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исследование функции суставов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Режим, трудоустройство, ЛФК, массаж. Базисная терапия -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Стойкая ремиссия. Восстановление функции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Коксартрозы (посттравматические, диспластические, идиопатические)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ЛФК,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Перевод в группу Д (II)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Длительное диспансерное наблюдение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тотального или однополюсного эндопротезирования тазобедренного сустава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 - в течение 1-го года и 1 раз в год - в последующем</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исследование функции тазобедренного сустава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Перевод в группу Д (II)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Длительное диспансерное наблюдение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Деформирующий артроз коленного сустава. Состояние после восстановительных оперативных вмешательств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 - в течение 1-го года и 1 раз в год - в последующем</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исследование функции сустава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Перевод в группу Д (II)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Длительное диспансерное наблюдение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Деформация конечностей на почве повреждений и заболеваний центральной и периферической нервной системы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Электрофизиологические исследования и другие исследования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ЛФК, массаж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Перевод в группу Д (II)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Длительное диспансерное наблюдение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Реплантация конечностей и сегментов (кисти, пальцев)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 в течение первого года, затем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Врач-невропатолог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Исследование функции кисти, пальцев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терапия ЛС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достижении критериев эффективности -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Восстановление регионарного кровотока, всех видов чувствительности и функций кисти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Статическая деформация стоп. Состояние после восстановительных оперативных вмешательств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 в течение первого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Исследование функции стопы. Подография. Электрофизиологическая оценка ходьбы, переката стопы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ЛФК, массаж, ношение супинаторов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Перевод в группу Д (I)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Длительное диспансерное наблюдение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оперативных вмешательств на костно-суставном аппарате в связи с опухолевым и системным поражением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Ежеквартально - в течение первого года, затем - 2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Онколог - по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Рентгенография, радионуклидное исследование очага поражения, исследование функции оперированной конечности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Режим,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Перевод в группу Д (II), восстановление функции конечности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опухолевого роста в течение 5 лет. Восстановление опорной функции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______________________________</w:t>
      </w:r>
      <w:r>
        <w:rPr>
          <w:rFonts w:ascii="Courier New CYR" w:hAnsi="Courier New CYR" w:cs="Courier New CYR"/>
          <w:color w:val="000000"/>
          <w:sz w:val="20"/>
          <w:szCs w:val="20"/>
        </w:rPr>
        <w:t xml:space="preserve"> </w:t>
      </w:r>
      <w:r>
        <w:rPr>
          <w:rFonts w:ascii="Courier New CYR" w:hAnsi="Courier New CYR" w:cs="Courier New CYR"/>
          <w:color w:val="0000FF"/>
          <w:sz w:val="20"/>
          <w:szCs w:val="20"/>
        </w:rPr>
        <w:t xml:space="preserve">*При отсутствии данных специалистов диспансерное наблюдение проводят врачи-хирурги. </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врача-офтальмолога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Глаукома первичная  H 40.0-H 40.2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врач-невролог, врач-эндокринолог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включает: состояние переднего отрезка глаза и его придатков, определение остроты зрения без </w:t>
            </w:r>
            <w:r>
              <w:rPr>
                <w:rFonts w:ascii="Courier New CYR" w:hAnsi="Courier New CYR" w:cs="Courier New CYR"/>
                <w:color w:val="0000FF"/>
                <w:sz w:val="20"/>
                <w:szCs w:val="20"/>
              </w:rPr>
              <w:lastRenderedPageBreak/>
              <w:t xml:space="preserve">коррекции и с коррекцией, исследование поля зрения, тонометрию, биомикроскопию, офтальмоскопию, гониоскопию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Амбулаторное лечение: лечение ЛС местное - постоянно, общее - курсами 2-3 раза в год, лазерное (по медицинским показаниям). Стационарное </w:t>
            </w:r>
            <w:r>
              <w:rPr>
                <w:rFonts w:ascii="Courier New CYR" w:hAnsi="Courier New CYR" w:cs="Courier New CYR"/>
                <w:color w:val="0000FF"/>
                <w:sz w:val="20"/>
                <w:szCs w:val="20"/>
              </w:rPr>
              <w:lastRenderedPageBreak/>
              <w:t xml:space="preserve">лечение: отработка режима миотиков, поддерживающая терапия, хирургическое вмешательство (по медицинским показаниям). Режим, санаторно-курортное лечение сопутствующих заболеваний, трудоустройство - по медицинским показаниям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зрительных функций, компенсация офтальмотонуса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Глаукома вторичная  Н 40.3-Н 40.6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- 2 раза в год, 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включает: состояние переднего отрезка глаза и его придатков, определение остроты зрения без коррекции и с коррекцией, исследование поля зрения, тонометрию, биомикроскопию, офтальмоскопию, ультразвуковое исследование (В-сканирование), гониоскопию,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Амбулаторное лечение: лечение ЛС местное - постоянно, общее - курсами 2-3 раза в год, лазерное (по медицинским показаниям). Стационарное лечение: отработка режима миотиков, поддерживающая терапия, хирургическое вмешательство (по показаниям). Режим, санаторно-курортное лечение сопутствующих заболеваний, трудоустройство - по медицинским показаниям. Амбулаторное лечение основного заболевания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зрительных функций, компенсация офтальмотонуса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Близорукость прогрессирующая (свыше 3,0 Д с прогрессированием 1,0 Д и выше ежегодно)  Н 52.1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3 раза в год - по показаниям. При стабилизации близорукости в течение 3 лет - перевод в группу Д (II)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специалисты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объективное исследование рефракции в условиях циклоплегии; определение запаса аккомодации, ультразвуковое определение переднего-заднего размера глаза (по показаниям). Осмотр глазного дна с фундус-линзой. Консультация терапевта, эндокринолога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Склеропластические операции, коррекция миопии (очковыми, контактными линзами), лечение ЛС (общеукрепляющее), тренировки аккомодации, режим физической и зрительной нагрузки (по медицинским показаниям). Лазерная фотокоагуляция - по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до 18 лет, при стабилизации миопии снятие с учета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миопического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Близорукость высокой степени (свыше 10,0 Д и осложненная любой степени)  Н 52.1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прямая офтальмоскопия, объективное исследование рефракции, ультразвуковое определение переднего-заднего размера глаза (по показаниям). Осмотр глазного дна с фундус-линзой</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Коррекция миопии (очковая, контактная или хирургическая). Лечение ЛС общеукрепляющее. Лазерное и хирургическое лечение (по медицинским показаниям). Рациональное трудоустройство, ограничение зрительных и физических нагрузок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миопического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Близорукость слабопрогрессирующая или стационарная неосложненная свыше 3,0  </w:t>
            </w:r>
            <w:r>
              <w:rPr>
                <w:rFonts w:ascii="Courier New CYR" w:hAnsi="Courier New CYR" w:cs="Courier New CYR"/>
                <w:color w:val="0000FF"/>
                <w:sz w:val="20"/>
                <w:szCs w:val="20"/>
              </w:rPr>
              <w:lastRenderedPageBreak/>
              <w:t xml:space="preserve">Н 52.1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Другие врачи-специалисты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Соблюдение режима зрительной нагрузки, тренировка аккомодации, по медицинским показаниям - </w:t>
            </w:r>
            <w:r>
              <w:rPr>
                <w:rFonts w:ascii="Courier New CYR" w:hAnsi="Courier New CYR" w:cs="Courier New CYR"/>
                <w:color w:val="0000FF"/>
                <w:sz w:val="20"/>
                <w:szCs w:val="20"/>
              </w:rPr>
              <w:lastRenderedPageBreak/>
              <w:t xml:space="preserve">общие оздоровительные мероприятия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стабилизации миопии - снятие с учета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миопического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Ретинопатия диабетическая, гипертоническая, смешанного типа  Н 36.0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3 раза в год,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- 1 раз в год, врач-эндокринолог - 3 раза в год, по медицинским показаниям - чаще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Исследование остроты и поля зрения, тонометрия, прямая офтальмоскопия, флюоресцентная ангиография и ультразвуковое исследование (по медицинским показаниям), гониоскопия, оптическая когерентная томография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Диета, режим, медикаментозное лечение, фотокоагуляция - по медицинским показаниям, лазерное и хирургическое лечение (по медицинским показаниям). Лечение основного заболевания. Рациональное трудоустройство (при показаниях)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зрительных функций и офтальмологической картины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Сосудистые осложнения гипертонической болезни (ишемическая нейропатия, окклюзии сосудов сетчатки, тяжелые ангиоспазмы)  Н 34.0-Н 34.9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врач-невролог, врач-эндокринолог, врач-кардиолог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прямая офтальмоскопия, калиброметрия, оптическая когерентная томография (по медицинским показаниям), тонометрия, кампиметрия (по медицинским показаниям), коагулограмма</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основного заболевания, фотокоагуляция - по показаниям, лазерное и хирургическое лечение (по медицинским показаниям). Сосудорасширяющая и сосудоукрепляющая терапия. Режим, диета, санаторно-курортное лечение (по медицинским показаниям).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клинических показателей. Стабилизация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Последствия повреждений органа зрения (проникающие ранения, контузии и ожоги глаза II-IV степени)  Т 90.4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месяц первые 3 месяца после выписки из стационара и 2 раза в год в течение 3 лет. При показаниях - чаще. Затем - перевод в группу Д (II) на 5 лет (при относительном обострении)</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По медицинским показаниям - врач-терапевт, врач-хирург, врач-невролог</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ультразвуковое обследование, рентгенологическое исследование, оптическая когерентная томография, флюоресцентная ангиография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ЛС и хирургическое лечение последствий травм (по медицинским показаниям). Оптическая и косметическая коррекция (по показаниям). Рациональное трудоустройство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и восстановление зрительных функций, отсутствие основного процесса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и восстановление зрительных функций, отсутствие основного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Последствия травм органа зрения  Т 90.4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- 1 раз в год, прочие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Щадящий режим труда и быта, гигиена зрительного труда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процесса - снятие с учета через 5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ухудшения состояния органа зрения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Герпетическая болезнь глаза  В 00.5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 в течение 3 лет после заболевания,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иммунологические и вирусологические исследования (по медицинским показаниям). Исследование остроты зрения, чувствительности роговицы. Биомикроскопия, тонометрия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Местное лечение ЛС, противорецидивная вакцинация. Диета, режим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процесса - снятие с учета через 3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рецидива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Дегенеративные и дистрофические изменения сетчатки  Н 31.0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Врач-терапевт - 2 раза в год, врач-невролог - 1 раз в год, врач-</w:t>
            </w:r>
            <w:r>
              <w:rPr>
                <w:rFonts w:ascii="Courier New CYR" w:hAnsi="Courier New CYR" w:cs="Courier New CYR"/>
                <w:color w:val="0000FF"/>
                <w:sz w:val="20"/>
                <w:szCs w:val="20"/>
              </w:rPr>
              <w:lastRenderedPageBreak/>
              <w:t>стоматолог - 1 раз в год, врач-эндокринолог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Общее офтальмологическое обследование, периметрия, кампиметрия, электрофизиологическое </w:t>
            </w:r>
            <w:r>
              <w:rPr>
                <w:rFonts w:ascii="Courier New CYR" w:hAnsi="Courier New CYR" w:cs="Courier New CYR"/>
                <w:color w:val="0000FF"/>
                <w:sz w:val="20"/>
                <w:szCs w:val="20"/>
              </w:rPr>
              <w:lastRenderedPageBreak/>
              <w:t>исследование, анализ крови клинический, биохимические исследования (по медицинским показаниям), оптическая когерентная томография (по медицинским показаниям), флюоресцентная ангиография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Диета. Рациональное трудоустройство. Лечение ЛС -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процесса - снятие с учета через 5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Воспалительные заболевания зрительного нерва и сетчатки  Н 30, Н 46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месяц первые 3 месяца после стихания острых явлений, далее - 2 раза в год. При отсутствии рецидивов заболевания в течение 3 лет - перевод в группу Д (II)</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врачи-специалисты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ультразвуковое и электрофизиологическое исследование (по медицинским показаниям). Анализ крови клинический, общий анализ мочи, рентгенография черепа (в двух проекциях). Иммунологические и серологические реакции (по медицинским показаниям), оптическая когерентная томография (по медицинским показаниям), флюоресцентная ангиография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основного заболевания. Режим. Диета</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процесса - снятие с учета через 5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процесса. Сохранение зрительных функций, перевод в группу Д (II)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Увеиты (ириты, иридоциклиты, хориоидиты) и их последствия  Н 20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месяц - в течение 3 месяцев после стихания острых явлений, 2 раза в год - в течение 2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врач-фтизиатр, врач-отоларинголог, врач-стоматолог, другие специалисты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Анализ крови клинический, общий анализ мочи. Иммунологические, серологические реакции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основного заболевания. Профилактическая противорецидивная терапия. Режим, диета. Рациональное трудоустройство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процесса - снятие с учета через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Сохранение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Последствия увеитов и воспалительных заболеваний зрительного нерва  Н 21.4-Н 21.9, Н 47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специалисты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Щадящий режим труда и зрительной работы, профилактика простудных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процесса - снятие с учета через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Сохранение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проведенного лечения (хирургического, лучевого) по поводу онкологического заболевания органа зрения: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Другие специалисты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другие исследования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Щадящий режим труда и зрительной работы, профилактика простудных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процесса - снятие с учета через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Сохранение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опухоли век, конъюнктивы С 43.1, С 44.1, С 69.0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- 1 раз в 3 месяца, 2-й год - 1 раз в 6 месяцев, 3-й год - 1 раз в год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врач-невролог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Анализ крови клинический - 2 раза в год, общий анализ мочи - 2 раза в год. Рентгенологическое исследование грудной </w:t>
            </w:r>
            <w:r>
              <w:rPr>
                <w:rFonts w:ascii="Courier New CYR" w:hAnsi="Courier New CYR" w:cs="Courier New CYR"/>
                <w:color w:val="0000FF"/>
                <w:sz w:val="20"/>
                <w:szCs w:val="20"/>
              </w:rPr>
              <w:lastRenderedPageBreak/>
              <w:t xml:space="preserve">клетки, УЗИ ОБП - 1 раз в год и другое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Щадящий режим труда и зрительной работы, профилактика простудных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Выживание. Своевременное выявление отсутствия рецидивов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внутриглазные опухоли  С 69.2-С 69.4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- 1 раз в 3 месяца, 2-й год - 1 раз в 6 месяцев, 3-й год - 1 раз в год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врач-невролог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Анализ крови клинический - 2 раза в год, общий анализ мочи - 2 раза в год. Рентгенологическое исследование грудной клетки, УЗИ ОБП - 1 раз в год и другое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Щадящий режим труда и зрительной работы, профилактика простудных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Выживание. Своевременное выявление отсутствия рецидивов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 после локального удаления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- 1 раз в 3 месяца, 2-й год - 1 раз в 6 месяцев, 3-й год - 1 раз в год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врач-нейрохирург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Анализ крови клинический - 3 раза в год, общий анализ мочи - 2-3 раза в год, диафаноскопия, КТ, МРТ орбиты - по показаниям, микроциклоскопия и гониоскопия - по медицинским показаниям, УЗИ ОБП - 1 раз в год, рентгенография грудной клетки - 1 раз в год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Щадящий режим труда и зрительной работы, профилактика простудных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Выживание. Своевременное выявление отсутствия рецидивов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б) после фотокоагуляции</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- 1 раз в 3 месяца, 2-й год - 1 раз в 6 месяцев, 3-й год - 1 раз в год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врач-нейрохирург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Анализ крови клинический - 3 раза в год, общий анализ мочи - 2-3 раза в год, диафаноскопия, КТ, МРТ орбиты - по показаниям, микроциклоскопия и гониоскопия - по медицинским показаниям, УЗИ ОБП - 1 раз в год, рентгенография грудной клетки - 1 раз в год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Щадящий режим труда и зрительной работы, профилактика простудных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Выживание. Своевременное выявление отсутствия рецидивов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 после энуклеации или экзентерапии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- 1 раз в 3 месяца, 2-й год - 1 раз в 6 месяцев, 3-й год - 1 раз в год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Врач-онколог, врач-нейрохирург - 1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Анализ крови клинический - 3 раза в год, общий анализ мочи - 2-3 раза в год, диафаноскопия, КТ, МРТ орбиты - по показаниям, микроциклоскопия и гониоскопия - по медицинским показаниям, УЗИ ОБП - 1 раз в год, рентгенография грудной клетки - 1 раз в год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Протезирование - 1 раз в год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Выживание. Своевременное выявление отсутствия рецидивов заболевания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опухоли орбиты </w:t>
            </w:r>
            <w:r>
              <w:rPr>
                <w:rFonts w:ascii="Courier New CYR" w:hAnsi="Courier New CYR" w:cs="Courier New CYR"/>
                <w:color w:val="0000FF"/>
                <w:sz w:val="20"/>
                <w:szCs w:val="20"/>
              </w:rPr>
              <w:lastRenderedPageBreak/>
              <w:t xml:space="preserve">доброкачественные  D 31.6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2 раза в год - в </w:t>
            </w:r>
            <w:r>
              <w:rPr>
                <w:rFonts w:ascii="Courier New CYR" w:hAnsi="Courier New CYR" w:cs="Courier New CYR"/>
                <w:color w:val="0000FF"/>
                <w:sz w:val="20"/>
                <w:szCs w:val="20"/>
              </w:rPr>
              <w:lastRenderedPageBreak/>
              <w:t xml:space="preserve">течение 1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Врач-нейрохирург, </w:t>
            </w:r>
            <w:r>
              <w:rPr>
                <w:rFonts w:ascii="Courier New CYR" w:hAnsi="Courier New CYR" w:cs="Courier New CYR"/>
                <w:color w:val="0000FF"/>
                <w:sz w:val="20"/>
                <w:szCs w:val="20"/>
              </w:rPr>
              <w:lastRenderedPageBreak/>
              <w:t xml:space="preserve">врач-невролог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Общее офтальмологическое </w:t>
            </w:r>
            <w:r>
              <w:rPr>
                <w:rFonts w:ascii="Courier New CYR" w:hAnsi="Courier New CYR" w:cs="Courier New CYR"/>
                <w:color w:val="0000FF"/>
                <w:sz w:val="20"/>
                <w:szCs w:val="20"/>
              </w:rPr>
              <w:lastRenderedPageBreak/>
              <w:t xml:space="preserve">обследование. Анализ крови клинический - 2 раза в год, офтальмоскопия, экзография - по медицинским показаниям, КТ, МРТ орбиты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Щадящий режим труда и </w:t>
            </w:r>
            <w:r>
              <w:rPr>
                <w:rFonts w:ascii="Courier New CYR" w:hAnsi="Courier New CYR" w:cs="Courier New CYR"/>
                <w:color w:val="0000FF"/>
                <w:sz w:val="20"/>
                <w:szCs w:val="20"/>
              </w:rPr>
              <w:lastRenderedPageBreak/>
              <w:t xml:space="preserve">зрительной работы, профилактика простудных заболеваний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 благополучном </w:t>
            </w:r>
            <w:r>
              <w:rPr>
                <w:rFonts w:ascii="Courier New CYR" w:hAnsi="Courier New CYR" w:cs="Courier New CYR"/>
                <w:color w:val="0000FF"/>
                <w:sz w:val="20"/>
                <w:szCs w:val="20"/>
              </w:rPr>
              <w:lastRenderedPageBreak/>
              <w:t xml:space="preserve">исходе - снятие с учета через 1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Своевременное </w:t>
            </w:r>
            <w:r>
              <w:rPr>
                <w:rFonts w:ascii="Courier New CYR" w:hAnsi="Courier New CYR" w:cs="Courier New CYR"/>
                <w:color w:val="0000FF"/>
                <w:sz w:val="20"/>
                <w:szCs w:val="20"/>
              </w:rPr>
              <w:lastRenderedPageBreak/>
              <w:t xml:space="preserve">выявление рецидивов заболевания, их отсутствие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то же злокачественные  С 69.6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1-й год - 1 раз в 3 месяца, 2-й год - 1 раз в 6 месяцев, 3-й год - 1 раз в год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Врач-нейрохирург, врач-онколог, врач-отоларинголог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Анализ крови клинический - 2 раза в год, анализ мочи общий - 2 раза в год, определение остроты и поля зрения, офтальмоскопия - по показаниям, КТ орбиты - 1 раз в год (по медицинским показаниям), эхография - по медицинским показаниям. УЗИ ОБП - 1 раз в год, рентгенография грудной клетки - 1 раз в год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Выживание. Своевременное выявление рецидивов заболевания, их отсутствие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операции по поводу отслойки сетчатки  Н 33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месяц - в течение 2 месяцев после операции, 4 раза в год - в течение первого года, затем - 2 раза в год (по медицинским показаниям - чаще)</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врач-эндокринолог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электрофизиологическое исследование сетчатой оболочки (по медицинским показаниям), оптическая когерентная томография (по медицинским показаниям), флюоресцентная ангиография (по медицинским показаниям), эхоскопия</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Режим, лечение ЛС, рациональное трудоустройство</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зрительных функций, отсутствие рецидивов отслойки сетчатки в течение 5 лет - снятие с учета. При двустороннем поражении - 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рефракционных операций на роговой оболочке  Н 18.7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2-3 раза в месяц - в течение 2 месяцев после выписки из стационара. Далее - 3-4 раза в год в течение 2 лет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особое внимание обратить на состояние роговицы и рефракцию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Трудоустройство по медицинским показаниям. Местное лечение по медицинским показаниям. Рациональная коррекция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зрительных функций - снятие с учета через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Повышение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склеропластических операций по поводу прогрессирующей близорукости и миопии высокой степени  Н 52.1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3 раза в месяц - в течение первого месяца после выписки из стационара, далее -4 раза в год в течение 2 лет, затем - перевод в группу Д (II) при стабилизации процесса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особое внимание обратить на величину рефракции и состояние глазного дна. Эхоскопия, эхобиометрия, прямая офтальмоскопия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Оптическая коррекция (по медицинским показаниям), терапия ЛС общеукрепляющая. Режим. Рациональное трудоустройство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зрительных функций - снятие с учета через 2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миопического процесса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операции по поводу глаукомы  Н 40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3 раза в месяц - в течение 2 месяцев после выписки, затем - 1 раз в </w:t>
            </w:r>
            <w:r>
              <w:rPr>
                <w:rFonts w:ascii="Courier New CYR" w:hAnsi="Courier New CYR" w:cs="Courier New CYR"/>
                <w:color w:val="0000FF"/>
                <w:sz w:val="20"/>
                <w:szCs w:val="20"/>
              </w:rPr>
              <w:lastRenderedPageBreak/>
              <w:t>месяц в течение 4 месяцев. Далее - по медицинским показаниям</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Общее офтальмологическое обследование, особое внимание обратить на состояние фильтрационной </w:t>
            </w:r>
            <w:r>
              <w:rPr>
                <w:rFonts w:ascii="Courier New CYR" w:hAnsi="Courier New CYR" w:cs="Courier New CYR"/>
                <w:color w:val="0000FF"/>
                <w:sz w:val="20"/>
                <w:szCs w:val="20"/>
              </w:rPr>
              <w:lastRenderedPageBreak/>
              <w:t>подушки и глубину передней камеры. Тонометрия - 1 раз в месяц, периметрия - 1 раз в 3 месяца (по медицинским показаниям - чаще), оптическая когерентная тонография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Ограничение физической нагрузки до 2 месяцев после операции. Режим, диета</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Компенсация внутриглазного давления. Стабилизация </w:t>
            </w:r>
            <w:r>
              <w:rPr>
                <w:rFonts w:ascii="Courier New CYR" w:hAnsi="Courier New CYR" w:cs="Courier New CYR"/>
                <w:color w:val="0000FF"/>
                <w:sz w:val="20"/>
                <w:szCs w:val="20"/>
              </w:rPr>
              <w:lastRenderedPageBreak/>
              <w:t xml:space="preserve">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Состояние после операции по поводу катаракты: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 афакия  Н 27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2 раза в месяц - в течение 1-го месяца после выписки, 2 раза в месяц - после 3 месяцев, затем - 4 раза в год в течение года</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внимание обратить на состояние роговицы при грыже стекловидного тела, состояние макулярной области, оптическая когерентная тонография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Ограничение физической нагрузки на 6 месяцев после операции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зрительных функций - снятие с учета через 1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Повышение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б) с имплантацией интраокулярной линзы  Н 25, Н 26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3 раза - в течение 1-го месяца после операции, 3 раза - в течение 1-го года, затем - 2 раза в год в течение 2 лет</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особое внимание обратить на положение линзы и ее прозрачность, состояние макулярной области, оптическая когерентная тонография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Ограничение физической нагрузки на 6 месяцев после операции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зрительных функций - снятие с учета через 1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Повышение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операции на стекловидном теле  Н 43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4 раза в месяц - в течение 2 месяцев после выписки, 1 раз в 3 месяца - в течение года, перевод в группу Д (II) - срок наблюдения 1 раз в год в течение 3 лет</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Терапевт, эндокринолог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прямая бинокулярная офтальмоскопия, тонография и электрофизиологические исследования сетчатки и зрительного нерва (по медицинским показаниям), эхоскопия, эхобиометрия, оптическая когерентная тонография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сопутствующих заболеваний</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зрительных функций - снятие с учета через 3 года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Повышение остроты зрения, ее стабилизация, расширение полей зрения, прилегание сетчатки. Прозрачность оптических сред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Состояние после лазерных операций: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хориоретинальной дистрофии  Н 31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год, по медицинским показаниям - чаще</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Терапевт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Общее офтальмологическое обследование, внимание обратить на наличие субретинальных мембран, кровоизлияний, зоны отека и его распространения, оптическая когерентная тонография, флюоресцентная ангиография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Ангиопротекторы и средства антидистрофические</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стабилизации зрительных функций - снятие с учета через 1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зрительных функций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открытоугольной глаукоме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4 раза в год, по медицинским показаниям - чаще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Врач-терапевт, врач-невролог, врач-эндокринолог </w:t>
            </w:r>
            <w:r>
              <w:rPr>
                <w:rFonts w:ascii="Courier New CYR" w:hAnsi="Courier New CYR" w:cs="Courier New CYR"/>
                <w:color w:val="0000FF"/>
                <w:sz w:val="20"/>
                <w:szCs w:val="20"/>
              </w:rPr>
              <w:lastRenderedPageBreak/>
              <w:t>-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Общее офтальмологическое обследование, периметрия, тонометрия, офтальмоскопия</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Средства гипотензивной терапии</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Стабилизация зрительных функций</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Примечание. Врач-офтальмолог в случае необходимости может брать на диспансерный учет пациентов с другими заболеваниями органа зрения, не указанными в настоящей схеме. </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Диспансерное динамическое наблюдение за пациентами, состоящими в группе Д (III) у врача-отоларинголога</w:t>
      </w:r>
    </w:p>
    <w:tbl>
      <w:tblPr>
        <w:tblW w:w="0" w:type="auto"/>
        <w:tblInd w:w="8" w:type="dxa"/>
        <w:tblLayout w:type="fixed"/>
        <w:tblCellMar>
          <w:left w:w="0" w:type="dxa"/>
          <w:right w:w="0" w:type="dxa"/>
        </w:tblCellMar>
        <w:tblLook w:val="0000" w:firstRow="0" w:lastRow="0" w:firstColumn="0" w:lastColumn="0" w:noHBand="0" w:noVBand="0"/>
      </w:tblPr>
      <w:tblGrid>
        <w:gridCol w:w="2784"/>
        <w:gridCol w:w="2271"/>
        <w:gridCol w:w="2272"/>
        <w:gridCol w:w="3151"/>
        <w:gridCol w:w="3151"/>
        <w:gridCol w:w="2784"/>
        <w:gridCol w:w="2272"/>
      </w:tblGrid>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гнойный туботимпональный средний отит  Н 66.1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врач-офтальмолог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Тональная аудиометрия, рентгенография височных костей в 1-2 проекциях - по медицинским показаниям; акуметрия, бактериологическое исследование - в случае обострения, микологическое обследование - по медицинским показаниям, общий анализ крови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Снимаются с учета в случае восстановления морфологического функционального эффекта после операции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обострения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гнойный эпитимпаноантральный средний отит  Н 66.2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врач-офтальмолог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Тональная аудиометрия, рентгенография височных костей в 2-3 проекциях, КТ височных костей - по медицинским показаниям; акуметрия, бактериологическое исследование - в случае обострения, микологическое обследование - по медицинским показаниям, общий и биохимический анализ крови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обострений, полная эпидермизация трепанационной полости, восстановление анатомических структур среднего уха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Хронические болезни среднего уха с нарушением слуха:  хронический тубоотимпанальный катар (тубоотит)  Н 65.2  хронический экссудативный отит  Н 65.4  адгезивная болезнь уха  Н 74.1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Консультация врача-аллерголога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Аудиометрия, тимпанометрия, акуметрия, общий анализ крови, биохимический анализ крови, риноцитограмма - по медицинским показаниям, санация патологии носа и глотки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Снимаются с диспансерного учета при восстановлении или улучшении функции слуховой трубы, функции слуха, восстановлении нормальных порогов слуха или их улучшении на аудиограмме, тимпанограмме, по данным акуметрии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Восстановление или улучшение функции слуховой трубы, функции слуха, восстановление нормальных порогов слуха или их улучшение на аудиограмме, тимпанограмме, по данным акуметрии</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Неврит слухового нерва (нейросенсорная потеря слуха двусторонняя, односторонняя с нормальным слухом на противоположном ухе)  Н 90.3 и Н 90.4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Консультация врача-сурдолога - 1 раз в год. По медицинским показаниям - врача-невролога, врача-офтальмолога, врача-аудиолога, врача-психиатра, консультация слухопротезиста</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Аудиометрия - 1 раз в год, тимпанометрия, акуметрия, МРТ головного мозга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Стабилизация слуха, стабильные пороги восприятия на аудиограмме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Отосклероз  Н 80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Консультация врача-сурдолога - 1 раз в год. По медицинским показаниям - врача-аудиолога, рентгенограмма височных костей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Аудиометрия, импедансометрия, проба с костным телефоном, акуметрия, надпороговые методы исследования, регистрация слуховых вызванных потенциалов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Контроль за слухом на другом ухе, направление на операцию - по медицинским показаниям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Синусит хронический:  верхнечелюстной  J 32.0  этмоидальный  J 32.2  фронтальный  J 32.1  сфеноидальный  J 32.3  пансинусит  J 32.4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Консультация врача-стоматолога, врача-аллерголога - по медицинским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Рентгенография околоносовых синусов, КТ околоносовых синусов, риноцитограмма, микробиологическое исследование отделяемого из синусов, общий анализ крови и мочи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При обострении лечение в соответствии с протоколами, вне обострения: санация полости носа и носоглотки (конхотомия, подслизистая резекция носовой перегородки, аденотомия, УЗД, гальванокаустика, лазеродиструкция нижних носовых раковин). Дренирование синусов по Зондерману, Проетцу, с применением синускатетера - по медицинским показаниям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обострений в течение 2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обострений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Тонзиллит хронический (декомпенсированная форма)  J 35.0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Консультация врача-терапевта (педиатра), врача-ревматолога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анализ крови, мочи, биохимический анализ крови - по показаниям, дополнительные обследования - по назначению консультантов</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Хирургическое лечение, при наличии противопоказаний - лазеродеструкция, криодеструкция и другие, лечение ЛС, физиотерапевтическое (УФО на область миндалин, УВЧ (микроволновая терапия) на область миндалин, фонофорез с гидрокортизоновой мазью на подчелюстную область, с мазью, содержащей антибиотик (по чувствительности)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Снятие с учета через полгода после оперативного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обострений, уменьшение длительности обострения и его интенсивности, уменьшение эозинофилов в периферической крови и риноцитограмме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Тонзиллит хронический (компенсированная форма)  J 35.0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Консультация врача-терапевта (педиатра), врача-ревматолога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Общий и биохимический анализ крови - по медицинским показаниям, микробиологическое исследование отделяемого лакун миндалин, общий анализ мочи, дополнительные обследования - по назначению консультантов</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Снятие с учета при отсутствии обострений в течение 2 лет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обострений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Аденоидные вегетации и гипертрофия нёбных миндалин  J 35.3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Консультация педиатра 1 раз в год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Общий анализ крови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При нарушении функции носового дыхания, наличии изменений со стороны других органов и систем - оперативное лечение (аденотомия, тонзилотомия, аденотонзиллэктомия)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Снятие с учета через полгода после оперативного лечения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Компенсация функции носового дыхания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Хронический ларингит:  гипертрофический,  отечно-полипозный  J 37.0  Узелки голосовых складок J 38.2 Папилломатоз и другие подобные заболевания  D 14.1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2 раза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Консультация по медицинским показаниям: врача-фтизиатра, врача-онколога, врача-фониатра, врача-пульмонолога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Флюорограмма органов грудной клетки, стробоскопия, рентгенотомография, эндоскопия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Во время обострения - 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воспалительного очага, улучшение или восстановление звучности голоса, подвижности голосовых складок. Отсутствие обострений или уменьшение их количества в течение года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Паралич голосовых складок и гортани двусторонний  J 38.0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Врач-фониатр, учитель-логопед - по показаниям</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Рентгенограмма органов грудной клетки, томограмма средостения, УЗИ щитовидной железы, фиброгастродуоденоскопия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Лечение ЛС - согласно клиническим протоколам, в случае ухудшения дыхания - направление на хирургическое лечение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Наблюдение пожизненно</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Улучшение дыхания, восстановление подвижности голосовых складок, расширение просвета голосовой щели, появление звучного голоса, улучшение стробоскопической картины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гнойный туботимпональный средний отит  Н 66.1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врач-офтальмолог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Тональная аудиометрия, рентгенография височных костей в 1-2 проекциях - по медицинским показаниям; акуметрия, бактериологическое исследование - в случае обострения, микологическое обследование - по медицинским показаниям, общий анализ крови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Снимаются с учета в случае восстановления морфологического функционального эффекта после операции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Отсутствие обострения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Хронический гнойный эпитимпаноантральный средний отит  Н 66.2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1 раз в год</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Врач-невролог, врач-офтальмолог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Тональная аудиометрия, рентгенография височных костей в 2-3 проекциях, КТ височных костей - по медицинским показаниям; акуметрия, бактериологическое исследование - в случае обострения, микологическое обследование - по медицинским показаниям, общий и биохимический анализ крови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Лечение согласно клиническим протоколам</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Наблюдение пожизненно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Уменьшение частоты обострений, полная эпидермизация трепанационной полости, восстановление анатомических структур среднего уха </w:t>
            </w:r>
          </w:p>
        </w:tc>
      </w:tr>
      <w:tr w:rsidR="00E16388">
        <w:tblPrEx>
          <w:tblCellMar>
            <w:top w:w="0" w:type="dxa"/>
            <w:left w:w="0" w:type="dxa"/>
            <w:bottom w:w="0" w:type="dxa"/>
            <w:right w:w="0" w:type="dxa"/>
          </w:tblCellMar>
        </w:tblPrEx>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Хронические болезни среднего уха с нарушением слуха: хронический тубоотимпанальный катар (тубоотит) Н 65.2 хронический </w:t>
            </w:r>
            <w:r>
              <w:rPr>
                <w:rFonts w:ascii="Courier New CYR" w:hAnsi="Courier New CYR" w:cs="Courier New CYR"/>
                <w:color w:val="0000FF"/>
                <w:sz w:val="20"/>
                <w:szCs w:val="20"/>
              </w:rPr>
              <w:lastRenderedPageBreak/>
              <w:t xml:space="preserve">экссудативный отит  Н 65.4  адгезивная болезнь уха  Н 74.1 </w:t>
            </w:r>
          </w:p>
        </w:tc>
        <w:tc>
          <w:tcPr>
            <w:tcW w:w="22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1 раз в год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Консультация врача-аллерголога - по медицинским показаниям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Аудиометрия, тимпанометрия, акуметрия, общий анализ крови, биохимический анализ крови, риноцитограмма - по медицинским показаниям, санация патологии носа и </w:t>
            </w:r>
            <w:r>
              <w:rPr>
                <w:rFonts w:ascii="Courier New CYR" w:hAnsi="Courier New CYR" w:cs="Courier New CYR"/>
                <w:color w:val="0000FF"/>
                <w:sz w:val="20"/>
                <w:szCs w:val="20"/>
              </w:rPr>
              <w:lastRenderedPageBreak/>
              <w:t xml:space="preserve">глотки </w:t>
            </w:r>
          </w:p>
        </w:tc>
        <w:tc>
          <w:tcPr>
            <w:tcW w:w="315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Лечение согласно клиническим протоколам </w:t>
            </w:r>
          </w:p>
        </w:tc>
        <w:tc>
          <w:tcPr>
            <w:tcW w:w="278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t xml:space="preserve">Снимаются с диспансерного учета при восстановлении или улучшении функции слуховой трубы, функции слуха, восстановлении нормальных порогов </w:t>
            </w:r>
            <w:r>
              <w:rPr>
                <w:rFonts w:ascii="Courier New CYR" w:hAnsi="Courier New CYR" w:cs="Courier New CYR"/>
                <w:color w:val="0000FF"/>
                <w:sz w:val="20"/>
                <w:szCs w:val="20"/>
              </w:rPr>
              <w:lastRenderedPageBreak/>
              <w:t xml:space="preserve">слуха или их улучшении на аудиограмме, тимпанограмме, по данным акуметрии </w:t>
            </w:r>
          </w:p>
        </w:tc>
        <w:tc>
          <w:tcPr>
            <w:tcW w:w="2272"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 xml:space="preserve">Восстановление или улучшение функции слуховой трубы, функции слуха, восстановление нормальных порогов слуха или их </w:t>
            </w:r>
            <w:r>
              <w:rPr>
                <w:rFonts w:ascii="Courier New CYR" w:hAnsi="Courier New CYR" w:cs="Courier New CYR"/>
                <w:color w:val="0000FF"/>
                <w:sz w:val="20"/>
                <w:szCs w:val="20"/>
              </w:rPr>
              <w:lastRenderedPageBreak/>
              <w:t xml:space="preserve">улучшение на аудиограмме, тимпанограмме, по данным акуметрии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0000FF"/>
          <w:sz w:val="20"/>
          <w:szCs w:val="20"/>
        </w:rPr>
      </w:pPr>
      <w:r>
        <w:rPr>
          <w:rFonts w:ascii="Courier New CYR" w:hAnsi="Courier New CYR" w:cs="Courier New CYR"/>
          <w:color w:val="0000FF"/>
          <w:sz w:val="20"/>
          <w:szCs w:val="20"/>
        </w:rPr>
        <w:lastRenderedPageBreak/>
        <w:t>Примечание. Пациенты с нейросенсорной тугоухостью, воспринимающие разговорную речь на расстоянии менее трех метров, подлежат диспансерному наблюдению в сурдологическом кабинете, при его отсутствии - у отоларинголога поликлиники.</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spacing w:before="120"/>
        <w:ind w:left="1134"/>
        <w:jc w:val="both"/>
        <w:rPr>
          <w:rFonts w:ascii="Courier New CYR" w:hAnsi="Courier New CYR" w:cs="Courier New CYR"/>
          <w:i/>
          <w:iCs/>
          <w:strike/>
          <w:color w:val="0000FF"/>
          <w:sz w:val="20"/>
          <w:szCs w:val="20"/>
        </w:rPr>
      </w:pPr>
      <w:r>
        <w:rPr>
          <w:rFonts w:ascii="Courier New CYR" w:hAnsi="Courier New CYR" w:cs="Courier New CYR"/>
          <w:i/>
          <w:iCs/>
          <w:strike/>
          <w:color w:val="0000FF"/>
          <w:sz w:val="20"/>
          <w:szCs w:val="20"/>
        </w:rPr>
        <w:t>Приложение</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2</w:t>
      </w:r>
      <w:r>
        <w:rPr>
          <w:rFonts w:ascii="Courier New CYR" w:hAnsi="Courier New CYR" w:cs="Courier New CYR"/>
          <w:i/>
          <w:iCs/>
          <w:color w:val="0000FF"/>
          <w:sz w:val="20"/>
          <w:szCs w:val="20"/>
        </w:rPr>
        <w:t xml:space="preserve"> -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редакции</w:t>
      </w:r>
      <w:r>
        <w:rPr>
          <w:rFonts w:ascii="Courier New CYR" w:hAnsi="Courier New CYR" w:cs="Courier New CYR"/>
          <w:i/>
          <w:iCs/>
          <w:color w:val="0000FF"/>
          <w:sz w:val="20"/>
          <w:szCs w:val="20"/>
        </w:rPr>
        <w:t xml:space="preserve"> </w:t>
      </w:r>
      <w:bookmarkStart w:id="23" w:name="BM23"/>
      <w:r>
        <w:rPr>
          <w:rFonts w:ascii="Courier New CYR" w:hAnsi="Courier New CYR" w:cs="Courier New CYR"/>
          <w:i/>
          <w:iCs/>
          <w:strike/>
          <w:color w:val="0000FF"/>
          <w:sz w:val="20"/>
          <w:szCs w:val="20"/>
          <w:u w:val="double"/>
        </w:rPr>
        <w:t>постановления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Министерства</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здравоохранения</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Республики</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Беларусь</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от</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3</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февраля</w:t>
      </w:r>
      <w:r>
        <w:rPr>
          <w:rFonts w:ascii="Courier New CYR" w:hAnsi="Courier New CYR" w:cs="Courier New CYR"/>
          <w:i/>
          <w:iCs/>
          <w:color w:val="0000FF"/>
          <w:sz w:val="20"/>
          <w:szCs w:val="20"/>
          <w:u w:val="double"/>
        </w:rPr>
        <w:t xml:space="preserve"> </w:t>
      </w:r>
      <w:smartTag w:uri="urn:schemas-microsoft-com:office:smarttags" w:element="metricconverter">
        <w:smartTagPr>
          <w:attr w:name="ProductID" w:val="2009 г"/>
        </w:smartTagPr>
        <w:r>
          <w:rPr>
            <w:rFonts w:ascii="Courier New CYR" w:hAnsi="Courier New CYR" w:cs="Courier New CYR"/>
            <w:i/>
            <w:iCs/>
            <w:strike/>
            <w:color w:val="0000FF"/>
            <w:sz w:val="20"/>
            <w:szCs w:val="20"/>
            <w:u w:val="double"/>
          </w:rPr>
          <w:t>2009</w:t>
        </w:r>
        <w:r>
          <w:rPr>
            <w:rFonts w:ascii="Courier New CYR" w:hAnsi="Courier New CYR" w:cs="Courier New CYR"/>
            <w:i/>
            <w:iCs/>
            <w:color w:val="0000FF"/>
            <w:sz w:val="20"/>
            <w:szCs w:val="20"/>
            <w:u w:val="double"/>
          </w:rPr>
          <w:t xml:space="preserve"> </w:t>
        </w:r>
        <w:r>
          <w:rPr>
            <w:rFonts w:ascii="Courier New CYR" w:hAnsi="Courier New CYR" w:cs="Courier New CYR"/>
            <w:i/>
            <w:iCs/>
            <w:strike/>
            <w:color w:val="0000FF"/>
            <w:sz w:val="20"/>
            <w:szCs w:val="20"/>
            <w:u w:val="double"/>
          </w:rPr>
          <w:t>г</w:t>
        </w:r>
      </w:smartTag>
      <w:r>
        <w:rPr>
          <w:rFonts w:ascii="Courier New CYR" w:hAnsi="Courier New CYR" w:cs="Courier New CYR"/>
          <w:i/>
          <w:iCs/>
          <w:strike/>
          <w:color w:val="0000FF"/>
          <w:sz w:val="20"/>
          <w:szCs w:val="20"/>
          <w:u w:val="double"/>
        </w:rPr>
        <w:t>.</w:t>
      </w:r>
      <w:r>
        <w:rPr>
          <w:rFonts w:ascii="Courier New CYR" w:hAnsi="Courier New CYR" w:cs="Courier New CYR"/>
          <w:i/>
          <w:iCs/>
          <w:color w:val="0000FF"/>
          <w:sz w:val="20"/>
          <w:szCs w:val="20"/>
          <w:u w:val="double"/>
        </w:rPr>
        <w:t xml:space="preserve"> № </w:t>
      </w:r>
      <w:r>
        <w:rPr>
          <w:rFonts w:ascii="Courier New CYR" w:hAnsi="Courier New CYR" w:cs="Courier New CYR"/>
          <w:i/>
          <w:iCs/>
          <w:strike/>
          <w:color w:val="0000FF"/>
          <w:sz w:val="20"/>
          <w:szCs w:val="20"/>
          <w:u w:val="double"/>
        </w:rPr>
        <w:t>11</w:t>
      </w:r>
      <w:bookmarkEnd w:id="23"/>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(зарегистрировано</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в</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Национальном</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реестре</w:t>
      </w:r>
      <w:r>
        <w:rPr>
          <w:rFonts w:ascii="Courier New CYR" w:hAnsi="Courier New CYR" w:cs="Courier New CYR"/>
          <w:i/>
          <w:iCs/>
          <w:color w:val="0000FF"/>
          <w:sz w:val="20"/>
          <w:szCs w:val="20"/>
        </w:rPr>
        <w:t xml:space="preserve"> - № </w:t>
      </w:r>
      <w:r>
        <w:rPr>
          <w:rFonts w:ascii="Courier New CYR" w:hAnsi="Courier New CYR" w:cs="Courier New CYR"/>
          <w:i/>
          <w:iCs/>
          <w:strike/>
          <w:color w:val="0000FF"/>
          <w:sz w:val="20"/>
          <w:szCs w:val="20"/>
        </w:rPr>
        <w:t>8</w:t>
      </w:r>
      <w:r>
        <w:rPr>
          <w:rFonts w:ascii="Courier New CYR" w:hAnsi="Courier New CYR" w:cs="Courier New CYR"/>
          <w:i/>
          <w:iCs/>
          <w:color w:val="0000FF"/>
          <w:sz w:val="20"/>
          <w:szCs w:val="20"/>
        </w:rPr>
        <w:t>/</w:t>
      </w:r>
      <w:r>
        <w:rPr>
          <w:rFonts w:ascii="Courier New CYR" w:hAnsi="Courier New CYR" w:cs="Courier New CYR"/>
          <w:i/>
          <w:iCs/>
          <w:strike/>
          <w:color w:val="0000FF"/>
          <w:sz w:val="20"/>
          <w:szCs w:val="20"/>
        </w:rPr>
        <w:t>20497</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от</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12.02.2009</w:t>
      </w:r>
      <w:r>
        <w:rPr>
          <w:rFonts w:ascii="Courier New CYR" w:hAnsi="Courier New CYR" w:cs="Courier New CYR"/>
          <w:i/>
          <w:iCs/>
          <w:color w:val="0000FF"/>
          <w:sz w:val="20"/>
          <w:szCs w:val="20"/>
        </w:rPr>
        <w:t xml:space="preserve"> </w:t>
      </w:r>
      <w:r>
        <w:rPr>
          <w:rFonts w:ascii="Courier New CYR" w:hAnsi="Courier New CYR" w:cs="Courier New CYR"/>
          <w:i/>
          <w:iCs/>
          <w:strike/>
          <w:color w:val="0000FF"/>
          <w:sz w:val="20"/>
          <w:szCs w:val="20"/>
        </w:rPr>
        <w:t>г.)</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bl>
      <w:tblPr>
        <w:tblW w:w="0" w:type="auto"/>
        <w:tblLayout w:type="fixed"/>
        <w:tblCellMar>
          <w:left w:w="0" w:type="dxa"/>
          <w:right w:w="0" w:type="dxa"/>
        </w:tblCellMar>
        <w:tblLook w:val="0000" w:firstRow="0" w:lastRow="0" w:firstColumn="0" w:lastColumn="0" w:noHBand="0" w:noVBand="0"/>
      </w:tblPr>
      <w:tblGrid>
        <w:gridCol w:w="11509"/>
        <w:gridCol w:w="4706"/>
      </w:tblGrid>
      <w:tr w:rsidR="00E16388">
        <w:tblPrEx>
          <w:tblCellMar>
            <w:top w:w="0" w:type="dxa"/>
            <w:left w:w="0" w:type="dxa"/>
            <w:bottom w:w="0" w:type="dxa"/>
            <w:right w:w="0" w:type="dxa"/>
          </w:tblCellMar>
        </w:tblPrEx>
        <w:tc>
          <w:tcPr>
            <w:tcW w:w="11509"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4706" w:type="dxa"/>
            <w:tcBorders>
              <w:top w:val="nil"/>
              <w:left w:val="nil"/>
              <w:bottom w:val="nil"/>
              <w:right w:val="nil"/>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Приложение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порядке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взрослого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Республики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Беларусь</w:t>
            </w:r>
          </w:p>
        </w:tc>
      </w:tr>
    </w:tbl>
    <w:p w:rsidR="00E16388" w:rsidRDefault="00E16388">
      <w:pPr>
        <w:widowControl w:val="0"/>
        <w:autoSpaceDE w:val="0"/>
        <w:autoSpaceDN w:val="0"/>
        <w:adjustRightInd w:val="0"/>
        <w:spacing w:before="240" w:after="240"/>
        <w:jc w:val="center"/>
        <w:rPr>
          <w:rFonts w:ascii="Courier New CYR" w:hAnsi="Courier New CYR" w:cs="Courier New CYR"/>
          <w:b/>
          <w:bCs/>
          <w:strike/>
          <w:color w:val="808080"/>
          <w:sz w:val="20"/>
          <w:szCs w:val="20"/>
        </w:rPr>
      </w:pPr>
      <w:r>
        <w:rPr>
          <w:rFonts w:ascii="Courier New CYR" w:hAnsi="Courier New CYR" w:cs="Courier New CYR"/>
          <w:b/>
          <w:bCs/>
          <w:strike/>
          <w:color w:val="808080"/>
          <w:sz w:val="20"/>
          <w:szCs w:val="20"/>
        </w:rPr>
        <w:t>ПРИМЕРНАЯ</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СХЕМА</w:t>
      </w:r>
      <w:r>
        <w:rPr>
          <w:rFonts w:ascii="Courier New CYR" w:hAnsi="Courier New CYR" w:cs="Courier New CYR"/>
          <w:b/>
          <w:bCs/>
          <w:color w:val="808080"/>
          <w:sz w:val="20"/>
          <w:szCs w:val="20"/>
        </w:rPr>
        <w:br/>
      </w:r>
      <w:r>
        <w:rPr>
          <w:rFonts w:ascii="Courier New CYR" w:hAnsi="Courier New CYR" w:cs="Courier New CYR"/>
          <w:b/>
          <w:bCs/>
          <w:strike/>
          <w:color w:val="808080"/>
          <w:sz w:val="20"/>
          <w:szCs w:val="20"/>
        </w:rPr>
        <w:t>диспансерного</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динамического</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наблюдения</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за</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больными,</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состоящими</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в</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группе</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Д</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(II)</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и</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Д</w:t>
      </w:r>
      <w:r>
        <w:rPr>
          <w:rFonts w:ascii="Courier New CYR" w:hAnsi="Courier New CYR" w:cs="Courier New CYR"/>
          <w:b/>
          <w:bCs/>
          <w:color w:val="808080"/>
          <w:sz w:val="20"/>
          <w:szCs w:val="20"/>
        </w:rPr>
        <w:t xml:space="preserve"> </w:t>
      </w:r>
      <w:r>
        <w:rPr>
          <w:rFonts w:ascii="Courier New CYR" w:hAnsi="Courier New CYR" w:cs="Courier New CYR"/>
          <w:b/>
          <w:bCs/>
          <w:strike/>
          <w:color w:val="808080"/>
          <w:sz w:val="20"/>
          <w:szCs w:val="20"/>
        </w:rPr>
        <w:t>(III)</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Нозологическая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Медицинские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врачами</w:t>
            </w:r>
            <w:r>
              <w:rPr>
                <w:rFonts w:ascii="Courier New CYR" w:hAnsi="Courier New CYR" w:cs="Courier New CYR"/>
                <w:color w:val="808080"/>
                <w:sz w:val="20"/>
                <w:szCs w:val="20"/>
              </w:rPr>
              <w:t>-</w:t>
            </w:r>
            <w:r>
              <w:rPr>
                <w:rFonts w:ascii="Courier New CYR" w:hAnsi="Courier New CYR" w:cs="Courier New CYR"/>
                <w:strike/>
                <w:color w:val="808080"/>
                <w:sz w:val="20"/>
                <w:szCs w:val="20"/>
              </w:rPr>
              <w:t>специалистами</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Наименование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лабораторных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диагностических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Основные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профилактические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Сроки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Критерии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5</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6</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7</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Избыточная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(росто</w:t>
            </w:r>
            <w:r>
              <w:rPr>
                <w:rFonts w:ascii="Courier New CYR" w:hAnsi="Courier New CYR" w:cs="Courier New CYR"/>
                <w:color w:val="808080"/>
                <w:sz w:val="20"/>
                <w:szCs w:val="20"/>
              </w:rPr>
              <w:t>-</w:t>
            </w:r>
            <w:r>
              <w:rPr>
                <w:rFonts w:ascii="Courier New CYR" w:hAnsi="Courier New CYR" w:cs="Courier New CYR"/>
                <w:strike/>
                <w:color w:val="808080"/>
                <w:sz w:val="20"/>
                <w:szCs w:val="20"/>
              </w:rPr>
              <w:t>весовой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29,0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strike/>
                <w:color w:val="808080"/>
                <w:sz w:val="20"/>
                <w:szCs w:val="20"/>
                <w:vertAlign w:val="superscript"/>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выше)</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мучных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изделий,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насыщенных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жиров</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Редукция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избыточного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здоровых</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Значительный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дефицит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веса</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культурой.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лекарственными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Нерациональное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мясная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овощей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фруктов)</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кислоты</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Нарушение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питания</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культурой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Физическое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перенапряжение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стрессовые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ситуации,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другое)</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культурой.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Курение</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ведению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рефлексотерапия.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Злоупотребление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алкоголем</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нарколог,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ведению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Гиподинамия</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методист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ведению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расширению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ежедневная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физзарядка,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спортивно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оздоровительных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Расширение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досуга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неделю</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здоровых</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Деформация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культурой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здоровых</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Фотосенсибилизация</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дерматолог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Закаливание.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Применение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фотозащитных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Избегать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инсоляции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Дислипопротеидемия</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альфа</w:t>
            </w:r>
            <w:r>
              <w:rPr>
                <w:rFonts w:ascii="Courier New CYR" w:hAnsi="Courier New CYR" w:cs="Courier New CYR"/>
                <w:color w:val="808080"/>
                <w:sz w:val="20"/>
                <w:szCs w:val="20"/>
              </w:rPr>
              <w:t>-</w:t>
            </w:r>
            <w:r>
              <w:rPr>
                <w:rFonts w:ascii="Courier New CYR" w:hAnsi="Courier New CYR" w:cs="Courier New CYR"/>
                <w:strike/>
                <w:color w:val="808080"/>
                <w:sz w:val="20"/>
                <w:szCs w:val="20"/>
              </w:rPr>
              <w:t>липопротеиды,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пребеталипопротеиды,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коэффициент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атерогенности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ведению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насыщенных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Гиполипидемические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лекарственные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Транзиторная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толерантность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натощак.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толерантность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Травма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анамнезе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мужчин</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физкультурой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гипогонадизма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приезжающие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экстремальных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климатических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условий</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Закаливание,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адаптогенов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антиоксидантов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переезда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ежегодно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Частые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детском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возрасте</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спортом;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закаливание;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Перенесенный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туберкулез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фтизиатр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bookmarkStart w:id="24" w:name="BM24"/>
            <w:r>
              <w:rPr>
                <w:rFonts w:ascii="Courier New CYR" w:hAnsi="Courier New CYR" w:cs="Courier New CYR"/>
                <w:strike/>
                <w:color w:val="808080"/>
                <w:sz w:val="20"/>
                <w:szCs w:val="20"/>
                <w:u w:val="double"/>
              </w:rPr>
              <w:t>БК</w:t>
            </w:r>
            <w:bookmarkEnd w:id="24"/>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спортом;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закаливание;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Производственные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пыль;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газы;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вещества;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высокоаллергенные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вещества;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резкие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перепады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температурно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влажностных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открытом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воздухе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холодное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ионизирующая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вибрация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подлежащего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постановлению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Минздрава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августа</w:t>
            </w:r>
            <w:r>
              <w:rPr>
                <w:rFonts w:ascii="Courier New CYR" w:hAnsi="Courier New CYR" w:cs="Courier New CYR"/>
                <w:color w:val="808080"/>
                <w:sz w:val="20"/>
                <w:szCs w:val="20"/>
              </w:rPr>
              <w:t xml:space="preserve"> </w:t>
            </w:r>
            <w:smartTag w:uri="urn:schemas-microsoft-com:office:smarttags" w:element="metricconverter">
              <w:smartTagPr>
                <w:attr w:name="ProductID" w:val="2000 г"/>
              </w:smartTagPr>
              <w:r>
                <w:rPr>
                  <w:rFonts w:ascii="Courier New CYR" w:hAnsi="Courier New CYR" w:cs="Courier New CYR"/>
                  <w:strike/>
                  <w:color w:val="808080"/>
                  <w:sz w:val="20"/>
                  <w:szCs w:val="20"/>
                </w:rPr>
                <w:t>2000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w:t>
              </w:r>
            </w:smartTag>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порядке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обязательных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работников</w:t>
            </w:r>
            <w:r>
              <w:rPr>
                <w:rFonts w:ascii="Courier New CYR" w:hAnsi="Courier New CYR" w:cs="Courier New CYR"/>
                <w:color w:val="808080"/>
                <w:sz w:val="20"/>
                <w:szCs w:val="20"/>
              </w:rPr>
              <w:t>»</w:t>
            </w:r>
            <w:r>
              <w:rPr>
                <w:rFonts w:ascii="Courier New CYR" w:hAnsi="Courier New CYR" w:cs="Courier New CYR"/>
                <w:strike/>
                <w:color w:val="808080"/>
                <w:sz w:val="20"/>
                <w:szCs w:val="20"/>
              </w:rPr>
              <w:t>)</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Верхние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соединительная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спортом;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закаливание,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(промывание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носоглотки,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ингаляции);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условиях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избыточной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Самомассаж</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условиях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избыточной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Отягощенная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наследственность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ИБС,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гипертензии,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инфаркту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миокарда,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семейной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дислипопротеинемии</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Электрокардиография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коэффициент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атерогенности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ведению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стороны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предрасположенность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неспецифическим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ведению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отягощенность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сахарному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диабету</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толерантности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культурой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кривая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Отягощенная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наследственность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(язвенная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неспецифический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язвенный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онкологические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пищеварения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другое)</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фиброгастроскопия,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колоноскопия,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Закаливание,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культурой.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пищеварения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предрасположенность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(врожденная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гемолитическая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гемоглобинопатии,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некоторые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гемофилия)</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полноценное.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Предупреждение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вирусных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бактериальных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генетическая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консультация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Сочетание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Факторы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некоторых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онкологических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любой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локализации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семье;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поздние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ранняя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менструация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поздняя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менопауза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гипертензия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ожирение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предменопаузе;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доброкачественной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опухоли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анамнезе;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доброкачественные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опухоли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сферы</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Маммография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Здоровый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Своевременное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гениталий.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Увеличение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деторождений.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культурой.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школьного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онкологических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терапевтического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терапевтического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проводят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врачи</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_____________________________</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профилактические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(графа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выполняются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нозологии.</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Нозологическая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Медицинские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врачами</w:t>
            </w:r>
            <w:r>
              <w:rPr>
                <w:rFonts w:ascii="Courier New CYR" w:hAnsi="Courier New CYR" w:cs="Courier New CYR"/>
                <w:color w:val="808080"/>
                <w:sz w:val="20"/>
                <w:szCs w:val="20"/>
              </w:rPr>
              <w:t>-</w:t>
            </w:r>
            <w:r>
              <w:rPr>
                <w:rFonts w:ascii="Courier New CYR" w:hAnsi="Courier New CYR" w:cs="Courier New CYR"/>
                <w:strike/>
                <w:color w:val="808080"/>
                <w:sz w:val="20"/>
                <w:szCs w:val="20"/>
              </w:rPr>
              <w:t>специалистами</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Наименование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лабораторных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диагностических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Основные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профилактические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Сроки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Критерии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5</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5</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7</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Артериальная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гипертензия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140</w:t>
            </w:r>
            <w:r>
              <w:rPr>
                <w:rFonts w:ascii="Courier New CYR" w:hAnsi="Courier New CYR" w:cs="Courier New CYR"/>
                <w:color w:val="808080"/>
                <w:sz w:val="20"/>
                <w:szCs w:val="20"/>
              </w:rPr>
              <w:t>/</w:t>
            </w:r>
            <w:r>
              <w:rPr>
                <w:rFonts w:ascii="Courier New CYR" w:hAnsi="Courier New CYR" w:cs="Courier New CYR"/>
                <w:strike/>
                <w:color w:val="808080"/>
                <w:sz w:val="20"/>
                <w:szCs w:val="20"/>
              </w:rPr>
              <w:t>90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rPr>
              <w:lastRenderedPageBreak/>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высоком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протромбиновый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липопротеидов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плотности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ЛПНП),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микроальбуминурии;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Эхокардиография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брахиоцефальных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БЦА)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навыкам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насыщенных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животных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Постоянный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антигипертензивных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Оздоровление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санатории</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профилактории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инсультов,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инфарктов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миокарда,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внезапной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увеличение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целевым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уровнем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(140</w:t>
            </w:r>
            <w:r>
              <w:rPr>
                <w:rFonts w:ascii="Courier New CYR" w:hAnsi="Courier New CYR" w:cs="Courier New CYR"/>
                <w:color w:val="808080"/>
                <w:sz w:val="20"/>
                <w:szCs w:val="20"/>
              </w:rPr>
              <w:t>/</w:t>
            </w:r>
            <w:r>
              <w:rPr>
                <w:rFonts w:ascii="Courier New CYR" w:hAnsi="Courier New CYR" w:cs="Courier New CYR"/>
                <w:strike/>
                <w:color w:val="808080"/>
                <w:sz w:val="20"/>
                <w:szCs w:val="20"/>
              </w:rPr>
              <w:t>90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диабетом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130</w:t>
            </w:r>
            <w:r>
              <w:rPr>
                <w:rFonts w:ascii="Courier New CYR" w:hAnsi="Courier New CYR" w:cs="Courier New CYR"/>
                <w:color w:val="808080"/>
                <w:sz w:val="20"/>
                <w:szCs w:val="20"/>
              </w:rPr>
              <w:t>/</w:t>
            </w:r>
            <w:r>
              <w:rPr>
                <w:rFonts w:ascii="Courier New CYR" w:hAnsi="Courier New CYR" w:cs="Courier New CYR"/>
                <w:strike/>
                <w:color w:val="808080"/>
                <w:sz w:val="20"/>
                <w:szCs w:val="20"/>
              </w:rPr>
              <w:t>85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Хроническая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ишемическая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поликлинике</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фракциями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велоэргометрия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Холтер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мониторирование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навыкам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насыщенных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антиангинальные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ступенчатой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схеме,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стенокардии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напряжения,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картины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вариантной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стенокардии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также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Оздоровление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санатории</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профилактории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БСК</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Изменения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велоэргометрия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Пропаганда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привычками.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профилакторий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Постинфарктный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кардиосклероз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25.2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перенесенного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протяжении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Альфа</w:t>
            </w:r>
            <w:r>
              <w:rPr>
                <w:rFonts w:ascii="Courier New CYR" w:hAnsi="Courier New CYR" w:cs="Courier New CYR"/>
                <w:color w:val="808080"/>
                <w:sz w:val="20"/>
                <w:szCs w:val="20"/>
              </w:rPr>
              <w:t>-</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Международное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нормализованное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отношение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осуществлении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визита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Велоэргометрия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навыкам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тренировки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обучения.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w:t>
            </w:r>
            <w:r>
              <w:rPr>
                <w:rFonts w:ascii="Symbol" w:hAnsi="Symbol" w:cs="Symbol"/>
                <w:color w:val="808080"/>
                <w:sz w:val="20"/>
                <w:szCs w:val="20"/>
              </w:rPr>
              <w:t></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антиаритмические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антикоагулянты,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санаторий</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профилакторий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Кардиомиопатии</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42.0,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42.1,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42.2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трансаминазы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иммунотесты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свертывающей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внезапной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Нарушения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ритма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проводимости</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44</w:t>
            </w:r>
            <w:r>
              <w:rPr>
                <w:rFonts w:ascii="Courier New CYR" w:hAnsi="Courier New CYR" w:cs="Courier New CYR"/>
                <w:color w:val="808080"/>
                <w:sz w:val="20"/>
                <w:szCs w:val="20"/>
              </w:rPr>
              <w:t>-</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экстрасистолии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высокой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рефрактерности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K</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C</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Cl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пищеводное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электрофизиологическое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(ПЭФИ)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нозологии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Урежение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экстрасистол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экстрасистолии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высоких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градаций,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купирование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пароксизмов</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Сердечная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недостаточность</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a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нозологии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пациентов.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регоспитализаций.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Инфекционный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эндокардит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ликвидации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антистрептолизин</w:t>
            </w:r>
            <w:r>
              <w:rPr>
                <w:rFonts w:ascii="Courier New CYR" w:hAnsi="Courier New CYR" w:cs="Courier New CYR"/>
                <w:color w:val="808080"/>
                <w:sz w:val="20"/>
                <w:szCs w:val="20"/>
              </w:rPr>
              <w:t>-</w:t>
            </w:r>
            <w:r>
              <w:rPr>
                <w:rFonts w:ascii="Courier New CYR" w:hAnsi="Courier New CYR" w:cs="Courier New CYR"/>
                <w:strike/>
                <w:color w:val="808080"/>
                <w:sz w:val="20"/>
                <w:szCs w:val="20"/>
              </w:rPr>
              <w:t>О</w:t>
            </w:r>
            <w:r>
              <w:rPr>
                <w:rFonts w:ascii="Courier New CYR" w:hAnsi="Courier New CYR" w:cs="Courier New CYR"/>
                <w:color w:val="808080"/>
                <w:sz w:val="20"/>
                <w:szCs w:val="20"/>
              </w:rPr>
              <w:t>-</w:t>
            </w:r>
            <w:r>
              <w:rPr>
                <w:rFonts w:ascii="Courier New CYR" w:hAnsi="Courier New CYR" w:cs="Courier New CYR"/>
                <w:strike/>
                <w:color w:val="808080"/>
                <w:sz w:val="20"/>
                <w:szCs w:val="20"/>
              </w:rPr>
              <w:t>АСЛ</w:t>
            </w:r>
            <w:r>
              <w:rPr>
                <w:rFonts w:ascii="Courier New CYR" w:hAnsi="Courier New CYR" w:cs="Courier New CYR"/>
                <w:color w:val="808080"/>
                <w:sz w:val="20"/>
                <w:szCs w:val="20"/>
              </w:rPr>
              <w:t>-</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Термометрия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обязательно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выписки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ликвидации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пенициллинового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ряда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(амоксициллин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макролиды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(азитромицин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стоматолога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выполнении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инвазивных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диагностических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манипуляций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аорты,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брахиоцефальных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периферических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сосудах</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Ангиохирург,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ЛПНП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глазное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брахиоцефальных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(периферических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нозологии.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ОНМК</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инсультов</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Больные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имплантированными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кардиостимуляторами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кардиохирурга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центра,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котором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был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имплантирован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целью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программации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имплантации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ложа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имплантанта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центра,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где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имплантирован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целью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пролежней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дислокации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имплантанта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ЭКС</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Хирургическая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клапанных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ХРБС</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95.2,</w:t>
            </w:r>
            <w:r>
              <w:rPr>
                <w:rFonts w:ascii="Courier New CYR" w:hAnsi="Courier New CYR" w:cs="Courier New CYR"/>
                <w:color w:val="808080"/>
                <w:sz w:val="20"/>
                <w:szCs w:val="20"/>
              </w:rPr>
              <w:t xml:space="preserve"> Z </w:t>
            </w:r>
            <w:r>
              <w:rPr>
                <w:rFonts w:ascii="Courier New CYR" w:hAnsi="Courier New CYR" w:cs="Courier New CYR"/>
                <w:strike/>
                <w:color w:val="808080"/>
                <w:sz w:val="20"/>
                <w:szCs w:val="20"/>
              </w:rPr>
              <w:t>95.3,</w:t>
            </w:r>
            <w:r>
              <w:rPr>
                <w:rFonts w:ascii="Courier New CYR" w:hAnsi="Courier New CYR" w:cs="Courier New CYR"/>
                <w:color w:val="808080"/>
                <w:sz w:val="20"/>
                <w:szCs w:val="20"/>
              </w:rPr>
              <w:t xml:space="preserve"> Z </w:t>
            </w:r>
            <w:r>
              <w:rPr>
                <w:rFonts w:ascii="Courier New CYR" w:hAnsi="Courier New CYR" w:cs="Courier New CYR"/>
                <w:strike/>
                <w:color w:val="808080"/>
                <w:sz w:val="20"/>
                <w:szCs w:val="20"/>
              </w:rPr>
              <w:t>95.4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w:t>
            </w:r>
            <w:r>
              <w:rPr>
                <w:rFonts w:ascii="Courier New CYR" w:hAnsi="Courier New CYR" w:cs="Courier New CYR"/>
                <w:strike/>
                <w:color w:val="808080"/>
                <w:sz w:val="20"/>
                <w:szCs w:val="20"/>
              </w:rPr>
              <w:t>24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РНПЦ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ревматической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лихорадки.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эндокардита.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Психофармакотерапия.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антикоагулянты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клапанов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использовании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биопротезов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тромбоэмболии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анамнезе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ацетилсалициловой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гликозиды,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альдостерона,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низкомолекулярные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гепарины,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противоаритмические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гистаминовых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рецепторов,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помпы,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НПВС,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(ГКС)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Антибиотикопрофилактика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эндокардита.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Психофармакотерапия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жительства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Хирургическая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клапанных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инфекционном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эндокардите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95.2,</w:t>
            </w:r>
            <w:r>
              <w:rPr>
                <w:rFonts w:ascii="Courier New CYR" w:hAnsi="Courier New CYR" w:cs="Courier New CYR"/>
                <w:color w:val="808080"/>
                <w:sz w:val="20"/>
                <w:szCs w:val="20"/>
              </w:rPr>
              <w:t xml:space="preserve"> Z </w:t>
            </w:r>
            <w:r>
              <w:rPr>
                <w:rFonts w:ascii="Courier New CYR" w:hAnsi="Courier New CYR" w:cs="Courier New CYR"/>
                <w:strike/>
                <w:color w:val="808080"/>
                <w:sz w:val="20"/>
                <w:szCs w:val="20"/>
              </w:rPr>
              <w:t>95.3,</w:t>
            </w:r>
            <w:r>
              <w:rPr>
                <w:rFonts w:ascii="Courier New CYR" w:hAnsi="Courier New CYR" w:cs="Courier New CYR"/>
                <w:color w:val="808080"/>
                <w:sz w:val="20"/>
                <w:szCs w:val="20"/>
              </w:rPr>
              <w:t xml:space="preserve"> Z </w:t>
            </w:r>
            <w:r>
              <w:rPr>
                <w:rFonts w:ascii="Courier New CYR" w:hAnsi="Courier New CYR" w:cs="Courier New CYR"/>
                <w:strike/>
                <w:color w:val="808080"/>
                <w:sz w:val="20"/>
                <w:szCs w:val="20"/>
              </w:rPr>
              <w:t>95.4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w:t>
            </w:r>
            <w:r>
              <w:rPr>
                <w:rFonts w:ascii="Courier New CYR" w:hAnsi="Courier New CYR" w:cs="Courier New CYR"/>
                <w:strike/>
                <w:color w:val="808080"/>
                <w:sz w:val="20"/>
                <w:szCs w:val="20"/>
              </w:rPr>
              <w:t>24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РНПЦ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циркулирующих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комплексов,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гемокультуры,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АСЛО,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серомукоид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Rn-</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ЧПЭхоКГ,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эндокардита.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Психофармакотерапия.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низкомолекулярные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гепарины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исчезновения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ДВС</w:t>
            </w:r>
            <w:r>
              <w:rPr>
                <w:rFonts w:ascii="Courier New CYR" w:hAnsi="Courier New CYR" w:cs="Courier New CYR"/>
                <w:color w:val="808080"/>
                <w:sz w:val="20"/>
                <w:szCs w:val="20"/>
              </w:rPr>
              <w:t>-</w:t>
            </w:r>
            <w:r>
              <w:rPr>
                <w:rFonts w:ascii="Courier New CYR" w:hAnsi="Courier New CYR" w:cs="Courier New CYR"/>
                <w:strike/>
                <w:color w:val="808080"/>
                <w:sz w:val="20"/>
                <w:szCs w:val="20"/>
              </w:rPr>
              <w:t>синдрома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антикоагулянты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клапанов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использовании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биопротезов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тромбоэмболии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анамнезе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возбудителя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интеркуррентной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гликозиды,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альдостерона,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противоаритмические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гистаминовых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рецепторов,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помпы,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иммуномодуляторы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индивидуализировано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НПВС,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ГКС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жительства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Хирургическая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атеросклеротических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95.2,</w:t>
            </w:r>
            <w:r>
              <w:rPr>
                <w:rFonts w:ascii="Courier New CYR" w:hAnsi="Courier New CYR" w:cs="Courier New CYR"/>
                <w:color w:val="808080"/>
                <w:sz w:val="20"/>
                <w:szCs w:val="20"/>
              </w:rPr>
              <w:t xml:space="preserve"> Z </w:t>
            </w:r>
            <w:r>
              <w:rPr>
                <w:rFonts w:ascii="Courier New CYR" w:hAnsi="Courier New CYR" w:cs="Courier New CYR"/>
                <w:strike/>
                <w:color w:val="808080"/>
                <w:sz w:val="20"/>
                <w:szCs w:val="20"/>
              </w:rPr>
              <w:t>95.3,</w:t>
            </w:r>
            <w:r>
              <w:rPr>
                <w:rFonts w:ascii="Courier New CYR" w:hAnsi="Courier New CYR" w:cs="Courier New CYR"/>
                <w:color w:val="808080"/>
                <w:sz w:val="20"/>
                <w:szCs w:val="20"/>
              </w:rPr>
              <w:t xml:space="preserve"> Z </w:t>
            </w:r>
            <w:r>
              <w:rPr>
                <w:rFonts w:ascii="Courier New CYR" w:hAnsi="Courier New CYR" w:cs="Courier New CYR"/>
                <w:strike/>
                <w:color w:val="808080"/>
                <w:sz w:val="20"/>
                <w:szCs w:val="20"/>
              </w:rPr>
              <w:t>95.4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w:t>
            </w:r>
            <w:r>
              <w:rPr>
                <w:rFonts w:ascii="Courier New CYR" w:hAnsi="Courier New CYR" w:cs="Courier New CYR"/>
                <w:strike/>
                <w:color w:val="808080"/>
                <w:sz w:val="20"/>
                <w:szCs w:val="20"/>
              </w:rPr>
              <w:t>24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РНПЦ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ЛПНП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агрегатограмма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Rn-</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ЧПЭхоКГ,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навыкам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ИБС.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потребления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насыщенных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Антибиотикопрофилактика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эндокардита.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Психофармакотерапия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антикоагулянты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клапанов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использовании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биопротезов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тромбоэмболии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анамнезе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ацетилсалициловой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АСК),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гликозиды,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альдостерона,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низкомолекулярные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гепарины,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противоаритмические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гистаминовых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рецепторов,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помпы,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НПВС,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ГКС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жительства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ЧКВ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(чрескожное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ИБС</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РНПЦ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Кардиология</w:t>
            </w:r>
            <w:r>
              <w:rPr>
                <w:rFonts w:ascii="Courier New CYR" w:hAnsi="Courier New CYR" w:cs="Courier New CYR"/>
                <w:color w:val="808080"/>
                <w:sz w:val="20"/>
                <w:szCs w:val="20"/>
              </w:rPr>
              <w:t>»</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протяжении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совместного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тиенопиридинов.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ЛПНП,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агрегатограмма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Коронароангиография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выполненном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стволе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случаях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Холтеровское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ЭКТГ</w:t>
            </w:r>
            <w:r>
              <w:rPr>
                <w:rFonts w:ascii="Courier New CYR" w:hAnsi="Courier New CYR" w:cs="Courier New CYR"/>
                <w:color w:val="808080"/>
                <w:sz w:val="20"/>
                <w:szCs w:val="20"/>
              </w:rPr>
              <w:t>-</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фармакологическая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дипиридамолом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ЭКТГ</w:t>
            </w:r>
            <w:r>
              <w:rPr>
                <w:rFonts w:ascii="Courier New CYR" w:hAnsi="Courier New CYR" w:cs="Courier New CYR"/>
                <w:color w:val="808080"/>
                <w:sz w:val="20"/>
                <w:szCs w:val="20"/>
              </w:rPr>
              <w:t>-</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фиброгастроскопия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Бальнеолечение.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тренировки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антитромботическая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(АСК</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тиенопиридины)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дифференцировано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стента,</w:t>
            </w:r>
            <w:r>
              <w:rPr>
                <w:rFonts w:ascii="Courier New CYR" w:hAnsi="Courier New CYR" w:cs="Courier New CYR"/>
                <w:color w:val="808080"/>
                <w:sz w:val="20"/>
                <w:szCs w:val="20"/>
              </w:rPr>
              <w:t xml:space="preserve"> </w:t>
            </w:r>
            <w:r>
              <w:rPr>
                <w:rFonts w:ascii="Symbol" w:hAnsi="Symbol" w:cs="Symbol"/>
                <w:color w:val="808080"/>
                <w:sz w:val="20"/>
                <w:szCs w:val="20"/>
              </w:rPr>
              <w:t></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длительно,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антикоагулянты,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альдостерона,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Н2</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гистаминовых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рецепторов,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помпы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ИБС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ЧКВ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(чрескожное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синдромом</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вторые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РНПЦ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Кардиология</w:t>
            </w:r>
            <w:r>
              <w:rPr>
                <w:rFonts w:ascii="Courier New CYR" w:hAnsi="Courier New CYR" w:cs="Courier New CYR"/>
                <w:color w:val="808080"/>
                <w:sz w:val="20"/>
                <w:szCs w:val="20"/>
              </w:rPr>
              <w:t>»</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совместном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тиенопиридинов.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ЛПНП,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агрегатограмма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Холтеровское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ЭКТГ</w:t>
            </w:r>
            <w:r>
              <w:rPr>
                <w:rFonts w:ascii="Courier New CYR" w:hAnsi="Courier New CYR" w:cs="Courier New CYR"/>
                <w:color w:val="808080"/>
                <w:sz w:val="20"/>
                <w:szCs w:val="20"/>
              </w:rPr>
              <w:t>-</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фармакологическая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дипиридамолом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ЭКТГ</w:t>
            </w:r>
            <w:r>
              <w:rPr>
                <w:rFonts w:ascii="Courier New CYR" w:hAnsi="Courier New CYR" w:cs="Courier New CYR"/>
                <w:color w:val="808080"/>
                <w:sz w:val="20"/>
                <w:szCs w:val="20"/>
              </w:rPr>
              <w:t>-</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Бальнеолечение.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тренировки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антитромботическая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(АСК</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тиенопиридины)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дифференцировано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стента,</w:t>
            </w:r>
            <w:r>
              <w:rPr>
                <w:rFonts w:ascii="Courier New CYR" w:hAnsi="Courier New CYR" w:cs="Courier New CYR"/>
                <w:color w:val="808080"/>
                <w:sz w:val="20"/>
                <w:szCs w:val="20"/>
              </w:rPr>
              <w:t xml:space="preserve"> </w:t>
            </w:r>
            <w:r>
              <w:rPr>
                <w:rFonts w:ascii="Symbol" w:hAnsi="Symbol" w:cs="Symbol"/>
                <w:color w:val="808080"/>
                <w:sz w:val="20"/>
                <w:szCs w:val="20"/>
              </w:rPr>
              <w:t></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полугода,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антикоагулянты,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Н2</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гистаминовых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рецепторов,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помпы,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ангиотензиновых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рецепторов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ИБС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w:t>
            </w:r>
            <w:r>
              <w:rPr>
                <w:rFonts w:ascii="Courier New CYR" w:hAnsi="Courier New CYR" w:cs="Courier New CYR"/>
                <w:color w:val="808080"/>
                <w:sz w:val="20"/>
                <w:szCs w:val="20"/>
              </w:rPr>
              <w:t xml:space="preserve">з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РНПЦК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возвратная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стенокардия,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жизнеугрожающие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ритма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ХСЛПВП,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ХСЛПНП,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ЭКТГ</w:t>
            </w:r>
            <w:r>
              <w:rPr>
                <w:rFonts w:ascii="Courier New CYR" w:hAnsi="Courier New CYR" w:cs="Courier New CYR"/>
                <w:color w:val="808080"/>
                <w:sz w:val="20"/>
                <w:szCs w:val="20"/>
              </w:rPr>
              <w:t>-</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миокарда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140</w:t>
            </w:r>
            <w:r>
              <w:rPr>
                <w:rFonts w:ascii="Courier New CYR" w:hAnsi="Courier New CYR" w:cs="Courier New CYR"/>
                <w:color w:val="808080"/>
                <w:sz w:val="20"/>
                <w:szCs w:val="20"/>
              </w:rPr>
              <w:t>/</w:t>
            </w:r>
            <w:r>
              <w:rPr>
                <w:rFonts w:ascii="Courier New CYR" w:hAnsi="Courier New CYR" w:cs="Courier New CYR"/>
                <w:strike/>
                <w:color w:val="808080"/>
                <w:sz w:val="20"/>
                <w:szCs w:val="20"/>
              </w:rPr>
              <w:t>90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&lt; </w:t>
            </w:r>
            <w:r>
              <w:rPr>
                <w:rFonts w:ascii="Courier New CYR" w:hAnsi="Courier New CYR" w:cs="Courier New CYR"/>
                <w:strike/>
                <w:color w:val="808080"/>
                <w:sz w:val="20"/>
                <w:szCs w:val="20"/>
              </w:rPr>
              <w:t>130</w:t>
            </w:r>
            <w:r>
              <w:rPr>
                <w:rFonts w:ascii="Courier New CYR" w:hAnsi="Courier New CYR" w:cs="Courier New CYR"/>
                <w:color w:val="808080"/>
                <w:sz w:val="20"/>
                <w:szCs w:val="20"/>
              </w:rPr>
              <w:t>/</w:t>
            </w:r>
            <w:r>
              <w:rPr>
                <w:rFonts w:ascii="Courier New CYR" w:hAnsi="Courier New CYR" w:cs="Courier New CYR"/>
                <w:strike/>
                <w:color w:val="808080"/>
                <w:sz w:val="20"/>
                <w:szCs w:val="20"/>
              </w:rPr>
              <w:t>80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спектра.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18,5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24,9</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strike/>
                <w:color w:val="808080"/>
                <w:sz w:val="20"/>
                <w:szCs w:val="20"/>
                <w:vertAlign w:val="superscript"/>
              </w:rPr>
              <w:t>2</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(ходьба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ежедневно).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b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1с</w:t>
            </w:r>
            <w:r>
              <w:rPr>
                <w:rFonts w:ascii="Courier New CYR" w:hAnsi="Courier New CYR" w:cs="Courier New CYR"/>
                <w:color w:val="808080"/>
                <w:sz w:val="20"/>
                <w:szCs w:val="20"/>
              </w:rPr>
              <w:t xml:space="preserve"> &lt; </w:t>
            </w:r>
            <w:r>
              <w:rPr>
                <w:rFonts w:ascii="Courier New CYR" w:hAnsi="Courier New CYR" w:cs="Courier New CYR"/>
                <w:strike/>
                <w:color w:val="808080"/>
                <w:sz w:val="20"/>
                <w:szCs w:val="20"/>
              </w:rPr>
              <w:t>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тренировки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аспирин,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(предпочтительнее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бисопролол,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карведилол),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Ca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артериальными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шунтами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пролонгированные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ИБС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Коронарное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синдромом</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вторые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вторые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РНПЦК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возвратная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стенокардия,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жизнеугрожающие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ритма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совместном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АСК</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тиенопиридины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ХСЛПВП,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ХСЛПНП,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Агрегатограмма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ЭКТГ</w:t>
            </w:r>
            <w:r>
              <w:rPr>
                <w:rFonts w:ascii="Courier New CYR" w:hAnsi="Courier New CYR" w:cs="Courier New CYR"/>
                <w:color w:val="808080"/>
                <w:sz w:val="20"/>
                <w:szCs w:val="20"/>
              </w:rPr>
              <w:t>-</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миокарда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меньше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140</w:t>
            </w:r>
            <w:r>
              <w:rPr>
                <w:rFonts w:ascii="Courier New CYR" w:hAnsi="Courier New CYR" w:cs="Courier New CYR"/>
                <w:color w:val="808080"/>
                <w:sz w:val="20"/>
                <w:szCs w:val="20"/>
              </w:rPr>
              <w:t>/</w:t>
            </w:r>
            <w:r>
              <w:rPr>
                <w:rFonts w:ascii="Courier New CYR" w:hAnsi="Courier New CYR" w:cs="Courier New CYR"/>
                <w:strike/>
                <w:color w:val="808080"/>
                <w:sz w:val="20"/>
                <w:szCs w:val="20"/>
              </w:rPr>
              <w:t>90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&lt; </w:t>
            </w:r>
            <w:r>
              <w:rPr>
                <w:rFonts w:ascii="Courier New CYR" w:hAnsi="Courier New CYR" w:cs="Courier New CYR"/>
                <w:strike/>
                <w:color w:val="808080"/>
                <w:sz w:val="20"/>
                <w:szCs w:val="20"/>
              </w:rPr>
              <w:t>130</w:t>
            </w:r>
            <w:r>
              <w:rPr>
                <w:rFonts w:ascii="Courier New CYR" w:hAnsi="Courier New CYR" w:cs="Courier New CYR"/>
                <w:color w:val="808080"/>
                <w:sz w:val="20"/>
                <w:szCs w:val="20"/>
              </w:rPr>
              <w:t>/</w:t>
            </w:r>
            <w:r>
              <w:rPr>
                <w:rFonts w:ascii="Courier New CYR" w:hAnsi="Courier New CYR" w:cs="Courier New CYR"/>
                <w:strike/>
                <w:color w:val="808080"/>
                <w:sz w:val="20"/>
                <w:szCs w:val="20"/>
              </w:rPr>
              <w:t>80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спектра.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18,5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24,9</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strike/>
                <w:color w:val="808080"/>
                <w:sz w:val="20"/>
                <w:szCs w:val="20"/>
                <w:vertAlign w:val="superscript"/>
              </w:rPr>
              <w:t>2</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(ходьба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минут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ежедневно).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b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1с</w:t>
            </w:r>
            <w:r>
              <w:rPr>
                <w:rFonts w:ascii="Courier New CYR" w:hAnsi="Courier New CYR" w:cs="Courier New CYR"/>
                <w:color w:val="808080"/>
                <w:sz w:val="20"/>
                <w:szCs w:val="20"/>
              </w:rPr>
              <w:t xml:space="preserve"> &lt; </w:t>
            </w:r>
            <w:r>
              <w:rPr>
                <w:rFonts w:ascii="Courier New CYR" w:hAnsi="Courier New CYR" w:cs="Courier New CYR"/>
                <w:strike/>
                <w:color w:val="808080"/>
                <w:sz w:val="20"/>
                <w:szCs w:val="20"/>
              </w:rPr>
              <w:t>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тренировки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аспирин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(аспирин</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клопидогрель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высокого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C</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артериальными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шунтами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пролонгированные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ИБС,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коронарного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реконструктивных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клапанов)</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95.1,</w:t>
            </w:r>
            <w:r>
              <w:rPr>
                <w:rFonts w:ascii="Courier New CYR" w:hAnsi="Courier New CYR" w:cs="Courier New CYR"/>
                <w:color w:val="808080"/>
                <w:sz w:val="20"/>
                <w:szCs w:val="20"/>
              </w:rPr>
              <w:t xml:space="preserve"> Z </w:t>
            </w:r>
            <w:r>
              <w:rPr>
                <w:rFonts w:ascii="Courier New CYR" w:hAnsi="Courier New CYR" w:cs="Courier New CYR"/>
                <w:strike/>
                <w:color w:val="808080"/>
                <w:sz w:val="20"/>
                <w:szCs w:val="20"/>
              </w:rPr>
              <w:t>95.2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вторые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вторые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РНПЦК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дисфункция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эндокардит</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ХСЛПВП,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ХСЛПНП,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ВЭП,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lastRenderedPageBreak/>
              <w:t>минутной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ходьбы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ХСН)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агрегатограмма,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ЭКТГ</w:t>
            </w:r>
            <w:r>
              <w:rPr>
                <w:rFonts w:ascii="Courier New CYR" w:hAnsi="Courier New CYR" w:cs="Courier New CYR"/>
                <w:color w:val="808080"/>
                <w:sz w:val="20"/>
                <w:szCs w:val="20"/>
              </w:rPr>
              <w:t>-</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миокарда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меньше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140</w:t>
            </w:r>
            <w:r>
              <w:rPr>
                <w:rFonts w:ascii="Courier New CYR" w:hAnsi="Courier New CYR" w:cs="Courier New CYR"/>
                <w:color w:val="808080"/>
                <w:sz w:val="20"/>
                <w:szCs w:val="20"/>
              </w:rPr>
              <w:t>/</w:t>
            </w:r>
            <w:r>
              <w:rPr>
                <w:rFonts w:ascii="Courier New CYR" w:hAnsi="Courier New CYR" w:cs="Courier New CYR"/>
                <w:strike/>
                <w:color w:val="808080"/>
                <w:sz w:val="20"/>
                <w:szCs w:val="20"/>
              </w:rPr>
              <w:t>90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&lt; </w:t>
            </w:r>
            <w:r>
              <w:rPr>
                <w:rFonts w:ascii="Courier New CYR" w:hAnsi="Courier New CYR" w:cs="Courier New CYR"/>
                <w:strike/>
                <w:color w:val="808080"/>
                <w:sz w:val="20"/>
                <w:szCs w:val="20"/>
              </w:rPr>
              <w:t>130</w:t>
            </w:r>
            <w:r>
              <w:rPr>
                <w:rFonts w:ascii="Courier New CYR" w:hAnsi="Courier New CYR" w:cs="Courier New CYR"/>
                <w:color w:val="808080"/>
                <w:sz w:val="20"/>
                <w:szCs w:val="20"/>
              </w:rPr>
              <w:t>/</w:t>
            </w:r>
            <w:r>
              <w:rPr>
                <w:rFonts w:ascii="Courier New CYR" w:hAnsi="Courier New CYR" w:cs="Courier New CYR"/>
                <w:strike/>
                <w:color w:val="808080"/>
                <w:sz w:val="20"/>
                <w:szCs w:val="20"/>
              </w:rPr>
              <w:t>80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спектра.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18,5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24,9</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кг</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strike/>
                <w:color w:val="808080"/>
                <w:sz w:val="20"/>
                <w:szCs w:val="20"/>
                <w:vertAlign w:val="superscript"/>
              </w:rPr>
              <w:t>2</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(ходьба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ежедневно).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метаболической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b </w:t>
            </w:r>
            <w:r>
              <w:rPr>
                <w:rFonts w:ascii="Courier New CYR" w:hAnsi="Courier New CYR" w:cs="Courier New CYR"/>
                <w:strike/>
                <w:color w:val="808080"/>
                <w:sz w:val="20"/>
                <w:szCs w:val="20"/>
              </w:rPr>
              <w:t>А</w:t>
            </w:r>
            <w:r>
              <w:rPr>
                <w:rFonts w:ascii="Courier New CYR" w:hAnsi="Courier New CYR" w:cs="Courier New CYR"/>
                <w:strike/>
                <w:color w:val="808080"/>
                <w:sz w:val="20"/>
                <w:szCs w:val="20"/>
                <w:vertAlign w:val="subscript"/>
              </w:rPr>
              <w:t>1</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&lt; </w:t>
            </w:r>
            <w:r>
              <w:rPr>
                <w:rFonts w:ascii="Courier New CYR" w:hAnsi="Courier New CYR" w:cs="Courier New CYR"/>
                <w:strike/>
                <w:color w:val="808080"/>
                <w:sz w:val="20"/>
                <w:szCs w:val="20"/>
              </w:rPr>
              <w:t>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Психотерапия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тренировки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аспирин,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варфарин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ежемесячным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нитраты,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артериальными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пролонгированные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ИБС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смертности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Острая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ревматическая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лихорадка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00</w:t>
            </w:r>
            <w:r>
              <w:rPr>
                <w:rFonts w:ascii="Courier New CYR" w:hAnsi="Courier New CYR" w:cs="Courier New CYR"/>
                <w:color w:val="808080"/>
                <w:sz w:val="20"/>
                <w:szCs w:val="20"/>
              </w:rPr>
              <w:t>-</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ликвидации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хореи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острофазовые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АСЛ</w:t>
            </w:r>
            <w:r>
              <w:rPr>
                <w:rFonts w:ascii="Courier New CYR" w:hAnsi="Courier New CYR" w:cs="Courier New CYR"/>
                <w:color w:val="808080"/>
                <w:sz w:val="20"/>
                <w:szCs w:val="20"/>
              </w:rPr>
              <w:t>-</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обязательно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(нестероидными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глюкортикостероидами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бензатин</w:t>
            </w:r>
            <w:r>
              <w:rPr>
                <w:rFonts w:ascii="Courier New CYR" w:hAnsi="Courier New CYR" w:cs="Courier New CYR"/>
                <w:color w:val="808080"/>
                <w:sz w:val="20"/>
                <w:szCs w:val="20"/>
              </w:rPr>
              <w:t>-</w:t>
            </w:r>
            <w:r>
              <w:rPr>
                <w:rFonts w:ascii="Courier New CYR" w:hAnsi="Courier New CYR" w:cs="Courier New CYR"/>
                <w:strike/>
                <w:color w:val="808080"/>
                <w:sz w:val="20"/>
                <w:szCs w:val="20"/>
              </w:rPr>
              <w:t>бензилпенициллин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w:t>
            </w:r>
            <w:r>
              <w:rPr>
                <w:rFonts w:ascii="Courier New CYR" w:hAnsi="Courier New CYR" w:cs="Courier New CYR"/>
                <w:color w:val="808080"/>
                <w:sz w:val="20"/>
                <w:szCs w:val="20"/>
              </w:rPr>
              <w:t>-</w:t>
            </w:r>
            <w:r>
              <w:rPr>
                <w:rFonts w:ascii="Courier New CYR" w:hAnsi="Courier New CYR" w:cs="Courier New CYR"/>
                <w:strike/>
                <w:color w:val="808080"/>
                <w:sz w:val="20"/>
                <w:szCs w:val="20"/>
              </w:rPr>
              <w:t>летнего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смотрите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ревматическая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ревматическая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w:t>
            </w:r>
            <w:r>
              <w:rPr>
                <w:rFonts w:ascii="Courier New CYR" w:hAnsi="Courier New CYR" w:cs="Courier New CYR"/>
                <w:color w:val="808080"/>
                <w:sz w:val="20"/>
                <w:szCs w:val="20"/>
              </w:rPr>
              <w:t>-</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острофазовые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АСЛ</w:t>
            </w:r>
            <w:r>
              <w:rPr>
                <w:rFonts w:ascii="Courier New CYR" w:hAnsi="Courier New CYR" w:cs="Courier New CYR"/>
                <w:color w:val="808080"/>
                <w:sz w:val="20"/>
                <w:szCs w:val="20"/>
              </w:rPr>
              <w:t>-</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гемодинамическая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разгрузка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миокарда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адреноблокаторы)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декомпенсации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Ревматоидный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артрит</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05,</w:t>
            </w:r>
            <w:r>
              <w:rPr>
                <w:rFonts w:ascii="Courier New CYR" w:hAnsi="Courier New CYR" w:cs="Courier New CYR"/>
                <w:color w:val="808080"/>
                <w:sz w:val="20"/>
                <w:szCs w:val="20"/>
              </w:rPr>
              <w:t xml:space="preserve"> M </w:t>
            </w:r>
            <w:r>
              <w:rPr>
                <w:rFonts w:ascii="Courier New CYR" w:hAnsi="Courier New CYR" w:cs="Courier New CYR"/>
                <w:strike/>
                <w:color w:val="808080"/>
                <w:sz w:val="20"/>
                <w:szCs w:val="20"/>
              </w:rPr>
              <w:t>06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цитостатиками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ревматоидный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Постоянный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базисной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глюкокортикоидов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Внутрисуставное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введение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кортикостероидов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реабилитационные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w:t>
            </w:r>
            <w:r>
              <w:rPr>
                <w:rFonts w:ascii="Courier New CYR" w:hAnsi="Courier New CYR" w:cs="Courier New CYR"/>
                <w:color w:val="808080"/>
                <w:sz w:val="20"/>
                <w:szCs w:val="20"/>
              </w:rPr>
              <w:t>-</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лонгет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неэффективности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базисной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Анкилозирующий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спондилит</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45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минимальной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крестцово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подвздошных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сочленений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подвижности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внешнего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HLA - B</w:t>
            </w:r>
            <w:r>
              <w:rPr>
                <w:rFonts w:ascii="Courier New CYR" w:hAnsi="Courier New CYR" w:cs="Courier New CYR"/>
                <w:strike/>
                <w:color w:val="808080"/>
                <w:sz w:val="20"/>
                <w:szCs w:val="20"/>
                <w:vertAlign w:val="subscript"/>
              </w:rPr>
              <w:t>27</w:t>
            </w:r>
            <w:r>
              <w:rPr>
                <w:rFonts w:ascii="Courier New CYR" w:hAnsi="Courier New CYR" w:cs="Courier New CYR"/>
                <w:color w:val="808080"/>
                <w:sz w:val="20"/>
                <w:szCs w:val="20"/>
              </w:rPr>
              <w:t>-</w:t>
            </w:r>
            <w:r>
              <w:rPr>
                <w:rFonts w:ascii="Courier New CYR" w:hAnsi="Courier New CYR" w:cs="Courier New CYR"/>
                <w:strike/>
                <w:color w:val="808080"/>
                <w:sz w:val="20"/>
                <w:szCs w:val="20"/>
              </w:rPr>
              <w:t>антигена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(однократно)</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базисными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постоянно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закаливание,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правильного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Внутрисуставное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введение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стероидов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Системная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красная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волчанка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32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минимальной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психиатр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цитостатики)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подобранных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дозах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постоянно.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обязательно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Системный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склероз</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34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подостром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w:t>
            </w:r>
            <w:r>
              <w:rPr>
                <w:rFonts w:ascii="Courier New CYR" w:hAnsi="Courier New CYR" w:cs="Courier New CYR"/>
                <w:strike/>
                <w:color w:val="808080"/>
                <w:sz w:val="20"/>
                <w:szCs w:val="20"/>
              </w:rPr>
              <w:t>пеницилламином,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цитостатиками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Реовазография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трансаминазы,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ревматоидный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w:t>
            </w:r>
            <w:r>
              <w:rPr>
                <w:rFonts w:ascii="Courier New CYR" w:hAnsi="Courier New CYR" w:cs="Courier New CYR"/>
                <w:strike/>
                <w:color w:val="808080"/>
                <w:sz w:val="20"/>
                <w:szCs w:val="20"/>
              </w:rPr>
              <w:t>пеницилламин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цитостатики,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сосудорасширяющие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Дерматомиозит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(идиопатический)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33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выписки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креатинфосфокиназы,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подострого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метотрексат,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милдронат,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Шегрена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35.0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ревматоидный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w:t>
            </w:r>
            <w:r>
              <w:rPr>
                <w:rFonts w:ascii="Courier New CYR" w:hAnsi="Courier New CYR" w:cs="Courier New CYR"/>
                <w:color w:val="808080"/>
                <w:sz w:val="20"/>
                <w:szCs w:val="20"/>
              </w:rPr>
              <w:t xml:space="preserve"> LE-</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Смешанное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соединительной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ткани</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35.8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ревматоидный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w:t>
            </w:r>
            <w:r>
              <w:rPr>
                <w:rFonts w:ascii="Courier New CYR" w:hAnsi="Courier New CYR" w:cs="Courier New CYR"/>
                <w:color w:val="808080"/>
                <w:sz w:val="20"/>
                <w:szCs w:val="20"/>
              </w:rPr>
              <w:t xml:space="preserve"> LE-</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Постоянный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глюкокортикоидов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базисной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(метотрексат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гидроксихлорохин,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лефлуномид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кистей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Системные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васкулиты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(узелковый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полиартериит,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микроскопический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полиангиит,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гранулематоз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Вегенера,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гигантоклеточный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неспецифический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аортоартериит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30,</w:t>
            </w:r>
            <w:r>
              <w:rPr>
                <w:rFonts w:ascii="Courier New CYR" w:hAnsi="Courier New CYR" w:cs="Courier New CYR"/>
                <w:color w:val="808080"/>
                <w:sz w:val="20"/>
                <w:szCs w:val="20"/>
              </w:rPr>
              <w:t xml:space="preserve"> M </w:t>
            </w:r>
            <w:r>
              <w:rPr>
                <w:rFonts w:ascii="Courier New CYR" w:hAnsi="Courier New CYR" w:cs="Courier New CYR"/>
                <w:strike/>
                <w:color w:val="808080"/>
                <w:sz w:val="20"/>
                <w:szCs w:val="20"/>
              </w:rPr>
              <w:t>31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Подагра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подагрический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артрит)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Нечипоренко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калораж,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пуриновых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недопустимость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напитков.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гиперурикемию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(аллопуринол),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использованием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сернистых,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радоновых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ванн,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питьевых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источников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Реактивный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артрит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окулист,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трехстаканная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Нечипоренко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крестцово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подвздошных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сочленений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дистальных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пяточных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(боковая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проекция)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вызвавшей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1,5</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антибактериальной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лабораторных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заболевания)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Выздоровление.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Остеоартроз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крупных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15</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19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ежегодно</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компьютерная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магнитно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резонансная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реактивного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синовита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НПВП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постоянный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хондропротекторов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(хондроитин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сульфат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гликозамин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сульфат,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алфлутоп),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рекомендации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рецидивирующим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бронхоспастическим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синдромом</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взятии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респираторная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гриппа,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перенесенной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пневмонии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выздоровлением</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18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месяцев</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гриппа,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перенесенной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пневмонии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определяемые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поствоспалительные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18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гриппа,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Бронхиальная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интермиттирующее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пикфлоуметрический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мониторинг,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Выявление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контакта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аллергеном,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ирритантами,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гипоаллергенная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астмашколе.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может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быть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купировано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условиях.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госпитализация.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Специфическая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гриппа,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Базисное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Купирование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Бронхиальная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персистирующее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пикфлоуметрический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мониторинг;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Базисное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астмашколе.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госпитализация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Купирование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Бронхиальная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w:t>
            </w:r>
            <w:r>
              <w:rPr>
                <w:rFonts w:ascii="Courier New CYR" w:hAnsi="Courier New CYR" w:cs="Courier New CYR"/>
                <w:color w:val="808080"/>
                <w:sz w:val="20"/>
                <w:szCs w:val="20"/>
              </w:rPr>
              <w:t>-</w:t>
            </w:r>
            <w:r>
              <w:rPr>
                <w:rFonts w:ascii="Courier New CYR" w:hAnsi="Courier New CYR" w:cs="Courier New CYR"/>
                <w:strike/>
                <w:color w:val="808080"/>
                <w:sz w:val="20"/>
                <w:szCs w:val="20"/>
              </w:rPr>
              <w:t>тяжелое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персистирующее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пикфлоуметрический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мониторинг;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Базисное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астмашколе.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госпитализация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Купирование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Бронхиальная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персистирующее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пикфлоуметрический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мониторинг,</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Базисное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астмашколе.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госпитализация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Простой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слизисто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гнойный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бронхит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41</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неуточненный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бронхоскопическое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Исключение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производственных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гриппа,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закаливающие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процедуры.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Школа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бронхитом.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бронхолитическая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доказанной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этиологии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гимнастика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обструктивная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бронхоскопическое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мониторинг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внешнего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Базисное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хоблшколе.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госпитализация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Эмфизема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бронхоскопическое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мониторинг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внешнего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Базисное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Оксигенотерапия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концентратор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кислорода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нарастающей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госпитализация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Бронхоэктатическая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болезнь</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торакальный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спектр,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компьютерная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весенне</w:t>
            </w:r>
            <w:r>
              <w:rPr>
                <w:rFonts w:ascii="Courier New CYR" w:hAnsi="Courier New CYR" w:cs="Courier New CYR"/>
                <w:color w:val="808080"/>
                <w:sz w:val="20"/>
                <w:szCs w:val="20"/>
              </w:rPr>
              <w:t>-</w:t>
            </w:r>
            <w:r>
              <w:rPr>
                <w:rFonts w:ascii="Courier New CYR" w:hAnsi="Courier New CYR" w:cs="Courier New CYR"/>
                <w:strike/>
                <w:color w:val="808080"/>
                <w:sz w:val="20"/>
                <w:szCs w:val="20"/>
              </w:rPr>
              <w:t>осенний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гриппе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антибактериальная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гимнастика,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бронхиального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дерева,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постуральный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дренаж,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ФВД</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Гастроэзофагеальная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рефлюксная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V </w:t>
            </w:r>
            <w:r>
              <w:rPr>
                <w:rFonts w:ascii="Courier New CYR" w:hAnsi="Courier New CYR" w:cs="Courier New CYR"/>
                <w:strike/>
                <w:color w:val="808080"/>
                <w:sz w:val="20"/>
                <w:szCs w:val="20"/>
              </w:rPr>
              <w:t>стадии)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заживления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эрозий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Постоянный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помпы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ИПП).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антацидов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прокинетиков.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ликвидации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эрозивного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эрозивного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Гастроэзофагеальная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рефлюксная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(эзофагит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Барретта)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Постоянный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ИПП.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антацидов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прокинетиков.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морфологических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Язва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желудка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рубцевания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язвы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успешной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эрадикационной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исследование</w:t>
            </w:r>
            <w:r>
              <w:rPr>
                <w:rFonts w:ascii="Courier New CYR" w:hAnsi="Courier New CYR" w:cs="Courier New CYR"/>
                <w:color w:val="808080"/>
                <w:sz w:val="20"/>
                <w:szCs w:val="20"/>
              </w:rPr>
              <w:t xml:space="preserve"> H</w:t>
            </w:r>
            <w:r>
              <w:rPr>
                <w:rFonts w:ascii="Courier New CYR" w:hAnsi="Courier New CYR" w:cs="Courier New CYR"/>
                <w:strike/>
                <w:color w:val="808080"/>
                <w:sz w:val="20"/>
                <w:szCs w:val="20"/>
              </w:rPr>
              <w:t>.</w:t>
            </w:r>
            <w:r>
              <w:rPr>
                <w:rFonts w:ascii="Courier New CYR" w:hAnsi="Courier New CYR" w:cs="Courier New CYR"/>
                <w:color w:val="808080"/>
                <w:sz w:val="20"/>
                <w:szCs w:val="20"/>
              </w:rPr>
              <w:t>pylor</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окончания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антибактериальной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антисекреторной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решение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вопроса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эрадикационной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H</w:t>
            </w:r>
            <w:r>
              <w:rPr>
                <w:rFonts w:ascii="Courier New CYR" w:hAnsi="Courier New CYR" w:cs="Courier New CYR"/>
                <w:strike/>
                <w:color w:val="808080"/>
                <w:sz w:val="20"/>
                <w:szCs w:val="20"/>
              </w:rPr>
              <w:t>.</w:t>
            </w:r>
            <w:r>
              <w:rPr>
                <w:rFonts w:ascii="Courier New CYR" w:hAnsi="Courier New CYR" w:cs="Courier New CYR"/>
                <w:color w:val="808080"/>
                <w:sz w:val="20"/>
                <w:szCs w:val="20"/>
              </w:rPr>
              <w:t>pylor</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возможности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эрадикационной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непрерывная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антисекреторная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Н2</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гистаминорецепторов,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ИПП)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половинных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(курящим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суточные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H</w:t>
            </w:r>
            <w:r>
              <w:rPr>
                <w:rFonts w:ascii="Courier New CYR" w:hAnsi="Courier New CYR" w:cs="Courier New CYR"/>
                <w:strike/>
                <w:color w:val="808080"/>
                <w:sz w:val="20"/>
                <w:szCs w:val="20"/>
              </w:rPr>
              <w:t>.</w:t>
            </w:r>
            <w:r>
              <w:rPr>
                <w:rFonts w:ascii="Courier New CYR" w:hAnsi="Courier New CYR" w:cs="Courier New CYR"/>
                <w:color w:val="808080"/>
                <w:sz w:val="20"/>
                <w:szCs w:val="20"/>
              </w:rPr>
              <w:t>pylor</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антисекреторная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требованию.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Язва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двенадцатиперстной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кишки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рубцевания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язвы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успешной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эрадикационной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H</w:t>
            </w:r>
            <w:r>
              <w:rPr>
                <w:rFonts w:ascii="Courier New CYR" w:hAnsi="Courier New CYR" w:cs="Courier New CYR"/>
                <w:strike/>
                <w:color w:val="808080"/>
                <w:sz w:val="20"/>
                <w:szCs w:val="20"/>
              </w:rPr>
              <w:t>.</w:t>
            </w:r>
            <w:r>
              <w:rPr>
                <w:rFonts w:ascii="Courier New CYR" w:hAnsi="Courier New CYR" w:cs="Courier New CYR"/>
                <w:color w:val="808080"/>
                <w:sz w:val="20"/>
                <w:szCs w:val="20"/>
              </w:rPr>
              <w:t>pylor</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окончания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антибактериальной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антисекреторной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решение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вопроса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эрадикационной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H</w:t>
            </w:r>
            <w:r>
              <w:rPr>
                <w:rFonts w:ascii="Courier New CYR" w:hAnsi="Courier New CYR" w:cs="Courier New CYR"/>
                <w:strike/>
                <w:color w:val="808080"/>
                <w:sz w:val="20"/>
                <w:szCs w:val="20"/>
              </w:rPr>
              <w:t>.</w:t>
            </w:r>
            <w:r>
              <w:rPr>
                <w:rFonts w:ascii="Courier New CYR" w:hAnsi="Courier New CYR" w:cs="Courier New CYR"/>
                <w:color w:val="808080"/>
                <w:sz w:val="20"/>
                <w:szCs w:val="20"/>
              </w:rPr>
              <w:t>pylor</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возможности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эрадикационной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непрерывная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антисекреторная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половинных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(курящим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суточные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H</w:t>
            </w:r>
            <w:r>
              <w:rPr>
                <w:rFonts w:ascii="Courier New CYR" w:hAnsi="Courier New CYR" w:cs="Courier New CYR"/>
                <w:strike/>
                <w:color w:val="808080"/>
                <w:sz w:val="20"/>
                <w:szCs w:val="20"/>
              </w:rPr>
              <w:t>.</w:t>
            </w:r>
            <w:r>
              <w:rPr>
                <w:rFonts w:ascii="Courier New CYR" w:hAnsi="Courier New CYR" w:cs="Courier New CYR"/>
                <w:color w:val="808080"/>
                <w:sz w:val="20"/>
                <w:szCs w:val="20"/>
              </w:rPr>
              <w:t>pylor</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антисекреторная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требованию.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атрофический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гастрит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морфологических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атрофии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кишечной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метаплазии,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29.4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ретикулоцитами)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H</w:t>
            </w:r>
            <w:r>
              <w:rPr>
                <w:rFonts w:ascii="Courier New CYR" w:hAnsi="Courier New CYR" w:cs="Courier New CYR"/>
                <w:strike/>
                <w:color w:val="808080"/>
                <w:sz w:val="20"/>
                <w:szCs w:val="20"/>
              </w:rPr>
              <w:t>.</w:t>
            </w:r>
            <w:r>
              <w:rPr>
                <w:rFonts w:ascii="Courier New CYR" w:hAnsi="Courier New CYR" w:cs="Courier New CYR"/>
                <w:color w:val="808080"/>
                <w:sz w:val="20"/>
                <w:szCs w:val="20"/>
              </w:rPr>
              <w:t>pylor</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решение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вопроса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эрадикационной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морфологических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Крона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иммуносупрессивного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ГГТП,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возможности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выполнение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кишечника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Колоноскопия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w:t>
            </w:r>
            <w:r>
              <w:rPr>
                <w:rFonts w:ascii="Courier New CYR" w:hAnsi="Courier New CYR" w:cs="Courier New CYR"/>
                <w:strike/>
                <w:color w:val="808080"/>
                <w:sz w:val="20"/>
                <w:szCs w:val="20"/>
              </w:rPr>
              <w:t>ирригоскопия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распространенной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продолжительностью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колоноскопия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неясной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картине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повторные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(мезалази,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грубых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полимеров.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Язвенный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иммуносупрессивного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ГГТП,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возможности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выполнение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кишечника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Колоноскопия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w:t>
            </w:r>
            <w:r>
              <w:rPr>
                <w:rFonts w:ascii="Courier New CYR" w:hAnsi="Courier New CYR" w:cs="Courier New CYR"/>
                <w:strike/>
                <w:color w:val="808080"/>
                <w:sz w:val="20"/>
                <w:szCs w:val="20"/>
              </w:rPr>
              <w:t>ирригоскопия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распространенной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продолжительностью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колоноскопия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неясной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картине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повторные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(мезалазин,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грубых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полимеров.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панкреатит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кальцинатов,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ГГТП,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Запрет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(панкреатические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ферментные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парацетамол).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вирусного;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аутоиммунный,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токсический,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неалкогольный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стеатогепатит,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криптогенный,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неуточненной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этиологии)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аутоиммунном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гепатите)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гепатитах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этиологии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гепатитах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этиологии)</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аутоиммунном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иммуносупрессивной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ГГТП,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альбумин,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например,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аутоиммунном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аутоиммунном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гепатите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Протромбиновый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Запрет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гепатотоксичных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веществ,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аутоиммунном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азатиоприн).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Цирроз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печени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портосистемной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энцефалопатии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тромбоцитами)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ГГТП,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альбумин,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Протромбиновый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варикозных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венах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малого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размера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венах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большого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размера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Запрет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гепатотоксичных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веществ,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Цирроз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печени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инфекционист,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тромбоцитами)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ГГТП,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альбумин,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Протромбиновый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варикозных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варикозных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венах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размера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венах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большого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размера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Функциональное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(фуросемид,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спиронолактон,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лактулоза,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орнитин,</w:t>
            </w:r>
            <w:r>
              <w:rPr>
                <w:rFonts w:ascii="Courier New CYR" w:hAnsi="Courier New CYR" w:cs="Courier New CYR"/>
                <w:color w:val="808080"/>
                <w:sz w:val="20"/>
                <w:szCs w:val="20"/>
              </w:rPr>
              <w:t xml:space="preserve"> </w:t>
            </w:r>
            <w:r>
              <w:rPr>
                <w:rFonts w:ascii="Symbol" w:hAnsi="Symbol" w:cs="Symbol"/>
                <w:color w:val="808080"/>
                <w:sz w:val="20"/>
                <w:szCs w:val="20"/>
              </w:rPr>
              <w:t></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урсодезоксихолевая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билиарным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циррозом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витамины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D</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постоянно.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Увеличение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выживаемости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Нарушения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всасывания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кишечнике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(целиакия,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короткой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ГГТП,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Cl</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дистальных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двенадцатиперстной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Рентгеновское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эндоскопическое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кишечника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назначенного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назначенным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нефролога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Острый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нефритический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Ежемесячно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ликвидации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окулист,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протеинурия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Начальный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этап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обязательно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Строгий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постельный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Оздоровление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профилактории</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смотрите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нефритический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Быстро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прогрессирующий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нефритический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Ежемесячно</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протеинурия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обязательно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весь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цитостатики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кальциневрина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плазмаферез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вопроса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диализотерапии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Нефротический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схождения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отеков,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протеинурия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Нефробиопсия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обязательно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цитостатики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плазмаферез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кальциневрина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Липолитические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сохраняющейся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патологии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анализов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Рецидивирующая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устойчивая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гематурия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Нечипоренко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подозрении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онкопатологию</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макрогематурии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Рыбий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нефритический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Нефробиопсия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Назначение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(дезагреганты)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курсами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перерывом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либо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Назначение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антигистаминных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интеркуррентной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Фитотерапия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курсами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Острый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тубуло</w:t>
            </w:r>
            <w:r>
              <w:rPr>
                <w:rFonts w:ascii="Courier New CYR" w:hAnsi="Courier New CYR" w:cs="Courier New CYR"/>
                <w:color w:val="808080"/>
                <w:sz w:val="20"/>
                <w:szCs w:val="20"/>
              </w:rPr>
              <w:t>-</w:t>
            </w:r>
            <w:r>
              <w:rPr>
                <w:rFonts w:ascii="Courier New CYR" w:hAnsi="Courier New CYR" w:cs="Courier New CYR"/>
                <w:strike/>
                <w:color w:val="808080"/>
                <w:sz w:val="20"/>
                <w:szCs w:val="20"/>
              </w:rPr>
              <w:t>интерстициальный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микрофлору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осадка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наличие</w:t>
            </w:r>
            <w:r>
              <w:rPr>
                <w:rFonts w:ascii="Courier New CYR" w:hAnsi="Courier New CYR" w:cs="Courier New CYR"/>
                <w:color w:val="808080"/>
                <w:sz w:val="20"/>
                <w:szCs w:val="20"/>
              </w:rPr>
              <w:t xml:space="preserve"> BK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Нечипоренко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антибактериальный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w:t>
            </w:r>
            <w:r>
              <w:rPr>
                <w:rFonts w:ascii="Courier New CYR" w:hAnsi="Courier New CYR" w:cs="Courier New CYR"/>
                <w:color w:val="808080"/>
                <w:sz w:val="20"/>
                <w:szCs w:val="20"/>
              </w:rPr>
              <w:t>-</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фитотерапия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перерыв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внутрь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неэффективности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рецидивирования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тубуло</w:t>
            </w:r>
            <w:r>
              <w:rPr>
                <w:rFonts w:ascii="Courier New CYR" w:hAnsi="Courier New CYR" w:cs="Courier New CYR"/>
                <w:color w:val="808080"/>
                <w:sz w:val="20"/>
                <w:szCs w:val="20"/>
              </w:rPr>
              <w:t>-</w:t>
            </w:r>
            <w:r>
              <w:rPr>
                <w:rFonts w:ascii="Courier New CYR" w:hAnsi="Courier New CYR" w:cs="Courier New CYR"/>
                <w:strike/>
                <w:color w:val="808080"/>
                <w:sz w:val="20"/>
                <w:szCs w:val="20"/>
              </w:rPr>
              <w:t>интерстициальный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микрофлору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осадка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Нечипоренко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реабсорбция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воды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антибактериальный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w:t>
            </w:r>
            <w:r>
              <w:rPr>
                <w:rFonts w:ascii="Courier New CYR" w:hAnsi="Courier New CYR" w:cs="Courier New CYR"/>
                <w:color w:val="808080"/>
                <w:sz w:val="20"/>
                <w:szCs w:val="20"/>
              </w:rPr>
              <w:t>-</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фитотерапия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перерыв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внутрь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неэффективности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токсиколог,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w:t>
            </w:r>
            <w:r>
              <w:rPr>
                <w:rFonts w:ascii="Courier New CYR" w:hAnsi="Courier New CYR" w:cs="Courier New CYR"/>
                <w:color w:val="808080"/>
                <w:sz w:val="20"/>
                <w:szCs w:val="20"/>
              </w:rPr>
              <w:t>з</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Нечипоренко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реабсорбция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воды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всех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нефротоксичных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НПВС).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внутрь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Ежегодно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парциальных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Необструктивный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пиелонефрит,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связанный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рефлюксом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нефролог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участковый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Нечипоренко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флору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антибиотикам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альбумин,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СКФ</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протеинурия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уроантисептики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рецидивирующем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решение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вопроса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уролога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исчезновением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температуры,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дизурии,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Системные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васкулиты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(узелковый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полиартериит,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микроскопический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полиангиит,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гранулематоз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Вегенера,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гигантоклеточный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неспецифический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аортоартериит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16.4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специальностей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Постоянный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глюкокортикоидов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базисной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(циклофосфан,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азатиоприн,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микофеноловая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циклоспорин,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гидроксихлорохин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избыточного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выхода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Диабетическая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нефроангиопатия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инсулинозависимый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(инсулинонезависимый)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E </w:t>
            </w:r>
            <w:r>
              <w:rPr>
                <w:rFonts w:ascii="Courier New CYR" w:hAnsi="Courier New CYR" w:cs="Courier New CYR"/>
                <w:strike/>
                <w:color w:val="808080"/>
                <w:sz w:val="20"/>
                <w:szCs w:val="20"/>
              </w:rPr>
              <w:t>10.2,</w:t>
            </w:r>
            <w:r>
              <w:rPr>
                <w:rFonts w:ascii="Courier New CYR" w:hAnsi="Courier New CYR" w:cs="Courier New CYR"/>
                <w:color w:val="808080"/>
                <w:sz w:val="20"/>
                <w:szCs w:val="20"/>
              </w:rPr>
              <w:t xml:space="preserve"> E </w:t>
            </w:r>
            <w:r>
              <w:rPr>
                <w:rFonts w:ascii="Courier New CYR" w:hAnsi="Courier New CYR" w:cs="Courier New CYR"/>
                <w:strike/>
                <w:color w:val="808080"/>
                <w:sz w:val="20"/>
                <w:szCs w:val="20"/>
              </w:rPr>
              <w:t>11.2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нарастании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уремии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липопротеиды,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протеинурия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РРГ,</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легких,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гипертензии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уровня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135</w:t>
            </w:r>
            <w:r>
              <w:rPr>
                <w:rFonts w:ascii="Courier New CYR" w:hAnsi="Courier New CYR" w:cs="Courier New CYR"/>
                <w:color w:val="808080"/>
                <w:sz w:val="20"/>
                <w:szCs w:val="20"/>
              </w:rPr>
              <w:t>/</w:t>
            </w:r>
            <w:r>
              <w:rPr>
                <w:rFonts w:ascii="Courier New CYR" w:hAnsi="Courier New CYR" w:cs="Courier New CYR"/>
                <w:strike/>
                <w:color w:val="808080"/>
                <w:sz w:val="20"/>
                <w:szCs w:val="20"/>
              </w:rPr>
              <w:t>85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Липолитические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Адекватная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гипертензии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Гипертоническая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преимущественным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паренхимы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Зимницкому,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протеинурия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насыщенных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гипертензии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тиазидовые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петлевые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Symbol" w:hAnsi="Symbol" w:cs="Symbol"/>
                <w:color w:val="808080"/>
                <w:sz w:val="20"/>
                <w:szCs w:val="20"/>
              </w:rPr>
              <w:t></w:t>
            </w:r>
            <w:r>
              <w:rPr>
                <w:rFonts w:ascii="Symbol" w:hAnsi="Symbol" w:cs="Symbol"/>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Symbol" w:hAnsi="Symbol" w:cs="Symbol"/>
                <w:color w:val="808080"/>
                <w:sz w:val="20"/>
                <w:szCs w:val="20"/>
              </w:rPr>
              <w:t></w:t>
            </w:r>
            <w:r>
              <w:rPr>
                <w:rFonts w:ascii="Courier New CYR" w:hAnsi="Courier New CYR" w:cs="Courier New CYR"/>
                <w:color w:val="808080"/>
                <w:sz w:val="20"/>
                <w:szCs w:val="20"/>
              </w:rPr>
              <w:t>-</w:t>
            </w:r>
            <w:r>
              <w:rPr>
                <w:rFonts w:ascii="Courier New CYR" w:hAnsi="Courier New CYR" w:cs="Courier New CYR"/>
                <w:strike/>
                <w:color w:val="808080"/>
                <w:sz w:val="20"/>
                <w:szCs w:val="20"/>
              </w:rPr>
              <w:t>адреноблокаторы).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Липолитические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Адекватная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гипертензии.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ВН)</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Острая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недостаточность</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Исключить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всех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нефротоксичных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Антигистаминовые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Терминальная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стадия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18.0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нефролог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участковый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окулист,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трансплантолог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альбумин,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K</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Cl</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Паратгормон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гипотензивные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постоянно;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постоянно;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энтеросорбенты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w:t>
            </w:r>
            <w:r>
              <w:rPr>
                <w:rFonts w:ascii="Courier New CYR" w:hAnsi="Courier New CYR" w:cs="Courier New CYR"/>
                <w:strike/>
                <w:color w:val="808080"/>
                <w:sz w:val="20"/>
                <w:szCs w:val="20"/>
              </w:rPr>
              <w:t>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эритропоэтины).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Программный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гемодиализ,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перитонеальный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трансплантация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проявления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18.8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окулист,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протеинограмма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КЩС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паратгормона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Незаменимые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аминокислоты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месячным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перерывом.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w:t>
            </w:r>
            <w:r>
              <w:rPr>
                <w:rFonts w:ascii="Courier New CYR" w:hAnsi="Courier New CYR" w:cs="Courier New CYR"/>
                <w:strike/>
                <w:color w:val="808080"/>
                <w:sz w:val="20"/>
                <w:szCs w:val="20"/>
              </w:rPr>
              <w:t>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Антиагреганты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w:t>
            </w:r>
            <w:r>
              <w:rPr>
                <w:rFonts w:ascii="Courier New CYR" w:hAnsi="Courier New CYR" w:cs="Courier New CYR"/>
                <w:strike/>
                <w:color w:val="808080"/>
                <w:sz w:val="20"/>
                <w:szCs w:val="20"/>
              </w:rPr>
              <w:t>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Гипотензивные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ингибиторы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Экстракт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артишока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курсами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Анаболики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парентерально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интервалом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ХПН</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Почечный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трансплантат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Z </w:t>
            </w:r>
            <w:r>
              <w:rPr>
                <w:rFonts w:ascii="Courier New CYR" w:hAnsi="Courier New CYR" w:cs="Courier New CYR"/>
                <w:strike/>
                <w:color w:val="808080"/>
                <w:sz w:val="20"/>
                <w:szCs w:val="20"/>
              </w:rPr>
              <w:t>52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трансплантации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трансплантолог,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w:t>
            </w:r>
            <w:r>
              <w:rPr>
                <w:rFonts w:ascii="Courier New CYR" w:hAnsi="Courier New CYR" w:cs="Courier New CYR"/>
                <w:strike/>
                <w:color w:val="808080"/>
                <w:sz w:val="20"/>
                <w:szCs w:val="20"/>
                <w:vertAlign w:val="subscript"/>
              </w:rPr>
              <w:t>4</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w:t>
            </w:r>
            <w:r>
              <w:rPr>
                <w:rFonts w:ascii="Courier New CYR" w:hAnsi="Courier New CYR" w:cs="Courier New CYR"/>
                <w:color w:val="808080"/>
                <w:sz w:val="20"/>
                <w:szCs w:val="20"/>
              </w:rPr>
              <w:t>g</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щелочная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фосфотаза,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реактивный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альбумин,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трансаминазы,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Клиренс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концентрация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циклоспорина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трансплантата.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трансплантата.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Паратиреоидный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Остальное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Иммуносупрессивная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схеме.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оппортунистической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вирусы,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бактерии).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(эритропоэтины,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Липолитическая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Вакцинация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гриппа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весь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трансплантата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невролога</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Воспалительные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nil"/>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Бактериальный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менингит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менингита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(включая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вирусные)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00</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03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ликвора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электроэнцефалография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ЭЭГ),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ЭхоЭГ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назначение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влияющих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улучшающих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метаболизм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момента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момента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nil"/>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неполной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ликвора: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Окулист,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ЭхоЭГ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дегидратирующие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транквилизаторы,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противосудорожные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Энцефалит,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энцефаломиелит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04</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Энцефалит,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энцефаломиелит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классифицированных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рубриках</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05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ЭхоЭГ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Внутричерепной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абсцесс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гранулема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06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компьютерная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Внутрипозвоночный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абсцесс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гранулема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06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спондилография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Механотерапия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Острый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поперечный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миелит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37.3</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Подострый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некротизирующий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миелит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37.4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нарастания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дегенеративные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Гентингтона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психотерапевт</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когнитивных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(деменция)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передача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психиатра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Заболевание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имеет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прогредиентное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атаксия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атактического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постороннего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Спинальная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мышечная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атрофия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родственные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электростимуляция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постороннего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идиопатическая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невропатия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60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электростимуляция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Паркинсона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20</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Вторичный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паркинсонизм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дегенеративные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ганглиев</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переносимостью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противопаркинсонических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постороннего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Гепатолентикулярная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дегенерация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23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церулоплазмин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милдронат)</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переносимостью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Пожизненное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Дистония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24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новокаином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платифиллином,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иглорефлексотерапия.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переносимостью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гиперкинетического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введение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ботулотоксина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грубых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Эссенциальный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тремор</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25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гиперкинетического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иглорефлексотерапия.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Сотрясение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06.0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Черепно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мозговая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06.3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ЭЭГ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электростимуляция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паретичных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Травматическое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повреждение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различном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уровне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54,</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64,</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74,</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84,</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94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Электромиография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ЭНМГ)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электростимуляция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паретичных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Цереброваскулярные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Транзиторные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ишемические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атаки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энцефалопатии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умеренными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конгитивными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расстройствами,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ЦНС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экстрапирамидного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псевдобульбарного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синдромов)</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45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ангиохирург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70</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Протромбин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УЗДГ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магистральных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схема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НПНКМ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потребления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сосудистого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цереброваскулярной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урежение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инсульта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Субарахноидальное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кровоизлияние</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Протромбин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УЗДГ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магистральных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субарахноидальных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кровоизлияний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субарахноидальных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кровоизлияний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(эпиприпадки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Внутримозговое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нетравматическое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внутричерепное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кровоизлияние</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61</w:t>
            </w:r>
            <w:r>
              <w:rPr>
                <w:rFonts w:ascii="Courier New CYR" w:hAnsi="Courier New CYR" w:cs="Courier New CYR"/>
                <w:color w:val="808080"/>
                <w:sz w:val="20"/>
                <w:szCs w:val="20"/>
              </w:rPr>
              <w:t>-</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Протромбин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сосудистого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потребления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Инфаркт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ангиохирург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70</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Протромбин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УЗДГ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магистральных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Борьба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потребления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сосудистого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кровообращения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схема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НПНКМ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инвалидизации</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центральной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Эпилепсия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патохарактерологических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40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противосудорожными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(вальпроевая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карбамазепин,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клоназепам,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фенобарбитал).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Нейропротекторы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(эмоксипин,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глицин,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милдронат).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(фуросемид),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тиамин.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Рассасывающая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(лидаза)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(индивидуальный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подбор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противоэпилептических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непрерывность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комплексность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нейрохирургическое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припадков,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патохарактерологических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урежение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эпиприпадков</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Рассеянный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склероз</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35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ремитирующем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вторично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прогредиентном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патогенетической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применение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улучшающих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метаболизм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иммуномодуляторы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расстройств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постороннего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Выход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удаления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опухоли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72,</w:t>
            </w:r>
            <w:r>
              <w:rPr>
                <w:rFonts w:ascii="Courier New CYR" w:hAnsi="Courier New CYR" w:cs="Courier New CYR"/>
                <w:color w:val="808080"/>
                <w:sz w:val="20"/>
                <w:szCs w:val="20"/>
              </w:rPr>
              <w:t xml:space="preserve"> D </w:t>
            </w:r>
            <w:r>
              <w:rPr>
                <w:rFonts w:ascii="Courier New CYR" w:hAnsi="Courier New CYR" w:cs="Courier New CYR"/>
                <w:strike/>
                <w:color w:val="808080"/>
                <w:sz w:val="20"/>
                <w:szCs w:val="20"/>
              </w:rPr>
              <w:t>32,</w:t>
            </w:r>
            <w:r>
              <w:rPr>
                <w:rFonts w:ascii="Courier New CYR" w:hAnsi="Courier New CYR" w:cs="Courier New CYR"/>
                <w:color w:val="808080"/>
                <w:sz w:val="20"/>
                <w:szCs w:val="20"/>
              </w:rPr>
              <w:t xml:space="preserve"> D </w:t>
            </w:r>
            <w:r>
              <w:rPr>
                <w:rFonts w:ascii="Courier New CYR" w:hAnsi="Courier New CYR" w:cs="Courier New CYR"/>
                <w:strike/>
                <w:color w:val="808080"/>
                <w:sz w:val="20"/>
                <w:szCs w:val="20"/>
              </w:rPr>
              <w:t>33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lastRenderedPageBreak/>
              <w:t>нейрохирург.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опухолевого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периферической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Поражение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51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ЭНМГ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Иглорефлексотерапия.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воротниковой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пояса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мимических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мимических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Поражение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пояснично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крестцового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сплетения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54.0,</w:t>
            </w:r>
            <w:r>
              <w:rPr>
                <w:rFonts w:ascii="Courier New CYR" w:hAnsi="Courier New CYR" w:cs="Courier New CYR"/>
                <w:color w:val="808080"/>
                <w:sz w:val="20"/>
                <w:szCs w:val="20"/>
              </w:rPr>
              <w:t xml:space="preserve"> G </w:t>
            </w:r>
            <w:r>
              <w:rPr>
                <w:rFonts w:ascii="Courier New CYR" w:hAnsi="Courier New CYR" w:cs="Courier New CYR"/>
                <w:strike/>
                <w:color w:val="808080"/>
                <w:sz w:val="20"/>
                <w:szCs w:val="20"/>
              </w:rPr>
              <w:t>54.1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ЭНМГ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Иглорефлексотерапия.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Невралгическая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амиотрофия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синдром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Персонейджа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Алдрена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Тернера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54.5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ЭНМГ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Электростимуляция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паретичных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пояса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Иглорефлексотерапия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Мононевропатии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56,</w:t>
            </w:r>
            <w:r>
              <w:rPr>
                <w:rFonts w:ascii="Courier New CYR" w:hAnsi="Courier New CYR" w:cs="Courier New CYR"/>
                <w:color w:val="808080"/>
                <w:sz w:val="20"/>
                <w:szCs w:val="20"/>
              </w:rPr>
              <w:t xml:space="preserve"> G </w:t>
            </w:r>
            <w:r>
              <w:rPr>
                <w:rFonts w:ascii="Courier New CYR" w:hAnsi="Courier New CYR" w:cs="Courier New CYR"/>
                <w:strike/>
                <w:color w:val="808080"/>
                <w:sz w:val="20"/>
                <w:szCs w:val="20"/>
              </w:rPr>
              <w:t>57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ЭНМГ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Электростимуляция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паретичных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Иглорефлексотерапия.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полиневропатия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61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Свыше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ЭНМГ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магнитостимуляция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паретичных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Иглорефлексотерапия.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проводимой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патогенетической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цитостатики)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Восстановительные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хроническом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более)</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lastRenderedPageBreak/>
              <w:t>M</w:t>
            </w:r>
            <w:r>
              <w:rPr>
                <w:rFonts w:ascii="Courier New CYR" w:hAnsi="Courier New CYR" w:cs="Courier New CYR"/>
                <w:strike/>
                <w:color w:val="808080"/>
                <w:sz w:val="20"/>
                <w:szCs w:val="20"/>
              </w:rPr>
              <w:t>i</w:t>
            </w:r>
            <w:r>
              <w:rPr>
                <w:rFonts w:ascii="Courier New CYR" w:hAnsi="Courier New CYR" w:cs="Courier New CYR"/>
                <w:color w:val="808080"/>
                <w:sz w:val="20"/>
                <w:szCs w:val="20"/>
              </w:rPr>
              <w:t>asthen</w:t>
            </w:r>
            <w:r>
              <w:rPr>
                <w:rFonts w:ascii="Courier New CYR" w:hAnsi="Courier New CYR" w:cs="Courier New CYR"/>
                <w:strike/>
                <w:color w:val="808080"/>
                <w:sz w:val="20"/>
                <w:szCs w:val="20"/>
              </w:rPr>
              <w:t>i</w:t>
            </w:r>
            <w:r>
              <w:rPr>
                <w:rFonts w:ascii="Courier New CYR" w:hAnsi="Courier New CYR" w:cs="Courier New CYR"/>
                <w:color w:val="808080"/>
                <w:sz w:val="20"/>
                <w:szCs w:val="20"/>
              </w:rPr>
              <w:t>a grav</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мышечного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синапса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70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плохой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неполной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антихолинэстеразных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антихолинэстеразных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ЭНМГ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проводимой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патогенетической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(антихолинэстеразные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цитостатики)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Пожизненное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снимаются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антихолинэстеразных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Поражения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мышечного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синапса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классифицированных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рубриках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(миодистрофии,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амиотрофии,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миотонии)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73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ЭНМГ.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креатинфосфокиназа)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Длительное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грубых,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контрактур</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Замедление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мышечных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расстройств</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Поражение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межпозвонкового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канала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миелопатией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51.0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Поражение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межпозвонкового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радикулопатией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51.1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Поражение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межпозвонкового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радикуломиелоишемией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50.9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дискэктомии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51.1,</w:t>
            </w:r>
            <w:r>
              <w:rPr>
                <w:rFonts w:ascii="Courier New CYR" w:hAnsi="Courier New CYR" w:cs="Courier New CYR"/>
                <w:color w:val="808080"/>
                <w:sz w:val="20"/>
                <w:szCs w:val="20"/>
              </w:rPr>
              <w:t xml:space="preserve"> M </w:t>
            </w:r>
            <w:r>
              <w:rPr>
                <w:rFonts w:ascii="Courier New CYR" w:hAnsi="Courier New CYR" w:cs="Courier New CYR"/>
                <w:strike/>
                <w:color w:val="808080"/>
                <w:sz w:val="20"/>
                <w:szCs w:val="20"/>
              </w:rPr>
              <w:t>51.2,</w:t>
            </w:r>
            <w:r>
              <w:rPr>
                <w:rFonts w:ascii="Courier New CYR" w:hAnsi="Courier New CYR" w:cs="Courier New CYR"/>
                <w:color w:val="808080"/>
                <w:sz w:val="20"/>
                <w:szCs w:val="20"/>
              </w:rPr>
              <w:t xml:space="preserve"> M </w:t>
            </w:r>
            <w:r>
              <w:rPr>
                <w:rFonts w:ascii="Courier New CYR" w:hAnsi="Courier New CYR" w:cs="Courier New CYR"/>
                <w:strike/>
                <w:color w:val="808080"/>
                <w:sz w:val="20"/>
                <w:szCs w:val="20"/>
              </w:rPr>
              <w:t>51.8,</w:t>
            </w:r>
            <w:r>
              <w:rPr>
                <w:rFonts w:ascii="Courier New CYR" w:hAnsi="Courier New CYR" w:cs="Courier New CYR"/>
                <w:color w:val="808080"/>
                <w:sz w:val="20"/>
                <w:szCs w:val="20"/>
              </w:rPr>
              <w:t xml:space="preserve"> M </w:t>
            </w:r>
            <w:r>
              <w:rPr>
                <w:rFonts w:ascii="Courier New CYR" w:hAnsi="Courier New CYR" w:cs="Courier New CYR"/>
                <w:strike/>
                <w:color w:val="808080"/>
                <w:sz w:val="20"/>
                <w:szCs w:val="20"/>
              </w:rPr>
              <w:t>51.9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ЭНМГ</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Регресс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инвалидизации</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Схема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подлежащими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дерматовенеролога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Нозологическая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Осмотры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специальностей</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Наименование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лабораторных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диагностических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Основные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Критерии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Критерии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диспансеризации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Гонококковая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утвержденными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Минздравом</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Сифилис</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утвержденными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Минздравом</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Трихомониаз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мочеполовой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59.0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Бактериоскопия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мазков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материала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гонорею,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сифилис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(КСР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ИФА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МРП)</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(трихопол,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метронидазол,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партнера)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Герпес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генитальный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60.0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бактериоскопия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мазков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гонорею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трихомониаз,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сифилис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(КСР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ИФА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(противовирусные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противогерпетическая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вакцинация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Дерматофития</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B </w:t>
            </w:r>
            <w:r>
              <w:rPr>
                <w:rFonts w:ascii="Courier New CYR" w:hAnsi="Courier New CYR" w:cs="Courier New CYR"/>
                <w:strike/>
                <w:color w:val="808080"/>
                <w:sz w:val="20"/>
                <w:szCs w:val="20"/>
              </w:rPr>
              <w:t>35.9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утвержденными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Минздравом</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Чесотка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инструкцией,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утвержденной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Минздравом</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Пиодермия,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фурункулез</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08.0,</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02.9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гигиенический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пониженным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иммунокоррегирующие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Зудящие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дерматозы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(экзема,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нейродермит,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атопический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дерматит,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крапивница)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30.9,</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28.0,</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120.9,</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50.9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яйца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гельминтов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гипосен</w:t>
            </w:r>
            <w:r>
              <w:rPr>
                <w:rFonts w:ascii="Courier New CYR" w:hAnsi="Courier New CYR" w:cs="Courier New CYR"/>
                <w:color w:val="808080"/>
                <w:sz w:val="20"/>
                <w:szCs w:val="20"/>
              </w:rPr>
              <w:t>-</w:t>
            </w:r>
            <w:r>
              <w:rPr>
                <w:rFonts w:ascii="Courier New CYR" w:hAnsi="Courier New CYR" w:cs="Courier New CYR"/>
                <w:strike/>
                <w:color w:val="808080"/>
                <w:sz w:val="20"/>
                <w:szCs w:val="20"/>
              </w:rPr>
              <w:t>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седативная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охранительного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Псориаз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артропатический,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пустулезный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40.5,</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40.1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седативная,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бальнеолечение,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Псориаз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обыкновенный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40.0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бальнеолечение,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Волчанка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красная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(дискоидная)</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93.0</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подострая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кожная</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93.1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w:t>
            </w:r>
            <w:r>
              <w:rPr>
                <w:rFonts w:ascii="Courier New CYR" w:hAnsi="Courier New CYR" w:cs="Courier New CYR"/>
                <w:color w:val="808080"/>
                <w:sz w:val="20"/>
                <w:szCs w:val="20"/>
              </w:rPr>
              <w:t>-</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антималярийные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фотозащитные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охранительного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Склеродермия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ограниченная</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94.0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микроциркуляцию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охранительного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Фотодерматит,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порфирия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кожная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поздняя</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56.8,</w:t>
            </w:r>
            <w:r>
              <w:rPr>
                <w:rFonts w:ascii="Courier New CYR" w:hAnsi="Courier New CYR" w:cs="Courier New CYR"/>
                <w:color w:val="808080"/>
                <w:sz w:val="20"/>
                <w:szCs w:val="20"/>
              </w:rPr>
              <w:t xml:space="preserve"> E </w:t>
            </w:r>
            <w:r>
              <w:rPr>
                <w:rFonts w:ascii="Courier New CYR" w:hAnsi="Courier New CYR" w:cs="Courier New CYR"/>
                <w:strike/>
                <w:color w:val="808080"/>
                <w:sz w:val="20"/>
                <w:szCs w:val="20"/>
              </w:rPr>
              <w:t>80.1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порфирины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инсоляции,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травматизации,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применение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фотозащитных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кремов,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дезинфицирующая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охранительного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Лишай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красный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плоский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43.9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Эритема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многоформная</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51.9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контакта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аллергенами,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антигистаминные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охранительного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Васкулит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аллергический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кожи,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васкулит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узловатый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95.9,</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95.8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фтизиатр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эритроцитов,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свертываемости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нестероидные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антигистаминные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охранительного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Пузырные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дерматозы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(пузырчатка,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дерматоз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герпетиформный,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пемфигоид)</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10.9,</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13.0,</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12.9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содержимого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пузырей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акантолитические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Тцанка,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эозинофилы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сульфонового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ряда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дерматозе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Дюринга,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дезинфицирующая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летальности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Парапсориаз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крупнобляшечный,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каплевидный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41.9,</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41.4,</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41.1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антигистаминные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микроциркуляцию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Розацеа,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обыкновенные,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кистозные,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шаровидные</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71.9,</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70.0,</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70.1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димодекоз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желудочно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кишечного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тракта,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димодекоза,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метронидазол,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Хейлит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(эксфолиативный,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несолнечный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формы)</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13.0,</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56.8,</w:t>
            </w:r>
            <w:r>
              <w:rPr>
                <w:rFonts w:ascii="Courier New CYR" w:hAnsi="Courier New CYR" w:cs="Courier New CYR"/>
                <w:color w:val="808080"/>
                <w:sz w:val="20"/>
                <w:szCs w:val="20"/>
              </w:rPr>
              <w:t xml:space="preserve"> L </w:t>
            </w:r>
            <w:r>
              <w:rPr>
                <w:rFonts w:ascii="Courier New CYR" w:hAnsi="Courier New CYR" w:cs="Courier New CYR"/>
                <w:strike/>
                <w:color w:val="808080"/>
                <w:sz w:val="20"/>
                <w:szCs w:val="20"/>
              </w:rPr>
              <w:t>59.8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кандиды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противомалярийные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фотозащитные,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кортикостероидные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охранительного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Мастоцитоз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(пигментная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крапивница)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Q </w:t>
            </w:r>
            <w:r>
              <w:rPr>
                <w:rFonts w:ascii="Courier New CYR" w:hAnsi="Courier New CYR" w:cs="Courier New CYR"/>
                <w:strike/>
                <w:color w:val="808080"/>
                <w:sz w:val="20"/>
                <w:szCs w:val="20"/>
              </w:rPr>
              <w:t>82.2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седативные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антигистаминные,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антисеротониновые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Генодерматозы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(дискератоз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врожденный,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Хейли</w:t>
            </w:r>
            <w:r>
              <w:rPr>
                <w:rFonts w:ascii="Courier New CYR" w:hAnsi="Courier New CYR" w:cs="Courier New CYR"/>
                <w:color w:val="808080"/>
                <w:sz w:val="20"/>
                <w:szCs w:val="20"/>
              </w:rPr>
              <w:t>-</w:t>
            </w:r>
            <w:r>
              <w:rPr>
                <w:rFonts w:ascii="Courier New CYR" w:hAnsi="Courier New CYR" w:cs="Courier New CYR"/>
                <w:strike/>
                <w:color w:val="808080"/>
                <w:sz w:val="20"/>
                <w:szCs w:val="20"/>
              </w:rPr>
              <w:t>Хейли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кератодермия,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ихтиоз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Q </w:t>
            </w:r>
            <w:r>
              <w:rPr>
                <w:rFonts w:ascii="Courier New CYR" w:hAnsi="Courier New CYR" w:cs="Courier New CYR"/>
                <w:strike/>
                <w:color w:val="808080"/>
                <w:sz w:val="20"/>
                <w:szCs w:val="20"/>
              </w:rPr>
              <w:t>82.8,</w:t>
            </w:r>
            <w:r>
              <w:rPr>
                <w:rFonts w:ascii="Courier New CYR" w:hAnsi="Courier New CYR" w:cs="Courier New CYR"/>
                <w:color w:val="808080"/>
                <w:sz w:val="20"/>
                <w:szCs w:val="20"/>
              </w:rPr>
              <w:t xml:space="preserve"> Q </w:t>
            </w:r>
            <w:r>
              <w:rPr>
                <w:rFonts w:ascii="Courier New CYR" w:hAnsi="Courier New CYR" w:cs="Courier New CYR"/>
                <w:strike/>
                <w:color w:val="808080"/>
                <w:sz w:val="20"/>
                <w:szCs w:val="20"/>
              </w:rPr>
              <w:t>80.9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питательные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репаративные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Актиномикоз</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42.8</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Хромомикоз</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ВИЧ</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грибы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бактериоскопический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бактериологический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Системные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антимикотические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иммунокорригирующие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наружное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аллерголога</w:t>
      </w:r>
      <w:r>
        <w:rPr>
          <w:rFonts w:ascii="Courier New CYR" w:hAnsi="Courier New CYR" w:cs="Courier New CYR"/>
          <w:color w:val="808080"/>
          <w:sz w:val="20"/>
          <w:szCs w:val="20"/>
        </w:rPr>
        <w:t>-</w:t>
      </w:r>
      <w:r>
        <w:rPr>
          <w:rFonts w:ascii="Courier New CYR" w:hAnsi="Courier New CYR" w:cs="Courier New CYR"/>
          <w:strike/>
          <w:color w:val="808080"/>
          <w:sz w:val="20"/>
          <w:szCs w:val="20"/>
        </w:rPr>
        <w:t>иммунолога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Астма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преобладанием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аллергического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компонента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(находящиеся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специфическом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аллергенами)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45.0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мокроты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ФВД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Аллергенспецифическая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гипоаллергенная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гимнастика,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Аллергический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ринит,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вызванный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пыльцой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растений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30.1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Аллергенспецифическая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элиминационная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Вторичные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иммунодефицитные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Иммунодефициты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80</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84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стандартам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диагностики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патологии</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яйца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гельминтов,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количество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лейкоцитов,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лимфоцитов,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моноцитов,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субпопуляций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w:t>
            </w:r>
            <w:r>
              <w:rPr>
                <w:rFonts w:ascii="Courier New CYR" w:hAnsi="Courier New CYR" w:cs="Courier New CYR"/>
                <w:color w:val="808080"/>
                <w:sz w:val="20"/>
                <w:szCs w:val="20"/>
              </w:rPr>
              <w:t>-</w:t>
            </w:r>
            <w:r>
              <w:rPr>
                <w:rFonts w:ascii="Courier New CYR" w:hAnsi="Courier New CYR" w:cs="Courier New CYR"/>
                <w:strike/>
                <w:color w:val="808080"/>
                <w:sz w:val="20"/>
                <w:szCs w:val="20"/>
              </w:rPr>
              <w:lastRenderedPageBreak/>
              <w:t>лимфоцитов,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w:t>
            </w:r>
            <w:r>
              <w:rPr>
                <w:rFonts w:ascii="Courier New CYR" w:hAnsi="Courier New CYR" w:cs="Courier New CYR"/>
                <w:strike/>
                <w:color w:val="808080"/>
                <w:sz w:val="20"/>
                <w:szCs w:val="20"/>
              </w:rPr>
              <w:t>лимфоцитов,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уровня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g A</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G</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фагоцитоза)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Выбор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иммуномодулирующего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применения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определяется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дефекта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Железодефицитная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50.0</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Сидеропеническая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дисфагия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сывороточное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Ферритин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сыворотки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РРС.</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гемограммы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гемограммы,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феррокинетики.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Витамин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strike/>
                <w:color w:val="808080"/>
                <w:sz w:val="20"/>
                <w:szCs w:val="20"/>
                <w:vertAlign w:val="subscript"/>
              </w:rPr>
              <w:t>12</w:t>
            </w:r>
            <w:r>
              <w:rPr>
                <w:rFonts w:ascii="Courier New CYR" w:hAnsi="Courier New CYR" w:cs="Courier New CYR"/>
                <w:color w:val="808080"/>
                <w:sz w:val="20"/>
                <w:szCs w:val="20"/>
              </w:rPr>
              <w:t>-</w:t>
            </w:r>
            <w:r>
              <w:rPr>
                <w:rFonts w:ascii="Courier New CYR" w:hAnsi="Courier New CYR" w:cs="Courier New CYR"/>
                <w:strike/>
                <w:color w:val="808080"/>
                <w:sz w:val="20"/>
                <w:szCs w:val="20"/>
              </w:rPr>
              <w:t>дефицитная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vertAlign w:val="subscript"/>
              </w:rPr>
            </w:pPr>
            <w:r>
              <w:rPr>
                <w:rFonts w:ascii="Courier New CYR" w:hAnsi="Courier New CYR" w:cs="Courier New CYR"/>
                <w:strike/>
                <w:color w:val="808080"/>
                <w:sz w:val="20"/>
                <w:szCs w:val="20"/>
              </w:rPr>
              <w:t>Витамин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strike/>
                <w:color w:val="808080"/>
                <w:sz w:val="20"/>
                <w:szCs w:val="20"/>
                <w:vertAlign w:val="subscript"/>
              </w:rPr>
              <w:t>12</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здоровья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Фолиеводефицитная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Фолиевая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миелограммы</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здоровья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Анемия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вследствие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ферментных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55</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вследствие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недостаточности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фосфатдегидрогеназы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гемолитического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криза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сфероцитоз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Минковского</w:t>
            </w:r>
            <w:r>
              <w:rPr>
                <w:rFonts w:ascii="Courier New CYR" w:hAnsi="Courier New CYR" w:cs="Courier New CYR"/>
                <w:color w:val="808080"/>
                <w:sz w:val="20"/>
                <w:szCs w:val="20"/>
              </w:rPr>
              <w:t>-</w:t>
            </w:r>
            <w:r>
              <w:rPr>
                <w:rFonts w:ascii="Courier New CYR" w:hAnsi="Courier New CYR" w:cs="Courier New CYR"/>
                <w:strike/>
                <w:color w:val="808080"/>
                <w:sz w:val="20"/>
                <w:szCs w:val="20"/>
              </w:rPr>
              <w:t>Шоффара)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58</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Наследственный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эллиптоцитоз</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резистентность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эритроцитов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уробилин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пигменты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Спленэктомия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лабораторная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Приобретенная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аутоиммунная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гемолитическая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59.0</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Другая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аутоиммунная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гемолитическая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59.1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ЛДГ,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Осмотическая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резистентность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эритроцитов.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уробилин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пигменты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Кумбса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(преднизолон,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спленэктомия,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трансфузионная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гемограммы,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Медикаментозная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апластическая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61.1</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Апластическая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вызванная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внешними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агентами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61.2</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Идиопатическая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апластическая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анемия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61.3</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Приобретенная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чистая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красноклеточная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аплазия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(эритробластопения)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Трепанобиопсия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гребня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подвздошной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ЛДГ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(иммуносупресия,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трансфузии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компонентов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ТКМ)</w:t>
            </w:r>
            <w:r>
              <w:rPr>
                <w:rFonts w:ascii="Courier New CYR" w:hAnsi="Courier New CYR" w:cs="Courier New CYR"/>
                <w:color w:val="808080"/>
                <w:sz w:val="20"/>
                <w:szCs w:val="20"/>
              </w:rPr>
              <w:t>*</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гелеограммы,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Гемофилия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V</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V</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свертываемости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антиингибиторные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кровоточивости.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Гемофилия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IX</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свертывания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СЗП</w:t>
            </w:r>
            <w:r>
              <w:rPr>
                <w:rFonts w:ascii="Courier New CYR" w:hAnsi="Courier New CYR" w:cs="Courier New CYR"/>
                <w:color w:val="808080"/>
                <w:sz w:val="20"/>
                <w:szCs w:val="20"/>
              </w:rPr>
              <w:t>*</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кровоточивости.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Виллебранда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V</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Длительность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Айви.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ристомицин</w:t>
            </w:r>
            <w:r>
              <w:rPr>
                <w:rFonts w:ascii="Courier New CYR" w:hAnsi="Courier New CYR" w:cs="Courier New CYR"/>
                <w:color w:val="808080"/>
                <w:sz w:val="20"/>
                <w:szCs w:val="20"/>
              </w:rPr>
              <w:t>-</w:t>
            </w:r>
            <w:r>
              <w:rPr>
                <w:rFonts w:ascii="Courier New CYR" w:hAnsi="Courier New CYR" w:cs="Courier New CYR"/>
                <w:strike/>
                <w:color w:val="808080"/>
                <w:sz w:val="20"/>
                <w:szCs w:val="20"/>
              </w:rPr>
              <w:t>агрегации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Криопрецинитат,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десмопрессин,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СЗП,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IX</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Виллебранда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кровоточивости.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дефицит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ХI</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68.1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Длительность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Айви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СЗП</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кровоточивости.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Наследственный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дефицит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свертывания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68.2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Длительность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Айви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кровоточивости.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лимфоцитарный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лейкоз</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8</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ЛДГ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Химиотерапия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Прекращение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кровоточивости.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миелоидный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lastRenderedPageBreak/>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w:t>
            </w:r>
            <w:r>
              <w:rPr>
                <w:rFonts w:ascii="Courier New CYR" w:hAnsi="Courier New CYR" w:cs="Courier New CYR"/>
                <w:strike/>
                <w:color w:val="808080"/>
                <w:sz w:val="20"/>
                <w:szCs w:val="20"/>
              </w:rPr>
              <w:t>14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12</w:t>
            </w:r>
            <w:r>
              <w:rPr>
                <w:rFonts w:ascii="Courier New CYR" w:hAnsi="Courier New CYR" w:cs="Courier New CYR"/>
                <w:color w:val="808080"/>
                <w:sz w:val="20"/>
                <w:szCs w:val="20"/>
              </w:rPr>
              <w:t>-</w:t>
            </w:r>
            <w:r>
              <w:rPr>
                <w:rFonts w:ascii="Courier New CYR" w:hAnsi="Courier New CYR" w:cs="Courier New CYR"/>
                <w:strike/>
                <w:color w:val="808080"/>
                <w:sz w:val="20"/>
                <w:szCs w:val="20"/>
              </w:rPr>
              <w:t>14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ЛДГ.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Химиотерапия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ТКМ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Множественная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миелома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90.0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8</w:t>
            </w:r>
            <w:r>
              <w:rPr>
                <w:rFonts w:ascii="Courier New CYR" w:hAnsi="Courier New CYR" w:cs="Courier New CYR"/>
                <w:color w:val="808080"/>
                <w:sz w:val="20"/>
                <w:szCs w:val="20"/>
              </w:rPr>
              <w:t>-</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8</w:t>
            </w:r>
            <w:r>
              <w:rPr>
                <w:rFonts w:ascii="Courier New CYR" w:hAnsi="Courier New CYR" w:cs="Courier New CYR"/>
                <w:color w:val="808080"/>
                <w:sz w:val="20"/>
                <w:szCs w:val="20"/>
              </w:rPr>
              <w:t>-</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черепа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Химиотерапия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лабораторных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Идиопатическая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тромбоцитопеническая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пурпура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69.3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спленэктомия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уровня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тромбоцитов</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Истинная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полицитемия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эритремия)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94.1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Трепанобиопсия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гребня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подвздошной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ЛДГ,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(кровопускания,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химиотерапия)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Острый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лимфобластный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мочевая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ЛДГ,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Острый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миелобластный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ретикулоциты,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ЛДГ,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Миелофиброз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метаплазией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селезенки)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идиопатический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47.1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Трепанобиопсия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гребня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подвздошной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гемотрансфузии)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Миелодиспластический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46.0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vertAlign w:val="subscript"/>
              </w:rPr>
              <w:t xml:space="preserve"> + </w:t>
            </w:r>
            <w:r>
              <w:rPr>
                <w:rFonts w:ascii="Courier New CYR" w:hAnsi="Courier New CYR" w:cs="Courier New CYR"/>
                <w:strike/>
                <w:color w:val="808080"/>
                <w:sz w:val="20"/>
                <w:szCs w:val="20"/>
              </w:rPr>
              <w:t>тромбоциты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сывороточное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ферритин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сыворотки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Миелограмма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R-</w:t>
            </w:r>
            <w:r>
              <w:rPr>
                <w:rFonts w:ascii="Courier New CYR" w:hAnsi="Courier New CYR" w:cs="Courier New CYR"/>
                <w:strike/>
                <w:color w:val="808080"/>
                <w:sz w:val="20"/>
                <w:szCs w:val="20"/>
              </w:rPr>
              <w:t>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Колоноскопия,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ФГДС,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РРС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глюкокортикостероиды,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гемотрансфузии)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lastRenderedPageBreak/>
        <w:t>________________________________        *</w:t>
      </w:r>
      <w:r>
        <w:rPr>
          <w:rFonts w:ascii="Courier New CYR" w:hAnsi="Courier New CYR" w:cs="Courier New CYR"/>
          <w:strike/>
          <w:color w:val="808080"/>
          <w:sz w:val="20"/>
          <w:szCs w:val="20"/>
        </w:rPr>
        <w:t>СЗП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свежезамороженная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плазма.</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Гингивит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гематолог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(профессиональные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Шиллера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Писарева,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Профессиональная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поливитамины,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щадящая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Избирательное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прошлифовывание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зубов,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аномалии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мягких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преддверия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Пародонтит: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(реопародонтография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пародонтальный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Шиллера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Писарева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Профессиональная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гиперстезии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твердых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зубов,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избирательное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пришлифовывание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зубов,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аномалий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мягких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преддверия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шинирующие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(кюретаж,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лоскутные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криотерапия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рентгенологическая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пародонта.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Пародонтит,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Шиллера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Писарева.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профессиональная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пришлифовывание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зубов,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рентгенологическая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низкий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индекс</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Пародонтоз: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lastRenderedPageBreak/>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пародонтите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(III)</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пародонтите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фтора)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lastRenderedPageBreak/>
              <w:t>рентгенологическая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рецидивирующий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афтозный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стоматит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желудочного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сока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обезболивающая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щадящая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рецидивирующий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афтозный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стоматит,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Многоформная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экссудативная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эритема</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51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дерматолог,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обезболивающая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щадящая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Многоформная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экссудативная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эритема,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51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Лейкоплакия: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стадия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пятна</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термических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раздражителей,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кератолитическая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веррукозная</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криотерапия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эрозивно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язвенная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стадия</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Щадящая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раздражающие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буллезная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стадия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Красный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плоский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лишай,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43.9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Щадящая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раздражающие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факторы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Красный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плоский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лишай: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типичная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экссудативно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гиперемическая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стадия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эрозивная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L </w:t>
            </w:r>
            <w:r>
              <w:rPr>
                <w:rFonts w:ascii="Courier New CYR" w:hAnsi="Courier New CYR" w:cs="Courier New CYR"/>
                <w:strike/>
                <w:color w:val="808080"/>
                <w:sz w:val="20"/>
                <w:szCs w:val="20"/>
              </w:rPr>
              <w:t>43.9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дерматолог,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Люминесцентный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термических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раздражителей,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рассасывающая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седативная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Хроническое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слюнных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(паренхиматозный,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интерстициальный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сиалодент,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сиалодохит)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микробиологическое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Организация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переохлаждений,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слюногонные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(пилокарпин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(кислая,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соленая),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Слюннокаменная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микробиологическое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Удаление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экстирпация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слюнных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слюннокаменная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Промывание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слюнной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закаливание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Невралгия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тройничного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невриты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50.0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одонтодиагностика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схемам,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Невралгия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тройничного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невриты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G </w:t>
            </w:r>
            <w:r>
              <w:rPr>
                <w:rFonts w:ascii="Courier New CYR" w:hAnsi="Courier New CYR" w:cs="Courier New CYR"/>
                <w:strike/>
                <w:color w:val="808080"/>
                <w:sz w:val="20"/>
                <w:szCs w:val="20"/>
              </w:rPr>
              <w:t>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Организация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Глоссодиния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14.6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желудочного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печени,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аллергопробы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седативные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терапевтическом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Глоссодиния,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14.6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І</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Трещина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центральной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губы,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хроническая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Аппликация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антисептическими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мазями,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криотерапия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Трещина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центральной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губы,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проводится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Дитинический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хейлит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Аппликации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облепиховым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шиповника,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концентрат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демагил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Актический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хейлит</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защитные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кремы</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Абразивный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хейлит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Мангонотти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дерматолог,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онколог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криотерапия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Абразивный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хейлит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Мангонотти,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C</w:t>
            </w:r>
            <w:r>
              <w:rPr>
                <w:rFonts w:ascii="Courier New CYR" w:hAnsi="Courier New CYR" w:cs="Courier New CYR"/>
                <w:strike/>
                <w:color w:val="808080"/>
                <w:sz w:val="20"/>
                <w:szCs w:val="20"/>
              </w:rPr>
              <w:t>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Кератеокантома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кожный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рог</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дерматолог,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Биопсия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криотерапия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Кератеокантома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кожный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дерматолог,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Боуэна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травматизации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слизистой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оболочки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краями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зубов,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раздражающей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однородным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металлом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озлокачествления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Папилломатоз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травматизации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слизистой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оболочки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краями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зубов,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раздражающей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однородным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металлом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озлокачествления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артрозо</w:t>
            </w:r>
            <w:r>
              <w:rPr>
                <w:rFonts w:ascii="Courier New CYR" w:hAnsi="Courier New CYR" w:cs="Courier New CYR"/>
                <w:color w:val="808080"/>
                <w:sz w:val="20"/>
                <w:szCs w:val="20"/>
              </w:rPr>
              <w:t>-</w:t>
            </w:r>
            <w:r>
              <w:rPr>
                <w:rFonts w:ascii="Courier New CYR" w:hAnsi="Courier New CYR" w:cs="Courier New CYR"/>
                <w:strike/>
                <w:color w:val="808080"/>
                <w:sz w:val="20"/>
                <w:szCs w:val="20"/>
              </w:rPr>
              <w:t>артриты,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анкилозы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височно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нижнечелюстного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07.6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височно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нижнечелюстных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Щадящая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обработанная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Изготовление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окклюзионных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внеротовая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фиксация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черепа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анкилозы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различной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этиологии,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07.6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одонтогенный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остеомиелит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челюстей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флору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одонтодиагностика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обработанная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стимулирующая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w:t>
            </w:r>
            <w:r>
              <w:rPr>
                <w:rFonts w:ascii="Courier New CYR" w:hAnsi="Courier New CYR" w:cs="Courier New CYR"/>
                <w:color w:val="808080"/>
                <w:sz w:val="20"/>
                <w:szCs w:val="20"/>
              </w:rPr>
              <w:t>т</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w:t>
            </w:r>
            <w:r>
              <w:rPr>
                <w:rFonts w:ascii="Courier New CYR" w:hAnsi="Courier New CYR" w:cs="Courier New CYR"/>
                <w:strike/>
                <w:color w:val="808080"/>
                <w:sz w:val="20"/>
                <w:szCs w:val="20"/>
              </w:rPr>
              <w:lastRenderedPageBreak/>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Клинические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флору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одонтодиагностика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белка,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обработанная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стимулирующая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одонтогенный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посттравматический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остеомиелит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механически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обработанная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стимулирующая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одонтогенный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посттравматический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синуит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одонтодиагностика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десенсибилизирующая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синуитотомии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(гайморотомии)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придаточных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пазух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Посттравматические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дефекты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деформации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скелета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мягких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тканей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физиотерапевт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Лечебная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физкультура.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миогимнастика,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механотерапия,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значительное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посттравматических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дефектов,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деформации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скелета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мягких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тканей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доброкачественных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опухолевых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лицевой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амелобластомы,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эпулисы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мягких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(смешанная,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сосудистая,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папилломы,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слюнных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доброкачественных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опухолевых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лицевой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цитологическое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слюнных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мягких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тканей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сиалография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слюнных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Специфические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лицевой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(актиномикоз,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туберкулез)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фтизиатр,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миколог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микробиологическое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Проведение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специфического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Специфические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лицевой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(актиномикоз,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туберкулез)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стадии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фтизиатр,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миколог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микробиологическое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rPr>
              <w:lastRenderedPageBreak/>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Выздоровление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Врожденные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деформации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лицевой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(верхней,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нижней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37,</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А16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ортодонтическое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деформации.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Врожденная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расщелина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губы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неба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Q </w:t>
            </w:r>
            <w:r>
              <w:rPr>
                <w:rFonts w:ascii="Courier New CYR" w:hAnsi="Courier New CYR" w:cs="Courier New CYR"/>
                <w:strike/>
                <w:color w:val="808080"/>
                <w:sz w:val="20"/>
                <w:szCs w:val="20"/>
              </w:rPr>
              <w:t>35,</w:t>
            </w:r>
            <w:r>
              <w:rPr>
                <w:rFonts w:ascii="Courier New CYR" w:hAnsi="Courier New CYR" w:cs="Courier New CYR"/>
                <w:color w:val="808080"/>
                <w:sz w:val="20"/>
                <w:szCs w:val="20"/>
              </w:rPr>
              <w:t xml:space="preserve"> Q </w:t>
            </w:r>
            <w:r>
              <w:rPr>
                <w:rFonts w:ascii="Courier New CYR" w:hAnsi="Courier New CYR" w:cs="Courier New CYR"/>
                <w:strike/>
                <w:color w:val="808080"/>
                <w:sz w:val="20"/>
                <w:szCs w:val="20"/>
              </w:rPr>
              <w:t>36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расщелины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губы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альвеолярного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отростка</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логопед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челюстей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ортодонтическое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логопедом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дефекта,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расщелины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расщелины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мягкого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твердого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неполные</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логопед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челюстей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ортодонтическое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логопедом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дефекта,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расщелины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мягкого,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твердого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альвеолярного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отростка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губы</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логопед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энцефалографическое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(ЭЭГ)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ортодонтическое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логопедом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дефекта,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хейло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уранопластики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послеоперационного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дефекта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Q </w:t>
            </w:r>
            <w:r>
              <w:rPr>
                <w:rFonts w:ascii="Courier New CYR" w:hAnsi="Courier New CYR" w:cs="Courier New CYR"/>
                <w:strike/>
                <w:color w:val="808080"/>
                <w:sz w:val="20"/>
                <w:szCs w:val="20"/>
              </w:rPr>
              <w:t>35,</w:t>
            </w:r>
            <w:r>
              <w:rPr>
                <w:rFonts w:ascii="Courier New CYR" w:hAnsi="Courier New CYR" w:cs="Courier New CYR"/>
                <w:color w:val="808080"/>
                <w:sz w:val="20"/>
                <w:szCs w:val="20"/>
              </w:rPr>
              <w:t xml:space="preserve"> Q </w:t>
            </w:r>
            <w:r>
              <w:rPr>
                <w:rFonts w:ascii="Courier New CYR" w:hAnsi="Courier New CYR" w:cs="Courier New CYR"/>
                <w:strike/>
                <w:color w:val="808080"/>
                <w:sz w:val="20"/>
                <w:szCs w:val="20"/>
              </w:rPr>
              <w:t>36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ортодонт,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логопед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челюстей</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ортодонтическое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ортопедическое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Занятия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логопедом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дефекта,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оперативных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врожденных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челюстей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Q </w:t>
            </w:r>
            <w:r>
              <w:rPr>
                <w:rFonts w:ascii="Courier New CYR" w:hAnsi="Courier New CYR" w:cs="Courier New CYR"/>
                <w:strike/>
                <w:color w:val="808080"/>
                <w:sz w:val="20"/>
                <w:szCs w:val="20"/>
              </w:rPr>
              <w:t>18,</w:t>
            </w:r>
            <w:r>
              <w:rPr>
                <w:rFonts w:ascii="Courier New CYR" w:hAnsi="Courier New CYR" w:cs="Courier New CYR"/>
                <w:color w:val="808080"/>
                <w:sz w:val="20"/>
                <w:szCs w:val="20"/>
              </w:rPr>
              <w:t xml:space="preserve"> Q </w:t>
            </w:r>
            <w:r>
              <w:rPr>
                <w:rFonts w:ascii="Courier New CYR" w:hAnsi="Courier New CYR" w:cs="Courier New CYR"/>
                <w:strike/>
                <w:color w:val="808080"/>
                <w:sz w:val="20"/>
                <w:szCs w:val="20"/>
              </w:rPr>
              <w:t>35,</w:t>
            </w:r>
            <w:r>
              <w:rPr>
                <w:rFonts w:ascii="Courier New CYR" w:hAnsi="Courier New CYR" w:cs="Courier New CYR"/>
                <w:color w:val="808080"/>
                <w:sz w:val="20"/>
                <w:szCs w:val="20"/>
              </w:rPr>
              <w:t xml:space="preserve"> Q </w:t>
            </w:r>
            <w:r>
              <w:rPr>
                <w:rFonts w:ascii="Courier New CYR" w:hAnsi="Courier New CYR" w:cs="Courier New CYR"/>
                <w:strike/>
                <w:color w:val="808080"/>
                <w:sz w:val="20"/>
                <w:szCs w:val="20"/>
              </w:rPr>
              <w:t>36,</w:t>
            </w:r>
            <w:r>
              <w:rPr>
                <w:rFonts w:ascii="Courier New CYR" w:hAnsi="Courier New CYR" w:cs="Courier New CYR"/>
                <w:color w:val="808080"/>
                <w:sz w:val="20"/>
                <w:szCs w:val="20"/>
              </w:rPr>
              <w:t xml:space="preserve"> Q </w:t>
            </w:r>
            <w:r>
              <w:rPr>
                <w:rFonts w:ascii="Courier New CYR" w:hAnsi="Courier New CYR" w:cs="Courier New CYR"/>
                <w:strike/>
                <w:color w:val="808080"/>
                <w:sz w:val="20"/>
                <w:szCs w:val="20"/>
              </w:rPr>
              <w:t>37,</w:t>
            </w:r>
            <w:r>
              <w:rPr>
                <w:rFonts w:ascii="Courier New CYR" w:hAnsi="Courier New CYR" w:cs="Courier New CYR"/>
                <w:color w:val="808080"/>
                <w:sz w:val="20"/>
                <w:szCs w:val="20"/>
              </w:rPr>
              <w:t xml:space="preserve"> Q </w:t>
            </w:r>
            <w:r>
              <w:rPr>
                <w:rFonts w:ascii="Courier New CYR" w:hAnsi="Courier New CYR" w:cs="Courier New CYR"/>
                <w:strike/>
                <w:color w:val="808080"/>
                <w:sz w:val="20"/>
                <w:szCs w:val="20"/>
              </w:rPr>
              <w:t>38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w:t>
            </w:r>
            <w:r>
              <w:rPr>
                <w:rFonts w:ascii="Courier New CYR" w:hAnsi="Courier New CYR" w:cs="Courier New CYR"/>
                <w:strike/>
                <w:color w:val="808080"/>
                <w:sz w:val="20"/>
                <w:szCs w:val="20"/>
              </w:rPr>
              <w:lastRenderedPageBreak/>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lastRenderedPageBreak/>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Функциональные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мероприятия,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протезирование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критерия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трудоспособности</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lastRenderedPageBreak/>
        <w:t xml:space="preserve">     </w:t>
      </w:r>
      <w:r>
        <w:rPr>
          <w:rFonts w:ascii="Courier New CYR" w:hAnsi="Courier New CYR" w:cs="Courier New CYR"/>
          <w:strike/>
          <w:color w:val="808080"/>
          <w:sz w:val="20"/>
          <w:szCs w:val="20"/>
        </w:rPr>
        <w:t>Примечание.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включены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лишь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стойкой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расширенным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зрачком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Гликемия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натощак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Самоконтроль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дебюте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декомпенсации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ежедневно.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Гликированные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(фруктозамин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НвА1с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микроальбуминурия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w:t>
            </w:r>
            <w:r>
              <w:rPr>
                <w:rFonts w:ascii="Courier New CYR" w:hAnsi="Courier New CYR" w:cs="Courier New CYR"/>
                <w:strike/>
                <w:color w:val="808080"/>
                <w:sz w:val="20"/>
                <w:szCs w:val="20"/>
              </w:rPr>
              <w:t>пептид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Показания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госпитализации: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дебют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кетоацидоз;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прекома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ургентные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интоксикации,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интенсивный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(базис</w:t>
            </w:r>
            <w:r>
              <w:rPr>
                <w:rFonts w:ascii="Courier New CYR" w:hAnsi="Courier New CYR" w:cs="Courier New CYR"/>
                <w:color w:val="808080"/>
                <w:sz w:val="20"/>
                <w:szCs w:val="20"/>
              </w:rPr>
              <w:t>-</w:t>
            </w:r>
            <w:r>
              <w:rPr>
                <w:rFonts w:ascii="Courier New CYR" w:hAnsi="Courier New CYR" w:cs="Courier New CYR"/>
                <w:strike/>
                <w:color w:val="808080"/>
                <w:sz w:val="20"/>
                <w:szCs w:val="20"/>
              </w:rPr>
              <w:t>боллюсный)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инсулинотерапии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человеческими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генно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инженерными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инсулинами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аналогами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метаболическая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адекватный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оптимальных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перроральных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сахароснижающих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допустимо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расширенным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зрачком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подотерапевт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Гликемия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натощак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Самоконтроль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rPr>
              <w:lastRenderedPageBreak/>
              <w:t xml:space="preserve">- </w:t>
            </w:r>
            <w:r>
              <w:rPr>
                <w:rFonts w:ascii="Courier New CYR" w:hAnsi="Courier New CYR" w:cs="Courier New CYR"/>
                <w:strike/>
                <w:color w:val="808080"/>
                <w:sz w:val="20"/>
                <w:szCs w:val="20"/>
              </w:rPr>
              <w:t>несколько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дебюте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сахароснижающей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инсулине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таблетках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несколько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неделю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Гликированные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(фруктозамин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НвА1с)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микроальбуминурия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w:t>
            </w:r>
            <w:r>
              <w:rPr>
                <w:rFonts w:ascii="Courier New CYR" w:hAnsi="Courier New CYR" w:cs="Courier New CYR"/>
                <w:strike/>
                <w:color w:val="808080"/>
                <w:sz w:val="20"/>
                <w:szCs w:val="20"/>
              </w:rPr>
              <w:t>пептид)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Показания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госпитализации: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требующая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инсулинотерапию;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кетоацидоз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(кетоацидотическая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гиперосмолярная,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лактацидотическая,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гипогликемическая);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сосудистых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школе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дневника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самоконтроля.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калоража,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подсчетом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дозированная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сахароснижающая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метаболическая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углеводного,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липидного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обмена,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низкому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риску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развития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ангиопатий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сердечно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сосудистой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осложнениями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расширенным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зрачком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Подотерапевт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нефролог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Гликемия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гликемии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натощак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Гликированные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(фруктозамин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НвА1с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микроальбуминурия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Реберга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Нечипоренко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Сахароснижающая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фотокоагуляция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Гемодиализ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(перитонеальный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диализ)</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Нетоксический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диффузный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зоб</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04.0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ЩЖ</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эндокринолога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беременности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ЩЖ</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Нетоксический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зоб</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01.1,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04.1,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04.2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Пункционная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узлового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верификации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FT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FT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узлового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ЩЖ</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Диффузный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токсический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зоб</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эутиреоза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w:t>
            </w:r>
            <w:r>
              <w:rPr>
                <w:rFonts w:ascii="Courier New CYR" w:hAnsi="Courier New CYR" w:cs="Courier New CYR"/>
                <w:color w:val="808080"/>
                <w:sz w:val="20"/>
                <w:szCs w:val="20"/>
              </w:rPr>
              <w:t xml:space="preserve"> rTSH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субкомпенсации,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эутиреозе,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начале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тиреостатической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тиреостатической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тиреостатиками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натощак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радиойодтерапии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Диффузно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узловой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токсический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зоб</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05.2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эутиреоза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FT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w:t>
            </w:r>
            <w:r>
              <w:rPr>
                <w:rFonts w:ascii="Courier New CYR" w:hAnsi="Courier New CYR" w:cs="Courier New CYR"/>
                <w:color w:val="808080"/>
                <w:sz w:val="20"/>
                <w:szCs w:val="20"/>
              </w:rPr>
              <w:t xml:space="preserve"> rTSH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субкомпенсации,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эутиреозе,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FT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уровня.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Пункционная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узлового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верификации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начале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тиреостатической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лейкоциты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тиреостатиками.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натощак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радиойодтерапии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Гипотироз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Т3)</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подборе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эутиреозе)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натощак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гипофиза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Аутоиммунный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тироидит</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06.3,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06.2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ТТГ,</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w:t>
            </w:r>
            <w:r>
              <w:rPr>
                <w:rFonts w:ascii="Courier New CYR" w:hAnsi="Courier New CYR" w:cs="Courier New CYR"/>
                <w:color w:val="808080"/>
                <w:sz w:val="20"/>
                <w:szCs w:val="20"/>
              </w:rPr>
              <w:t xml:space="preserve"> rTSH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эутиреозе,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гипотиреозе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тиреотоксикозе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(смотри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w:t>
            </w:r>
            <w:r>
              <w:rPr>
                <w:rFonts w:ascii="Courier New CYR" w:hAnsi="Courier New CYR" w:cs="Courier New CYR"/>
                <w:color w:val="808080"/>
                <w:sz w:val="20"/>
                <w:szCs w:val="20"/>
              </w:rPr>
              <w:t xml:space="preserve"> rTSH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натощак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ПАБ</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ЩЖ</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диагноза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Подострый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тиреоидит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06.1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СОЭ</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F</w:t>
            </w:r>
            <w:r>
              <w:rPr>
                <w:rFonts w:ascii="Courier New CYR" w:hAnsi="Courier New CYR" w:cs="Courier New CYR"/>
                <w:strike/>
                <w:color w:val="808080"/>
                <w:sz w:val="20"/>
                <w:szCs w:val="20"/>
              </w:rPr>
              <w:t>Т4</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ПАБ</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Купирование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Гипокортицизм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27.1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фтизиатр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кортизол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базальное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ритм)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АТкТПО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хлориды,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гипоталамо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гипофизарной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надпочечников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верификации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Заместительная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глюкокортикоиды,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минералокортикоиды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Гиперкортицизм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биосинтеза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кортизола,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дофаминовых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рецепторов,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гипотензивная,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остеопороза);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метаболическая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плотности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ткани.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менструального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цикла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фертильности)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Гиперальдостеронизм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26.1,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26.8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Земницкому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хлориды,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Альдостерон,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(фармакологические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пробы)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забрюшинного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пространства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надпочечников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калийсберегающие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гипотензивные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Феохромоцитома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27.0,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27.5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приступа,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забрюшинного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пространства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надпочечников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хлориды,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Катехоламины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приступа,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фармакологических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надпочечников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(альфа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адреноблокаторы,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бета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адреноблокаторы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предшествующих).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Реклассификация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аденомы</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Гипопаратироз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20.0</w:t>
            </w:r>
            <w:r>
              <w:rPr>
                <w:rFonts w:ascii="Courier New CYR" w:hAnsi="Courier New CYR" w:cs="Courier New CYR"/>
                <w:color w:val="808080"/>
                <w:sz w:val="20"/>
                <w:szCs w:val="20"/>
              </w:rPr>
              <w:t>-</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шеи.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vertAlign w:val="subscript"/>
              </w:rPr>
              <w:t xml:space="preserve"> +  + </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щелочная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фосфатаза,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Паратирин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паращитовидных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денситометрия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богатая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аналоги)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Гиперпаратиреоз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21.0</w:t>
            </w:r>
            <w:r>
              <w:rPr>
                <w:rFonts w:ascii="Courier New CYR" w:hAnsi="Courier New CYR" w:cs="Courier New CYR"/>
                <w:color w:val="808080"/>
                <w:sz w:val="20"/>
                <w:szCs w:val="20"/>
              </w:rPr>
              <w:t>-</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шеи.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w:t>
            </w:r>
            <w:r>
              <w:rPr>
                <w:rFonts w:ascii="Courier New CYR" w:hAnsi="Courier New CYR" w:cs="Courier New CYR"/>
                <w:color w:val="808080"/>
                <w:sz w:val="20"/>
                <w:szCs w:val="20"/>
                <w:vertAlign w:val="subscript"/>
              </w:rPr>
              <w:t xml:space="preserve"> +  + </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щелочная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фосфатаза,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легких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шеи,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средостения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Паратирин,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остеокальцин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cross-laps</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w:t>
            </w:r>
            <w:r>
              <w:rPr>
                <w:rFonts w:ascii="Courier New CYR" w:hAnsi="Courier New CYR" w:cs="Courier New CYR"/>
                <w:color w:val="808080"/>
                <w:sz w:val="20"/>
                <w:szCs w:val="20"/>
              </w:rPr>
              <w:t>TSH</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внутренних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Земницкому,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Бенс</w:t>
            </w:r>
            <w:r>
              <w:rPr>
                <w:rFonts w:ascii="Courier New CYR" w:hAnsi="Courier New CYR" w:cs="Courier New CYR"/>
                <w:color w:val="808080"/>
                <w:sz w:val="20"/>
                <w:szCs w:val="20"/>
              </w:rPr>
              <w:t>-</w:t>
            </w:r>
            <w:r>
              <w:rPr>
                <w:rFonts w:ascii="Courier New CYR" w:hAnsi="Courier New CYR" w:cs="Courier New CYR"/>
                <w:strike/>
                <w:color w:val="808080"/>
                <w:sz w:val="20"/>
                <w:szCs w:val="20"/>
              </w:rPr>
              <w:t>Джонса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паращитовидных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денситометрия</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rPr>
              <w:lastRenderedPageBreak/>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Несахарный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23.2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Земницкому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сухоедением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гипоталамо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гипофизарной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надпочечников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хлориды,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(заместительная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десмопрессином)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диуреза)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Аденома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гипофиза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22.0,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периметрией).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гипоталамо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гипофизарной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гипоталамо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гипофизарной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ФСГ,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пролактин,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эстрадиол,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прогестерон,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тестостерон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кортизол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базальное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ритм)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Фармакологические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хлориды,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денситометрия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(агонисты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дофаминовых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рецепторов)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соматостатин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Лучевая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гипофиза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признаков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аденомы</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Гипопитуитаризм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23.0,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23.1,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ФСГ,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пролактин,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эстрадиол,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прогестерон,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тестостерон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кортизол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(базальное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суточный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ритм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Фармакологические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гипоталамо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гипофизарной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хлориды,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Кариотип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(заместительная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Ожирение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избыточного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65</w:t>
            </w:r>
            <w:r>
              <w:rPr>
                <w:rFonts w:ascii="Courier New CYR" w:hAnsi="Courier New CYR" w:cs="Courier New CYR"/>
                <w:color w:val="808080"/>
                <w:sz w:val="20"/>
                <w:szCs w:val="20"/>
              </w:rPr>
              <w:t>-</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Окружность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(бедер)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однократно,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триглицериды,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АСТ,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кальций,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ЩФ)</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w:t>
            </w:r>
            <w:r>
              <w:rPr>
                <w:rFonts w:ascii="Courier New CYR" w:hAnsi="Courier New CYR" w:cs="Courier New CYR"/>
                <w:strike/>
                <w:color w:val="808080"/>
                <w:sz w:val="20"/>
                <w:szCs w:val="20"/>
              </w:rPr>
              <w:t>пептид),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эстрадиол,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прогестерон,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тестостерон,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ФСГ,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кортизол</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женщин)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гипоталамо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гипофизарной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Кариотип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Субкалорийная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подсчетом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калоража;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дозированные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направленная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реклассификацией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возможности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Нарушение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созревания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30.8,</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30.9,</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22.8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педиатр)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Кариотип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ФСГ,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пролактин,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эстрадиол,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прогестерон,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тестостерон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Фармакологические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гипоталамо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гипофизарной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яичек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надпочечников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хлориды,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денситометрия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(заместительная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созревания).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физиологического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созревания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Клинико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гормональная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компенсация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Дефицит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педиатр</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темпов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соматограмма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Кариотип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ФСГ,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ТТГ,</w:t>
            </w:r>
            <w:r>
              <w:rPr>
                <w:rFonts w:ascii="Courier New CYR" w:hAnsi="Courier New CYR" w:cs="Courier New CYR"/>
                <w:color w:val="808080"/>
                <w:sz w:val="20"/>
                <w:szCs w:val="20"/>
              </w:rPr>
              <w:t xml:space="preserve"> FT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пролактин,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эстрадиол,</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прогестерон,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тестостерон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дальнейшем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Фармакологические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контрастированием)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гипоталамо</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гипофизарной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яичек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(натрий,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хлориды,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глюкозотолерантный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надпочечников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(заместительная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Достижение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социально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значимого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Тромбофлебит,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постфлеботический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Эластическое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бинтование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ноги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эластический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остеомиелит</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M </w:t>
            </w:r>
            <w:r>
              <w:rPr>
                <w:rFonts w:ascii="Courier New CYR" w:hAnsi="Courier New CYR" w:cs="Courier New CYR"/>
                <w:strike/>
                <w:color w:val="808080"/>
                <w:sz w:val="20"/>
                <w:szCs w:val="20"/>
              </w:rPr>
              <w:t>86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травматолог,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отделяемого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флору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Атеросклероз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артерий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коагулограмма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тестов),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осциллограмма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регулярно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Абсолютно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оперативное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Синдром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Рейно</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квартал</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может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быть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поставлен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вопрос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симпатэктомии</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Эндартериит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77.6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Тромбангиит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73.1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язвенной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25</w:t>
            </w:r>
            <w:r>
              <w:rPr>
                <w:rFonts w:ascii="Courier New CYR" w:hAnsi="Courier New CYR" w:cs="Courier New CYR"/>
                <w:color w:val="808080"/>
                <w:sz w:val="20"/>
                <w:szCs w:val="20"/>
              </w:rPr>
              <w:t>-</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эндоскопическое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желудочно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кишечного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тракта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врачу</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терапевту</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язвенной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гепатодуоденальной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зоны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80</w:t>
            </w:r>
            <w:r>
              <w:rPr>
                <w:rFonts w:ascii="Courier New CYR" w:hAnsi="Courier New CYR" w:cs="Courier New CYR"/>
                <w:color w:val="808080"/>
                <w:sz w:val="20"/>
                <w:szCs w:val="20"/>
              </w:rPr>
              <w:t>-</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эндоскопическое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желудочно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кишечного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тракта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Трудоустройство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lastRenderedPageBreak/>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врачу</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терапевту</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стороны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протоков</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Полипоз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толстой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эндоскопическое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желудочно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кишечного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тракта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врачу</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терапевту</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диффузный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колостомированных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белковые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билирубин,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амилаза),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компоненты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Ректороманоскопия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Фиброколоноскопия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Гастроскопия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биопсией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полипов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перестомальной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кожи.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Подбор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калоприемника.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регулирование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илеостомы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продуктов,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вызывающих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повышенное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газообразование,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растительной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клетчатки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тугоплавких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Употребление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глюкозо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солевых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смесей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регидротации).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илеостомы.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гомеостаза.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Социальная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реабилитация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ворсинчатые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опухоли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каждом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посещении.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Пальцевое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ректоромано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фиброколоно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ирригоскопия.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гастроскопия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пищеварения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множественные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тубулярно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ворсинчатые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аденомы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Ректороманоскопия,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фиброколоноскопия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(допускается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ирригоскопия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фиброколоноскопа)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пищеварения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единичные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тубулярные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аденомы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пищеварения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Оперированные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множественных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единичных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полипов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тубулярно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ворсинчатых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аденом</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ректоромано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фиброколоноскопия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(ирригоскопия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фиброколоноскопа)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пищеварения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Одиночные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толстой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кишки,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подлежащие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(размер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Ректоромано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фиброколоноскопия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(ирригоскопия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фиброколоноскопа)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здорового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пищеварения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неподтвержденном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диагнозе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(ложный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полип)</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органах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85</w:t>
            </w:r>
            <w:r>
              <w:rPr>
                <w:rFonts w:ascii="Courier New CYR" w:hAnsi="Courier New CYR" w:cs="Courier New CYR"/>
                <w:color w:val="808080"/>
                <w:sz w:val="20"/>
                <w:szCs w:val="20"/>
              </w:rPr>
              <w:t>-</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торакальный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реабилитация.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терапевта</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уролога</w:t>
      </w:r>
      <w:r>
        <w:rPr>
          <w:rFonts w:ascii="Courier New CYR" w:hAnsi="Courier New CYR" w:cs="Courier New CYR"/>
          <w:color w:val="808080"/>
          <w:sz w:val="20"/>
          <w:szCs w:val="20"/>
        </w:rPr>
        <w:t>*</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перенесенного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пиелонефрита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Зимницкому</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скрытой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гематурии,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лейкоцитурии,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цилиндрурии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белок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холестерин,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креатинин)</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Желательно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бактериологическое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бактериурии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антибиотикам)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блюд,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приправ,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возникновения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Пиелонефрит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лейкоцитурии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антибактериальная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микроциркуляцию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иммуностимулирующая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Нормализация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инвалидности.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перенесенного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пиелонефрита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(стадия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что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перенесенного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пиелонефрита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социально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трудовая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реабилитация,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Мочекаменная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обзорная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назначаемая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водно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электролитного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баланса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пиелонефрита.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Литолитическая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консервативная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уратном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нефролитиазе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удаления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Мочекаменная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проявлений)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Обзорная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Питьевой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предусматривающий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водно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электролитного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баланса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социально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трудовая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реабилитация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нефрэктомии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мочекаменной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единственной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почкой)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Обзорная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Питьевой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предусматривающий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водно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электролитного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баланса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нефрэктомии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мочекаменной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единственной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почкой)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Обзорная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Питьевой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предусматривающий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водно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электролитного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баланса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Лейкоплакия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пузыря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Цистоскопия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Питьевой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предусматривающий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водно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электролитного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баланса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Лейкоплакия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пузыря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Цистоскопия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зависимости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химического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Питьевой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предусматривающий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водно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электролитного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баланса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Гидронефроз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пиелонефрите.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послеоперационных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осложнений</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камнеобразования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пиелонефрите.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Гидронефроз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стадия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обзорная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блюд,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Активный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двигательный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ОРВИ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социально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трудовая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реабилитация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почки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37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сцинтиграфия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пиелонефрите.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выраженной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процедуры.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социально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трудовая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реабилитация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Нефроптоз</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28.8</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исключить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укрепление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стенки.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мочеполовой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трудоспособности.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симптоматики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расширения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Аномалии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мочеточников,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пузыря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Q </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-Q </w:t>
            </w:r>
            <w:r>
              <w:rPr>
                <w:rFonts w:ascii="Courier New CYR" w:hAnsi="Courier New CYR" w:cs="Courier New CYR"/>
                <w:strike/>
                <w:color w:val="808080"/>
                <w:sz w:val="20"/>
                <w:szCs w:val="20"/>
              </w:rPr>
              <w:t>64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(либо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возникновения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инфекционно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переохлаждения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пожизненное</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мочеполовой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нефрэктомии</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почек</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нефролог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переохлаждения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организма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оставшейся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Доброкачественная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гиперплазия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предстательной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Обзорная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нисходящей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цистограммой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мочеиспускания,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пузыре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богатая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жидкости,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консервированной,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жареной,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резко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соленой,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богатой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легкий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гиподинамии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производственная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гимнастика,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прогулки,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спать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сидеть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жестком,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прогестерона),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конституциональным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особенностям.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прочее)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выздоровление.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социально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трудовая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реабилитация.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Доброкачественная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гиперплазия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предстательной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Обзорная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экскреторная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нисходящей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цистограммой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мочеиспускания,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радиоизотопная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пузыре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богатая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жидкости,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исключением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алкоголя,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пищи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консервированной,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жареной,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резко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соленой,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богатой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легкий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гиподинамии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производственная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гимнастика,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прогулки,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спать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сидеть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жестком,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прогестерона),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Санитарно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просветительная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жизни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возрастным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конституциональным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особенностям.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Устранение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привычек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прочее)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доброкачественной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предстательной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количества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верхних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антибактериальная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противовоспалительная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доброкачественной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гиперплазии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предстательной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N</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урофлоуметрия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отдыха,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предстательной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уретры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37.3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остаточной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свободный.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Бужирование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схеме)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пузыря,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простаты</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прогрессирования</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травматолога</w:t>
      </w:r>
      <w:r>
        <w:rPr>
          <w:rFonts w:ascii="Courier New CYR" w:hAnsi="Courier New CYR" w:cs="Courier New CYR"/>
          <w:color w:val="808080"/>
          <w:sz w:val="20"/>
          <w:szCs w:val="20"/>
        </w:rPr>
        <w:t>-</w:t>
      </w:r>
      <w:r>
        <w:rPr>
          <w:rFonts w:ascii="Courier New CYR" w:hAnsi="Courier New CYR" w:cs="Courier New CYR"/>
          <w:strike/>
          <w:color w:val="808080"/>
          <w:sz w:val="20"/>
          <w:szCs w:val="20"/>
        </w:rPr>
        <w:t>ортопеда</w:t>
      </w:r>
      <w:r>
        <w:rPr>
          <w:rFonts w:ascii="Courier New CYR" w:hAnsi="Courier New CYR" w:cs="Courier New CYR"/>
          <w:color w:val="808080"/>
          <w:sz w:val="20"/>
          <w:szCs w:val="20"/>
        </w:rPr>
        <w:t>*</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Повреждения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магистральных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использованием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микрохирургической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техники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45,</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55,</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75,</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85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Флоуометрия,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термография,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свертывающей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противосвертывающей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тромбоэмболии,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поврежденной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регионарного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ангиотрофических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Повреждения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ключично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акромиального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сочленения.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разрыва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клювовидно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ключичной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связки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43.1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акромиально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ключичного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сочленения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пояса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силы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Анатомическое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суставообразующих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поверхностей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акромиально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ключичного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сочленения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ключицы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42.0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пояса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Застарелые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привычные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вывихи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43.4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color w:val="808080"/>
                <w:sz w:val="20"/>
                <w:szCs w:val="20"/>
              </w:rPr>
              <w:lastRenderedPageBreak/>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отдыха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вывиха</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верхней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Внутри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околосуставные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проксимального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42.2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верхней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конгруэнтности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суставообразующей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поверхности.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диафиза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42.3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поврежденной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смещения.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локтевого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плечевого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Внутрисуставные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локтевого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42.4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силы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рассасывающая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Увеличение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локтевого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Закрытые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открытые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диафиза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предплечья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52.2,</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52.3,</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52.4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смещения.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ротационных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предплечья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смежных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сигменту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типичном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52.1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Изучение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лучезапястного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лучезапястного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Перелом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ладьевидной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62.0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лучезапястного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Субкапитальные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трансцервикальные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шейки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бедра.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остеосинтеза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эндопротезирования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72.0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поврежденной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ацетабулярного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бедренного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компонента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эндопротеза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Межвертельные,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чрезвертельные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подвертельные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бедра.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остеосинтеза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72.1,</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72.2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близлежащих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моложе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всех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компонентов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эндопротеза.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опорная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диафиза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бедренной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72.3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тазобедренного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-н</w:t>
            </w:r>
            <w:r>
              <w:rPr>
                <w:rFonts w:ascii="Courier New CYR" w:hAnsi="Courier New CYR" w:cs="Courier New CYR"/>
                <w:strike/>
                <w:color w:val="808080"/>
                <w:sz w:val="20"/>
                <w:szCs w:val="20"/>
              </w:rPr>
              <w:t>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Консоладция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конгруэнтности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поверхности.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Повреждения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менисков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менискэктомии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83.2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Повреждение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крестообразной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связки.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Пластика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связки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83.5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Состоятельность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капсуло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связачного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аппарата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пястных,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числе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Беннета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83.5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Повреждения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сухожилий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сгибателей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разгибателей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пальцев.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сухожилий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66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поврежденного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сухожилия</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лидаза,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инъекций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пирогенала</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сухожилия.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хвата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Повреждение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локтевого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срединного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уровне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лучезапястного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64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Клиническая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Электрофизиологическое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хвата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всех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Компрессионные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неосложненные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12,</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32,</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22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спины,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мобильности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всех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корешкового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Нестабильные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таза,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Мальгеня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32.7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Ежеквартально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массаж</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анатомической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целостности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комплекса.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крестцово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подвздошном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сочленении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тазобедренных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суставах</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вертлужной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впадины</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32.4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уролог,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акушер</w:t>
            </w:r>
            <w:r>
              <w:rPr>
                <w:rFonts w:ascii="Courier New CYR" w:hAnsi="Courier New CYR" w:cs="Courier New CYR"/>
                <w:color w:val="808080"/>
                <w:sz w:val="20"/>
                <w:szCs w:val="20"/>
              </w:rPr>
              <w:t>-</w:t>
            </w:r>
            <w:r>
              <w:rPr>
                <w:rFonts w:ascii="Courier New CYR" w:hAnsi="Courier New CYR" w:cs="Courier New CYR"/>
                <w:strike/>
                <w:color w:val="808080"/>
                <w:sz w:val="20"/>
                <w:szCs w:val="20"/>
              </w:rPr>
              <w:t>гинеколог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тазобедренном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Закрытые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диафиза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Замедленная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консолидация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82.2,</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82.4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полугодия,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смежных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сегменту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суставах</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Закрытые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диафиза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неосложненные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82.2,</w:t>
            </w:r>
            <w:r>
              <w:rPr>
                <w:rFonts w:ascii="Courier New CYR" w:hAnsi="Courier New CYR" w:cs="Courier New CYR"/>
                <w:color w:val="808080"/>
                <w:sz w:val="20"/>
                <w:szCs w:val="20"/>
              </w:rPr>
              <w:t xml:space="preserve"> S </w:t>
            </w:r>
            <w:r>
              <w:rPr>
                <w:rFonts w:ascii="Courier New CYR" w:hAnsi="Courier New CYR" w:cs="Courier New CYR"/>
                <w:strike/>
                <w:color w:val="808080"/>
                <w:sz w:val="20"/>
                <w:szCs w:val="20"/>
              </w:rPr>
              <w:t>82.4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завершения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голеностопного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мышц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бедра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смежных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сегменту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суставах</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Абдукционно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эверсионные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голеностопного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82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последующем</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голеностопном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суставе</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плавание,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супинаторов</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движений.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голеностопного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Разрывы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ахиллова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сухожилия.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86.0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локального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статуса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рассасывающая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Полное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голеностопного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Дисфранка,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застарелые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S </w:t>
            </w:r>
            <w:r>
              <w:rPr>
                <w:rFonts w:ascii="Courier New CYR" w:hAnsi="Courier New CYR" w:cs="Courier New CYR"/>
                <w:strike/>
                <w:color w:val="808080"/>
                <w:sz w:val="20"/>
                <w:szCs w:val="20"/>
              </w:rPr>
              <w:t>92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стопы</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Открытые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остеомиелитом</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86.1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Ежеквартально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травмы</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Профилактические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курсы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антибактериальной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Консолидация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перелома.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смежных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сегменту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суставах</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Интервертебральный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остеохондроз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позвоночника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Физиотерапия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Стойкое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синдрома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Остеохондропатии</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Реоссификация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структуры.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Ревматоидный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полиартрит.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синовкапсулэктомии</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суставов</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Стойкая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ремиссия.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Коксартрозы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(посттравматические,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диспластические,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идиопатические)</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Длительное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тотального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однополюсного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эндопротезирования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тазобедренного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Длительное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Деформирующий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артроз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сустава</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Длительное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Деформация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почве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повреждений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центральной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периферической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системы</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Электрофизиологические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Длительное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Реплантация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сегментов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пальцев)</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пальцев</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достижении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критериев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эффективности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регионарного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кровотока,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всех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кисти.</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Статическая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деформация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стоп.</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стопы.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Электрофизиологическая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оценка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ходьбы,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переката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стопы</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ЛФК,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массаж,</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супинаторов</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Длительное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суставном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аппарате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связи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опухолевым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системным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поражением</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Ежеквартально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Радионуклидное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оперированной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конечности</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опухолевого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роста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lastRenderedPageBreak/>
        <w:t>____________________________________</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проводят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врачи</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хирурги.</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Глаукома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первичная</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H </w:t>
            </w:r>
            <w:r>
              <w:rPr>
                <w:rFonts w:ascii="Courier New CYR" w:hAnsi="Courier New CYR" w:cs="Courier New CYR"/>
                <w:strike/>
                <w:color w:val="808080"/>
                <w:sz w:val="20"/>
                <w:szCs w:val="20"/>
              </w:rPr>
              <w:t>40.0</w:t>
            </w:r>
            <w:r>
              <w:rPr>
                <w:rFonts w:ascii="Courier New CYR" w:hAnsi="Courier New CYR" w:cs="Courier New CYR"/>
                <w:color w:val="808080"/>
                <w:sz w:val="20"/>
                <w:szCs w:val="20"/>
              </w:rPr>
              <w:t>-H</w:t>
            </w:r>
            <w:r>
              <w:rPr>
                <w:rFonts w:ascii="Courier New CYR" w:hAnsi="Courier New CYR" w:cs="Courier New CYR"/>
                <w:strike/>
                <w:color w:val="808080"/>
                <w:sz w:val="20"/>
                <w:szCs w:val="20"/>
              </w:rPr>
              <w:t>40.2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включает: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переднего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отрезка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придатков,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тонометрию,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биомикроскопию,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гониоскопию</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Амбулаторное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местное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постоянно,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курсами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отработка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миотиков,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офтальмотонуса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Глаукома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вторичная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40.3</w:t>
            </w:r>
            <w:r>
              <w:rPr>
                <w:rFonts w:ascii="Courier New CYR" w:hAnsi="Courier New CYR" w:cs="Courier New CYR"/>
                <w:color w:val="808080"/>
                <w:sz w:val="20"/>
                <w:szCs w:val="20"/>
              </w:rPr>
              <w:t>-</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40.6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включает: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переднего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отрезка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придатков,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тонометрию,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биомикроскопию,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гониоскопию,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Амбулаторное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местное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постоянно,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курсами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отработка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миотиков,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поддерживающая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вмешательство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Амбулаторное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офтальмотонуса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Близорукость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(свыше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прогрессированием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ежегодно)</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близорукости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объективное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условиях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циклоплегии;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запаса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аккомодации,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переднего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размера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терапевта,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эндокринолога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Склеропластические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(очковыми,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контактными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линзами),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тренировки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аккомодации,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миопического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Близорукость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высокой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(свыше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10,0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любой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объективное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рефракции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(очковая,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контактная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нагрузок</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миопического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Близорукость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слабопрогрессирующая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неосложненная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свыше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тренировка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аккомодации,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общие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оздоровительные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мероприятия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миопии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миопического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Ретинопатия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диабетическая,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гипертоническая,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смешанного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36.0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флюоресцентная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медикаментозное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фотокоагуляция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показаниях)</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Сосудистые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осложнения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гипертонической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(ишемическая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нейропатия,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окклюзии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сетчатки,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тяжелые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ангиоспазмы)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34.0</w:t>
            </w:r>
            <w:r>
              <w:rPr>
                <w:rFonts w:ascii="Courier New CYR" w:hAnsi="Courier New CYR" w:cs="Courier New CYR"/>
                <w:color w:val="808080"/>
                <w:sz w:val="20"/>
                <w:szCs w:val="20"/>
              </w:rPr>
              <w:t>-</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34.9</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калиброметрия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кампиметрия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коагулограмма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фотокоагуляция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Сосудорасширяющая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показателей.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Последствия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повреждений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(проникающие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контузии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ожоги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w:t>
            </w:r>
            <w:r>
              <w:rPr>
                <w:rFonts w:ascii="Courier New CYR" w:hAnsi="Courier New CYR" w:cs="Courier New CYR"/>
                <w:strike/>
                <w:color w:val="808080"/>
                <w:sz w:val="20"/>
                <w:szCs w:val="20"/>
              </w:rPr>
              <w:t>I</w:t>
            </w:r>
            <w:r>
              <w:rPr>
                <w:rFonts w:ascii="Courier New CYR" w:hAnsi="Courier New CYR" w:cs="Courier New CYR"/>
                <w:color w:val="808080"/>
                <w:sz w:val="20"/>
                <w:szCs w:val="20"/>
              </w:rPr>
              <w:t xml:space="preserve">V </w:t>
            </w:r>
            <w:r>
              <w:rPr>
                <w:rFonts w:ascii="Courier New CYR" w:hAnsi="Courier New CYR" w:cs="Courier New CYR"/>
                <w:strike/>
                <w:color w:val="808080"/>
                <w:sz w:val="20"/>
                <w:szCs w:val="20"/>
              </w:rPr>
              <w:t>степеней)</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90.4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выписки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относительном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последствий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косметическая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Последствия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травм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90.4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прочие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Щадящий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быта,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гигиена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ухудшения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Герпетическая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глаза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00.5</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дерматолог,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вирусологические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роговицы.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Биомикроскопия,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Местное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вакцинация.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Дегенеративные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дистрофические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сетчатки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31.0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кампиметрия,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электрофизиологическое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Воспалительные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сетчатки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30,</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стихания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ультразвуковое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электрофизиологическое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черепа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двух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проекциях).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Увеиты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иридоциклиты,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хориоидиты)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последствия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стихания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явлений,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фтизиатр,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специалисты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Иммунологические,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серологические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основного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противорецидивная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Последствия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увеитов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21.4</w:t>
            </w:r>
            <w:r>
              <w:rPr>
                <w:rFonts w:ascii="Courier New CYR" w:hAnsi="Courier New CYR" w:cs="Courier New CYR"/>
                <w:color w:val="808080"/>
                <w:sz w:val="20"/>
                <w:szCs w:val="20"/>
              </w:rPr>
              <w:t>-</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21.9,</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Щадящий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проведенного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лучевого)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онкологического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Щадящий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Сохранение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опухоли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конъюнктивы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43.1,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44.1,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69.0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Щадящий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Выживание.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Своевременное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внутриглазные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опухоли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69.2</w:t>
            </w:r>
            <w:r>
              <w:rPr>
                <w:rFonts w:ascii="Courier New CYR" w:hAnsi="Courier New CYR" w:cs="Courier New CYR"/>
                <w:color w:val="808080"/>
                <w:sz w:val="20"/>
                <w:szCs w:val="20"/>
              </w:rPr>
              <w:t>-</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69.4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Щадящий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Выживание.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Своевременное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локального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удаления</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диафаноскопия,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орбиты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микроциклоскопия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гониоскопия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Щадящий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Выживание.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Своевременное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фотокоагуляции</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диафаноскопия,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орбиты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микроциклоскопия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гониоскопия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Щадящий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Выживание.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Своевременное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энуклеации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экзентерапии</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диафаноскопия,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орбиты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микроциклоскопия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гониоскопия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Протезирование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Выживание.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Своевременное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опухоли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орбиты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доброкачественные</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31.6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экзография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орбиты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Щадящий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работы,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профилактика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простудных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благополучном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исходе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злокачественные</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69.6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нейрохирург,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клинический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определение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орбиты</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брюшной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Выживание.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Своевременное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отслойки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сетчатки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электрофизиологическое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сетчатой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оболочки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эхоскопия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рецидивов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отслойки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сетчатки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двустороннем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поражении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рефракционных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роговой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оболочке</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18.7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выписки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3</w:t>
            </w:r>
            <w:r>
              <w:rPr>
                <w:rFonts w:ascii="Courier New CYR" w:hAnsi="Courier New CYR" w:cs="Courier New CYR"/>
                <w:color w:val="808080"/>
                <w:sz w:val="20"/>
                <w:szCs w:val="20"/>
              </w:rPr>
              <w:t>-</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особое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внимание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обратить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роговицы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рефракцию</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Повышение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склеропластических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прогрессирующей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близорукости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миопии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высокой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степени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52.1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выписки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стационара,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особое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внимание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обратить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величину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рефракции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эхобиометрия,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Оптическая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общеукрепляющая.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миопического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процесса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глаукомы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выписки,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Далее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особое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внимание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обратить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фильтрационной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подушки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глубину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передней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камеры.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Тонометрия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периметрия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Ограничение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нагрузки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диета</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внутриглазного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поводу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катаракты:</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афакия</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27</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выписки,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внимание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обратить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роговицы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грыже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стекловидного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макулярной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области</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Повышение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имплантацией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интраокулярной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линзы</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25,</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26</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особое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внимание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обратить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положение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линзы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прозрачность</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Повышение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стекловидном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теле</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43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месяцев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выписки,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месяца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перевод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группу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срок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прямая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бинокулярная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электрофизиологические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сетчатки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эхоскопия,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эхобиометрия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сопутствующих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заболеваний</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Повышение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остроты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расширение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прилегание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сетчатки.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Прозрачность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оптических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Состояние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операций:</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color w:val="808080"/>
                <w:sz w:val="20"/>
                <w:szCs w:val="20"/>
              </w:rPr>
              <w:t xml:space="preserve"> </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хориоретинальной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дистрофии</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31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внимание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обратить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субретинальных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мембран,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кровоизлияний,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отека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распространения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Ангиопротекторы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антидистрофические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стабилизации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открытоугольной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глаукоме</w:t>
            </w:r>
            <w:r>
              <w:rPr>
                <w:rFonts w:ascii="Courier New CYR" w:hAnsi="Courier New CYR" w:cs="Courier New CYR"/>
                <w:color w:val="808080"/>
                <w:sz w:val="20"/>
                <w:szCs w:val="20"/>
              </w:rPr>
              <w:t xml:space="preserve"> </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4</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чаще</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офтальмоскопия</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Средства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гипотензивной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пожизненно</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зрительных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функций</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Примечание.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необходимости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может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брать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указанными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настоящей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схеме.</w:t>
      </w:r>
    </w:p>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Диспансерное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динамическое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больными,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состоящими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группе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(III)</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отоларинголога</w:t>
      </w:r>
    </w:p>
    <w:tbl>
      <w:tblPr>
        <w:tblW w:w="0" w:type="auto"/>
        <w:tblInd w:w="8" w:type="dxa"/>
        <w:tblLayout w:type="fixed"/>
        <w:tblCellMar>
          <w:left w:w="0" w:type="dxa"/>
          <w:right w:w="0" w:type="dxa"/>
        </w:tblCellMar>
        <w:tblLook w:val="0000" w:firstRow="0" w:lastRow="0" w:firstColumn="0" w:lastColumn="0" w:noHBand="0" w:noVBand="0"/>
      </w:tblPr>
      <w:tblGrid>
        <w:gridCol w:w="2225"/>
        <w:gridCol w:w="1908"/>
        <w:gridCol w:w="2098"/>
        <w:gridCol w:w="2671"/>
        <w:gridCol w:w="2734"/>
        <w:gridCol w:w="2226"/>
        <w:gridCol w:w="2353"/>
      </w:tblGrid>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гнойный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туботимпональный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66.1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Тональная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аудиометрия,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височных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1</w:t>
            </w:r>
            <w:r>
              <w:rPr>
                <w:rFonts w:ascii="Courier New CYR" w:hAnsi="Courier New CYR" w:cs="Courier New CYR"/>
                <w:color w:val="808080"/>
                <w:sz w:val="20"/>
                <w:szCs w:val="20"/>
              </w:rPr>
              <w:t>-</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проекциях</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акуметрия,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бактериологическое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каплях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комбинации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соответственно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флоры;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микроволновая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магнитотерапия,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светолечение.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Своевременное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глотки,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коррекция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мирингопластика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антрума,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морфологического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функционального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гнойный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эпитимпаноантральный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66.2</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невропатолог,</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радикальная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открытому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закрытому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типу.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снимаются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частоты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эпидермизация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трепанационной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анатомических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структур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Хронические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среднего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тубоотимпанальный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катар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(тубоотит)</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65.2</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экссудативный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отит</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65.4</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адгезивная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болезнь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уха</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74.1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Аудиометрия,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тимпанометрия,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риноцитограмма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патологии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глотки</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Биостимуляторы,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муколитики,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десенсибилизирующие,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гидрокортизона,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лидазы,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йодистого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продувание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труб</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Политцеру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катетер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введением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сосудосуживающих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муколитиков.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инфекции,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эффекта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миринготомия,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тимпанотомия,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шунтирование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барабанной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Снимаются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аудиограмме,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тимпанограмме,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акуметрии</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трубы,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нормальных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порогов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аудиограмме,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тимпанограмме,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данным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акуметрии</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Неврит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нерва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(нейросенсорная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потеря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двусторонняя,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односторонняя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нормальным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противоположном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ухе)</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90.3</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90.4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сурдолога,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аудиолога,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психиатра,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слухопротезиста</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Аудиометрия,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тимпанометрия,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акуметрия,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МРТ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мозга</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Витаминотерапия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strike/>
                <w:color w:val="808080"/>
                <w:sz w:val="20"/>
                <w:szCs w:val="20"/>
                <w:vertAlign w:val="subscript"/>
              </w:rPr>
              <w:t>1</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strike/>
                <w:color w:val="808080"/>
                <w:sz w:val="20"/>
                <w:szCs w:val="20"/>
                <w:vertAlign w:val="subscript"/>
              </w:rPr>
              <w:t>6</w:t>
            </w:r>
            <w:r>
              <w:rPr>
                <w:rFonts w:ascii="Courier New CYR" w:hAnsi="Courier New CYR" w:cs="Courier New CYR"/>
                <w:strike/>
                <w:color w:val="808080"/>
                <w:sz w:val="20"/>
                <w:szCs w:val="20"/>
              </w:rPr>
              <w:t>,</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strike/>
                <w:color w:val="808080"/>
                <w:sz w:val="20"/>
                <w:szCs w:val="20"/>
                <w:vertAlign w:val="subscript"/>
              </w:rPr>
              <w:t>12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АТФ,</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электролечение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электрофорез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калием</w:t>
            </w:r>
            <w:r>
              <w:rPr>
                <w:rFonts w:ascii="Courier New CYR" w:hAnsi="Courier New CYR" w:cs="Courier New CYR"/>
                <w:color w:val="808080"/>
                <w:sz w:val="20"/>
                <w:szCs w:val="20"/>
              </w:rPr>
              <w:t>-</w:t>
            </w:r>
            <w:r>
              <w:rPr>
                <w:rFonts w:ascii="Courier New CYR" w:hAnsi="Courier New CYR" w:cs="Courier New CYR"/>
                <w:strike/>
                <w:color w:val="808080"/>
                <w:sz w:val="20"/>
                <w:szCs w:val="20"/>
              </w:rPr>
              <w:t>йодом,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w:t>
            </w:r>
            <w:r>
              <w:rPr>
                <w:rFonts w:ascii="Courier New CYR" w:hAnsi="Courier New CYR" w:cs="Courier New CYR"/>
                <w:color w:val="808080"/>
                <w:sz w:val="20"/>
                <w:szCs w:val="20"/>
              </w:rPr>
              <w:t>'</w:t>
            </w:r>
            <w:r>
              <w:rPr>
                <w:rFonts w:ascii="Courier New CYR" w:hAnsi="Courier New CYR" w:cs="Courier New CYR"/>
                <w:strike/>
                <w:color w:val="808080"/>
                <w:sz w:val="20"/>
                <w:szCs w:val="20"/>
              </w:rPr>
              <w:t>арсанвализация</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снимаются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Стабилизация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стабильные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пороги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восприятия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аудиограмме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Отосклероз</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80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сурдолога,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аудиолога,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височных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костей</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Аудиометрия,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импедансометрия,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проба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костным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телефоном,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акуметрия,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надпороговые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методы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регистрация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вызванных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потенциалов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содержащих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фтор,</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селен,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йодистого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калия,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фтора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эндоурально.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ухудшении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затрудняющего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общение,</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оперативное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снимаются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Контроль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слухом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направление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операцию</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Синусит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верхнечелюстной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32.0</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этмоидальный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32.2</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фронтальный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32.1</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lastRenderedPageBreak/>
              <w:t>сфеноидальный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32.3</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пансинусит</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32.4</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lastRenderedPageBreak/>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стоматолога,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Рентгенография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околоносовых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синусов,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околоносовых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синусов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риноцитограмма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микробиологическое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отделяемого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синусов</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носоглотки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lastRenderedPageBreak/>
              <w:t>(конхотомия,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подслизистая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резекция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перегородки,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аденотомия,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УЗД,</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гальванокаустика,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лазеродиструкция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нижних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раковин).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Дренирование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синусов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Зондерману,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Проетцу,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применением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синускатетера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Аллергический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ринит:</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30.0</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вызванный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пыльцой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растений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30.1</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30.3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(педиатра),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аллерголога</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риноцитограмма,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околоносовых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синусов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(эхолокация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детей)</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Противорецидивное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противоаллергические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препараты,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местно</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сосудосуживающие,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топические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гормоны,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муколитики,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гидрокортизона,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санаторно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курортное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рациональное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трудоустройство</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интенсивности,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эозинофилов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периферической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риноцитограмме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Тонзиллит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(декомпенсированная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(педиатра),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дополнительные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назначению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консультантов</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противопоказаний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лазеродеструкция,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криодеструкция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физиотерапевтическое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(УФО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миндалин,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УВЧ</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(микроволновая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миндалин,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гидрокортизоновой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мазью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подчелюстную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область,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мазью,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содержащей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антибиотик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чувствительности)</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длительности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интенсивности,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эозинофилов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периферической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риноцитограмме</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Тонзиллит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(компенсированная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форма)</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35.0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1</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терапевта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(педиатра),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ревматолога</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биохимический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микробиологическое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исследование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отделяемого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лакун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миндалин,</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мочи,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дополнительные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обследования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назначению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консультантов</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000000"/>
                <w:sz w:val="20"/>
                <w:szCs w:val="20"/>
              </w:rPr>
            </w:pP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Снятие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лет</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lastRenderedPageBreak/>
              <w:t>Аденоидные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вегетации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гипертрофия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небных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миндалин</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35.3</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педиатра</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Общий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анализ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крови</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нарушении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наличии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изменений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стороны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систем</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оперативное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(аденотомия,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тонзилотомия,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аденотонзиллэктомия)</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Через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полгода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после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оперативного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Компенсация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функции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носового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Хронический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ларингит: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гипертрофический,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отечно</w:t>
            </w:r>
            <w:r>
              <w:rPr>
                <w:rFonts w:ascii="Courier New CYR" w:hAnsi="Courier New CYR" w:cs="Courier New CYR"/>
                <w:color w:val="808080"/>
                <w:sz w:val="20"/>
                <w:szCs w:val="20"/>
              </w:rPr>
              <w:t>-</w:t>
            </w:r>
            <w:r>
              <w:rPr>
                <w:rFonts w:ascii="Courier New CYR" w:hAnsi="Courier New CYR" w:cs="Courier New CYR"/>
                <w:strike/>
                <w:color w:val="808080"/>
                <w:sz w:val="20"/>
                <w:szCs w:val="20"/>
              </w:rPr>
              <w:t>полипозный</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37.0</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Узелки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складок</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38.2</w:t>
            </w:r>
            <w:r>
              <w:rPr>
                <w:rFonts w:ascii="Courier New CYR" w:hAnsi="Courier New CYR" w:cs="Courier New CYR"/>
                <w:color w:val="000000"/>
                <w:sz w:val="20"/>
                <w:szCs w:val="20"/>
              </w:rPr>
              <w:t xml:space="preserve"> </w:t>
            </w:r>
            <w:r>
              <w:rPr>
                <w:rFonts w:ascii="Courier New CYR" w:hAnsi="Courier New CYR" w:cs="Courier New CYR"/>
                <w:strike/>
                <w:color w:val="808080"/>
                <w:sz w:val="20"/>
                <w:szCs w:val="20"/>
              </w:rPr>
              <w:t>Папилломатоз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другие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подобные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заболевания</w:t>
            </w:r>
            <w:r>
              <w:rPr>
                <w:rFonts w:ascii="Courier New CYR" w:hAnsi="Courier New CYR" w:cs="Courier New CYR"/>
                <w:color w:val="808080"/>
                <w:sz w:val="20"/>
                <w:szCs w:val="20"/>
              </w:rPr>
              <w:t xml:space="preserve"> </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D </w:t>
            </w:r>
            <w:r>
              <w:rPr>
                <w:rFonts w:ascii="Courier New CYR" w:hAnsi="Courier New CYR" w:cs="Courier New CYR"/>
                <w:strike/>
                <w:color w:val="808080"/>
                <w:sz w:val="20"/>
                <w:szCs w:val="20"/>
              </w:rPr>
              <w:t>14.1</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фтизиатра,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фониатра,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пульмонолога</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Флюорограмма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детей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Стробоскопия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рентгенотомография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эндоскопия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Во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время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соответствии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вливание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гортань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магнитотерапия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гортань,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электрофонофорез</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лекарственных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средств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гортань,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обеспечение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голосового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режима,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фонопедия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удаление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папиллом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взрослых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детей),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узелков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складок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взрослых)</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снимаются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воспалительного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очага,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звучности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подвижности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складок.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обострений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уменьшение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количества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года</w:t>
            </w:r>
          </w:p>
        </w:tc>
      </w:tr>
      <w:tr w:rsidR="00E16388">
        <w:tblPrEx>
          <w:tblCellMar>
            <w:top w:w="0" w:type="dxa"/>
            <w:left w:w="0" w:type="dxa"/>
            <w:bottom w:w="0" w:type="dxa"/>
            <w:right w:w="0" w:type="dxa"/>
          </w:tblCellMar>
        </w:tblPrEx>
        <w:tc>
          <w:tcPr>
            <w:tcW w:w="2225"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Паралич</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складок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гортани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двусторонний</w:t>
            </w:r>
            <w:r>
              <w:rPr>
                <w:rFonts w:ascii="Courier New CYR" w:hAnsi="Courier New CYR" w:cs="Courier New CYR"/>
                <w:color w:val="000000"/>
                <w:sz w:val="20"/>
                <w:szCs w:val="20"/>
              </w:rPr>
              <w:t xml:space="preserve"> </w:t>
            </w:r>
            <w:r>
              <w:rPr>
                <w:rFonts w:ascii="Courier New CYR" w:hAnsi="Courier New CYR" w:cs="Courier New CYR"/>
                <w:color w:val="808080"/>
                <w:sz w:val="20"/>
                <w:szCs w:val="20"/>
              </w:rPr>
              <w:t xml:space="preserve">J </w:t>
            </w:r>
            <w:r>
              <w:rPr>
                <w:rFonts w:ascii="Courier New CYR" w:hAnsi="Courier New CYR" w:cs="Courier New CYR"/>
                <w:strike/>
                <w:color w:val="808080"/>
                <w:sz w:val="20"/>
                <w:szCs w:val="20"/>
              </w:rPr>
              <w:t>38.0</w:t>
            </w:r>
          </w:p>
        </w:tc>
        <w:tc>
          <w:tcPr>
            <w:tcW w:w="190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2</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год</w:t>
            </w:r>
            <w:r>
              <w:rPr>
                <w:rFonts w:ascii="Courier New CYR" w:hAnsi="Courier New CYR" w:cs="Courier New CYR"/>
                <w:color w:val="808080"/>
                <w:sz w:val="20"/>
                <w:szCs w:val="20"/>
              </w:rPr>
              <w:t xml:space="preserve"> </w:t>
            </w:r>
          </w:p>
        </w:tc>
        <w:tc>
          <w:tcPr>
            <w:tcW w:w="2098"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Консультация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эндокринолога,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невролога,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психиатра,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психотерапевта,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онколога,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фониатра,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учителя</w:t>
            </w:r>
            <w:r>
              <w:rPr>
                <w:rFonts w:ascii="Courier New CYR" w:hAnsi="Courier New CYR" w:cs="Courier New CYR"/>
                <w:color w:val="808080"/>
                <w:sz w:val="20"/>
                <w:szCs w:val="20"/>
              </w:rPr>
              <w:t>-</w:t>
            </w:r>
            <w:r>
              <w:rPr>
                <w:rFonts w:ascii="Courier New CYR" w:hAnsi="Courier New CYR" w:cs="Courier New CYR"/>
                <w:strike/>
                <w:color w:val="808080"/>
                <w:sz w:val="20"/>
                <w:szCs w:val="20"/>
              </w:rPr>
              <w:t>логопеда,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гастроэнтеролога,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офтальмолога,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врача</w:t>
            </w:r>
            <w:r>
              <w:rPr>
                <w:rFonts w:ascii="Courier New CYR" w:hAnsi="Courier New CYR" w:cs="Courier New CYR"/>
                <w:color w:val="808080"/>
                <w:sz w:val="20"/>
                <w:szCs w:val="20"/>
              </w:rPr>
              <w:t>-</w:t>
            </w:r>
            <w:r>
              <w:rPr>
                <w:rFonts w:ascii="Courier New CYR" w:hAnsi="Courier New CYR" w:cs="Courier New CYR"/>
                <w:strike/>
                <w:color w:val="808080"/>
                <w:sz w:val="20"/>
                <w:szCs w:val="20"/>
              </w:rPr>
              <w:t>кардиолога</w:t>
            </w:r>
          </w:p>
        </w:tc>
        <w:tc>
          <w:tcPr>
            <w:tcW w:w="2671"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Рентгенограмма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органов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грудной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клетки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детей</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по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медицинским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показаниям),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томограмма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средостения,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УЗИ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щитовидной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железы,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фиброгастродуоденоскопия</w:t>
            </w:r>
            <w:r>
              <w:rPr>
                <w:rFonts w:ascii="Courier New CYR" w:hAnsi="Courier New CYR" w:cs="Courier New CYR"/>
                <w:color w:val="808080"/>
                <w:sz w:val="20"/>
                <w:szCs w:val="20"/>
              </w:rPr>
              <w:t xml:space="preserve"> </w:t>
            </w:r>
          </w:p>
        </w:tc>
        <w:tc>
          <w:tcPr>
            <w:tcW w:w="2734"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ЛС</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согласно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протоколам,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случае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ухудшения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направление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хирургическое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лечение</w:t>
            </w:r>
            <w:r>
              <w:rPr>
                <w:rFonts w:ascii="Courier New CYR" w:hAnsi="Courier New CYR" w:cs="Courier New CYR"/>
                <w:color w:val="808080"/>
                <w:sz w:val="20"/>
                <w:szCs w:val="20"/>
              </w:rPr>
              <w:t xml:space="preserve"> </w:t>
            </w:r>
          </w:p>
        </w:tc>
        <w:tc>
          <w:tcPr>
            <w:tcW w:w="2226"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color w:val="808080"/>
                <w:sz w:val="20"/>
                <w:szCs w:val="20"/>
              </w:rPr>
            </w:pPr>
            <w:r>
              <w:rPr>
                <w:rFonts w:ascii="Courier New CYR" w:hAnsi="Courier New CYR" w:cs="Courier New CYR"/>
                <w:strike/>
                <w:color w:val="808080"/>
                <w:sz w:val="20"/>
                <w:szCs w:val="20"/>
              </w:rPr>
              <w:t>Не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снимаются</w:t>
            </w:r>
            <w:r>
              <w:rPr>
                <w:rFonts w:ascii="Courier New CYR" w:hAnsi="Courier New CYR" w:cs="Courier New CYR"/>
                <w:color w:val="808080"/>
                <w:sz w:val="20"/>
                <w:szCs w:val="20"/>
              </w:rPr>
              <w:t xml:space="preserve"> </w:t>
            </w:r>
          </w:p>
        </w:tc>
        <w:tc>
          <w:tcPr>
            <w:tcW w:w="2353" w:type="dxa"/>
            <w:tcBorders>
              <w:top w:val="single" w:sz="6" w:space="0" w:color="auto"/>
              <w:left w:val="single" w:sz="6" w:space="0" w:color="auto"/>
              <w:bottom w:val="single" w:sz="6" w:space="0" w:color="auto"/>
              <w:right w:val="single" w:sz="6" w:space="0" w:color="auto"/>
            </w:tcBorders>
          </w:tcPr>
          <w:p w:rsidR="00E16388" w:rsidRDefault="00E16388">
            <w:pPr>
              <w:widowControl w:val="0"/>
              <w:autoSpaceDE w:val="0"/>
              <w:autoSpaceDN w:val="0"/>
              <w:adjustRightInd w:val="0"/>
              <w:rPr>
                <w:rFonts w:ascii="Courier New CYR" w:hAnsi="Courier New CYR" w:cs="Courier New CYR"/>
                <w:strike/>
                <w:color w:val="808080"/>
                <w:sz w:val="20"/>
                <w:szCs w:val="20"/>
              </w:rPr>
            </w:pP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дыхания,</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восстановление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подвижности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голосовых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складок,</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расширение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просвета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голосовой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щели,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появление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звучного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голоса,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улучшение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стробоскопической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картины</w:t>
            </w:r>
          </w:p>
        </w:tc>
      </w:tr>
    </w:tbl>
    <w:p w:rsidR="00E16388" w:rsidRDefault="00E16388">
      <w:pPr>
        <w:widowControl w:val="0"/>
        <w:pBdr>
          <w:top w:val="single" w:sz="6" w:space="0" w:color="auto"/>
          <w:left w:val="single" w:sz="6" w:space="0" w:color="auto"/>
          <w:bottom w:val="single" w:sz="6" w:space="0" w:color="auto"/>
          <w:right w:val="single" w:sz="6" w:space="0" w:color="auto"/>
        </w:pBdr>
        <w:autoSpaceDE w:val="0"/>
        <w:autoSpaceDN w:val="0"/>
        <w:adjustRightInd w:val="0"/>
        <w:rPr>
          <w:rFonts w:ascii="Courier New CYR" w:hAnsi="Courier New CYR" w:cs="Courier New CYR"/>
          <w:strike/>
          <w:color w:val="808080"/>
          <w:sz w:val="20"/>
          <w:szCs w:val="20"/>
        </w:rPr>
      </w:pP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Примечание.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Пациенты</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нейросенсорной</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тугоухостью,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воспринимающие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разговорную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речь</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расстоянии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менее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трех</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метров,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подлежат</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диспансерному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наблюдению</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в</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сурдологическом</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кабинете,</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при</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его</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отсутствии</w:t>
      </w:r>
      <w:r>
        <w:rPr>
          <w:rFonts w:ascii="Courier New CYR" w:hAnsi="Courier New CYR" w:cs="Courier New CYR"/>
          <w:color w:val="808080"/>
          <w:sz w:val="20"/>
          <w:szCs w:val="20"/>
        </w:rPr>
        <w:t xml:space="preserve"> - </w:t>
      </w:r>
      <w:r>
        <w:rPr>
          <w:rFonts w:ascii="Courier New CYR" w:hAnsi="Courier New CYR" w:cs="Courier New CYR"/>
          <w:strike/>
          <w:color w:val="808080"/>
          <w:sz w:val="20"/>
          <w:szCs w:val="20"/>
        </w:rPr>
        <w:t>у</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отоларинголога</w:t>
      </w:r>
      <w:r>
        <w:rPr>
          <w:rFonts w:ascii="Courier New CYR" w:hAnsi="Courier New CYR" w:cs="Courier New CYR"/>
          <w:color w:val="808080"/>
          <w:sz w:val="20"/>
          <w:szCs w:val="20"/>
        </w:rPr>
        <w:t xml:space="preserve"> </w:t>
      </w:r>
      <w:r>
        <w:rPr>
          <w:rFonts w:ascii="Courier New CYR" w:hAnsi="Courier New CYR" w:cs="Courier New CYR"/>
          <w:strike/>
          <w:color w:val="808080"/>
          <w:sz w:val="20"/>
          <w:szCs w:val="20"/>
        </w:rPr>
        <w:t>поликлиники.</w:t>
      </w:r>
    </w:p>
    <w:p w:rsidR="00E16388" w:rsidRDefault="00E16388">
      <w:pPr>
        <w:widowControl w:val="0"/>
        <w:autoSpaceDE w:val="0"/>
        <w:autoSpaceDN w:val="0"/>
        <w:adjustRightInd w:val="0"/>
        <w:spacing w:before="120"/>
        <w:ind w:left="1134" w:firstLine="567"/>
        <w:jc w:val="both"/>
        <w:rPr>
          <w:rFonts w:ascii="Courier New CYR" w:hAnsi="Courier New CYR" w:cs="Courier New CYR"/>
          <w:i/>
          <w:iCs/>
          <w:color w:val="0000FF"/>
          <w:sz w:val="20"/>
          <w:szCs w:val="20"/>
        </w:rPr>
      </w:pPr>
      <w:r>
        <w:rPr>
          <w:rFonts w:ascii="Courier New CYR" w:hAnsi="Courier New CYR" w:cs="Courier New CYR"/>
          <w:i/>
          <w:iCs/>
          <w:color w:val="0000FF"/>
          <w:sz w:val="20"/>
          <w:szCs w:val="20"/>
        </w:rPr>
        <w:t>____________________________________________________</w:t>
      </w:r>
    </w:p>
    <w:p w:rsidR="00E16388" w:rsidRDefault="00E16388">
      <w:pPr>
        <w:widowControl w:val="0"/>
        <w:autoSpaceDE w:val="0"/>
        <w:autoSpaceDN w:val="0"/>
        <w:adjustRightInd w:val="0"/>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E16388" w:rsidRDefault="00E16388">
      <w:pPr>
        <w:widowControl w:val="0"/>
        <w:autoSpaceDE w:val="0"/>
        <w:autoSpaceDN w:val="0"/>
        <w:adjustRightInd w:val="0"/>
        <w:ind w:firstLine="567"/>
        <w:jc w:val="both"/>
        <w:rPr>
          <w:rFonts w:ascii="Courier New CYR" w:hAnsi="Courier New CYR" w:cs="Courier New CYR"/>
          <w:color w:val="000000"/>
          <w:sz w:val="20"/>
          <w:szCs w:val="20"/>
        </w:rPr>
      </w:pPr>
      <w:r>
        <w:rPr>
          <w:rFonts w:ascii="Courier New CYR" w:hAnsi="Courier New CYR" w:cs="Courier New CYR"/>
          <w:color w:val="000000"/>
          <w:sz w:val="20"/>
          <w:szCs w:val="20"/>
        </w:rPr>
        <w:t xml:space="preserve"> </w:t>
      </w:r>
    </w:p>
    <w:p w:rsidR="00A04326" w:rsidRPr="00E16388" w:rsidRDefault="00A04326" w:rsidP="00E16388"/>
    <w:sectPr w:rsidR="00A04326" w:rsidRPr="00E16388" w:rsidSect="00E16388">
      <w:footerReference w:type="default" r:id="rId6"/>
      <w:pgSz w:w="12240" w:h="15840"/>
      <w:pgMar w:top="1440" w:right="1880" w:bottom="1440" w:left="1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C2" w:rsidRDefault="007B3EC2">
      <w:r>
        <w:separator/>
      </w:r>
    </w:p>
  </w:endnote>
  <w:endnote w:type="continuationSeparator" w:id="0">
    <w:p w:rsidR="007B3EC2" w:rsidRDefault="007B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6218"/>
      <w:gridCol w:w="2262"/>
    </w:tblGrid>
    <w:tr w:rsidR="00E16388">
      <w:tblPrEx>
        <w:tblCellMar>
          <w:top w:w="0" w:type="dxa"/>
          <w:left w:w="0" w:type="dxa"/>
          <w:bottom w:w="0" w:type="dxa"/>
          <w:right w:w="0" w:type="dxa"/>
        </w:tblCellMar>
      </w:tblPrEx>
      <w:tc>
        <w:tcPr>
          <w:tcW w:w="6218" w:type="dxa"/>
          <w:tcBorders>
            <w:top w:val="single" w:sz="2" w:space="0" w:color="auto"/>
            <w:left w:val="nil"/>
            <w:bottom w:val="nil"/>
            <w:right w:val="nil"/>
          </w:tcBorders>
        </w:tcPr>
        <w:p w:rsidR="00E16388" w:rsidRDefault="00E16388">
          <w:pPr>
            <w:widowControl w:val="0"/>
            <w:tabs>
              <w:tab w:val="left" w:pos="7110"/>
            </w:tabs>
            <w:autoSpaceDE w:val="0"/>
            <w:autoSpaceDN w:val="0"/>
            <w:adjustRightInd w:val="0"/>
            <w:rPr>
              <w:rFonts w:ascii="Arial" w:hAnsi="Arial" w:cs="Arial"/>
              <w:color w:val="000000"/>
              <w:sz w:val="16"/>
              <w:szCs w:val="16"/>
            </w:rPr>
          </w:pPr>
          <w:r>
            <w:rPr>
              <w:rFonts w:ascii="Arial" w:hAnsi="Arial" w:cs="Arial"/>
              <w:b/>
              <w:bCs/>
              <w:color w:val="000000"/>
              <w:sz w:val="16"/>
              <w:szCs w:val="16"/>
            </w:rPr>
            <w:t>Эксперт</w:t>
          </w:r>
          <w:r>
            <w:rPr>
              <w:rFonts w:ascii="Arial" w:hAnsi="Arial" w:cs="Arial"/>
              <w:color w:val="000000"/>
              <w:sz w:val="16"/>
              <w:szCs w:val="16"/>
            </w:rPr>
            <w:t xml:space="preserve"> (c), ExpertCentre,  т. (017) 289-12-91, (017) 210-44-66, www.expertcentre.com.by</w:t>
          </w:r>
        </w:p>
      </w:tc>
      <w:tc>
        <w:tcPr>
          <w:tcW w:w="2262" w:type="dxa"/>
          <w:tcBorders>
            <w:top w:val="single" w:sz="2" w:space="0" w:color="auto"/>
            <w:left w:val="nil"/>
            <w:bottom w:val="nil"/>
            <w:right w:val="nil"/>
          </w:tcBorders>
        </w:tcPr>
        <w:p w:rsidR="00E16388" w:rsidRDefault="00E16388">
          <w:pPr>
            <w:widowControl w:val="0"/>
            <w:autoSpaceDE w:val="0"/>
            <w:autoSpaceDN w:val="0"/>
            <w:adjustRightInd w:val="0"/>
            <w:jc w:val="right"/>
            <w:rPr>
              <w:rFonts w:ascii="Arial CYR" w:hAnsi="Arial CYR" w:cs="Arial CYR"/>
              <w:color w:val="000000"/>
              <w:sz w:val="16"/>
              <w:szCs w:val="16"/>
            </w:rPr>
          </w:pPr>
          <w:r>
            <w:rPr>
              <w:rFonts w:ascii="Arial CYR" w:hAnsi="Arial CYR" w:cs="Arial CYR"/>
              <w:color w:val="FFFFFF"/>
              <w:sz w:val="16"/>
              <w:szCs w:val="16"/>
            </w:rPr>
            <w:fldChar w:fldCharType="begin"/>
          </w:r>
          <w:r>
            <w:rPr>
              <w:rFonts w:ascii="Arial CYR" w:hAnsi="Arial CYR" w:cs="Arial CYR"/>
              <w:color w:val="FFFFFF"/>
              <w:sz w:val="16"/>
              <w:szCs w:val="16"/>
            </w:rPr>
            <w:instrText xml:space="preserve">PAGE </w:instrText>
          </w:r>
          <w:r>
            <w:rPr>
              <w:rFonts w:ascii="Arial CYR" w:hAnsi="Arial CYR" w:cs="Arial CYR"/>
              <w:color w:val="FFFFFF"/>
              <w:sz w:val="16"/>
              <w:szCs w:val="16"/>
            </w:rPr>
            <w:fldChar w:fldCharType="separate"/>
          </w:r>
          <w:r w:rsidR="00734BC5">
            <w:rPr>
              <w:rFonts w:ascii="Arial CYR" w:hAnsi="Arial CYR" w:cs="Arial CYR"/>
              <w:noProof/>
              <w:color w:val="FFFFFF"/>
              <w:sz w:val="16"/>
              <w:szCs w:val="16"/>
            </w:rPr>
            <w:t>1</w:t>
          </w:r>
          <w:r>
            <w:rPr>
              <w:rFonts w:ascii="Arial CYR" w:hAnsi="Arial CYR" w:cs="Arial CYR"/>
              <w:color w:val="FFFFFF"/>
              <w:sz w:val="16"/>
              <w:szCs w:val="16"/>
            </w:rPr>
            <w:fldChar w:fldCharType="end"/>
          </w:r>
          <w:r>
            <w:rPr>
              <w:rFonts w:ascii="Arial CYR" w:hAnsi="Arial CYR" w:cs="Arial CYR"/>
              <w:color w:val="FFFFFF"/>
              <w:sz w:val="16"/>
              <w:szCs w:val="16"/>
            </w:rPr>
            <w:t>/</w:t>
          </w:r>
          <w:r>
            <w:rPr>
              <w:rFonts w:ascii="Arial CYR" w:hAnsi="Arial CYR" w:cs="Arial CYR"/>
              <w:color w:val="FFFFFF"/>
              <w:sz w:val="16"/>
              <w:szCs w:val="16"/>
            </w:rPr>
            <w:fldChar w:fldCharType="begin"/>
          </w:r>
          <w:r>
            <w:rPr>
              <w:rFonts w:ascii="Arial CYR" w:hAnsi="Arial CYR" w:cs="Arial CYR"/>
              <w:color w:val="FFFFFF"/>
              <w:sz w:val="16"/>
              <w:szCs w:val="16"/>
            </w:rPr>
            <w:instrText xml:space="preserve">NUMPAGES </w:instrText>
          </w:r>
          <w:r>
            <w:rPr>
              <w:rFonts w:ascii="Arial CYR" w:hAnsi="Arial CYR" w:cs="Arial CYR"/>
              <w:color w:val="FFFFFF"/>
              <w:sz w:val="16"/>
              <w:szCs w:val="16"/>
            </w:rPr>
            <w:fldChar w:fldCharType="separate"/>
          </w:r>
          <w:r w:rsidR="00734BC5">
            <w:rPr>
              <w:rFonts w:ascii="Arial CYR" w:hAnsi="Arial CYR" w:cs="Arial CYR"/>
              <w:noProof/>
              <w:color w:val="FFFFFF"/>
              <w:sz w:val="16"/>
              <w:szCs w:val="16"/>
            </w:rPr>
            <w:t>179</w:t>
          </w:r>
          <w:r>
            <w:rPr>
              <w:rFonts w:ascii="Arial CYR" w:hAnsi="Arial CYR" w:cs="Arial CYR"/>
              <w:color w:val="FFFFFF"/>
              <w:sz w:val="16"/>
              <w:szCs w:val="16"/>
            </w:rPr>
            <w:fldChar w:fldCharType="end"/>
          </w:r>
          <w:r>
            <w:rPr>
              <w:rFonts w:ascii="Arial CYR" w:hAnsi="Arial CYR" w:cs="Arial CYR"/>
              <w:color w:val="000000"/>
              <w:sz w:val="16"/>
              <w:szCs w:val="16"/>
            </w:rPr>
            <w:t xml:space="preserve">Страница </w:t>
          </w:r>
          <w:r>
            <w:rPr>
              <w:rFonts w:ascii="Arial CYR" w:hAnsi="Arial CYR" w:cs="Arial CYR"/>
              <w:color w:val="000000"/>
              <w:sz w:val="16"/>
              <w:szCs w:val="16"/>
            </w:rPr>
            <w:fldChar w:fldCharType="begin"/>
          </w:r>
          <w:r>
            <w:rPr>
              <w:rFonts w:ascii="Arial CYR" w:hAnsi="Arial CYR" w:cs="Arial CYR"/>
              <w:color w:val="000000"/>
              <w:sz w:val="16"/>
              <w:szCs w:val="16"/>
            </w:rPr>
            <w:instrText xml:space="preserve">PAGE </w:instrText>
          </w:r>
          <w:r>
            <w:rPr>
              <w:rFonts w:ascii="Arial CYR" w:hAnsi="Arial CYR" w:cs="Arial CYR"/>
              <w:color w:val="000000"/>
              <w:sz w:val="16"/>
              <w:szCs w:val="16"/>
            </w:rPr>
            <w:fldChar w:fldCharType="separate"/>
          </w:r>
          <w:r w:rsidR="00734BC5">
            <w:rPr>
              <w:rFonts w:ascii="Arial CYR" w:hAnsi="Arial CYR" w:cs="Arial CYR"/>
              <w:noProof/>
              <w:color w:val="000000"/>
              <w:sz w:val="16"/>
              <w:szCs w:val="16"/>
            </w:rPr>
            <w:t>1</w:t>
          </w:r>
          <w:r>
            <w:rPr>
              <w:rFonts w:ascii="Arial CYR" w:hAnsi="Arial CYR" w:cs="Arial CYR"/>
              <w:color w:val="000000"/>
              <w:sz w:val="16"/>
              <w:szCs w:val="16"/>
            </w:rPr>
            <w:fldChar w:fldCharType="end"/>
          </w:r>
          <w:r>
            <w:rPr>
              <w:rFonts w:ascii="Arial CYR" w:hAnsi="Arial CYR" w:cs="Arial CYR"/>
              <w:color w:val="000000"/>
              <w:sz w:val="16"/>
              <w:szCs w:val="16"/>
            </w:rPr>
            <w:t>/</w:t>
          </w:r>
          <w:r>
            <w:rPr>
              <w:rFonts w:ascii="Arial CYR" w:hAnsi="Arial CYR" w:cs="Arial CYR"/>
              <w:color w:val="000000"/>
              <w:sz w:val="16"/>
              <w:szCs w:val="16"/>
            </w:rPr>
            <w:fldChar w:fldCharType="begin"/>
          </w:r>
          <w:r>
            <w:rPr>
              <w:rFonts w:ascii="Arial CYR" w:hAnsi="Arial CYR" w:cs="Arial CYR"/>
              <w:color w:val="000000"/>
              <w:sz w:val="16"/>
              <w:szCs w:val="16"/>
            </w:rPr>
            <w:instrText xml:space="preserve">NUMPAGES </w:instrText>
          </w:r>
          <w:r>
            <w:rPr>
              <w:rFonts w:ascii="Arial CYR" w:hAnsi="Arial CYR" w:cs="Arial CYR"/>
              <w:color w:val="000000"/>
              <w:sz w:val="16"/>
              <w:szCs w:val="16"/>
            </w:rPr>
            <w:fldChar w:fldCharType="separate"/>
          </w:r>
          <w:r w:rsidR="00734BC5">
            <w:rPr>
              <w:rFonts w:ascii="Arial CYR" w:hAnsi="Arial CYR" w:cs="Arial CYR"/>
              <w:noProof/>
              <w:color w:val="000000"/>
              <w:sz w:val="16"/>
              <w:szCs w:val="16"/>
            </w:rPr>
            <w:t>179</w:t>
          </w:r>
          <w:r>
            <w:rPr>
              <w:rFonts w:ascii="Arial CYR" w:hAnsi="Arial CYR" w:cs="Arial CYR"/>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C2" w:rsidRDefault="007B3EC2">
      <w:r>
        <w:separator/>
      </w:r>
    </w:p>
  </w:footnote>
  <w:footnote w:type="continuationSeparator" w:id="0">
    <w:p w:rsidR="007B3EC2" w:rsidRDefault="007B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88"/>
    <w:rsid w:val="000313D7"/>
    <w:rsid w:val="00050474"/>
    <w:rsid w:val="000A1D5F"/>
    <w:rsid w:val="000A59AD"/>
    <w:rsid w:val="000E20FA"/>
    <w:rsid w:val="00124900"/>
    <w:rsid w:val="001530DE"/>
    <w:rsid w:val="00173E6F"/>
    <w:rsid w:val="001876FD"/>
    <w:rsid w:val="001C0993"/>
    <w:rsid w:val="001C4A7D"/>
    <w:rsid w:val="001D2190"/>
    <w:rsid w:val="00210467"/>
    <w:rsid w:val="0022779F"/>
    <w:rsid w:val="0025001B"/>
    <w:rsid w:val="00250B55"/>
    <w:rsid w:val="0025169F"/>
    <w:rsid w:val="002B2D54"/>
    <w:rsid w:val="002F7819"/>
    <w:rsid w:val="003009B1"/>
    <w:rsid w:val="0033087F"/>
    <w:rsid w:val="0034594B"/>
    <w:rsid w:val="00350A16"/>
    <w:rsid w:val="00362430"/>
    <w:rsid w:val="00371D29"/>
    <w:rsid w:val="00396B84"/>
    <w:rsid w:val="00396BE7"/>
    <w:rsid w:val="004149B3"/>
    <w:rsid w:val="00440EEA"/>
    <w:rsid w:val="00446F1D"/>
    <w:rsid w:val="004676A1"/>
    <w:rsid w:val="004778A2"/>
    <w:rsid w:val="004C0AAC"/>
    <w:rsid w:val="004D3695"/>
    <w:rsid w:val="004E0D3D"/>
    <w:rsid w:val="004E678E"/>
    <w:rsid w:val="005156AF"/>
    <w:rsid w:val="00516C71"/>
    <w:rsid w:val="00520CAA"/>
    <w:rsid w:val="005269BF"/>
    <w:rsid w:val="00597480"/>
    <w:rsid w:val="005A6708"/>
    <w:rsid w:val="005B57D7"/>
    <w:rsid w:val="005D55C8"/>
    <w:rsid w:val="0063304C"/>
    <w:rsid w:val="006645A2"/>
    <w:rsid w:val="00690417"/>
    <w:rsid w:val="006B511F"/>
    <w:rsid w:val="00706424"/>
    <w:rsid w:val="00734BC5"/>
    <w:rsid w:val="00743016"/>
    <w:rsid w:val="00771555"/>
    <w:rsid w:val="00790357"/>
    <w:rsid w:val="00797712"/>
    <w:rsid w:val="007B3EC2"/>
    <w:rsid w:val="007E2D96"/>
    <w:rsid w:val="008423CE"/>
    <w:rsid w:val="00862F9F"/>
    <w:rsid w:val="00871A35"/>
    <w:rsid w:val="008B5475"/>
    <w:rsid w:val="008B6EC8"/>
    <w:rsid w:val="009507B6"/>
    <w:rsid w:val="00975F3B"/>
    <w:rsid w:val="009A1203"/>
    <w:rsid w:val="009A64C5"/>
    <w:rsid w:val="00A01219"/>
    <w:rsid w:val="00A04326"/>
    <w:rsid w:val="00AA1E5F"/>
    <w:rsid w:val="00AB6469"/>
    <w:rsid w:val="00AF1277"/>
    <w:rsid w:val="00B14992"/>
    <w:rsid w:val="00B37AF4"/>
    <w:rsid w:val="00B942F7"/>
    <w:rsid w:val="00C414BF"/>
    <w:rsid w:val="00C51E92"/>
    <w:rsid w:val="00C560FC"/>
    <w:rsid w:val="00C872F7"/>
    <w:rsid w:val="00CC49D4"/>
    <w:rsid w:val="00DB0ACB"/>
    <w:rsid w:val="00DB68E0"/>
    <w:rsid w:val="00DC5739"/>
    <w:rsid w:val="00E15008"/>
    <w:rsid w:val="00E16388"/>
    <w:rsid w:val="00E44D96"/>
    <w:rsid w:val="00EC7D0A"/>
    <w:rsid w:val="00F05518"/>
    <w:rsid w:val="00F12326"/>
    <w:rsid w:val="00F20044"/>
    <w:rsid w:val="00F63FFC"/>
    <w:rsid w:val="00FB39C1"/>
    <w:rsid w:val="00FE4870"/>
    <w:rsid w:val="00FF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D0681D-70DF-48B7-AC64-EE76B1AB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74030</Words>
  <Characters>421973</Characters>
  <Application>Microsoft Office Word</Application>
  <DocSecurity>0</DocSecurity>
  <Lines>3516</Lines>
  <Paragraphs>990</Paragraphs>
  <ScaleCrop>false</ScaleCrop>
  <HeadingPairs>
    <vt:vector size="2" baseType="variant">
      <vt:variant>
        <vt:lpstr>Название</vt:lpstr>
      </vt:variant>
      <vt:variant>
        <vt:i4>1</vt:i4>
      </vt:variant>
    </vt:vector>
  </HeadingPairs>
  <TitlesOfParts>
    <vt:vector size="1" baseType="lpstr">
      <vt:lpstr>ПОСТАНОВЛЕНИЕ МИНИСТЕРСТВА ЗДРАВООХРАНЕНИЯ РЕСПУБЛИКИ БЕЛАРУСЬ</vt:lpstr>
    </vt:vector>
  </TitlesOfParts>
  <Company/>
  <LinksUpToDate>false</LinksUpToDate>
  <CharactersWithSpaces>495013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МИНИСТЕРСТВА ЗДРАВООХРАНЕНИЯ РЕСПУБЛИКИ БЕЛАРУСЬ</dc:title>
  <dc:subject/>
  <dc:creator>Нитиш</dc:creator>
  <cp:keywords/>
  <dc:description/>
  <cp:lastModifiedBy>Тест</cp:lastModifiedBy>
  <cp:revision>3</cp:revision>
  <dcterms:created xsi:type="dcterms:W3CDTF">2024-04-08T21:28:00Z</dcterms:created>
  <dcterms:modified xsi:type="dcterms:W3CDTF">2024-04-08T21:28:00Z</dcterms:modified>
</cp:coreProperties>
</file>