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EF3" w:rsidRDefault="00032EF3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ЗДРАВООХРАНЕНИЯ РЕСПУБЛИКИ БЕЛАРУСЬ</w:t>
      </w:r>
    </w:p>
    <w:p w:rsidR="00032EF3" w:rsidRDefault="00032EF3">
      <w:pPr>
        <w:pStyle w:val="newncpi"/>
        <w:ind w:firstLine="0"/>
        <w:jc w:val="center"/>
      </w:pPr>
      <w:r>
        <w:rPr>
          <w:rStyle w:val="datepr"/>
        </w:rPr>
        <w:t>5 июня 2012 г.</w:t>
      </w:r>
      <w:r>
        <w:rPr>
          <w:rStyle w:val="number"/>
        </w:rPr>
        <w:t xml:space="preserve"> № 55</w:t>
      </w:r>
    </w:p>
    <w:p w:rsidR="00032EF3" w:rsidRDefault="00032EF3">
      <w:pPr>
        <w:pStyle w:val="title"/>
      </w:pPr>
      <w:r>
        <w:t>Об установлении перечня лекарственных средств, реализуемых без рецепта врача</w:t>
      </w:r>
    </w:p>
    <w:p w:rsidR="00032EF3" w:rsidRDefault="00032EF3">
      <w:pPr>
        <w:pStyle w:val="preamble"/>
      </w:pPr>
      <w:r>
        <w:t>На основании части второй статьи 21 Закона Республики Беларусь от 20 июля 2006 года «О лекарственных средствах», подпункта 9.1 пункта 9 Положения о Министерстве здравоохранения Республики Беларусь, утвержденного постановлением Совета Министров Республики Беларусь от 28 октября 2011 г. № 1446 «О некоторых вопросах Министерства здравоохранения и мерах по реализации Указа Президента Республики Беларусь от 11 августа 2011 г. № 360», Министерство здравоохранения Республики Беларусь ПОСТАНОВЛЯЕТ:</w:t>
      </w:r>
    </w:p>
    <w:p w:rsidR="00032EF3" w:rsidRDefault="00032EF3">
      <w:pPr>
        <w:pStyle w:val="point"/>
      </w:pPr>
      <w:r>
        <w:t>1. Установить перечень лекарственных средств, реализуемых без рецепта врача, согласно приложению.</w:t>
      </w:r>
    </w:p>
    <w:p w:rsidR="00032EF3" w:rsidRDefault="00032EF3">
      <w:pPr>
        <w:pStyle w:val="point"/>
      </w:pPr>
      <w:r>
        <w:t>2. Установить, что:</w:t>
      </w:r>
    </w:p>
    <w:p w:rsidR="00032EF3" w:rsidRDefault="00032EF3">
      <w:pPr>
        <w:pStyle w:val="underpoint"/>
      </w:pPr>
      <w:r>
        <w:t>2.1. реализация лекарственных средств без рецепта врача осуществляется в следующих количествах:</w:t>
      </w:r>
    </w:p>
    <w:p w:rsidR="00032EF3" w:rsidRDefault="00032EF3">
      <w:pPr>
        <w:pStyle w:val="newncpi"/>
      </w:pPr>
      <w:r>
        <w:t>таблеток, драже, капсул, пастилок, гранул, порошков – не более 50 доз или не более одной упаковки, содержащей более 50 доз;</w:t>
      </w:r>
    </w:p>
    <w:p w:rsidR="00032EF3" w:rsidRDefault="00032EF3">
      <w:pPr>
        <w:pStyle w:val="newncpi"/>
      </w:pPr>
      <w:r>
        <w:t>других лекарственных форм – не более двух упаковок;</w:t>
      </w:r>
    </w:p>
    <w:p w:rsidR="00032EF3" w:rsidRDefault="00032EF3">
      <w:pPr>
        <w:pStyle w:val="underpoint"/>
      </w:pPr>
      <w:r>
        <w:t>2.2. реализации без рецепта врача подлежат лекарственные средства, включенные в перечень лекарственных средств, реализуемых без рецепта врача, независимо от указания порядка их отпуска на упаковках, в инструкциях по применению, листках-вкладышах;</w:t>
      </w:r>
    </w:p>
    <w:p w:rsidR="00032EF3" w:rsidRDefault="00032EF3">
      <w:pPr>
        <w:pStyle w:val="underpoint"/>
      </w:pPr>
      <w:r>
        <w:t>2.3. размещение рекламной информации о лекарственных средствах, включенных в перечень лекарственных средств, реализуемых без рецепта врача, осуществляется в строгом соответствии с инструкцией по применению и листком-вкладышем на данное лекарственное средство.</w:t>
      </w:r>
    </w:p>
    <w:p w:rsidR="00032EF3" w:rsidRDefault="00032EF3">
      <w:pPr>
        <w:pStyle w:val="point"/>
      </w:pPr>
      <w:r>
        <w:t>3. Признать утратившими силу:</w:t>
      </w:r>
    </w:p>
    <w:p w:rsidR="00032EF3" w:rsidRDefault="00032EF3">
      <w:pPr>
        <w:pStyle w:val="newncpi"/>
      </w:pPr>
      <w:r>
        <w:t>постановление Министерства здравоохранения Республики Беларусь от 3 февраля 2010 г. № 15 «Об утверждении перечня лекарственных средств, реализуемых без рецепта врача» (Национальный реестр правовых актов Республики Беларусь, 2010 г., № 57, 8/21986);</w:t>
      </w:r>
    </w:p>
    <w:p w:rsidR="00032EF3" w:rsidRDefault="00032EF3">
      <w:pPr>
        <w:pStyle w:val="newncpi"/>
      </w:pPr>
      <w:r>
        <w:t>постановление Министерства здравоохранения Республики Беларусь от 4 апреля 2011 г. № 29 «О внесении изменений и дополнений в постановление Министерства здравоохранения Республики Беларусь от 3 февраля 2010 г. № 15» (Национальный реестр правовых актов Республики Беларусь, 2011 г., № 47, 8/23570);</w:t>
      </w:r>
    </w:p>
    <w:p w:rsidR="00032EF3" w:rsidRDefault="00032EF3">
      <w:pPr>
        <w:pStyle w:val="newncpi"/>
      </w:pPr>
      <w:r>
        <w:t>постановление Министерства здравоохранения Республики Беларусь от 7 марта 2012 г. № 15 «О внесении изменения в постановление Министерства здравоохранения Республики Беларусь от 3 февраля 2010 г. № 15» (Национальный реестр правовых актов Республики Беларусь, 2012 г., № 37, 8/25089).</w:t>
      </w:r>
    </w:p>
    <w:p w:rsidR="00032EF3" w:rsidRDefault="00032EF3">
      <w:pPr>
        <w:pStyle w:val="point"/>
      </w:pPr>
      <w:r>
        <w:t>4. Настоящее постановление вступает в силу после его официального опубликования.</w:t>
      </w:r>
    </w:p>
    <w:p w:rsidR="00032EF3" w:rsidRDefault="00032EF3">
      <w:pPr>
        <w:pStyle w:val="newncpi"/>
      </w:pPr>
      <w: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77"/>
        <w:gridCol w:w="4678"/>
      </w:tblGrid>
      <w:tr w:rsidR="00032EF3" w:rsidRPr="00A52A04" w:rsidTr="00A52A04">
        <w:tc>
          <w:tcPr>
            <w:tcW w:w="25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32EF3" w:rsidRDefault="00032EF3" w:rsidP="00A52A04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32EF3" w:rsidRDefault="00032EF3" w:rsidP="00A52A04">
            <w:pPr>
              <w:pStyle w:val="newncpi0"/>
              <w:jc w:val="right"/>
            </w:pPr>
            <w:r>
              <w:rPr>
                <w:rStyle w:val="pers"/>
              </w:rPr>
              <w:t>В.И.Жарко</w:t>
            </w:r>
          </w:p>
        </w:tc>
      </w:tr>
    </w:tbl>
    <w:p w:rsidR="00032EF3" w:rsidRDefault="00032EF3">
      <w:pPr>
        <w:pStyle w:val="newncpi"/>
      </w:pPr>
      <w: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300"/>
        <w:gridCol w:w="3055"/>
      </w:tblGrid>
      <w:tr w:rsidR="00032EF3" w:rsidRPr="00A52A04" w:rsidTr="00A52A04">
        <w:tc>
          <w:tcPr>
            <w:tcW w:w="33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 w:rsidP="00A52A04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3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append1"/>
            </w:pPr>
            <w:r>
              <w:t>Приложение</w:t>
            </w:r>
          </w:p>
          <w:p w:rsidR="00032EF3" w:rsidRDefault="00032EF3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здравоохранения </w:t>
            </w:r>
            <w:r>
              <w:br/>
              <w:t>Республики Беларусь</w:t>
            </w:r>
          </w:p>
          <w:p w:rsidR="00032EF3" w:rsidRDefault="00032EF3">
            <w:pPr>
              <w:pStyle w:val="append"/>
            </w:pPr>
            <w:r>
              <w:t>05.06.2012 № 55</w:t>
            </w:r>
          </w:p>
        </w:tc>
      </w:tr>
    </w:tbl>
    <w:p w:rsidR="00032EF3" w:rsidRDefault="00032EF3">
      <w:pPr>
        <w:pStyle w:val="titlep"/>
        <w:jc w:val="left"/>
      </w:pPr>
      <w:r>
        <w:lastRenderedPageBreak/>
        <w:t>ПЕРЕЧЕНЬ</w:t>
      </w:r>
      <w:r>
        <w:br/>
        <w:t>лекарственных средств, реализуемых без рецепта врача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47"/>
        <w:gridCol w:w="3818"/>
        <w:gridCol w:w="3402"/>
      </w:tblGrid>
      <w:tr w:rsidR="00032EF3" w:rsidRPr="00A52A04" w:rsidTr="00A52A04">
        <w:trPr>
          <w:trHeight w:val="240"/>
        </w:trPr>
        <w:tc>
          <w:tcPr>
            <w:tcW w:w="114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2EF3" w:rsidRDefault="00032EF3" w:rsidP="00A52A04">
            <w:pPr>
              <w:pStyle w:val="table10"/>
              <w:jc w:val="center"/>
            </w:pPr>
            <w:r>
              <w:t>Анатомическая основная группа анатомо-терапевтическо-химической классификационной системы лекарственных средств</w:t>
            </w:r>
          </w:p>
        </w:tc>
        <w:tc>
          <w:tcPr>
            <w:tcW w:w="20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2EF3" w:rsidRDefault="00032EF3" w:rsidP="00A52A04">
            <w:pPr>
              <w:pStyle w:val="table10"/>
              <w:jc w:val="center"/>
            </w:pPr>
            <w:r>
              <w:t>Терапевтическая подгруппа анатомо-терапевтическо-химической классификационной системы лекарственных средств</w:t>
            </w:r>
          </w:p>
        </w:tc>
        <w:tc>
          <w:tcPr>
            <w:tcW w:w="181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2EF3" w:rsidRDefault="00032EF3" w:rsidP="00A52A04">
            <w:pPr>
              <w:pStyle w:val="table10"/>
              <w:jc w:val="center"/>
            </w:pPr>
            <w:r>
              <w:t>Международное непатентованное наименование, при его отсутствии – торговое наименование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A Пищеварительный тракт и обмен веществ 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A01 Стоматологические средства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Mетромезол-дент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Бензидамин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Бободент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Гексетидин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Дентинокс гель 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Дентокинд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Дуба кора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Зубные капли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Калгель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Кетопрофен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Клотримазол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Лапчатки корневища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Ларинал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Мараславин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Масло мяты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Метрогил дента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Метродент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Метродент плюс стоматологический гель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Метронидазол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Метронидазол + хлоргексидин + лидокаин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Натрия фторид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Новосепт форте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Перекись водорода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Ромазулан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Ромашки цветки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Ротокан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Ротокан-асепт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Солкосерил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Холина салицилат + Цеталкония хлорид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Холисал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Цетилпиридиния хлорид + тетракаин + цинка сульфат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Шалфея листья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Эвкалипта листья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Экстракт прополиса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Экстракт ромашки + экстракт календулы + экстракт тысячелистника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Эмла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A02 Лекарственные средства для лечения состояний, связанных с нарушением кислотности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Алмагель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Алмагель 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Алмагель Нео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Алмагель Т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Алюмаг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Алюминия гидроксид + магния гидроксид + магния карбонат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Алюминия гидроксид +магния гидроксид + симетикон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Алюминия гидроксид + магния гидроксид + бензокаин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Алюминия гидроксид + магния гидроксид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Алюминия фосфат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Антациды, прочие комбинации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Биен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Викалин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Висмута субцитрат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Гастал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Гастрацид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Гастрофарм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Гидротальцид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Лансопразол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Льна семена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Маалокс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Маалокс Мини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Магнагель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Магния трисиликат + алюминия гидроксид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Натрия гидрокарбонат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Омепразол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Пантопразол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Плантаглюцид-Здоровье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Рабепразол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Ранитидин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Ренни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Ренни айс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Рутацид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Рэникзон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Сукральфат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Фамотидин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Эзомепразол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Экстракт подорожника большого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A03 Лекарственные средства для лечения функциональных нарушений желудочно-кишечного тракта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Альверин + симетикон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Баралгетас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Бекарбон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Беллалгин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Белластезин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Бесалол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Бутилскополамин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Ветрогонный сбор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Гастрокинд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Дицикловерин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Домперидон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Дротаверин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Желудочные капли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Желудочные капли Гастомед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Иберогаст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Карминативум Бебинос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Мебеверин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Метамизол в комбинации со спазмолитиками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Метеоспазмил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Мяты перечной листья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Отилоний бромид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Папаверин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Пепсан-Р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Питофенон в комбинации с анальгетиками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Реональгон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Симетикон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Спазмалгон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Спазматон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Тримебутин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Укропа пахучего плоды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Экстракт красавки в комбинации с анальгетиками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Экстракт красавки в комбинации с другими лекарственными средствами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Энтерокинд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A04 Противорвотные средства и средства для устранения тошноты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Авиа-море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A05 Лекарственные средства для лечения заболеваний печени и желчевыводящих путей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Аллохол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Аргинина глютамат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Артихол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Артишок посевной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Бессмертника песчаного цветки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Биеносилим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Василька синего цветы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Галстена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Гимекромон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Желчегонный сбор № 2 </w:t>
            </w:r>
            <w:r>
              <w:br/>
              <w:t>(Сбор желчегонный № 2)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Желчегонный сбор № 3 </w:t>
            </w:r>
            <w:r>
              <w:br/>
              <w:t>(Сбор желчегонный № 3)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Кукурузы столбики с рыльцами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Лив. 52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Ливолин форте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Орнитина аспартат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Пижмы цветки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Полифитол-1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Рафахолин Ц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Салват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Силибинин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Силимарин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Тиоктовая кислота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Уросодезоксихолевая кислота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Фламин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Фламин-Здоровье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Хепель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Холензим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Холосас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Хофитол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Чистотела трава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Шиповника плодов экстракт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Эслидин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Эссел форте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Эссенциале форте 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Эссенциальные фосфолипиды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Эссенциальные фосфолипиды в комбинации с витаминами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Эссенцикапс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A06 Слабительные лекарственные средства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Алакс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Бисакодил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Вазелиновое масло (Парафин жидкий)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Гастролит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Гликозиды сенны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Глицерин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Касторовое масло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Крушины кора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Крушины сироп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Ксенна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Лактулоза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Ламинарии слоевища (морская капуста)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Ливолюк фибре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Магния сульфат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Макрогол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Мукофальк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Натрия пикосульфат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Подорожник яйцевидный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Радирекс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Ревеня корень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Регидол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Сбор слабительный № 1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Сенаде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Сенадекс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Сенадексин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Сенадексин-Здоровье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Сенны листья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Софтовак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Файберлекс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Фортранс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A07 Противодиарейные средства, противовоспалительные/антиинфекционные средства для кишечника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Альбумина таннат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Ацилакт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Бактериофаги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Бактисубтил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Бактолакт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Биофлор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Бифидумбактерин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Бифидумбактерин сухой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Бифидумбактерин форте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Бификол сухой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Бифовал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Бифовал детский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Гидровит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Гидровит форте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Диалакт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Диасорб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Диосмектит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Карбосорб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Лактобактерин сухой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Лактобациллин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Лацидофил-WM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Линекс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Линекс форте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Лоперамид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Лоперамид в комбинации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Месалазин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Микроорганизмы, продуцирующие молочную кислоту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Микроорганизмы, продуцирующие молочную кислоту, в комбинации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Натамицин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Натрия хлорид + калия хлорид + натрия карбонат + экстракт ромашки + глюкоза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Натрия хлорид + калия хлорид + натрия цитрат + глюкоза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Нистатин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Нифуроксазид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Нормогидрон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Полифепан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Препараты </w:t>
            </w:r>
            <w:r w:rsidRPr="00A52A04">
              <w:rPr>
                <w:i/>
                <w:iCs/>
              </w:rPr>
              <w:t>Saccharomyces boulardii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Препараты на основе </w:t>
            </w:r>
            <w:r w:rsidRPr="00A52A04">
              <w:rPr>
                <w:i/>
                <w:iCs/>
              </w:rPr>
              <w:t>Bifidobacterium bifidum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Противодиарейные микроорганизмы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Регидрон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Рифаксимин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Симетикон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Споробактерин жидкий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Танина альбуминат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Уголь активированный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Уголь активированный МС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Фильтрум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Фталилсульфотиазол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Энтален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Энтален со сладким вкусом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Энтерожермина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Энтерол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Энтеросгель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Энтеросорбенты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A08 Лекарственные средства для лечения ожирения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Орлистат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Цефамадар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A09 Лекарственные средства, нормализующие пищеварение, в том числе ферментные средства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Ацидин-пепсин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Креазим 10 000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Креазим 20 000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Креон 10 000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Креон 25 000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Креон 40 000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Липаза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Мезим форте 10 000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Микразим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Н-Зим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Панзинорм 10 000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Панзинорм форте 20 000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Панкреазим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Панкреатин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Панкреатин для детей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Панкреатин форте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Пензитал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Солизим 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Ферментные препараты (протеаза + липаза + амилаза)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Фестал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Юниэнзим с МПС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А10В Пероральные гипогликемирующие средства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Метформин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А10Х Другие лекарственные средства для лечения сахарного диабета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Садифит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A11 Витамины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Витамины, поливитамины, в том числе в комбинации с микро-, макроэлементами, добавками из лекарственного растительного сырья и другими, </w:t>
            </w:r>
            <w:r>
              <w:br/>
              <w:t xml:space="preserve">за исключением </w:t>
            </w:r>
            <w:r>
              <w:br/>
              <w:t xml:space="preserve">Ретинола, </w:t>
            </w:r>
            <w:r>
              <w:br/>
              <w:t>Альфакальцидиола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Аскорбиновая кислота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Аскорбиновая кислота + глюкоза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Аскорбиновая кислота + рутин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Аскорбиновая кислота + экстракт шиповника и рябины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Бенфотиамин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Витамин В1 в комбинации с В6 и/или В12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Витамины в комбинации с другими лекарствами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Витамины в комбинации с минералами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Витамины в комбинации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Витамины группы В в комбинации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Витамины группы В инъекционные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Кальцитриол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Кокарбоксилаза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Комбинации В1 + В6 + В12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Комбинации витаминов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Комбинация витаминов и железа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Комбинация витаминов и кальция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Комбинация витаминов и минералов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Пиридоксин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Ретинол (витамин А)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Ретинол + токоферол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Ретинол + холекальциферол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Рибофравин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Рыбий жир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Рябины плоды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Тиамин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Токоферол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Холекальциферол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Шиповника плоды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Эргокальциферол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A12 Минеральные добавки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Аспаркам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Береш плюс капли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Калия и магния аспарагинат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Калсима Д3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Кальцемин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Кальцемин Адванс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Кальцемин Силвер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Кальций (различные соли в </w:t>
            </w:r>
            <w:r>
              <w:lastRenderedPageBreak/>
              <w:t>комбинации)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Кальций в комбинации с другими лекарствами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Кальций-Д3 Никомед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Кальций-Д3 Никомед форте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Кальций-Д3-Мик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Кальций-Д3-Мик форте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Кальция + холекальциферол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Кальция глюконат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Магвит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Магне В6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Магне В6 форте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Магневит В6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Магнефар В6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Магний (различные соли в комбинации)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Магния цитрат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Минеральный комплекс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Натрия хлорид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Остеомаг витрум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Панангин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Соли селена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Цинка сульфат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A13 Общетонизирующие лекарственные средства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Алоэ экстракт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Алфагин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Апилак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Аралии настойка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Бефунгин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Доппельгерц виталотоник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Доппельгерц энерготоник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Женьшеня настойка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Женьшеня настойка в комбинации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Комбинации растений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Ламивит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Ламинария + витамин 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Мелаксен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Мелатонин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Родиолы экстракт жидкий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Фитонсол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Чаги экстракт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Элеутерококка экстракт жидкий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Эхинацеи трава + корень женьшеня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Эхинацеи трава + корень солодки + корень женьшеня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А15 Средства, стимулирующие аппетит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Адеметионин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Аира корневища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Подорожника сок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Сбор для возбуждения аппетита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A16 Прочие лекарственные средства для лечения заболеваний пищеварительного тракта и нарушений обмена веществ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Адеметионин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Аира корневища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Арфазетин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Аспаргит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Вибуркол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Гипорамин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Диабетан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Диаротокан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Диаротокан-Плюс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Желудочный сбор № 3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Зверобоя настойка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Зверобоя трава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Карнитина хлорид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Комбинация аминокислот и производных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Корневища аира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Ламинарии слоевища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Лапчатки белой трава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Ларинал с подорожником и витамином С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Лейцин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Мумиё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Мятные капли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Мяты перечной настойка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Мяты перечной листья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Мяты перечной препараты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Облепиховое масло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Одуванчика корни</w:t>
            </w:r>
            <w:r>
              <w:br/>
              <w:t xml:space="preserve">(Одуванчика лекарственного корни)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Ольхи соплодия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Оригинальный большой бальзам Биттнера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Плантекс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Плоды тмина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Плоды укропа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Плоды фенхеля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Подорожника большого листья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Подорожника сок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Полыни горькой трава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Ромашки цветки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Садифит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Сбор желудочный № 3 </w:t>
            </w:r>
            <w:r>
              <w:br/>
              <w:t>(Желудочный сбор № 3)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Соплодия ольхи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Стомаран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Тавамин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Тиогамма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Тиоктовая кислота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Тмина плоды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Трава полыни горькой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Фенхеля плоды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Хеверт Панкреатикум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Цветки ромашки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Чага (черный березовый гриб)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Черники плоды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B Кровь и кроветворные органы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B01 Антикоагулянты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Ацетилсалициловая кислота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Аспикард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Гепарин (в виде местных форм)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Кардиомагнил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B02 Гемостатические средства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Алюстат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Алюфер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Водяного перца экстракт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Горца перечного (водяного перца) трава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Горца птичьего (спорыша) трава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Губка гемостатическая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Крапивы листья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Крапивы экстракт жидкий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Менадион натрия бисульфат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Натальсид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Поликапран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Тахокомб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Тысячелистника трава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Этамзилат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B03 Противоанемические средства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Гино-тардиферон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Декстриферрон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Джеферол-В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Диаферрум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Железа глюконат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Железа оксида декстран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Железа оксида полимальтозат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Железа сульфат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Железа хлорид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Кислота фолиевая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Мальтофер Фол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Ранферон-12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Соли железа в комбинации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Соли железа с витаминами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Фероплект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Ферроплекс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Феррофол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Фолиевая кислота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Цианокобаламин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В05В Растворы для внутривенного введения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Комбинации аминокислот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Растворы электролитов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Реамберин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В05С Растворы для орошения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Бикарбонат натрия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Глюкоза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Натрия хлорид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В05Х Добавки к растворам для внутривенного введения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Витаминные смеси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Калия хлорид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Кальция хлорид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Магния сульфат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Натрия хлорид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Электролитные смеси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В06А Прочие гематологические средства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Гемодериваты и гемодиализаты крови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Гиалуронидаза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Плазмол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C Сердечно-сосудистая система 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C01 Лекарственные средства для лечения заболеваний сердца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Аденозин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Адониса гликозиды с бромом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Акордилум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Алвисан НЕО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Аллапинин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Аспаргит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Боярышник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Боярышника настойка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Боярышника плоды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Боярышник-Белмед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Валидол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Валидол с глюкозой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Валидол-Дарница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Валидол-Лубныфарм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Валидол-Лугал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Валидол-Фармстандарт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Глицерил тринитрат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Дибикор (таурин)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Зеленина капли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Ивабрадин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Изосорбида динитрат (спрей дозированный)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Инозин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Калия оротат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Камфорный спирт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Камфорное масло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Кардимаг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Кардиоика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Кардиофит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Корвалмент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Кралонин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Кратал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Мельдоний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Нитроглицерин, за исключением инъекционного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Оротат калия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Пропафенон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Пумпан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Сердечная настойка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Сердечные капли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Сердечные капли Кардомед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Сердечные капли Кардомед Форте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Сушеницы топяной трава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Таурин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Тенотен детский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Тиотриазолин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Триметазидин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Убидекаренон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Фосфокреатин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С02А Средства центрального действия, уменьшающие стимулирующее влияние адренергической иннервации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Алкалоиды раувольфии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С02К Прочие антигипертензивные средства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Сушеница топяная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С02L Антигипертензивные средства в комбинации с мочегонными средствами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Резерпин с диуретиками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С03 Диуретики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Гидрохлортиазид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Гидрохлортиазид + триамтерен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Индапамид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Спиронолактон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Торасемид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Эрва шерстистая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C04 Периферические вазодилятаторы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Бендазол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Бендазол + Папаверин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Бенциклан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Гамамелис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Ксантинола никотинат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Никотиновая кислота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Ницерголин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Папазол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Папазол-ЛХФЗ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Пентоксифиллин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Солкосерил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C05 Ангиопротекторы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Анавенол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Анестезол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Антигеморрой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Анузол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Ауробин (преднизолон в комбинации)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Аэсцин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Безорнил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Бензокаин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Бетиол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Биофлавоноиды каштана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Венесцин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Венитан форте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Венолайф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Венорелакс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Веносал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Веносал Плюс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Висмут в комбинации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Гамамелис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Гемороль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Гепарин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Гепарин в комбинациях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Гепарин комби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Гепариновая мазь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Гинкор гель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Гинкор форт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Детралекс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Диосмин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Доктор Тайсс венен гель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Индовазин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Индовенол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Индорутин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Индотрозин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Ихтиол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Кальция добезилат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Корвитин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Красавки экстракт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Метилурацил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Нигепан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Облепиховое масло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Пайлекс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Постеризан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Постеризан Форте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Прокто-гливенол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Проктоседил М (гидрокортизон комб.)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Противогеморроидальный сбор </w:t>
            </w:r>
            <w:r>
              <w:br/>
              <w:t>(Сбор противогеморроидальный)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Релиф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Релиф адванс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Релиф ультра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Рутина композиции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Рутозид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Рутэс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Сборы растительные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Троксерутин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Флуорокортолон в комбинации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Хемогал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Цикло 3 форт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Экстракт гинкго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Экстракт красавки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Эмоксипин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Эморект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Эскувен-Тернофарм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Эскувит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Эскузан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С07 Бета-адреноблокаторы, бета-адреноблокаторы в комбинации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Атенолол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Атенолол + Амлодипин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Атенолол + Индапамид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Метопролол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Пропранолол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С08С Блокаторы кальциевых каналов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Амлодипин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Верапамил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Нифедипин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С09А Ингибиторы ангиотензин-I-превращающего фермента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Каптоприл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Лизиноприл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Эналаприл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С09В Ингибиторы ангиотензин-I-превращающего фермента в комбинации с другими средствами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Каптоприл + Гидрохлортиазид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Лизиноприл + Амлодипин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Лизиноприл + Гидрохлортиазид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Эналаприл + Гидрохлортиазид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C10 Гиполипидемические средства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Антисклерол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Витрум Кардио Омега-3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Омакор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Омега 3 кислоты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Ронасан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Эйконол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D Дерматологические средства 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D01 Противогрибковые лекарственные средства для применения в дерматовенерологии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Бифоназол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Гризеофульвин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Изоконазол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Кето Плюс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Кетоконазол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Клион-Д 100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Клотримазол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Клотрисал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Миконазол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Натамицин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Нафтизин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Нафтифин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Нистатин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Оксиконазол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Салициловая кислота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Сертаконазол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Тербинафин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Ундециленовая кислота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Флуконазол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Эконазол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D02 Лекарственные средства со смягчающим и протекторным действием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Глицерин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Детская прелестница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Керасал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Малыш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Меланин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Мочевина в комбинации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Присыпка детская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Солкокерасал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Цинка оксид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Аекол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D03A Ранозаживляющие средства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Аркален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Вулнузан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Вундехил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Гель лопуха 20 %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Гемодиализаты крови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Гиалуроновая кислота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Декспантенол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Декспантенол-Е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Депротеинизированный гемодиализат из крови телят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Депротеинизированный гемодериват из крови телят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Диавитол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Диасплен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Диоксизоль-Дарница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Защитник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Календула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Календулы трава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Контрактубекс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Мазь для ран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Мазь череды 20 % с витамином Е на пчелином воске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Метилурацил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Метилурацил с мирамистином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Нитацин-Дарница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Облепиховое масло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Пантестин-Дарница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Поливинокс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Прополиса комбинации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Репарэф-1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Репарэф-2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Цинка гиалуронат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Череда с витамином Е на пчелином воске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Эбермин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D04 Лекарственные средства для устранения зуда, включая антигистаминные, местноанестезирующие средства и т.д.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Бензокаин в комбинации с прокаином и др.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Димедрол ЛМП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Диметинден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Дифенингидрамин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Ирикар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Лидокаин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Меновазан-Вишфа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Меновазин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Ментол, прокаин, бензокаин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Хлоропирамин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D05 Средства для лечения псориаза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Лома Люкс Псориаз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Кальципотриол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Настойка махонии, парафин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D06 Противомикробные лекарственные </w:t>
            </w:r>
            <w:r>
              <w:lastRenderedPageBreak/>
              <w:t>средства для лечения заболеваний кожи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lastRenderedPageBreak/>
              <w:t>Актовир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Ацикловир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Ацикловир с бутаминофеном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Банеоцин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Бацитрацин + неомицин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Бутаминофен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Гентамицин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Герпферон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Девясил 20 % с витамином Е на пчелином воске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Девясил с витамином Е на пчелином воске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Линкомицин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Метронидазол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Нуклеавир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Оксолин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Оксолиновая кислота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Офлокаин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Пенцикловир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Процелан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Серебра сульфадиазин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Сульфаниламид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Сульфатиазол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Тетрациклин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Тиротрицин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Тромантадин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Фурасол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Хлорамфеникол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Хлорамфеникол в комбинации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D07A Кортикостероиды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Алклометазон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Бетаметазон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Гидрокортизон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Клобетазол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Метилпреднизолон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Мометазон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Преднизолон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Триамцинолон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Флуоцинолон ацетонид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D07B Кортикостероиды в комбинации с антисептическими средствами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Бетаметазон с антибиотиком/антисептиком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Гидрокортизон с антибиотиком/антисептиком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Дексаметазон с антибиотиком/антисептиком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Триамцинолон с антибиотиком/антисептиком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D07X Кортикостероиды в комбинации с другими средствами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Бетаметазон в комбинации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Гидрокортизон в комбинации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Мометазон в комбинации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Триамцинолон в комбинации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Флуметазон в комбинации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D08 Антисептические и дезинфицирующие средства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Азелаиновая кислота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Антифунгин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Бальзамический линимент (по Вишневскому)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Бензалконий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Бензалконий хлорид с цетримидом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Бигуанидин в комбинации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Борная кислота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Бороплюс-химани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Бриллиантовый зеленый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Декаметазон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Декспантенол с мирамистином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Диоксидин с лидокаином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Драполен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Йод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Йодонат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Калия перманганат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Линимент бальзамический (по Вишневскому)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Метиленовый синий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Мирамистин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Мукосанин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Настойка календулы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Нитрофурал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Перекись водорода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Повидон-йод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Полигексаметиленбигуанида гидрохлорид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Салицилово-цинковая паста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Трава (цветки) календулы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Формальдегид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Хлоргексидин, в том числе в комбинации с другими соединениями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Хлорид метилтионина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Хлорофиллипт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Хлорхинальдин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D10 Лекарственные средства для лечения угревой сыпи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Азелаиновая кислота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Бензоил пероксид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Зинерит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Лома Люкс Акне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Сера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Эритромицин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D11 Прочие лекарственные средства для применения в дерматовенерологии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Апилак Гриндекс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Гальманин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Дермарэф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Ирикар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Ихтиоловая мазь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Контрактубекс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Мазь череды 20 % с витамином Е на пчелином воске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Меланин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Миноксидил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Пиолизин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Псориатен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Солкодерм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Теймурова паста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Ферезол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Формидрон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Череды трава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G Мочеполовая система и половые гормоны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G01 Антисептические и противомикробные средства для применения в гинекологии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Ацетарсол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Бифидобактерийные препараты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Бутоконазол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Гексикон-Д (хлоргексидин)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Деквалин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Изоконазол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Кетоконазол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Клиндамицин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Кломезол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Левометрин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Метронидазол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Метронидазол в комбинации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Миконазол в комбинации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Натамицин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Нистатин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Нифурател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Повидон-йодин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Полижинакс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Полижинакс Вирго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Поликрезулен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Фентиконазол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Флуренизид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Фуразолидон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Эконазол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G02 Другие лекарственные средства для лечения гинекологических заболеваний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Биоселак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Бензалкония хлорид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Гербалм 2000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Дисменорм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Климадинон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Климадинон Уно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Климаксан гомеопатический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Климактоплан К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Лактобактерин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Лефем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Мастодинон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Новаринг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Ноноксинол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Пастушьей сумки трава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Ременс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Фемизол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Фитоклиман Планта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Циклодинон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G03 Половые гормоны и модуляторы половой системы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Дезогестрел с эстрогенами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Левоноргестрел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Постинор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Эскапел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G04 Лекарственные средства для лечения урологических заболеваний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АДЕНО-Ritz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Аденопросин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Афала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Бегонефрил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Березовые почки</w:t>
            </w:r>
            <w:r>
              <w:br/>
              <w:t xml:space="preserve">(Березы почки)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Биопрост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Блемарен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Брусники листья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Витапрост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Витапрост форте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Гентос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Горца птичьего трава (спорыш)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Дутастерид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Импаза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Йохимбекс-гармония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Йохимбин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Канефрон 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Касолин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Можжевельника плоды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Мочегонный сбор № 2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Пепонен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Пермиксон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Полданен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Пол-пала (трава эрвы шерстистой)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Предстатилен-цинк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Предстатин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Простамол уно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Простанорм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Простатилен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Сбор мочегонный № 2</w:t>
            </w:r>
            <w:r>
              <w:br/>
              <w:t>(Мочегонный сбор № 2)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Сбор урологический Лерос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Силденафил (Виагра)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Солесан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Спеман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Спеман форте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Суппозитории с маслом семян тыквы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Тамсулозин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Толокнянки листья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Трибестан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Унопрост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Уролесан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Финастерид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Фитолизин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Фитолит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Хвощ полевой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Хвоща полевого трава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Цефагил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Цистон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Эпилобин планта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Экстракт Сереноа репенс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Н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Н03С Средства на основе йода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Йода соединения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Калия йодид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J Антиинфекционные средства для системного применения 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J01А Тетрациклины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Доксициклин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J01C Бета-лактамные антибиотики – пенициллины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Амоксициллин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Амоксициллин + клавулановая кислота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Ампициллин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Ампициллин + оксациллин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Бензилпенициллин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Оксациллин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J01E Сульфаниламиды и триметоприм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Сульфаниламид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J01F Макролиды, линкозамиды и стрептограмины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Линкомицин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Эритромицин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J01Х Прочие антибактериальные средства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Интетрикс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Фурагин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Фуразидин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Фурамаг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J02 Противогрибковые лекарственные средства для системного применения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Флуконазол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J05 Антивирусные лекарственные средства для системного применения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Амизон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Амиксин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Анаферон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АнГриМакс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Ацикловир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Бутаминофен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Валацикловир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Гипорамин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Гроприносин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Инозин пранобекс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Кагоцел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Осельтамивир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Панавир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Римантадин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Тилорон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L Противоопухолевые и иммуномодулирующие лекарственные средства 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L03 Иммуностимуляторы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Анаферон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Анаферон детский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Арбидол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Арпетол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Виусид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Вобэнзим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Генферон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Гиаферон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Гриппферон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Добролек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Доктор Тайсс экстракт эхинацеи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Доктор Тайсс эхинацея форте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Доктор Тайсс эхинацеи настойка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Иммунал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Иммуно-Тон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Имунитал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Интерферон лейкоцитарный человеческий сухой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Интерферон альфа-2а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Интерферон альфа-2b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Кипферон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Лаферобион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Метилурацил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Натрия дезоксирибонуклеат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Натрия нуклеинат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Неовир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Полиоксидоний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Полудан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Септилин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Тималин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Тимоген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Тримунал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Уро-Ваксом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Фитонсол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Флюпетол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Циклоферон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Цитовир-3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Эстифан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Эхинал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Эхинацеи корневищ с корнями настойка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Эхинацеи настойка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Эхинацеи пурпурной корневищ с корнями свежих настойка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Эхинацеи пурпурной корневища с корнями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Эхинацеи пурпурной трава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Эхинацея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Эхингин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M Костно-мышечная система 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M01 Противовоспалительные и противоревматические лекарственные средства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Ацеклофенак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Глюкозамин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Декскетопрофен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Диацереин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Диклопентил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Диклофенак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Ибупрофен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Индовазин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Индометацин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Индометацин ПЛЮС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Кетопрофен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Кеторолак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Лорноксикам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Мелоксикам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Напроксен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Нимесулид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Нимесулид + дициловерин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Парекоксиб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Пироксикам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Ревмагерб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Теноксикам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Терафлекс Адванс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Хондрозамин НЕО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Хондроитина сульфат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Целекоксиб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Этодолак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Эторикоксиб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M02 Лекарственные средства для местного применения при болях в суставах и мышцах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Аналгос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Апизатрон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Биофриз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Бом-Бенге мазь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Бороментол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Бутадион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Випратокс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Випросал В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Гэвкамен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Диклоран плюс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Диклофенак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Диклофен-гель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Диметилсульфоксид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Дип Рилиф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Дип хит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Доктор Тайсс ревмакрем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Доктор Тайсс окопник с витамином Е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Живокоста (окопника) мазь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Ибупрофен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Индометацин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Камфора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Капсикам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Кетопрофен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Левоментол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Муравьиный спирт</w:t>
            </w:r>
            <w:r>
              <w:br/>
              <w:t xml:space="preserve">(Спирт муравьиный)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Напроксен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Наятокс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Пироксикам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Ревма-гель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Скипидарная мазь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Спирт камфорный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Терпентинное масло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Траумель 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Фенилбутазон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Финалгон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Хондроарт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Эспол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M04A Противоподагрические средства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Аллопуринол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M09 Прочие лекарственные средства для лечения заболеваний костно-мышечной системы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Алфлутоп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Артра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Артрофоон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Гроцепрол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Диасинол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Ревмагерб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Румалон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Структум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Терафлекс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Терафлекс Адванс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Терафлекс М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Хондрозамин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Хондрозамин НЕО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Хондроксид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Цель Т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N Нервная система 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N01 Анестезирующие средства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Катеджель с лидокаином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Лидокаин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Санагель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Стомагель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Капсаицин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N02 Анальгетики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Алка-Зельтцер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Ангрикапс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Андипал-В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Антигринпин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Антигриппин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Антифлу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Апап С Плюс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Апап Экстра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Аскофен 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Аскофен-Дарница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Аскофен-Экстра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Аспирин 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Аспровит 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Ацетилсалициловая кислота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Ацетилсалициловая кислота + витамин С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Ацетилсалициловая кислота + парацетамол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Бенальгин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Брал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Гриппоблок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Гриппомикс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Гриппомикс с фруктозой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Гриппостад С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Гриппоцитрон-Здоровье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Гроцепрол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Инфлюнорм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Колдрекс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Колдрекс Максгрипп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Колдрекс Хотрем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Колдрекс Юниор хот дринк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Комбирипп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Контраколд Хотактив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Контраколд ХотАктив Макс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Кофицил-Плюс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Максиган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Максиколд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Метамизол + дифенгидрамин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Метамизол + питофенон + фенпиверин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Метамизол натрия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Негринпин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Неофлю 500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Неофлю 750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Но-шпалгин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Панадол Экстра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Паракомби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Параскофен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Парафекс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Парацетамол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Парацетамол + римантадин + антигистамин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Парацетамол + фенилэфрин + витамин С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Парацетамол + фенирамин + витамин С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Парацетамол + фенилэфрин + хлорфениламин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Пентафлуцин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Простудокс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Ревалгин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Ринза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Ринзасип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Риниколд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Саридон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Тайлолфен Хот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Темпалгин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Темпангинол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Терафлю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Терафлю Экстра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Триалгин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Упсарин Упса с витамином 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Фапирин 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Фасторик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Фервекс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Фервекс для детей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Флупиртин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Флюмакс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Цитрамон В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Цитрамон У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Цитрамон-Боримед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Цитрамон-форте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Экседрин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Эффералган с витамином 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N02C Противомигренозные средства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Золмитриптан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Суматриптан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Фроватриптан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N03A Противоэпилептические средства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Аминобутировая кислота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N05 Психолептические лекарственные средства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Адаптол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Афобазол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Барбовал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Бромкамфора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Валериана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Валериана-Белмед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Валерианы корневища с корнями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Валерианы настойка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Валерианы экстракт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Валокордин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Валордин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Валосердин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Вита-Мелатонин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Изовалериановая кислота + фенобарбитал (валокордин, корвалол и др.)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Корвалдин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Корвалол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Корвалол-Белмед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Корвалол-Фарма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Корвалол-Фармстандарт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Корвалтаб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Кратинекс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Мелатонин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Мелиссы трава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Невромед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Ново-пассит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Палора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Пассифит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Персен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Персен кардио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Персен форте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Пиона уклоняющегося настойка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Пустырника настойка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Пустырника трава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Рамевал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Релаксил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Сбор успокоительный (седативный) № 2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Сбор успокоительный № 3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Сбор успокоительный Лерос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Седавит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Седанол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Седасен форте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Сердечная настойка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Сердечные капли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Сердечные капди Кардомед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Сердечные капли Кардомед форте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Тенотен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Тенотен детский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Траумель С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Тривалумен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Трикардин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Успокоительные капли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Успокой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Фенибут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Фито Ново-Сед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Фиторелакс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Фитосед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N06 Психоаналептические средства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Билобил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Билобил Интенс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Билобил форте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Болюсы Хуато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Винпоцетин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Витрум Мемори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Гелариум гиперикум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Гидролизаты ткани мозга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Гинкго билоба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Гинкгокапс-М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Гинкофар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Гинкофар форте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Глицин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Диагиперон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Донепезил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Зверобоя настойка/экстракт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Кортексин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Кофеин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Лайф 600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Мемантил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Меморин-ЖФФ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Нейрамин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Ноофен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Пантогам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Пантокальцин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Пантокрин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Пирацезин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Пирацетам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Пирацетам + циннаризин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Пиритинол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Танакан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Триптофан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Фезам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Цитиколин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N07 Другие лекарственные средства для лечения заболеваний нервной системы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АКОнервин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АКОседум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Бетагистин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Вертигохель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Гелариум гиперикум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Громецин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Диагиперон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Зверобой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Зверобоя трава/экстракт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Медихронал-Дарница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Мексибел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Мексидол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Никотин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Нотта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Пропротен-100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Табекс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Триптофан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Холина алфосцерат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Циннаризин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Цитизин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Цитофлавин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Эмоксипин-Белмед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P Противопаразитарные лекарственные средства, инсектициды и репелленты 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P01A Средства для лечения амебиаза и других протозойных инфекций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Метронидазол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P02 Антигельминтные лекарственные средства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Пирантел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Левамизол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Пиперазин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Мебендазол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P03 Лекарственные средства для уничтожения эктопаразитов, включая средства против чесоточного клеща, инсектициды и репелленты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Анти-П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Бензилбензоат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Пара Плюс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Перметрин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Перметрин с бактерицидом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Серная мазь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Спрегаль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R Дыхательная система 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R01 Лекарственные средства для лечения заболеваний носа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Адрианол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Виброцил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Вирогель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Делуфен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Кромоглициевая кислота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Ксилометазолин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Мометазон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Натрия хлорид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Нафазолин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Оксиметазолин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Пиносол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Ринофлуимуцил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Синуфорте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Тетризолин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Фасторик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Фенилэфрин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Фрамицетин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Циннабсин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R02 Лекарственные средства для лечения заболеваний гортани и глотки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Амбазон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Ангисептин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Анзибел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Анти-Ангин формула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Гексализ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Гексаспрей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Гомеовокс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Граммидин Нео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Граммидин с анестетиком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Граммидин с анестетиком Нео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Декаметоксин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Декатилен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Доктор Тайсс экстракт шалфея с витамином 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Доритрицин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Ингалипт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Ингалипт-Здоровье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Ингалипт-Н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Йодинол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Йокс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Календулы настойка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Каметон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Камефлю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Камфомен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Лапчатки корневища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Лорисилс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Люголь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Люголь с глицерином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Люголя раствор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Люголя раствор с глицерином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Люгс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Миррамил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Нео-Ангин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Нео-Ангин без сахара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Ноготков (календулы) цветки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Повидон йод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Проалор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Проподез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Прополис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Пропосол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Пропосол-Н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Ринза Лорсепт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Ромашки цветки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Себидин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Септалор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Септефрил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Септефрил-Дарница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Септолете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Септолете Д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Септолете Лимон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Септолете Плюс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Септолете Плюс мед и лайм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Септолете Черешня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Септолете Яблоко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Стрепсилс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Стрепсилс с витамином 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Суприма-Лор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Терафлю Лар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Тонзилгон 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Тонзилотрен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Тонзипрет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Трахисан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Фалиминт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Фенол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Фузафунгин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Хлоргексидин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Хлорхинальдол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Цетилпиридин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Цетрасепт с исландским мхом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Чабреца трава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Шалфей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Шалфея листья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Эвкалипта прутовидного листья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Эвкалипта настойка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Эвкалипт-М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Элекасол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Эфизол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R03A Адренергические средства для ингаляционного применения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Сальбутамол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Фенотерол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R03B Прочие средства ингаляционного применения для лечения обструктивных заболеваний дыхательных путей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Беклометазон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Будесонид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Ипратропия бромид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Кромоглициевая кислота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Серетид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Симбикорт турбухалер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Тиотропия бромид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Флутиказон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Циклезонид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R03C Адренергические средства для системного применения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Сальбутамол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R03D Прочие средства системного применения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Баладекс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Фенспирид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R05 Лекарственные средства, применяемые при кашле и простудных заболеваниях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Алтемикс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Алтея корни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Алтея сироп (Алтей)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Амбро Плюс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Амброксол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Антифлу кидс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Аскорил экспекторант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Афлубин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Ацетилцистеин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Багульника болотного побеги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Бальзам «Золотая звезда»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Бромгексин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Бронхикум 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Бронхикум ТП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Бронхипрет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Бронхипрет ТП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Бронхосан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Бронхотон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Бузины черной цветки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Бутамират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Гвайфенезин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Геделикс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Гедерин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Гелисал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Геломиртол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Геломиртол форте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Гербапект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Гербион сироп первоцвета и тимьяна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Гербион сироп плюща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Гербион сироп подорожника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Гирель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Глаувент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Девясил с витамином 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Девясила корневища и корни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Джосет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Доктор Мом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Доктор Мом Колд Раб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Доктор Мом Рабон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Доктор Мом растительные пастилки от кашля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Доктор Тайсс анисовое масло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Доктор Тайсс Бронхосепт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Доктор Тайсс Анги Септ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Доктор Тайсс сироп с подорожником от кашля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Доктор Тайсс эвкалипт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Душицы трава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Инсти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Инфлюцид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Карбоцистеин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Коделак бронхо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Коризалия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Ларинал плюс с витамином С сироп от кашля и простуды для детей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Ларинал с мальвой, ромашкой и шалфеем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Ларинал с исландским мхом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Ларинал с исландским мхом и витамином С сироп от кашля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Ларинал с исландским мхом, анисом и витамином С сироп от кашля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Ларинал с календулой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Ларинал с мальвой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Ларинал с мать-и-мачехой, подорожником и витамином С сироп от кашля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Ларинал с плющом, мальвой и витамином С сироп от кашля для детей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Ларинал с подорожником и витамином С сироп от кашля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Ларинал с подорожником, чабрецом и витамином С сироп от кашля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Ларинал с репешком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Ларинал с ромашкой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Ларинал с цветками липы и витамином С сироп от простуды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Ларинал с чабрецом и витамином С сироп от кашля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Ларинал с черной бузиной и витамином С сироп от простуды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Ларинал с шалфеем и витамином С сироп от простуды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Ларинал с шалфеем, солодкой и эвкалиптовым маслом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Ларинал с эхинацеей и витамином С сироп от простуды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Ларинал сироп с витамином С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Линкас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Линкас Бальзам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Липы цветки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Малины листья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Мать-и-мачехи листья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Мукалтин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Негринпин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Неотуссин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Осциллококцинум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Пертуссин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Подорожник с витамином 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Подорожника большого листья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Преноксдиазин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Проспан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Резорбан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Риниколд бронхо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Сбор грудной № 1</w:t>
            </w:r>
            <w:r>
              <w:br/>
              <w:t xml:space="preserve">(Грудной сбор № 1)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Сбор грудной № 2</w:t>
            </w:r>
            <w:r>
              <w:br/>
              <w:t xml:space="preserve">(Грудной сбор № 2)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Сбор грудной № 3</w:t>
            </w:r>
            <w:r>
              <w:br/>
              <w:t xml:space="preserve">(Грудной сбор № 3)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Синупрет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Синупрет форте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Сироп от кашля с синюхой и солодкой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Солодки корень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Солодки корни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Сосны почки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Стодаль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Стоптуссин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Стоптуссин Фито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Суприма-Плюс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Сухая микстура от кашля для детей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Таблетки от кашля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Терафлю Бро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Трависил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Фиалки трава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Чабрец с витамином 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Чабреца трава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Эликсир грудной </w:t>
            </w:r>
            <w:r>
              <w:br/>
              <w:t xml:space="preserve">(Грудной эликсир)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R06 Антигистаминные лекарственные средства для системного применения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Гистаглобулин сухой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Гистафен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Дезлоратадин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Диметинден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Доксиламин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Кетотифен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Клемастин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Левоцетиризин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Лоратадин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Мебгидролин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Прометазин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Фексофенадин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Хифенадин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Хлоропирамин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Цетиризин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Эбастин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R07 Другие лекарственные средства для лечения заболеваний дыхательной системы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Аммоний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Бронхо-мунал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Бронхо-мунал П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Бузины черной цветки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Доктор Мом Рабон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Доктор Тайсс эвкалипт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Инсти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ИРС 19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Никетамид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Пульморан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Рибомунил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Ринитал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Сосны почки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Суприма-Бронхо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Хеверт Пульмо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Хеверт Синуситис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Эвкалипт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Эвкалипт настойка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Эвкалипт-М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Эуфорбиум композитум Назентропфен 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S Лекарственные средства для лечения заболеваний органов чувств 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S01 Лекарственные средства, применяемые в офтальмологии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Азапентацен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Алтадрин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Ацикловир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Вигадекса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Видисик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Витаден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Ганцикловир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Гентадекс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Гентамицин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Гидрокортизон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Гипромеллоза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Дексаметазон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Дексатобром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Диасоль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Диклофенак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Искусственная слеза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Калия йодид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Карбомер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Кромоглициевая кислота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Левофлоксацин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Лодоксамид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Лотадрин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Моксифлоксацин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Неладекс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Нозейлин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Норфлоксацин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Нуклеавир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Олопатадин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Офлоксацин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Офтагель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Офтальмоферон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Офтан Катахром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Офтофеназол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Полудан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Ретиналамин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Санорин-Аналергин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Севитин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Слеза натуральная II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Солкосерил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Софрадекс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Сульфацетамид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Таурин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Тетрациклин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Тетризолин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Тиотриазолин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Тобрамицин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Флуорометолон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Хлорамфеникол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Цинка сульфат 0,25 % и борная кислота 2 %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Ципрофлоксацин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Цитосорбин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Черника с лютеином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Черника-МИК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Эмоксипин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Эритромицин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S02 Лекарственные средства для лечения заболеваний уха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Борная кислота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Отидеп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Отизол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Полидекса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Полидекса с фенилэфрином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Полимиксин + неомицин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Рифамицин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Феназон + лидокаин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Холина салицилат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S03A Противомикробные средства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Ципрофлоксацин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V Различные лекарственные средства 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V03 Прочие лекарственные средства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Ацизол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Вобэнзим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Гематовит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Гематовит железо плюс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Гомеовокс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Доктор Тайсс шведская горечь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Зорекс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Кальция фолинат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Коризалия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Ламивит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Лимфомиозот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Ментол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Месна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Метадоксил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Метионин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Млекоин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Мумиё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Натрия тиосульфат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Натуркоксинум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Облепиховые суппозитории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ОсваРен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Осциллококцинум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Прополис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Прополиса настойка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Румалайя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Румалон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Седатиф ПС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Стекловидное тело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Стодаль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Унитиол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V06 Средства для лечебного питания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 xml:space="preserve">Глюкоза 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Кетостерил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V07A Прочие разные нетерапевтические средства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Вода для инъекций</w:t>
            </w:r>
          </w:p>
        </w:tc>
      </w:tr>
      <w:tr w:rsidR="00032EF3" w:rsidRPr="00A52A04" w:rsidTr="00A52A04">
        <w:trPr>
          <w:trHeight w:val="240"/>
        </w:trPr>
        <w:tc>
          <w:tcPr>
            <w:tcW w:w="114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32EF3" w:rsidRDefault="00032EF3">
            <w:pPr>
              <w:pStyle w:val="table10"/>
            </w:pPr>
            <w:r>
              <w:t>Натрия хлорид</w:t>
            </w:r>
          </w:p>
        </w:tc>
      </w:tr>
    </w:tbl>
    <w:p w:rsidR="00032EF3" w:rsidRDefault="00032EF3">
      <w:pPr>
        <w:pStyle w:val="newncpi"/>
      </w:pPr>
      <w:r>
        <w:t> </w:t>
      </w:r>
    </w:p>
    <w:p w:rsidR="00D51357" w:rsidRDefault="00D51357"/>
    <w:sectPr w:rsidR="00D51357" w:rsidSect="00032E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2FF" w:rsidRDefault="005522FF">
      <w:r>
        <w:separator/>
      </w:r>
    </w:p>
  </w:endnote>
  <w:endnote w:type="continuationSeparator" w:id="0">
    <w:p w:rsidR="005522FF" w:rsidRDefault="0055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EF3" w:rsidRDefault="00032EF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EF3" w:rsidRDefault="00032EF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EF3" w:rsidRPr="00032EF3" w:rsidRDefault="00032EF3">
    <w:pPr>
      <w:pStyle w:val="a4"/>
    </w:pPr>
    <w:r w:rsidRPr="00032EF3">
      <w:t>ИПС "ЭТАЛОН" 6.1</w:t>
    </w:r>
    <w:r w:rsidRPr="00032EF3">
      <w:tab/>
    </w:r>
    <w:r w:rsidRPr="00032EF3">
      <w:tab/>
      <w:t>27.06.2012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2FF" w:rsidRDefault="005522FF">
      <w:r>
        <w:separator/>
      </w:r>
    </w:p>
  </w:footnote>
  <w:footnote w:type="continuationSeparator" w:id="0">
    <w:p w:rsidR="005522FF" w:rsidRDefault="00552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EF3" w:rsidRDefault="00032EF3" w:rsidP="00032E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2EF3" w:rsidRDefault="00032E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EF3" w:rsidRDefault="00032EF3" w:rsidP="00032E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5219">
      <w:rPr>
        <w:rStyle w:val="a5"/>
        <w:noProof/>
      </w:rPr>
      <w:t>2</w:t>
    </w:r>
    <w:r>
      <w:rPr>
        <w:rStyle w:val="a5"/>
      </w:rPr>
      <w:fldChar w:fldCharType="end"/>
    </w:r>
  </w:p>
  <w:p w:rsidR="00032EF3" w:rsidRDefault="00032EF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EF3" w:rsidRPr="00032EF3" w:rsidRDefault="00032E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F3"/>
    <w:rsid w:val="00017478"/>
    <w:rsid w:val="00024F66"/>
    <w:rsid w:val="00032EF3"/>
    <w:rsid w:val="00035034"/>
    <w:rsid w:val="00037F17"/>
    <w:rsid w:val="00041CE6"/>
    <w:rsid w:val="00046315"/>
    <w:rsid w:val="000663E2"/>
    <w:rsid w:val="0006709B"/>
    <w:rsid w:val="00070FC1"/>
    <w:rsid w:val="000725E5"/>
    <w:rsid w:val="00080419"/>
    <w:rsid w:val="00095219"/>
    <w:rsid w:val="000A0BA3"/>
    <w:rsid w:val="000A18D6"/>
    <w:rsid w:val="000A1A45"/>
    <w:rsid w:val="000A39ED"/>
    <w:rsid w:val="000A5B8E"/>
    <w:rsid w:val="000B58B9"/>
    <w:rsid w:val="000C7C4C"/>
    <w:rsid w:val="000D0036"/>
    <w:rsid w:val="000D353B"/>
    <w:rsid w:val="000D6593"/>
    <w:rsid w:val="000E3C9E"/>
    <w:rsid w:val="000E6E48"/>
    <w:rsid w:val="000E7A51"/>
    <w:rsid w:val="000F1C77"/>
    <w:rsid w:val="000F7107"/>
    <w:rsid w:val="00112448"/>
    <w:rsid w:val="00113A03"/>
    <w:rsid w:val="00114112"/>
    <w:rsid w:val="00125B7B"/>
    <w:rsid w:val="0013637B"/>
    <w:rsid w:val="00140BE5"/>
    <w:rsid w:val="001509DE"/>
    <w:rsid w:val="00152935"/>
    <w:rsid w:val="00156325"/>
    <w:rsid w:val="00157400"/>
    <w:rsid w:val="00174EC6"/>
    <w:rsid w:val="0018350B"/>
    <w:rsid w:val="001919EA"/>
    <w:rsid w:val="001924FF"/>
    <w:rsid w:val="00195924"/>
    <w:rsid w:val="001A394B"/>
    <w:rsid w:val="001A77F7"/>
    <w:rsid w:val="001B3A1E"/>
    <w:rsid w:val="001B55F4"/>
    <w:rsid w:val="001D1F84"/>
    <w:rsid w:val="001D6ED9"/>
    <w:rsid w:val="001E200E"/>
    <w:rsid w:val="001E2352"/>
    <w:rsid w:val="001F54BF"/>
    <w:rsid w:val="0020047D"/>
    <w:rsid w:val="0020372A"/>
    <w:rsid w:val="0021416F"/>
    <w:rsid w:val="00220007"/>
    <w:rsid w:val="002306AC"/>
    <w:rsid w:val="002316B1"/>
    <w:rsid w:val="0024152D"/>
    <w:rsid w:val="00243CF4"/>
    <w:rsid w:val="002443DE"/>
    <w:rsid w:val="002569D1"/>
    <w:rsid w:val="00260A1B"/>
    <w:rsid w:val="00264453"/>
    <w:rsid w:val="00290849"/>
    <w:rsid w:val="00295870"/>
    <w:rsid w:val="0029672C"/>
    <w:rsid w:val="002A233F"/>
    <w:rsid w:val="002A4523"/>
    <w:rsid w:val="002B0281"/>
    <w:rsid w:val="002B65A9"/>
    <w:rsid w:val="002C1CA7"/>
    <w:rsid w:val="002C1DCA"/>
    <w:rsid w:val="002C258D"/>
    <w:rsid w:val="002D42EF"/>
    <w:rsid w:val="002D68EB"/>
    <w:rsid w:val="002E0B5B"/>
    <w:rsid w:val="002E2783"/>
    <w:rsid w:val="002E2E8C"/>
    <w:rsid w:val="0030278E"/>
    <w:rsid w:val="00304535"/>
    <w:rsid w:val="0032561B"/>
    <w:rsid w:val="0033239F"/>
    <w:rsid w:val="00340C96"/>
    <w:rsid w:val="003435D7"/>
    <w:rsid w:val="003478D2"/>
    <w:rsid w:val="003505B2"/>
    <w:rsid w:val="0035535A"/>
    <w:rsid w:val="00355DBC"/>
    <w:rsid w:val="003568F5"/>
    <w:rsid w:val="0036039D"/>
    <w:rsid w:val="0036254F"/>
    <w:rsid w:val="00365FB7"/>
    <w:rsid w:val="00367ED5"/>
    <w:rsid w:val="00376774"/>
    <w:rsid w:val="00377C5B"/>
    <w:rsid w:val="00386EC9"/>
    <w:rsid w:val="003A4339"/>
    <w:rsid w:val="003A59FA"/>
    <w:rsid w:val="003A6362"/>
    <w:rsid w:val="003B05B6"/>
    <w:rsid w:val="003B1D07"/>
    <w:rsid w:val="003B2C66"/>
    <w:rsid w:val="003C28E8"/>
    <w:rsid w:val="003C37A7"/>
    <w:rsid w:val="003C6EAB"/>
    <w:rsid w:val="003D48E6"/>
    <w:rsid w:val="003E1FF8"/>
    <w:rsid w:val="003E58CB"/>
    <w:rsid w:val="003E7866"/>
    <w:rsid w:val="003F163C"/>
    <w:rsid w:val="003F2E83"/>
    <w:rsid w:val="003F7826"/>
    <w:rsid w:val="00401462"/>
    <w:rsid w:val="00403B9E"/>
    <w:rsid w:val="004040FF"/>
    <w:rsid w:val="00416F66"/>
    <w:rsid w:val="00417A8F"/>
    <w:rsid w:val="00421EF5"/>
    <w:rsid w:val="00426DA7"/>
    <w:rsid w:val="00437E47"/>
    <w:rsid w:val="0044345C"/>
    <w:rsid w:val="004542AF"/>
    <w:rsid w:val="00457644"/>
    <w:rsid w:val="004656A3"/>
    <w:rsid w:val="00465735"/>
    <w:rsid w:val="00467FF3"/>
    <w:rsid w:val="004712DC"/>
    <w:rsid w:val="0047191D"/>
    <w:rsid w:val="00471E92"/>
    <w:rsid w:val="0047667F"/>
    <w:rsid w:val="00480E42"/>
    <w:rsid w:val="00490928"/>
    <w:rsid w:val="004912B0"/>
    <w:rsid w:val="00492C75"/>
    <w:rsid w:val="004B4A3F"/>
    <w:rsid w:val="004C3096"/>
    <w:rsid w:val="004C3216"/>
    <w:rsid w:val="004D349F"/>
    <w:rsid w:val="004D6982"/>
    <w:rsid w:val="004F41D1"/>
    <w:rsid w:val="004F7600"/>
    <w:rsid w:val="004F7730"/>
    <w:rsid w:val="00501F55"/>
    <w:rsid w:val="005026A5"/>
    <w:rsid w:val="00505823"/>
    <w:rsid w:val="00514828"/>
    <w:rsid w:val="00545921"/>
    <w:rsid w:val="00546103"/>
    <w:rsid w:val="00551BD9"/>
    <w:rsid w:val="00551FD8"/>
    <w:rsid w:val="005522FF"/>
    <w:rsid w:val="00554B28"/>
    <w:rsid w:val="00555105"/>
    <w:rsid w:val="00562749"/>
    <w:rsid w:val="0057285D"/>
    <w:rsid w:val="005736B6"/>
    <w:rsid w:val="0058052B"/>
    <w:rsid w:val="0058146B"/>
    <w:rsid w:val="005851D3"/>
    <w:rsid w:val="00586D5F"/>
    <w:rsid w:val="005B2F69"/>
    <w:rsid w:val="005B5B5B"/>
    <w:rsid w:val="005B7038"/>
    <w:rsid w:val="005C3F52"/>
    <w:rsid w:val="005C4897"/>
    <w:rsid w:val="005C7D4E"/>
    <w:rsid w:val="005D058B"/>
    <w:rsid w:val="005D2848"/>
    <w:rsid w:val="005D6994"/>
    <w:rsid w:val="005E0C32"/>
    <w:rsid w:val="005E0EB5"/>
    <w:rsid w:val="005E64F8"/>
    <w:rsid w:val="005F151B"/>
    <w:rsid w:val="005F202A"/>
    <w:rsid w:val="005F2706"/>
    <w:rsid w:val="006023B1"/>
    <w:rsid w:val="006025DE"/>
    <w:rsid w:val="00612568"/>
    <w:rsid w:val="00612773"/>
    <w:rsid w:val="0061583D"/>
    <w:rsid w:val="006251A8"/>
    <w:rsid w:val="0062687E"/>
    <w:rsid w:val="00633101"/>
    <w:rsid w:val="00633BC0"/>
    <w:rsid w:val="00635C86"/>
    <w:rsid w:val="0064304C"/>
    <w:rsid w:val="00643CF0"/>
    <w:rsid w:val="0065317C"/>
    <w:rsid w:val="006548F2"/>
    <w:rsid w:val="00660526"/>
    <w:rsid w:val="00662740"/>
    <w:rsid w:val="00664934"/>
    <w:rsid w:val="00666287"/>
    <w:rsid w:val="00672C21"/>
    <w:rsid w:val="00674E97"/>
    <w:rsid w:val="00680A9F"/>
    <w:rsid w:val="006830CB"/>
    <w:rsid w:val="00692237"/>
    <w:rsid w:val="006923A8"/>
    <w:rsid w:val="00692CBF"/>
    <w:rsid w:val="006A13D7"/>
    <w:rsid w:val="006A70B3"/>
    <w:rsid w:val="006A7F23"/>
    <w:rsid w:val="006B54D5"/>
    <w:rsid w:val="006B571B"/>
    <w:rsid w:val="006C59A5"/>
    <w:rsid w:val="006D022C"/>
    <w:rsid w:val="006D191E"/>
    <w:rsid w:val="006D426C"/>
    <w:rsid w:val="006D5164"/>
    <w:rsid w:val="006F17E7"/>
    <w:rsid w:val="006F6B92"/>
    <w:rsid w:val="00703874"/>
    <w:rsid w:val="007077B5"/>
    <w:rsid w:val="0071058F"/>
    <w:rsid w:val="00743E5A"/>
    <w:rsid w:val="00761E95"/>
    <w:rsid w:val="00767D50"/>
    <w:rsid w:val="00776016"/>
    <w:rsid w:val="0078061D"/>
    <w:rsid w:val="00784DE0"/>
    <w:rsid w:val="0078505A"/>
    <w:rsid w:val="00792E83"/>
    <w:rsid w:val="007956CE"/>
    <w:rsid w:val="007A25BA"/>
    <w:rsid w:val="007A67A2"/>
    <w:rsid w:val="007A7658"/>
    <w:rsid w:val="007B6B84"/>
    <w:rsid w:val="007C696B"/>
    <w:rsid w:val="007C6C4B"/>
    <w:rsid w:val="007C78FE"/>
    <w:rsid w:val="007F3022"/>
    <w:rsid w:val="008033E6"/>
    <w:rsid w:val="008073DF"/>
    <w:rsid w:val="00811D9A"/>
    <w:rsid w:val="00832B58"/>
    <w:rsid w:val="00834A56"/>
    <w:rsid w:val="00843697"/>
    <w:rsid w:val="00846FE1"/>
    <w:rsid w:val="0085039D"/>
    <w:rsid w:val="00856673"/>
    <w:rsid w:val="00860BF0"/>
    <w:rsid w:val="00870CA6"/>
    <w:rsid w:val="00872914"/>
    <w:rsid w:val="00877A02"/>
    <w:rsid w:val="0088696D"/>
    <w:rsid w:val="00896518"/>
    <w:rsid w:val="00896942"/>
    <w:rsid w:val="008A3F34"/>
    <w:rsid w:val="008A5655"/>
    <w:rsid w:val="008C4425"/>
    <w:rsid w:val="008C4AE5"/>
    <w:rsid w:val="008D60F5"/>
    <w:rsid w:val="008D795F"/>
    <w:rsid w:val="008E0F58"/>
    <w:rsid w:val="008E13CA"/>
    <w:rsid w:val="008E5360"/>
    <w:rsid w:val="008F14BF"/>
    <w:rsid w:val="008F4441"/>
    <w:rsid w:val="008F517B"/>
    <w:rsid w:val="008F76E5"/>
    <w:rsid w:val="009038F3"/>
    <w:rsid w:val="0090451D"/>
    <w:rsid w:val="00906435"/>
    <w:rsid w:val="00933B94"/>
    <w:rsid w:val="009377FD"/>
    <w:rsid w:val="00945DFD"/>
    <w:rsid w:val="00946F7A"/>
    <w:rsid w:val="00954823"/>
    <w:rsid w:val="00962335"/>
    <w:rsid w:val="0096751E"/>
    <w:rsid w:val="00973615"/>
    <w:rsid w:val="00973BBD"/>
    <w:rsid w:val="00982DBB"/>
    <w:rsid w:val="0098497F"/>
    <w:rsid w:val="009849E5"/>
    <w:rsid w:val="009972BD"/>
    <w:rsid w:val="009A489E"/>
    <w:rsid w:val="009B36C0"/>
    <w:rsid w:val="009B5339"/>
    <w:rsid w:val="009D4ABA"/>
    <w:rsid w:val="009D5E4E"/>
    <w:rsid w:val="009E27D8"/>
    <w:rsid w:val="009E2E01"/>
    <w:rsid w:val="009E7D1D"/>
    <w:rsid w:val="009F3E7F"/>
    <w:rsid w:val="00A1397C"/>
    <w:rsid w:val="00A13B80"/>
    <w:rsid w:val="00A304D6"/>
    <w:rsid w:val="00A323BE"/>
    <w:rsid w:val="00A40F5D"/>
    <w:rsid w:val="00A41B4C"/>
    <w:rsid w:val="00A42A44"/>
    <w:rsid w:val="00A43269"/>
    <w:rsid w:val="00A46380"/>
    <w:rsid w:val="00A51F55"/>
    <w:rsid w:val="00A52A04"/>
    <w:rsid w:val="00A53709"/>
    <w:rsid w:val="00A575F4"/>
    <w:rsid w:val="00A60F66"/>
    <w:rsid w:val="00A640FB"/>
    <w:rsid w:val="00A707A7"/>
    <w:rsid w:val="00A71469"/>
    <w:rsid w:val="00A74389"/>
    <w:rsid w:val="00A763A3"/>
    <w:rsid w:val="00A840D3"/>
    <w:rsid w:val="00AA1933"/>
    <w:rsid w:val="00AA1F19"/>
    <w:rsid w:val="00AA330A"/>
    <w:rsid w:val="00AA3AFB"/>
    <w:rsid w:val="00AA6DC8"/>
    <w:rsid w:val="00AC03BF"/>
    <w:rsid w:val="00AC0FD3"/>
    <w:rsid w:val="00AC2923"/>
    <w:rsid w:val="00AC2AF9"/>
    <w:rsid w:val="00AD169E"/>
    <w:rsid w:val="00AD5891"/>
    <w:rsid w:val="00AF00B7"/>
    <w:rsid w:val="00AF2AE1"/>
    <w:rsid w:val="00B01782"/>
    <w:rsid w:val="00B01B83"/>
    <w:rsid w:val="00B217CC"/>
    <w:rsid w:val="00B32720"/>
    <w:rsid w:val="00B37F38"/>
    <w:rsid w:val="00B4150A"/>
    <w:rsid w:val="00B432F7"/>
    <w:rsid w:val="00B44B7B"/>
    <w:rsid w:val="00B62B84"/>
    <w:rsid w:val="00B64A55"/>
    <w:rsid w:val="00B76000"/>
    <w:rsid w:val="00B8102E"/>
    <w:rsid w:val="00B8768C"/>
    <w:rsid w:val="00B9167E"/>
    <w:rsid w:val="00B92802"/>
    <w:rsid w:val="00B92A4F"/>
    <w:rsid w:val="00BA1A36"/>
    <w:rsid w:val="00BA71BF"/>
    <w:rsid w:val="00BB6913"/>
    <w:rsid w:val="00BC31A4"/>
    <w:rsid w:val="00BC3DBC"/>
    <w:rsid w:val="00BF22B8"/>
    <w:rsid w:val="00BF6712"/>
    <w:rsid w:val="00C131EA"/>
    <w:rsid w:val="00C2622B"/>
    <w:rsid w:val="00C37333"/>
    <w:rsid w:val="00C47E08"/>
    <w:rsid w:val="00C529BB"/>
    <w:rsid w:val="00C547BD"/>
    <w:rsid w:val="00C62799"/>
    <w:rsid w:val="00C65E89"/>
    <w:rsid w:val="00C7158E"/>
    <w:rsid w:val="00C7412D"/>
    <w:rsid w:val="00C74A15"/>
    <w:rsid w:val="00C755A5"/>
    <w:rsid w:val="00C76A99"/>
    <w:rsid w:val="00C77526"/>
    <w:rsid w:val="00C81992"/>
    <w:rsid w:val="00C972E5"/>
    <w:rsid w:val="00CA167C"/>
    <w:rsid w:val="00CA5626"/>
    <w:rsid w:val="00CB1C8E"/>
    <w:rsid w:val="00CB2F27"/>
    <w:rsid w:val="00CC685D"/>
    <w:rsid w:val="00CD2708"/>
    <w:rsid w:val="00CD67DE"/>
    <w:rsid w:val="00CE4D7D"/>
    <w:rsid w:val="00CE553B"/>
    <w:rsid w:val="00CF171F"/>
    <w:rsid w:val="00CF6907"/>
    <w:rsid w:val="00D03A0C"/>
    <w:rsid w:val="00D0726C"/>
    <w:rsid w:val="00D10C8E"/>
    <w:rsid w:val="00D134F2"/>
    <w:rsid w:val="00D212E0"/>
    <w:rsid w:val="00D22E90"/>
    <w:rsid w:val="00D25E13"/>
    <w:rsid w:val="00D3093A"/>
    <w:rsid w:val="00D31922"/>
    <w:rsid w:val="00D50005"/>
    <w:rsid w:val="00D51357"/>
    <w:rsid w:val="00D72C3D"/>
    <w:rsid w:val="00D77048"/>
    <w:rsid w:val="00D87E3F"/>
    <w:rsid w:val="00D94FFB"/>
    <w:rsid w:val="00DA13DE"/>
    <w:rsid w:val="00DA3B44"/>
    <w:rsid w:val="00DB260D"/>
    <w:rsid w:val="00DC6265"/>
    <w:rsid w:val="00DC6EE8"/>
    <w:rsid w:val="00DE171E"/>
    <w:rsid w:val="00DE21D0"/>
    <w:rsid w:val="00DE75B2"/>
    <w:rsid w:val="00DF12EA"/>
    <w:rsid w:val="00DF25DA"/>
    <w:rsid w:val="00E16BD7"/>
    <w:rsid w:val="00E20421"/>
    <w:rsid w:val="00E25046"/>
    <w:rsid w:val="00E30562"/>
    <w:rsid w:val="00E55DDE"/>
    <w:rsid w:val="00E6145E"/>
    <w:rsid w:val="00E61C0D"/>
    <w:rsid w:val="00E65CB3"/>
    <w:rsid w:val="00E65E9C"/>
    <w:rsid w:val="00E665A4"/>
    <w:rsid w:val="00E70F6F"/>
    <w:rsid w:val="00E73143"/>
    <w:rsid w:val="00E84B22"/>
    <w:rsid w:val="00E92887"/>
    <w:rsid w:val="00EA4E1E"/>
    <w:rsid w:val="00EA5D81"/>
    <w:rsid w:val="00EA66B1"/>
    <w:rsid w:val="00EB213B"/>
    <w:rsid w:val="00EB2901"/>
    <w:rsid w:val="00EB4656"/>
    <w:rsid w:val="00EC3D41"/>
    <w:rsid w:val="00EC47EF"/>
    <w:rsid w:val="00ED2EC4"/>
    <w:rsid w:val="00ED4A35"/>
    <w:rsid w:val="00EE47B8"/>
    <w:rsid w:val="00EF544B"/>
    <w:rsid w:val="00F0164D"/>
    <w:rsid w:val="00F05BD0"/>
    <w:rsid w:val="00F14A0F"/>
    <w:rsid w:val="00F23291"/>
    <w:rsid w:val="00F326B5"/>
    <w:rsid w:val="00F3786B"/>
    <w:rsid w:val="00F37986"/>
    <w:rsid w:val="00F46199"/>
    <w:rsid w:val="00F82E28"/>
    <w:rsid w:val="00F83884"/>
    <w:rsid w:val="00F85FB8"/>
    <w:rsid w:val="00FA0880"/>
    <w:rsid w:val="00FA7DE6"/>
    <w:rsid w:val="00FB17FC"/>
    <w:rsid w:val="00FC1573"/>
    <w:rsid w:val="00FC5B3F"/>
    <w:rsid w:val="00FD2D14"/>
    <w:rsid w:val="00FD3FFC"/>
    <w:rsid w:val="00FD63DB"/>
    <w:rsid w:val="00FD6BEE"/>
    <w:rsid w:val="00FE08B0"/>
    <w:rsid w:val="00FE0B0D"/>
    <w:rsid w:val="00FE28AE"/>
    <w:rsid w:val="00FE71DB"/>
    <w:rsid w:val="00FF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3057AB-DC40-41BC-B3A5-A3BCD4A5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32EF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32EF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2EF3"/>
  </w:style>
  <w:style w:type="character" w:customStyle="1" w:styleId="name">
    <w:name w:val="name"/>
    <w:rsid w:val="00032EF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032EF3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032EF3"/>
    <w:pPr>
      <w:jc w:val="both"/>
    </w:pPr>
  </w:style>
  <w:style w:type="character" w:customStyle="1" w:styleId="datepr">
    <w:name w:val="datepr"/>
    <w:rsid w:val="00032EF3"/>
    <w:rPr>
      <w:rFonts w:ascii="Times New Roman" w:hAnsi="Times New Roman" w:cs="Times New Roman" w:hint="default"/>
    </w:rPr>
  </w:style>
  <w:style w:type="character" w:customStyle="1" w:styleId="number">
    <w:name w:val="number"/>
    <w:rsid w:val="00032EF3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032EF3"/>
    <w:pPr>
      <w:ind w:firstLine="567"/>
      <w:jc w:val="both"/>
    </w:pPr>
  </w:style>
  <w:style w:type="paragraph" w:customStyle="1" w:styleId="title">
    <w:name w:val="title"/>
    <w:basedOn w:val="a"/>
    <w:rsid w:val="00032EF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rsid w:val="00032EF3"/>
    <w:pPr>
      <w:ind w:firstLine="567"/>
      <w:jc w:val="both"/>
    </w:pPr>
  </w:style>
  <w:style w:type="paragraph" w:customStyle="1" w:styleId="point">
    <w:name w:val="point"/>
    <w:basedOn w:val="a"/>
    <w:rsid w:val="00032EF3"/>
    <w:pPr>
      <w:ind w:firstLine="567"/>
      <w:jc w:val="both"/>
    </w:pPr>
  </w:style>
  <w:style w:type="paragraph" w:customStyle="1" w:styleId="underpoint">
    <w:name w:val="underpoint"/>
    <w:basedOn w:val="a"/>
    <w:rsid w:val="00032EF3"/>
    <w:pPr>
      <w:ind w:firstLine="567"/>
      <w:jc w:val="both"/>
    </w:pPr>
  </w:style>
  <w:style w:type="character" w:customStyle="1" w:styleId="post">
    <w:name w:val="post"/>
    <w:rsid w:val="00032EF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032EF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ppend1">
    <w:name w:val="append1"/>
    <w:basedOn w:val="a"/>
    <w:rsid w:val="00032EF3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032EF3"/>
    <w:rPr>
      <w:sz w:val="22"/>
      <w:szCs w:val="22"/>
    </w:rPr>
  </w:style>
  <w:style w:type="paragraph" w:customStyle="1" w:styleId="titlep">
    <w:name w:val="titlep"/>
    <w:basedOn w:val="a"/>
    <w:rsid w:val="00032EF3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rsid w:val="00032E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6204</Words>
  <Characters>35363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МИНИСТЕРСТВА ЗДРАВООХРАНЕНИЯ РЕСПУБЛИКИ БЕЛАРУСЬ</vt:lpstr>
    </vt:vector>
  </TitlesOfParts>
  <Company>MoBIL GROUP</Company>
  <LinksUpToDate>false</LinksUpToDate>
  <CharactersWithSpaces>41485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МИНИСТЕРСТВА ЗДРАВООХРАНЕНИЯ РЕСПУБЛИКИ БЕЛАРУСЬ</dc:title>
  <dc:subject/>
  <dc:creator>Admin</dc:creator>
  <cp:keywords/>
  <cp:lastModifiedBy>Тест</cp:lastModifiedBy>
  <cp:revision>3</cp:revision>
  <dcterms:created xsi:type="dcterms:W3CDTF">2024-05-11T17:58:00Z</dcterms:created>
  <dcterms:modified xsi:type="dcterms:W3CDTF">2024-05-11T17:58:00Z</dcterms:modified>
</cp:coreProperties>
</file>