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14" w:rsidRDefault="00963B14" w:rsidP="0096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ПАСПОРТНАЯ ЧАСТЬ</w:t>
      </w:r>
    </w:p>
    <w:p w:rsidR="00963B14" w:rsidRDefault="00963B14" w:rsidP="0096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B14" w:rsidRDefault="00F03B6C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заболевания: 19</w:t>
      </w:r>
      <w:r w:rsidR="00963B14">
        <w:rPr>
          <w:rFonts w:ascii="Times New Roman" w:hAnsi="Times New Roman" w:cs="Times New Roman"/>
          <w:sz w:val="28"/>
          <w:szCs w:val="28"/>
        </w:rPr>
        <w:t>.12.2016 г.</w:t>
      </w:r>
    </w:p>
    <w:p w:rsidR="00963B14" w:rsidRDefault="00963B14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стационар: 21.12.2016 г.</w:t>
      </w:r>
    </w:p>
    <w:p w:rsidR="00963B14" w:rsidRDefault="00963B14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</w:p>
    <w:p w:rsidR="00963B14" w:rsidRDefault="00963B14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29.01.1968 г. (55 лет)</w:t>
      </w:r>
    </w:p>
    <w:p w:rsidR="00963B14" w:rsidRDefault="00963B14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жительства: </w:t>
      </w:r>
    </w:p>
    <w:p w:rsidR="00963B14" w:rsidRDefault="00963B14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</w:p>
    <w:p w:rsidR="00963B14" w:rsidRDefault="00963B14" w:rsidP="0096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 при поступлении: </w:t>
      </w:r>
      <w:r w:rsidR="001943DA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gramStart"/>
      <w:r w:rsidR="001943D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="00D72CD0">
        <w:rPr>
          <w:rFonts w:ascii="Times New Roman" w:hAnsi="Times New Roman" w:cs="Times New Roman"/>
          <w:sz w:val="28"/>
          <w:szCs w:val="28"/>
        </w:rPr>
        <w:t xml:space="preserve"> левого плеча и предплечья</w:t>
      </w:r>
    </w:p>
    <w:p w:rsidR="00EE57ED" w:rsidRDefault="006442B6" w:rsidP="00EE57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</w:t>
      </w:r>
      <w:r w:rsidR="001943DA">
        <w:rPr>
          <w:rFonts w:ascii="Times New Roman" w:hAnsi="Times New Roman" w:cs="Times New Roman"/>
          <w:sz w:val="28"/>
          <w:szCs w:val="28"/>
        </w:rPr>
        <w:t xml:space="preserve">: Повторная </w:t>
      </w:r>
      <w:proofErr w:type="gramStart"/>
      <w:r w:rsidR="001943D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="00EE57ED">
        <w:rPr>
          <w:rFonts w:ascii="Times New Roman" w:hAnsi="Times New Roman" w:cs="Times New Roman"/>
          <w:sz w:val="28"/>
          <w:szCs w:val="28"/>
        </w:rPr>
        <w:t xml:space="preserve"> левого плеча и предплечья, </w:t>
      </w:r>
      <w:proofErr w:type="spellStart"/>
      <w:r w:rsidR="00EE57ED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  <w:r w:rsidR="00EE57ED">
        <w:rPr>
          <w:rFonts w:ascii="Times New Roman" w:hAnsi="Times New Roman" w:cs="Times New Roman"/>
          <w:sz w:val="28"/>
          <w:szCs w:val="28"/>
        </w:rPr>
        <w:t xml:space="preserve"> форма, среднетяжелой степени тяжести (по МКБ-10 А.46)</w:t>
      </w:r>
    </w:p>
    <w:p w:rsidR="006442B6" w:rsidRDefault="006442B6" w:rsidP="00EE57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</w:t>
      </w:r>
      <w:r w:rsidR="00EE57E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442B6" w:rsidRDefault="006442B6" w:rsidP="00EE57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заболевания:</w:t>
      </w:r>
      <w:r w:rsidR="00BB527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442B6" w:rsidRDefault="006442B6" w:rsidP="00963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2B6" w:rsidRDefault="006442B6" w:rsidP="00644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БОЛЬНОГО</w:t>
      </w:r>
    </w:p>
    <w:p w:rsidR="006442B6" w:rsidRDefault="006442B6" w:rsidP="00644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2B6" w:rsidRDefault="00653DF3" w:rsidP="00644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пациентка предъявляла жалобы на общую слабость, головную бол</w:t>
      </w:r>
      <w:r w:rsidR="00EE57ED">
        <w:rPr>
          <w:rFonts w:ascii="Times New Roman" w:hAnsi="Times New Roman" w:cs="Times New Roman"/>
          <w:sz w:val="28"/>
          <w:szCs w:val="28"/>
        </w:rPr>
        <w:t>ь, повышение температуры до 37,5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покраснение, </w:t>
      </w:r>
      <w:r w:rsidR="00D72CD0">
        <w:rPr>
          <w:rFonts w:ascii="Times New Roman" w:hAnsi="Times New Roman" w:cs="Times New Roman"/>
          <w:sz w:val="28"/>
          <w:szCs w:val="28"/>
        </w:rPr>
        <w:t>отечность</w:t>
      </w:r>
      <w:r>
        <w:rPr>
          <w:rFonts w:ascii="Times New Roman" w:hAnsi="Times New Roman" w:cs="Times New Roman"/>
          <w:sz w:val="28"/>
          <w:szCs w:val="28"/>
        </w:rPr>
        <w:t xml:space="preserve">  в области левого плеча</w:t>
      </w:r>
      <w:r w:rsidR="00D72CD0">
        <w:rPr>
          <w:rFonts w:ascii="Times New Roman" w:hAnsi="Times New Roman" w:cs="Times New Roman"/>
          <w:sz w:val="28"/>
          <w:szCs w:val="28"/>
        </w:rPr>
        <w:t xml:space="preserve"> и предплечья</w:t>
      </w:r>
      <w:r>
        <w:rPr>
          <w:rFonts w:ascii="Times New Roman" w:hAnsi="Times New Roman" w:cs="Times New Roman"/>
          <w:sz w:val="28"/>
          <w:szCs w:val="28"/>
        </w:rPr>
        <w:t>, недомогание, снижение работоспособности.</w:t>
      </w:r>
    </w:p>
    <w:p w:rsidR="00653DF3" w:rsidRDefault="00653DF3" w:rsidP="00644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DF3" w:rsidRDefault="00653DF3" w:rsidP="0065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АНАМНЕЗ НАСТОЯЩЕГО ЗАБОЛЕВАНИЯ</w:t>
      </w:r>
    </w:p>
    <w:p w:rsidR="00653DF3" w:rsidRDefault="00653DF3" w:rsidP="00653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71D" w:rsidRDefault="00030FAC" w:rsidP="001C0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Заболела </w:t>
      </w:r>
      <w:r w:rsidR="00D72CD0">
        <w:rPr>
          <w:rFonts w:ascii="Times New Roman" w:hAnsi="Times New Roman" w:cs="Times New Roman"/>
          <w:sz w:val="28"/>
          <w:szCs w:val="28"/>
        </w:rPr>
        <w:t xml:space="preserve"> 1</w:t>
      </w:r>
      <w:r w:rsidR="00F03B6C">
        <w:rPr>
          <w:rFonts w:ascii="Times New Roman" w:hAnsi="Times New Roman" w:cs="Times New Roman"/>
          <w:sz w:val="28"/>
          <w:szCs w:val="28"/>
        </w:rPr>
        <w:t>9</w:t>
      </w:r>
      <w:r w:rsidR="001C071D">
        <w:rPr>
          <w:rFonts w:ascii="Times New Roman" w:hAnsi="Times New Roman" w:cs="Times New Roman"/>
          <w:sz w:val="28"/>
          <w:szCs w:val="28"/>
        </w:rPr>
        <w:t>.12.2016 г.</w:t>
      </w:r>
      <w:r w:rsidR="00D72C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появились головная б</w:t>
      </w:r>
      <w:r w:rsidR="003316F3">
        <w:rPr>
          <w:rFonts w:ascii="Times New Roman" w:hAnsi="Times New Roman" w:cs="Times New Roman"/>
          <w:sz w:val="28"/>
          <w:szCs w:val="28"/>
        </w:rPr>
        <w:t>оль, повышение температуры до 38,1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нарастающая слабость</w:t>
      </w:r>
      <w:r w:rsidR="001C071D">
        <w:rPr>
          <w:rFonts w:ascii="Times New Roman" w:hAnsi="Times New Roman" w:cs="Times New Roman"/>
          <w:sz w:val="28"/>
          <w:szCs w:val="28"/>
        </w:rPr>
        <w:t>. В этот день</w:t>
      </w:r>
      <w:r w:rsidR="00F03B6C">
        <w:rPr>
          <w:rFonts w:ascii="Times New Roman" w:hAnsi="Times New Roman" w:cs="Times New Roman"/>
          <w:sz w:val="28"/>
          <w:szCs w:val="28"/>
        </w:rPr>
        <w:t xml:space="preserve"> приняла 2 таблетки </w:t>
      </w:r>
      <w:proofErr w:type="spellStart"/>
      <w:r w:rsidR="00F03B6C">
        <w:rPr>
          <w:rFonts w:ascii="Times New Roman" w:hAnsi="Times New Roman" w:cs="Times New Roman"/>
          <w:sz w:val="28"/>
          <w:szCs w:val="28"/>
        </w:rPr>
        <w:t>Оспамокса</w:t>
      </w:r>
      <w:proofErr w:type="spellEnd"/>
      <w:r w:rsidR="00F03B6C">
        <w:rPr>
          <w:rFonts w:ascii="Times New Roman" w:hAnsi="Times New Roman" w:cs="Times New Roman"/>
          <w:sz w:val="28"/>
          <w:szCs w:val="28"/>
        </w:rPr>
        <w:t xml:space="preserve">. </w:t>
      </w:r>
      <w:r w:rsidR="001C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1D" w:rsidRDefault="00F03B6C" w:rsidP="001C0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</w:t>
      </w:r>
      <w:r w:rsidR="001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дня все еще сохранялась </w:t>
      </w:r>
      <w:r w:rsidR="003316F3">
        <w:rPr>
          <w:rFonts w:ascii="Times New Roman" w:hAnsi="Times New Roman" w:cs="Times New Roman"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температура, появился умеренный зуд в области левого плеча. К вечеру этого же дня зуд распространился и на предплечье, также появились участки гиперемии и отечность левой верхней конечности. Для лечения применяла народные средства.</w:t>
      </w:r>
    </w:p>
    <w:p w:rsidR="00030FAC" w:rsidRDefault="00F03B6C" w:rsidP="00653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21.12.2016 г. обратилась в поликлинику по месту жительства к хирургу</w:t>
      </w:r>
      <w:r w:rsidR="004E69C9">
        <w:rPr>
          <w:rFonts w:ascii="Times New Roman" w:hAnsi="Times New Roman" w:cs="Times New Roman"/>
          <w:sz w:val="28"/>
          <w:szCs w:val="28"/>
        </w:rPr>
        <w:t xml:space="preserve"> с жалобами на: </w:t>
      </w:r>
      <w:r w:rsidR="001943DA">
        <w:rPr>
          <w:rFonts w:ascii="Times New Roman" w:hAnsi="Times New Roman" w:cs="Times New Roman"/>
          <w:sz w:val="28"/>
          <w:szCs w:val="28"/>
          <w:shd w:val="clear" w:color="auto" w:fill="FFFFFF"/>
        </w:rPr>
        <w:t>отек, уплотнение,</w:t>
      </w:r>
      <w:r w:rsidR="004E69C9" w:rsidRPr="004E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покраснение кожи лево</w:t>
      </w:r>
      <w:r w:rsidR="00194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плеча и предплечья. Объективно: от средней трети плеча до нижней трети предплечья </w:t>
      </w:r>
      <w:r w:rsidR="0019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яркая гиперемия. Эритема имеет четкие, неровные границы. Кожа в области эритемы инфильтрирована, болезненна при пальпации, напряжена, горячая на ощупь.</w:t>
      </w:r>
      <w:r w:rsidR="00194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3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</w:t>
      </w:r>
      <w:r w:rsidR="003316F3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43DA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gramStart"/>
      <w:r w:rsidR="001943D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="001943DA">
        <w:rPr>
          <w:rFonts w:ascii="Times New Roman" w:hAnsi="Times New Roman" w:cs="Times New Roman"/>
          <w:sz w:val="28"/>
          <w:szCs w:val="28"/>
        </w:rPr>
        <w:t xml:space="preserve"> левого плеча и предплечья. Б</w:t>
      </w:r>
      <w:r>
        <w:rPr>
          <w:rFonts w:ascii="Times New Roman" w:hAnsi="Times New Roman" w:cs="Times New Roman"/>
          <w:sz w:val="28"/>
          <w:szCs w:val="28"/>
        </w:rPr>
        <w:t>ыла направлена на консультацию в ВОИКБ.</w:t>
      </w:r>
    </w:p>
    <w:p w:rsidR="00B566FA" w:rsidRDefault="00B566FA" w:rsidP="00B56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FB3">
        <w:rPr>
          <w:rFonts w:ascii="Times New Roman" w:hAnsi="Times New Roman" w:cs="Times New Roman"/>
          <w:sz w:val="28"/>
          <w:szCs w:val="28"/>
        </w:rPr>
        <w:t>ЭПИДЕМИОЛОГИЧЕСКИЙ АНАМНЕЗ</w:t>
      </w:r>
    </w:p>
    <w:p w:rsidR="00A71FB3" w:rsidRDefault="00A71FB3" w:rsidP="00B56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B3" w:rsidRDefault="00A71FB3" w:rsidP="00A71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 с больными стрептококковой инфекцией отрицает. Своё заболевание связывает с переохлаждением. Предшествующего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левого плеча не отмечала.</w:t>
      </w:r>
    </w:p>
    <w:p w:rsidR="007A5FA9" w:rsidRDefault="007A5FA9" w:rsidP="007A5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</w:p>
    <w:p w:rsidR="00B75050" w:rsidRDefault="00B75050" w:rsidP="00B75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АНАМНЕЗ ЖИЗНИ</w:t>
      </w:r>
    </w:p>
    <w:p w:rsidR="00B75050" w:rsidRDefault="00B75050" w:rsidP="00B75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050" w:rsidRDefault="00B75050" w:rsidP="00B75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 и развивалась соответственно возрасту. </w:t>
      </w:r>
      <w:r w:rsidR="00437D49">
        <w:rPr>
          <w:rFonts w:ascii="Times New Roman" w:hAnsi="Times New Roman" w:cs="Times New Roman"/>
          <w:sz w:val="28"/>
          <w:szCs w:val="28"/>
        </w:rPr>
        <w:t>Перенесенные заболевания: скарлатина в детстве, грипп, пневмония в 2010 г.</w:t>
      </w:r>
    </w:p>
    <w:p w:rsidR="00437D49" w:rsidRDefault="00437D49" w:rsidP="00B75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Жилищно-бытовые условия удовлетворительные, живет в двухкомнатной квартире с мужем. </w:t>
      </w:r>
      <w:r w:rsidR="000940CD">
        <w:rPr>
          <w:rFonts w:ascii="Times New Roman" w:hAnsi="Times New Roman" w:cs="Times New Roman"/>
          <w:sz w:val="28"/>
          <w:szCs w:val="28"/>
        </w:rPr>
        <w:t>Условия работы удовлетворительные. Употребление алкоголя по праздникам. Не курит, наркотики не принимает.</w:t>
      </w:r>
    </w:p>
    <w:p w:rsidR="001943DA" w:rsidRDefault="000940CD" w:rsidP="00194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</w:t>
      </w:r>
      <w:r w:rsidR="0022671B">
        <w:rPr>
          <w:rFonts w:ascii="Times New Roman" w:hAnsi="Times New Roman" w:cs="Times New Roman"/>
          <w:sz w:val="28"/>
          <w:szCs w:val="28"/>
        </w:rPr>
        <w:t xml:space="preserve">ость не отягощена. </w:t>
      </w:r>
      <w:proofErr w:type="spellStart"/>
      <w:r w:rsidR="0022671B">
        <w:rPr>
          <w:rFonts w:ascii="Times New Roman" w:hAnsi="Times New Roman" w:cs="Times New Roman"/>
          <w:sz w:val="28"/>
          <w:szCs w:val="28"/>
        </w:rPr>
        <w:t>Аллергологичес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анамнез: </w:t>
      </w:r>
      <w:r w:rsidR="0022671B">
        <w:rPr>
          <w:rFonts w:ascii="Times New Roman" w:hAnsi="Times New Roman" w:cs="Times New Roman"/>
          <w:sz w:val="28"/>
          <w:szCs w:val="28"/>
        </w:rPr>
        <w:t xml:space="preserve">аллергия </w:t>
      </w:r>
      <w:r>
        <w:rPr>
          <w:rFonts w:ascii="Times New Roman" w:hAnsi="Times New Roman" w:cs="Times New Roman"/>
          <w:sz w:val="28"/>
          <w:szCs w:val="28"/>
        </w:rPr>
        <w:t xml:space="preserve">на мёд. </w:t>
      </w:r>
    </w:p>
    <w:p w:rsidR="001943DA" w:rsidRDefault="001943DA" w:rsidP="00194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г. перенесла рожистое воспаление передней поверхности левого бедра и голени. Лечилась в ВОИКБ. Осложнений не было. </w:t>
      </w:r>
    </w:p>
    <w:p w:rsidR="000940CD" w:rsidRDefault="000940CD" w:rsidP="00094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CD" w:rsidRDefault="000940CD" w:rsidP="00094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026" w:rsidRDefault="00600026" w:rsidP="00600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СОСТОЯНИЕ БОЛЬНОГО</w:t>
      </w:r>
    </w:p>
    <w:p w:rsidR="00600026" w:rsidRPr="00600026" w:rsidRDefault="00600026" w:rsidP="00600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состояние больной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 тяжести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Сознание ясное. Очаговая и общемозговая симптоматика отсутствуют. Менингеальных симптомов нет. Телосложение </w:t>
      </w:r>
      <w:proofErr w:type="spellStart"/>
      <w:r w:rsidR="0022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гиперстеническое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168 см, вес 10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кг.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подкожного жирового слоя: повышенное. </w:t>
      </w:r>
      <w:r w:rsidR="0022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Ожирение 2 степени. </w:t>
      </w:r>
      <w:r w:rsidR="0033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Кожные покровы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A5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средней трети плеча до нижней трети предплечья </w:t>
      </w:r>
      <w:r w:rsidR="007A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яркая гиперемия.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Эритема имеет четкие, неровные границы. Кожа в области эритемы инфильтрирована, болезненна при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пальпации, напряжена, горячая на ощупь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области очага иногда ощущается зуд. Распространение отека за пределы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эритемы.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Элементы сыпи отсутствуют. Расчёсов, 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повреждений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</w:t>
      </w:r>
      <w:r w:rsidR="007A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одмышечные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лимфатические узлы увеличены с двух сторон, размером с горошину, при пальпации плотные, болезненные, не спаяны с кожей.</w:t>
      </w: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Остальные лимфатические узлы без изменений.</w:t>
      </w:r>
      <w:r w:rsidRPr="00600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осмотре опорно-двигательного аппарата патологических изменений мышц (болезненность, ригидность, судороги) не выявлено. Деформация костей отсутствует. Суставы подвижны, безболезненны, отёчности, воспалительных изменений не определено.</w:t>
      </w: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85228" w:rsidRDefault="00C85228" w:rsidP="006000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1FB3" w:rsidRPr="00600026" w:rsidRDefault="00A71FB3" w:rsidP="006000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026"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026">
        <w:rPr>
          <w:rFonts w:ascii="Times New Roman" w:hAnsi="Times New Roman" w:cs="Times New Roman"/>
          <w:i/>
          <w:sz w:val="28"/>
          <w:szCs w:val="28"/>
        </w:rPr>
        <w:lastRenderedPageBreak/>
        <w:t>Осмотр грудной клетки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Форма грудной клетки </w:t>
      </w:r>
      <w:proofErr w:type="spellStart"/>
      <w:r w:rsidR="0022671B">
        <w:rPr>
          <w:rFonts w:ascii="Times New Roman" w:hAnsi="Times New Roman" w:cs="Times New Roman"/>
          <w:sz w:val="28"/>
          <w:szCs w:val="28"/>
        </w:rPr>
        <w:t>гипер</w:t>
      </w:r>
      <w:r w:rsidRPr="00600026">
        <w:rPr>
          <w:rFonts w:ascii="Times New Roman" w:hAnsi="Times New Roman" w:cs="Times New Roman"/>
          <w:sz w:val="28"/>
          <w:szCs w:val="28"/>
        </w:rPr>
        <w:t>стеническая</w:t>
      </w:r>
      <w:proofErr w:type="spellEnd"/>
      <w:r w:rsidRPr="00600026">
        <w:rPr>
          <w:rFonts w:ascii="Times New Roman" w:hAnsi="Times New Roman" w:cs="Times New Roman"/>
          <w:sz w:val="28"/>
          <w:szCs w:val="28"/>
        </w:rPr>
        <w:t xml:space="preserve">. </w:t>
      </w:r>
      <w:r w:rsidR="00C85228">
        <w:rPr>
          <w:rFonts w:ascii="Times New Roman" w:hAnsi="Times New Roman" w:cs="Times New Roman"/>
          <w:sz w:val="28"/>
          <w:szCs w:val="28"/>
        </w:rPr>
        <w:t xml:space="preserve">Одышка носит </w:t>
      </w:r>
      <w:r w:rsidRPr="00600026">
        <w:rPr>
          <w:rFonts w:ascii="Times New Roman" w:hAnsi="Times New Roman" w:cs="Times New Roman"/>
          <w:sz w:val="28"/>
          <w:szCs w:val="28"/>
        </w:rPr>
        <w:t>смешанный</w:t>
      </w:r>
      <w:r w:rsidR="00C8522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600026">
        <w:rPr>
          <w:rFonts w:ascii="Times New Roman" w:hAnsi="Times New Roman" w:cs="Times New Roman"/>
          <w:sz w:val="28"/>
          <w:szCs w:val="28"/>
        </w:rPr>
        <w:t>. Число дыханий – 20 в 1 минуту. Дыхание ритмичное, глубокое. Обе половины грудной клетки участвуют в акте дыхания равномерно.</w:t>
      </w:r>
    </w:p>
    <w:p w:rsidR="00C85228" w:rsidRPr="00600026" w:rsidRDefault="00600026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026">
        <w:rPr>
          <w:rFonts w:ascii="Times New Roman" w:hAnsi="Times New Roman" w:cs="Times New Roman"/>
          <w:i/>
          <w:sz w:val="28"/>
          <w:szCs w:val="28"/>
        </w:rPr>
        <w:t>Пальпация грудной клетки</w:t>
      </w:r>
    </w:p>
    <w:p w:rsid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Пальпация безболезненна. </w:t>
      </w:r>
    </w:p>
    <w:p w:rsidR="00C85228" w:rsidRDefault="00C85228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Перкуссия грудной клетки</w:t>
      </w:r>
    </w:p>
    <w:p w:rsidR="00C85228" w:rsidRPr="00C85228" w:rsidRDefault="00C85228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ясный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026">
        <w:rPr>
          <w:rFonts w:ascii="Times New Roman" w:hAnsi="Times New Roman" w:cs="Times New Roman"/>
          <w:i/>
          <w:sz w:val="28"/>
          <w:szCs w:val="28"/>
        </w:rPr>
        <w:t>Аускультация легких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Слева и справа выслушивается везикулярное дыхание над всей поверхностью легких. Хрипов и патологических шумов </w:t>
      </w:r>
      <w:r w:rsidR="00AB5D77">
        <w:rPr>
          <w:rFonts w:ascii="Times New Roman" w:hAnsi="Times New Roman" w:cs="Times New Roman"/>
          <w:sz w:val="28"/>
          <w:szCs w:val="28"/>
        </w:rPr>
        <w:t>нет.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026">
        <w:rPr>
          <w:rFonts w:ascii="Times New Roman" w:hAnsi="Times New Roman" w:cs="Times New Roman"/>
          <w:b/>
          <w:sz w:val="28"/>
          <w:szCs w:val="28"/>
        </w:rPr>
        <w:t>Система органов кровообращения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026">
        <w:rPr>
          <w:rFonts w:ascii="Times New Roman" w:hAnsi="Times New Roman" w:cs="Times New Roman"/>
          <w:i/>
          <w:sz w:val="28"/>
          <w:szCs w:val="28"/>
        </w:rPr>
        <w:t>Осмотр области сердца и крупных сосудов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>Верхушечный толчок не виден, патологической пульсации сосудов отсутствует.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026">
        <w:rPr>
          <w:rFonts w:ascii="Times New Roman" w:hAnsi="Times New Roman" w:cs="Times New Roman"/>
          <w:i/>
          <w:sz w:val="28"/>
          <w:szCs w:val="28"/>
        </w:rPr>
        <w:t>Пальпация сердца и сосудов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Пульс: ритмичный, 80 уд/мин, удовлетворительного наполнения. 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Верхушечный толчок пальпируется в 5-м </w:t>
      </w:r>
      <w:proofErr w:type="spellStart"/>
      <w:r w:rsidRPr="00600026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600026">
        <w:rPr>
          <w:rFonts w:ascii="Times New Roman" w:hAnsi="Times New Roman" w:cs="Times New Roman"/>
          <w:sz w:val="28"/>
          <w:szCs w:val="28"/>
        </w:rPr>
        <w:t xml:space="preserve"> на 1см </w:t>
      </w:r>
      <w:proofErr w:type="spellStart"/>
      <w:r w:rsidRPr="00600026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600026">
        <w:rPr>
          <w:rFonts w:ascii="Times New Roman" w:hAnsi="Times New Roman" w:cs="Times New Roman"/>
          <w:sz w:val="28"/>
          <w:szCs w:val="28"/>
        </w:rPr>
        <w:t xml:space="preserve"> от левой срединно-ключичной линии.</w:t>
      </w:r>
    </w:p>
    <w:p w:rsidR="00600026" w:rsidRPr="00C85228" w:rsidRDefault="00600026" w:rsidP="006000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228">
        <w:rPr>
          <w:rFonts w:ascii="Times New Roman" w:hAnsi="Times New Roman" w:cs="Times New Roman"/>
          <w:i/>
          <w:sz w:val="28"/>
          <w:szCs w:val="28"/>
        </w:rPr>
        <w:t>Аускультация сердца и сосудов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Тоны сердца ясные, ритмичные. ЧСС – 94 в 1 мин. Патологические шумы </w:t>
      </w:r>
      <w:proofErr w:type="spellStart"/>
      <w:r w:rsidRPr="00600026">
        <w:rPr>
          <w:rFonts w:ascii="Times New Roman" w:hAnsi="Times New Roman" w:cs="Times New Roman"/>
          <w:sz w:val="28"/>
          <w:szCs w:val="28"/>
        </w:rPr>
        <w:t>отсутсвуют</w:t>
      </w:r>
      <w:proofErr w:type="spellEnd"/>
      <w:r w:rsidRPr="00600026">
        <w:rPr>
          <w:rFonts w:ascii="Times New Roman" w:hAnsi="Times New Roman" w:cs="Times New Roman"/>
          <w:sz w:val="28"/>
          <w:szCs w:val="28"/>
        </w:rPr>
        <w:t>.</w:t>
      </w:r>
    </w:p>
    <w:p w:rsidR="00600026" w:rsidRPr="00600026" w:rsidRDefault="00C85228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 – 140</w:t>
      </w:r>
      <w:r w:rsidR="00600026" w:rsidRPr="00600026">
        <w:rPr>
          <w:rFonts w:ascii="Times New Roman" w:hAnsi="Times New Roman" w:cs="Times New Roman"/>
          <w:sz w:val="28"/>
          <w:szCs w:val="28"/>
        </w:rPr>
        <w:t>/85 мм</w:t>
      </w:r>
      <w:proofErr w:type="gramStart"/>
      <w:r w:rsidR="00600026" w:rsidRPr="00600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026" w:rsidRPr="00600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026" w:rsidRPr="006000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00026" w:rsidRPr="00600026">
        <w:rPr>
          <w:rFonts w:ascii="Times New Roman" w:hAnsi="Times New Roman" w:cs="Times New Roman"/>
          <w:sz w:val="28"/>
          <w:szCs w:val="28"/>
        </w:rPr>
        <w:t>т.</w:t>
      </w:r>
      <w:r w:rsidR="00AB5D77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026"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600026" w:rsidRPr="00600026" w:rsidRDefault="00C85228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Аппетит снижен. Рвоты нет. </w:t>
      </w:r>
      <w:r w:rsidR="00600026" w:rsidRPr="00600026">
        <w:rPr>
          <w:rFonts w:ascii="Times New Roman" w:hAnsi="Times New Roman" w:cs="Times New Roman"/>
          <w:sz w:val="28"/>
          <w:szCs w:val="28"/>
        </w:rPr>
        <w:t xml:space="preserve">Язык сухой, </w:t>
      </w:r>
      <w:r>
        <w:rPr>
          <w:rFonts w:ascii="Times New Roman" w:hAnsi="Times New Roman" w:cs="Times New Roman"/>
          <w:sz w:val="28"/>
          <w:szCs w:val="28"/>
        </w:rPr>
        <w:t>не обложен</w:t>
      </w:r>
      <w:r w:rsidR="00600026" w:rsidRPr="00600026">
        <w:rPr>
          <w:rFonts w:ascii="Times New Roman" w:hAnsi="Times New Roman" w:cs="Times New Roman"/>
          <w:sz w:val="28"/>
          <w:szCs w:val="28"/>
        </w:rPr>
        <w:t>. Зев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600026" w:rsidRPr="00600026">
        <w:rPr>
          <w:rFonts w:ascii="Times New Roman" w:hAnsi="Times New Roman" w:cs="Times New Roman"/>
          <w:sz w:val="28"/>
          <w:szCs w:val="28"/>
        </w:rPr>
        <w:t xml:space="preserve"> гиперемирован</w:t>
      </w:r>
      <w:r>
        <w:rPr>
          <w:rFonts w:ascii="Times New Roman" w:hAnsi="Times New Roman" w:cs="Times New Roman"/>
          <w:sz w:val="28"/>
          <w:szCs w:val="28"/>
        </w:rPr>
        <w:t>, налетов нет.</w:t>
      </w:r>
      <w:r w:rsidR="00600026" w:rsidRPr="00600026">
        <w:rPr>
          <w:rFonts w:ascii="Times New Roman" w:hAnsi="Times New Roman" w:cs="Times New Roman"/>
          <w:sz w:val="28"/>
          <w:szCs w:val="28"/>
        </w:rPr>
        <w:t xml:space="preserve"> Акт глотания не нарушен.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Живот мягкий, безболезненный, симметрично участвует в акте дыхания. 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При </w:t>
      </w:r>
      <w:r w:rsidRPr="00C85228">
        <w:rPr>
          <w:rFonts w:ascii="Times New Roman" w:hAnsi="Times New Roman" w:cs="Times New Roman"/>
          <w:i/>
          <w:sz w:val="28"/>
          <w:szCs w:val="28"/>
        </w:rPr>
        <w:t xml:space="preserve">перкуссии </w:t>
      </w:r>
      <w:r w:rsidRPr="00600026">
        <w:rPr>
          <w:rFonts w:ascii="Times New Roman" w:hAnsi="Times New Roman" w:cs="Times New Roman"/>
          <w:sz w:val="28"/>
          <w:szCs w:val="28"/>
        </w:rPr>
        <w:t>живота определяется тимпанит над кишечником.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Размеры печени по Курлову: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правой среднеключичной линии-9 см,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передней срединной линии-8 см,</w:t>
      </w:r>
      <w:r w:rsidR="00C8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косой размер-7 см. Селезенка не пальпируется. Симптомы раздражения брюшины отрицательны.</w:t>
      </w:r>
    </w:p>
    <w:p w:rsidR="00600026" w:rsidRPr="00AB5D77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Стул </w:t>
      </w:r>
      <w:r w:rsidR="00C852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ежедневный, 1 раз</w:t>
      </w: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сутки.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026">
        <w:rPr>
          <w:rFonts w:ascii="Times New Roman" w:hAnsi="Times New Roman" w:cs="Times New Roman"/>
          <w:b/>
          <w:sz w:val="28"/>
          <w:szCs w:val="28"/>
        </w:rPr>
        <w:t>Мочеполовая система</w:t>
      </w:r>
    </w:p>
    <w:p w:rsidR="00600026" w:rsidRPr="00600026" w:rsidRDefault="00600026" w:rsidP="0060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026">
        <w:rPr>
          <w:rFonts w:ascii="Times New Roman" w:hAnsi="Times New Roman" w:cs="Times New Roman"/>
          <w:sz w:val="28"/>
          <w:szCs w:val="28"/>
        </w:rPr>
        <w:t xml:space="preserve">Мочеиспускание </w:t>
      </w:r>
      <w:r w:rsidR="00C85228">
        <w:rPr>
          <w:rFonts w:ascii="Times New Roman" w:hAnsi="Times New Roman" w:cs="Times New Roman"/>
          <w:sz w:val="28"/>
          <w:szCs w:val="28"/>
        </w:rPr>
        <w:t xml:space="preserve">свободное, </w:t>
      </w:r>
      <w:r w:rsidRPr="00600026">
        <w:rPr>
          <w:rFonts w:ascii="Times New Roman" w:hAnsi="Times New Roman" w:cs="Times New Roman"/>
          <w:sz w:val="28"/>
          <w:szCs w:val="28"/>
        </w:rPr>
        <w:t xml:space="preserve">безболезненное. Симптом </w:t>
      </w:r>
      <w:proofErr w:type="spellStart"/>
      <w:r w:rsidRPr="00600026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600026">
        <w:rPr>
          <w:rFonts w:ascii="Times New Roman" w:hAnsi="Times New Roman" w:cs="Times New Roman"/>
          <w:sz w:val="28"/>
          <w:szCs w:val="28"/>
        </w:rPr>
        <w:t xml:space="preserve"> отрицателен с обеих сторон. </w:t>
      </w:r>
    </w:p>
    <w:p w:rsidR="00600026" w:rsidRPr="00600026" w:rsidRDefault="00600026" w:rsidP="00600026">
      <w:pPr>
        <w:pStyle w:val="2"/>
        <w:tabs>
          <w:tab w:val="left" w:pos="2268"/>
        </w:tabs>
        <w:rPr>
          <w:b/>
          <w:sz w:val="28"/>
          <w:szCs w:val="28"/>
        </w:rPr>
      </w:pPr>
      <w:r w:rsidRPr="00600026">
        <w:rPr>
          <w:b/>
          <w:sz w:val="28"/>
          <w:szCs w:val="28"/>
        </w:rPr>
        <w:t>Щитовидная железа</w:t>
      </w:r>
    </w:p>
    <w:p w:rsidR="00AB5D77" w:rsidRDefault="00600026" w:rsidP="00AB5D77">
      <w:pPr>
        <w:pStyle w:val="2"/>
        <w:jc w:val="both"/>
        <w:rPr>
          <w:sz w:val="28"/>
          <w:szCs w:val="28"/>
        </w:rPr>
      </w:pPr>
      <w:r w:rsidRPr="00600026">
        <w:rPr>
          <w:sz w:val="28"/>
          <w:szCs w:val="28"/>
        </w:rPr>
        <w:t xml:space="preserve"> При пальпации щитовидная железа не увеличена, мягко-эластичной консистенции,  безболезненная. Экзофтальма и тремора пальцев рук нет.  </w:t>
      </w:r>
    </w:p>
    <w:p w:rsidR="00BB5275" w:rsidRDefault="00BB5275" w:rsidP="00AB5D7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ПРЕДПОЛОЖИТЕЛЬНОГО ДИАГНОЗА</w:t>
      </w:r>
    </w:p>
    <w:p w:rsidR="00BB5275" w:rsidRDefault="00BB5275" w:rsidP="00BB5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275" w:rsidRDefault="00BB5275" w:rsidP="00BB5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lastRenderedPageBreak/>
        <w:t>На основании жалоб пациентки</w:t>
      </w:r>
      <w:r>
        <w:rPr>
          <w:rFonts w:ascii="Times New Roman" w:hAnsi="Times New Roman" w:cs="Times New Roman"/>
          <w:sz w:val="28"/>
          <w:szCs w:val="28"/>
        </w:rPr>
        <w:t>: на общую слабость, головную боль, повышение температуры до 37,5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покраснение, отечность  в области левого плеча и предплечья, недомогание, снижение работоспособности.</w:t>
      </w:r>
    </w:p>
    <w:p w:rsidR="007A5FA9" w:rsidRDefault="00BB5275" w:rsidP="007A5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B5D77" w:rsidRPr="00AB5D77">
        <w:rPr>
          <w:rFonts w:ascii="Times New Roman" w:hAnsi="Times New Roman" w:cs="Times New Roman"/>
          <w:i/>
          <w:sz w:val="28"/>
          <w:szCs w:val="28"/>
        </w:rPr>
        <w:t>основании анамнеза настоящего заболевания</w:t>
      </w:r>
      <w:r w:rsidR="00AB5D77">
        <w:rPr>
          <w:rFonts w:ascii="Times New Roman" w:hAnsi="Times New Roman" w:cs="Times New Roman"/>
          <w:sz w:val="28"/>
          <w:szCs w:val="28"/>
        </w:rPr>
        <w:t>: заболела  19.12.2016 г., появились головная б</w:t>
      </w:r>
      <w:r w:rsidR="003316F3">
        <w:rPr>
          <w:rFonts w:ascii="Times New Roman" w:hAnsi="Times New Roman" w:cs="Times New Roman"/>
          <w:sz w:val="28"/>
          <w:szCs w:val="28"/>
        </w:rPr>
        <w:t>оль, повышение температуры до 38,1</w:t>
      </w:r>
      <w:proofErr w:type="gramStart"/>
      <w:r w:rsidR="00AB5D77">
        <w:rPr>
          <w:rFonts w:ascii="Times New Roman" w:hAnsi="Times New Roman" w:cs="Times New Roman"/>
          <w:sz w:val="28"/>
          <w:szCs w:val="28"/>
        </w:rPr>
        <w:t xml:space="preserve"> </w:t>
      </w:r>
      <w:r w:rsidR="00AB5D77"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 w:rsidR="00AB5D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5D77">
        <w:rPr>
          <w:rFonts w:ascii="Times New Roman" w:hAnsi="Times New Roman" w:cs="Times New Roman"/>
          <w:sz w:val="28"/>
          <w:szCs w:val="28"/>
        </w:rPr>
        <w:t xml:space="preserve">, нарастающая слабость. </w:t>
      </w:r>
      <w:r w:rsidR="007A5FA9">
        <w:rPr>
          <w:rFonts w:ascii="Times New Roman" w:hAnsi="Times New Roman" w:cs="Times New Roman"/>
          <w:sz w:val="28"/>
          <w:szCs w:val="28"/>
        </w:rPr>
        <w:t xml:space="preserve">В этот день приняла 2 таблетки </w:t>
      </w:r>
      <w:proofErr w:type="spellStart"/>
      <w:r w:rsidR="007A5FA9">
        <w:rPr>
          <w:rFonts w:ascii="Times New Roman" w:hAnsi="Times New Roman" w:cs="Times New Roman"/>
          <w:sz w:val="28"/>
          <w:szCs w:val="28"/>
        </w:rPr>
        <w:t>Оспамокса</w:t>
      </w:r>
      <w:proofErr w:type="spellEnd"/>
      <w:r w:rsidR="007A5F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5D77" w:rsidRDefault="00AB5D77" w:rsidP="00AB5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следующего дня все еще сохранялась субфебрильная температура, появился умеренный зуд в области левого плеча. К вечеру этого же дня зуд распространился и на предплечье, также появились участки гиперемии и отечность левой верхней конечности. Для лечения применяла народные средства.</w:t>
      </w:r>
    </w:p>
    <w:p w:rsidR="007A5FA9" w:rsidRDefault="00AB5D77" w:rsidP="007A5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анамнеза жизни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5FA9">
        <w:rPr>
          <w:rFonts w:ascii="Times New Roman" w:hAnsi="Times New Roman" w:cs="Times New Roman"/>
          <w:sz w:val="28"/>
          <w:szCs w:val="28"/>
        </w:rPr>
        <w:t xml:space="preserve">В 2013 г. перенесла рожистое воспаление передней поверхности левого бедра и голени. Лечилась в ВОИКБ. Осложнений не было. </w:t>
      </w:r>
    </w:p>
    <w:p w:rsidR="00AB5D77" w:rsidRDefault="00AB5D77" w:rsidP="00AB5D7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настоящего состояния больного:</w:t>
      </w:r>
      <w:r w:rsidR="007A5FA9" w:rsidRPr="007A5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средней трети плеча до нижней трети предплечья </w:t>
      </w:r>
      <w:r w:rsidR="007A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яркая гиперемия.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 имеет четкие, неровные границы. Кожа в области эритемы инфильтрирована, болезненна при пальпации, напряжена, горячая на ощупь. В области очага иногда ощущается зуд. Распростра</w:t>
      </w:r>
      <w:r w:rsidR="007A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нение отека за пределы эритемы.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одмышечные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лимфатические узлы увеличены с двух сторон, размером с горошину, при пальпации плотные, болезненные, не спаяны с кожей.</w:t>
      </w: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B5D77" w:rsidRDefault="0062595F" w:rsidP="00AB5D7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всех данных м</w:t>
      </w:r>
      <w:r w:rsidR="00934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предположить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диагноз</w:t>
      </w:r>
      <w:proofErr w:type="gramStart"/>
      <w:r w:rsidR="00934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934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70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Повторная </w:t>
      </w:r>
      <w:proofErr w:type="gramStart"/>
      <w:r w:rsidR="00BC70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рожа</w:t>
      </w:r>
      <w:proofErr w:type="gramEnd"/>
      <w:r w:rsidR="003316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плеча и предплечья.</w:t>
      </w:r>
    </w:p>
    <w:p w:rsidR="00AB5D77" w:rsidRDefault="00AB5D77" w:rsidP="00AB5D7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48A4" w:rsidRDefault="009348A4" w:rsidP="00AB5D7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FB3" w:rsidRDefault="00A71FB3" w:rsidP="00AB5D7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D77" w:rsidRDefault="00AB5D77" w:rsidP="00AB5D77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ОБСЛЕДОВАНИЯ </w:t>
      </w:r>
    </w:p>
    <w:p w:rsidR="00AB5D77" w:rsidRDefault="00AB5D77" w:rsidP="00AB5D7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D77" w:rsidRDefault="009348A4" w:rsidP="009348A4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крови общий</w:t>
      </w:r>
    </w:p>
    <w:p w:rsidR="009348A4" w:rsidRPr="009348A4" w:rsidRDefault="009348A4" w:rsidP="009348A4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анализ мочи</w:t>
      </w:r>
    </w:p>
    <w:p w:rsidR="009348A4" w:rsidRDefault="009348A4" w:rsidP="009348A4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крови на сахар</w:t>
      </w:r>
    </w:p>
    <w:p w:rsidR="009348A4" w:rsidRPr="009348A4" w:rsidRDefault="009348A4" w:rsidP="009348A4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крови на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RW</w:t>
      </w:r>
    </w:p>
    <w:p w:rsidR="009348A4" w:rsidRDefault="009348A4" w:rsidP="009348A4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испражнений на яйца глистов</w:t>
      </w:r>
    </w:p>
    <w:p w:rsidR="009348A4" w:rsidRPr="009348A4" w:rsidRDefault="009348A4" w:rsidP="009348A4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ЭКГ</w:t>
      </w:r>
    </w:p>
    <w:p w:rsidR="00AB5D77" w:rsidRDefault="00AB5D77" w:rsidP="00AB5D77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FB3" w:rsidRDefault="00A71FB3" w:rsidP="00AB5D77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FB3" w:rsidRDefault="00A71FB3" w:rsidP="00AB5D77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D77" w:rsidRDefault="009E27FE" w:rsidP="009E2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ЛЕЧЕНИЯ</w:t>
      </w:r>
    </w:p>
    <w:p w:rsidR="009E27FE" w:rsidRDefault="009E27FE" w:rsidP="009E2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7FE" w:rsidRDefault="009E27FE" w:rsidP="009E27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общий</w:t>
      </w:r>
    </w:p>
    <w:p w:rsidR="009E27FE" w:rsidRDefault="009E27FE" w:rsidP="009E27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Диета: стол Б.</w:t>
      </w:r>
    </w:p>
    <w:p w:rsidR="001348E7" w:rsidRPr="001348E7" w:rsidRDefault="009E27FE" w:rsidP="00134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48E7">
        <w:rPr>
          <w:rFonts w:ascii="Times New Roman" w:hAnsi="Times New Roman" w:cs="Times New Roman"/>
          <w:sz w:val="28"/>
          <w:szCs w:val="28"/>
        </w:rPr>
        <w:t>Этиотротропная</w:t>
      </w:r>
      <w:proofErr w:type="spellEnd"/>
      <w:r w:rsidRPr="001348E7">
        <w:rPr>
          <w:rFonts w:ascii="Times New Roman" w:hAnsi="Times New Roman" w:cs="Times New Roman"/>
          <w:sz w:val="28"/>
          <w:szCs w:val="28"/>
        </w:rPr>
        <w:t xml:space="preserve"> терапия: </w:t>
      </w:r>
    </w:p>
    <w:p w:rsidR="009E27FE" w:rsidRPr="001348E7" w:rsidRDefault="009E27FE" w:rsidP="001348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48E7">
        <w:rPr>
          <w:rFonts w:ascii="Times New Roman" w:hAnsi="Times New Roman" w:cs="Times New Roman"/>
          <w:color w:val="000000"/>
          <w:sz w:val="28"/>
          <w:szCs w:val="28"/>
        </w:rPr>
        <w:t>Rp</w:t>
      </w:r>
      <w:proofErr w:type="spellEnd"/>
      <w:r w:rsidRPr="001348E7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1348E7">
        <w:rPr>
          <w:rFonts w:ascii="Times New Roman" w:hAnsi="Times New Roman" w:cs="Times New Roman"/>
          <w:color w:val="000000"/>
          <w:sz w:val="28"/>
          <w:szCs w:val="28"/>
        </w:rPr>
        <w:t>Вепzуlреniсillini-nаtгii</w:t>
      </w:r>
      <w:proofErr w:type="spellEnd"/>
      <w:r w:rsidRPr="00134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8E7">
        <w:rPr>
          <w:color w:val="000000"/>
          <w:sz w:val="28"/>
          <w:szCs w:val="28"/>
        </w:rPr>
        <w:t>1</w:t>
      </w:r>
      <w:r w:rsidRPr="001348E7">
        <w:rPr>
          <w:rFonts w:ascii="Times New Roman" w:hAnsi="Times New Roman" w:cs="Times New Roman"/>
          <w:color w:val="000000"/>
          <w:sz w:val="28"/>
          <w:szCs w:val="28"/>
        </w:rPr>
        <w:t xml:space="preserve"> 000 000 Е</w:t>
      </w:r>
      <w:proofErr w:type="gramStart"/>
      <w:r w:rsidRPr="001348E7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</w:p>
    <w:p w:rsidR="009E27FE" w:rsidRPr="009E27FE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E27FE">
        <w:rPr>
          <w:color w:val="000000"/>
          <w:sz w:val="28"/>
          <w:szCs w:val="28"/>
        </w:rPr>
        <w:t>D.t.d</w:t>
      </w:r>
      <w:proofErr w:type="spellEnd"/>
      <w:r w:rsidRPr="009E27FE">
        <w:rPr>
          <w:color w:val="000000"/>
          <w:sz w:val="28"/>
          <w:szCs w:val="28"/>
        </w:rPr>
        <w:t>. № 30</w:t>
      </w:r>
    </w:p>
    <w:p w:rsidR="009E27FE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E27FE">
        <w:rPr>
          <w:color w:val="000000"/>
          <w:sz w:val="28"/>
          <w:szCs w:val="28"/>
        </w:rPr>
        <w:t xml:space="preserve">S. Содержимое флакона растворить в 0,25% - 5 мл новокаина; вводить внутримышечно по 1млн. </w:t>
      </w:r>
      <w:proofErr w:type="gramStart"/>
      <w:r w:rsidRPr="009E27FE">
        <w:rPr>
          <w:color w:val="000000"/>
          <w:sz w:val="28"/>
          <w:szCs w:val="28"/>
        </w:rPr>
        <w:t>ЕД</w:t>
      </w:r>
      <w:proofErr w:type="gramEnd"/>
      <w:r w:rsidRPr="009E27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</w:t>
      </w:r>
      <w:r w:rsidRPr="009E27FE">
        <w:rPr>
          <w:color w:val="000000"/>
          <w:sz w:val="28"/>
          <w:szCs w:val="28"/>
        </w:rPr>
        <w:t>раз в день.</w:t>
      </w:r>
    </w:p>
    <w:p w:rsidR="001348E7" w:rsidRDefault="001348E7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E27FE" w:rsidRDefault="009E27FE" w:rsidP="001348E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Патогенетическая терапия: </w:t>
      </w:r>
    </w:p>
    <w:p w:rsidR="009E27FE" w:rsidRPr="009E27FE" w:rsidRDefault="009E27FE" w:rsidP="001348E7">
      <w:pPr>
        <w:pStyle w:val="a4"/>
        <w:spacing w:before="168" w:beforeAutospacing="0" w:after="0" w:afterAutospacing="0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</w:t>
      </w:r>
      <w:r w:rsidRPr="009E27FE">
        <w:rPr>
          <w:i/>
          <w:color w:val="000000"/>
          <w:sz w:val="28"/>
          <w:szCs w:val="28"/>
        </w:rPr>
        <w:t>езинтоксикационная</w:t>
      </w:r>
      <w:proofErr w:type="spellEnd"/>
      <w:r w:rsidRPr="009E27FE">
        <w:rPr>
          <w:i/>
          <w:color w:val="000000"/>
          <w:sz w:val="28"/>
          <w:szCs w:val="28"/>
        </w:rPr>
        <w:t xml:space="preserve"> терапия</w:t>
      </w:r>
      <w:r>
        <w:rPr>
          <w:i/>
          <w:color w:val="000000"/>
          <w:sz w:val="28"/>
          <w:szCs w:val="28"/>
        </w:rPr>
        <w:t>:</w:t>
      </w:r>
    </w:p>
    <w:p w:rsidR="009E27FE" w:rsidRPr="009E27FE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E27FE">
        <w:rPr>
          <w:color w:val="000000"/>
          <w:sz w:val="28"/>
          <w:szCs w:val="28"/>
        </w:rPr>
        <w:t>Rp</w:t>
      </w:r>
      <w:proofErr w:type="spellEnd"/>
      <w:r w:rsidRPr="009E27FE">
        <w:rPr>
          <w:color w:val="000000"/>
          <w:sz w:val="28"/>
          <w:szCs w:val="28"/>
        </w:rPr>
        <w:t>.:</w:t>
      </w:r>
      <w:proofErr w:type="spellStart"/>
      <w:r w:rsidRPr="009E27FE">
        <w:rPr>
          <w:color w:val="000000"/>
          <w:sz w:val="28"/>
          <w:szCs w:val="28"/>
        </w:rPr>
        <w:t>Sol</w:t>
      </w:r>
      <w:proofErr w:type="spellEnd"/>
      <w:r w:rsidRPr="009E27FE">
        <w:rPr>
          <w:color w:val="000000"/>
          <w:sz w:val="28"/>
          <w:szCs w:val="28"/>
        </w:rPr>
        <w:t xml:space="preserve">. </w:t>
      </w:r>
      <w:proofErr w:type="spellStart"/>
      <w:r w:rsidRPr="009E27FE">
        <w:rPr>
          <w:color w:val="000000"/>
          <w:sz w:val="28"/>
          <w:szCs w:val="28"/>
        </w:rPr>
        <w:t>Glucosae</w:t>
      </w:r>
      <w:proofErr w:type="spellEnd"/>
      <w:r w:rsidRPr="009E27FE">
        <w:rPr>
          <w:color w:val="000000"/>
          <w:sz w:val="28"/>
          <w:szCs w:val="28"/>
        </w:rPr>
        <w:t xml:space="preserve"> 5% - 400 </w:t>
      </w:r>
      <w:proofErr w:type="spellStart"/>
      <w:r w:rsidRPr="009E27FE">
        <w:rPr>
          <w:color w:val="000000"/>
          <w:sz w:val="28"/>
          <w:szCs w:val="28"/>
        </w:rPr>
        <w:t>ml</w:t>
      </w:r>
      <w:proofErr w:type="spellEnd"/>
    </w:p>
    <w:p w:rsidR="009E27FE" w:rsidRPr="00A71FB3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71FB3">
        <w:rPr>
          <w:color w:val="000000"/>
          <w:sz w:val="28"/>
          <w:szCs w:val="28"/>
          <w:lang w:val="en-US"/>
        </w:rPr>
        <w:t xml:space="preserve">Sol. </w:t>
      </w:r>
      <w:r w:rsidRPr="009E27FE">
        <w:rPr>
          <w:color w:val="000000"/>
          <w:sz w:val="28"/>
          <w:szCs w:val="28"/>
        </w:rPr>
        <w:t>Ас</w:t>
      </w:r>
      <w:r w:rsidRPr="00A71FB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71FB3">
        <w:rPr>
          <w:color w:val="000000"/>
          <w:sz w:val="28"/>
          <w:szCs w:val="28"/>
          <w:lang w:val="en-US"/>
        </w:rPr>
        <w:t>Asco</w:t>
      </w:r>
      <w:proofErr w:type="spellEnd"/>
      <w:r w:rsidRPr="009E27FE">
        <w:rPr>
          <w:color w:val="000000"/>
          <w:sz w:val="28"/>
          <w:szCs w:val="28"/>
        </w:rPr>
        <w:t>г</w:t>
      </w:r>
      <w:proofErr w:type="spellStart"/>
      <w:r w:rsidRPr="00A71FB3">
        <w:rPr>
          <w:color w:val="000000"/>
          <w:sz w:val="28"/>
          <w:szCs w:val="28"/>
          <w:lang w:val="en-US"/>
        </w:rPr>
        <w:t>binici</w:t>
      </w:r>
      <w:proofErr w:type="spellEnd"/>
      <w:r w:rsidRPr="00A71FB3">
        <w:rPr>
          <w:color w:val="000000"/>
          <w:sz w:val="28"/>
          <w:szCs w:val="28"/>
          <w:lang w:val="en-US"/>
        </w:rPr>
        <w:t xml:space="preserve"> 5% - 5.0</w:t>
      </w:r>
    </w:p>
    <w:p w:rsidR="009E27FE" w:rsidRPr="00A71FB3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71FB3">
        <w:rPr>
          <w:color w:val="000000"/>
          <w:sz w:val="28"/>
          <w:szCs w:val="28"/>
          <w:lang w:val="en-US"/>
        </w:rPr>
        <w:t>Sol. "T</w:t>
      </w:r>
      <w:r w:rsidRPr="009E27FE">
        <w:rPr>
          <w:color w:val="000000"/>
          <w:sz w:val="28"/>
          <w:szCs w:val="28"/>
        </w:rPr>
        <w:t>г</w:t>
      </w:r>
      <w:proofErr w:type="spellStart"/>
      <w:r w:rsidRPr="00A71FB3">
        <w:rPr>
          <w:color w:val="000000"/>
          <w:sz w:val="28"/>
          <w:szCs w:val="28"/>
          <w:lang w:val="en-US"/>
        </w:rPr>
        <w:t>isoli</w:t>
      </w:r>
      <w:proofErr w:type="spellEnd"/>
      <w:r w:rsidRPr="00A71FB3">
        <w:rPr>
          <w:color w:val="000000"/>
          <w:sz w:val="28"/>
          <w:szCs w:val="28"/>
          <w:lang w:val="en-US"/>
        </w:rPr>
        <w:t>" 200ml</w:t>
      </w:r>
    </w:p>
    <w:p w:rsidR="00BC7068" w:rsidRPr="00BC7068" w:rsidRDefault="00BC7068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 w:rsidRPr="00BC7068"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NaCl</w:t>
      </w:r>
      <w:proofErr w:type="spellEnd"/>
      <w:r w:rsidRPr="00BC7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0,6</w:t>
      </w:r>
      <w:proofErr w:type="gramEnd"/>
      <w:r>
        <w:rPr>
          <w:color w:val="000000"/>
          <w:sz w:val="28"/>
          <w:szCs w:val="28"/>
        </w:rPr>
        <w:t xml:space="preserve">%- 600 </w:t>
      </w:r>
      <w:proofErr w:type="spellStart"/>
      <w:r w:rsidRPr="009E27FE">
        <w:rPr>
          <w:color w:val="000000"/>
          <w:sz w:val="28"/>
          <w:szCs w:val="28"/>
        </w:rPr>
        <w:t>ml</w:t>
      </w:r>
      <w:proofErr w:type="spellEnd"/>
    </w:p>
    <w:p w:rsidR="009E27FE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E27FE">
        <w:rPr>
          <w:color w:val="000000"/>
          <w:sz w:val="28"/>
          <w:szCs w:val="28"/>
        </w:rPr>
        <w:t>D.S.</w:t>
      </w:r>
      <w:r w:rsidR="001348E7">
        <w:rPr>
          <w:color w:val="000000"/>
          <w:sz w:val="28"/>
          <w:szCs w:val="28"/>
        </w:rPr>
        <w:t xml:space="preserve"> </w:t>
      </w:r>
      <w:proofErr w:type="gramStart"/>
      <w:r w:rsidRPr="009E27FE">
        <w:rPr>
          <w:color w:val="000000"/>
          <w:sz w:val="28"/>
          <w:szCs w:val="28"/>
        </w:rPr>
        <w:t xml:space="preserve">Для в/в капельного введения </w:t>
      </w:r>
      <w:r w:rsidR="00BC7068">
        <w:rPr>
          <w:color w:val="000000"/>
          <w:sz w:val="28"/>
          <w:szCs w:val="28"/>
        </w:rPr>
        <w:t>60 капель в минуту.</w:t>
      </w:r>
      <w:proofErr w:type="gramEnd"/>
    </w:p>
    <w:p w:rsidR="001348E7" w:rsidRPr="001348E7" w:rsidRDefault="001348E7" w:rsidP="001348E7">
      <w:pPr>
        <w:pStyle w:val="a4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</w:p>
    <w:p w:rsidR="009E27FE" w:rsidRPr="001348E7" w:rsidRDefault="001348E7" w:rsidP="001348E7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="009E27FE" w:rsidRPr="001348E7">
        <w:rPr>
          <w:i/>
          <w:color w:val="000000"/>
          <w:sz w:val="28"/>
          <w:szCs w:val="28"/>
        </w:rPr>
        <w:t>есенсибилизирующая терапия</w:t>
      </w:r>
      <w:r>
        <w:rPr>
          <w:i/>
          <w:color w:val="000000"/>
          <w:sz w:val="28"/>
          <w:szCs w:val="28"/>
        </w:rPr>
        <w:t>:</w:t>
      </w:r>
    </w:p>
    <w:p w:rsidR="009E27FE" w:rsidRPr="00A71FB3" w:rsidRDefault="009E27FE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C7068">
        <w:rPr>
          <w:color w:val="000000"/>
          <w:sz w:val="28"/>
          <w:szCs w:val="28"/>
          <w:lang w:val="en-US"/>
        </w:rPr>
        <w:t>Rp</w:t>
      </w:r>
      <w:proofErr w:type="spellEnd"/>
      <w:r w:rsidRPr="00A71FB3">
        <w:rPr>
          <w:color w:val="000000"/>
          <w:sz w:val="28"/>
          <w:szCs w:val="28"/>
        </w:rPr>
        <w:t>.</w:t>
      </w:r>
      <w:proofErr w:type="gramStart"/>
      <w:r w:rsidRPr="00A71FB3">
        <w:rPr>
          <w:color w:val="000000"/>
          <w:sz w:val="28"/>
          <w:szCs w:val="28"/>
        </w:rPr>
        <w:t>:</w:t>
      </w:r>
      <w:r w:rsidRPr="00BC7068">
        <w:rPr>
          <w:color w:val="000000"/>
          <w:sz w:val="28"/>
          <w:szCs w:val="28"/>
          <w:lang w:val="en-US"/>
        </w:rPr>
        <w:t>Tab</w:t>
      </w:r>
      <w:proofErr w:type="gramEnd"/>
      <w:r w:rsidR="00BC7068" w:rsidRPr="00A71FB3">
        <w:rPr>
          <w:rStyle w:val="apple-converted-space"/>
          <w:rFonts w:ascii="Arial" w:hAnsi="Arial" w:cs="Arial"/>
          <w:color w:val="4E5B5E"/>
          <w:sz w:val="18"/>
          <w:szCs w:val="18"/>
          <w:shd w:val="clear" w:color="auto" w:fill="FAFAF4"/>
        </w:rPr>
        <w:t xml:space="preserve"> </w:t>
      </w:r>
      <w:proofErr w:type="spellStart"/>
      <w:r w:rsidR="00BC7068" w:rsidRPr="00BC7068">
        <w:rPr>
          <w:rStyle w:val="a5"/>
          <w:b w:val="0"/>
          <w:sz w:val="28"/>
          <w:szCs w:val="28"/>
          <w:shd w:val="clear" w:color="auto" w:fill="FAFAF4"/>
          <w:lang w:val="en-US"/>
        </w:rPr>
        <w:t>Chloramphenicol</w:t>
      </w:r>
      <w:r w:rsidR="00BC7068">
        <w:rPr>
          <w:rStyle w:val="a5"/>
          <w:b w:val="0"/>
          <w:sz w:val="28"/>
          <w:szCs w:val="28"/>
          <w:shd w:val="clear" w:color="auto" w:fill="FAFAF4"/>
          <w:lang w:val="en-US"/>
        </w:rPr>
        <w:t>i</w:t>
      </w:r>
      <w:proofErr w:type="spellEnd"/>
      <w:r w:rsidR="00BC7068" w:rsidRPr="00A71FB3">
        <w:rPr>
          <w:rStyle w:val="a5"/>
          <w:b w:val="0"/>
          <w:sz w:val="28"/>
          <w:szCs w:val="28"/>
          <w:shd w:val="clear" w:color="auto" w:fill="FAFAF4"/>
        </w:rPr>
        <w:t xml:space="preserve"> 0,25</w:t>
      </w:r>
    </w:p>
    <w:p w:rsidR="009E27FE" w:rsidRPr="00A71FB3" w:rsidRDefault="00BC7068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068">
        <w:rPr>
          <w:color w:val="000000"/>
          <w:sz w:val="28"/>
          <w:szCs w:val="28"/>
          <w:lang w:val="en-US"/>
        </w:rPr>
        <w:t>D</w:t>
      </w:r>
      <w:r w:rsidRPr="00A71FB3">
        <w:rPr>
          <w:color w:val="000000"/>
          <w:sz w:val="28"/>
          <w:szCs w:val="28"/>
        </w:rPr>
        <w:t>.</w:t>
      </w:r>
      <w:r w:rsidRPr="00BC7068">
        <w:rPr>
          <w:color w:val="000000"/>
          <w:sz w:val="28"/>
          <w:szCs w:val="28"/>
          <w:lang w:val="en-US"/>
        </w:rPr>
        <w:t>t</w:t>
      </w:r>
      <w:r w:rsidRPr="00A71FB3">
        <w:rPr>
          <w:color w:val="000000"/>
          <w:sz w:val="28"/>
          <w:szCs w:val="28"/>
        </w:rPr>
        <w:t>.</w:t>
      </w:r>
      <w:r w:rsidRPr="00BC7068">
        <w:rPr>
          <w:color w:val="000000"/>
          <w:sz w:val="28"/>
          <w:szCs w:val="28"/>
          <w:lang w:val="en-US"/>
        </w:rPr>
        <w:t>d</w:t>
      </w:r>
      <w:r w:rsidRPr="00A71FB3">
        <w:rPr>
          <w:color w:val="000000"/>
          <w:sz w:val="28"/>
          <w:szCs w:val="28"/>
        </w:rPr>
        <w:t xml:space="preserve">. </w:t>
      </w:r>
      <w:r w:rsidRPr="00BC7068">
        <w:rPr>
          <w:color w:val="000000"/>
          <w:sz w:val="28"/>
          <w:szCs w:val="28"/>
          <w:lang w:val="en-US"/>
        </w:rPr>
        <w:t>N</w:t>
      </w:r>
      <w:r w:rsidRPr="00A71FB3">
        <w:rPr>
          <w:color w:val="000000"/>
          <w:sz w:val="28"/>
          <w:szCs w:val="28"/>
        </w:rPr>
        <w:t>.2</w:t>
      </w:r>
      <w:r w:rsidR="009E27FE" w:rsidRPr="00A71FB3">
        <w:rPr>
          <w:color w:val="000000"/>
          <w:sz w:val="28"/>
          <w:szCs w:val="28"/>
        </w:rPr>
        <w:t>0</w:t>
      </w:r>
    </w:p>
    <w:p w:rsidR="009E27FE" w:rsidRDefault="00BC7068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S. Для приема внутрь по 1 таб. </w:t>
      </w:r>
      <w:r w:rsidRPr="00BC7068">
        <w:rPr>
          <w:color w:val="000000"/>
          <w:sz w:val="28"/>
          <w:szCs w:val="28"/>
        </w:rPr>
        <w:t>2</w:t>
      </w:r>
      <w:r w:rsidR="009E27FE" w:rsidRPr="009E27FE">
        <w:rPr>
          <w:color w:val="000000"/>
          <w:sz w:val="28"/>
          <w:szCs w:val="28"/>
        </w:rPr>
        <w:t xml:space="preserve"> раза в день во время еды.</w:t>
      </w:r>
    </w:p>
    <w:p w:rsidR="001348E7" w:rsidRDefault="001348E7" w:rsidP="001348E7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1348E7" w:rsidRDefault="001348E7" w:rsidP="001348E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Симптоматическая терапия при повышении температуры: </w:t>
      </w:r>
    </w:p>
    <w:p w:rsidR="001348E7" w:rsidRPr="001348E7" w:rsidRDefault="001348E7" w:rsidP="001348E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348E7" w:rsidRPr="001348E7" w:rsidRDefault="001348E7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348E7">
        <w:rPr>
          <w:color w:val="000000"/>
          <w:sz w:val="28"/>
          <w:szCs w:val="28"/>
          <w:lang w:val="en-US"/>
        </w:rPr>
        <w:t>Rp</w:t>
      </w:r>
      <w:proofErr w:type="spellEnd"/>
      <w:r w:rsidRPr="001348E7">
        <w:rPr>
          <w:color w:val="000000"/>
          <w:sz w:val="28"/>
          <w:szCs w:val="28"/>
          <w:lang w:val="en-US"/>
        </w:rPr>
        <w:t>.:</w:t>
      </w:r>
      <w:proofErr w:type="gramEnd"/>
      <w:r w:rsidRPr="001348E7">
        <w:rPr>
          <w:color w:val="000000"/>
          <w:sz w:val="28"/>
          <w:szCs w:val="28"/>
          <w:lang w:val="en-US"/>
        </w:rPr>
        <w:t xml:space="preserve"> Sol. “Diclofenaci”2.5%-3.0</w:t>
      </w:r>
    </w:p>
    <w:p w:rsidR="001348E7" w:rsidRPr="004E69C9" w:rsidRDefault="001348E7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348E7">
        <w:rPr>
          <w:color w:val="000000"/>
          <w:sz w:val="28"/>
          <w:szCs w:val="28"/>
          <w:lang w:val="en-US"/>
        </w:rPr>
        <w:t xml:space="preserve">D.S. </w:t>
      </w:r>
      <w:r w:rsidRPr="001348E7">
        <w:rPr>
          <w:color w:val="000000"/>
          <w:sz w:val="28"/>
          <w:szCs w:val="28"/>
        </w:rPr>
        <w:t>в</w:t>
      </w:r>
      <w:r w:rsidRPr="001348E7">
        <w:rPr>
          <w:color w:val="000000"/>
          <w:sz w:val="28"/>
          <w:szCs w:val="28"/>
          <w:lang w:val="en-US"/>
        </w:rPr>
        <w:t>/</w:t>
      </w:r>
      <w:r w:rsidRPr="001348E7">
        <w:rPr>
          <w:color w:val="000000"/>
          <w:sz w:val="28"/>
          <w:szCs w:val="28"/>
        </w:rPr>
        <w:t>м</w:t>
      </w:r>
    </w:p>
    <w:p w:rsidR="001348E7" w:rsidRPr="004E69C9" w:rsidRDefault="001348E7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348E7" w:rsidRDefault="001348E7" w:rsidP="001348E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Местная терапия.</w:t>
      </w:r>
    </w:p>
    <w:p w:rsidR="001348E7" w:rsidRPr="001348E7" w:rsidRDefault="001348E7" w:rsidP="001348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Физиотерапия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 остром периоде – УФО в субэритемных дозах через день, в период реконвалесценции – электрофорез с калия иодидом, </w:t>
      </w:r>
      <w:proofErr w:type="spellStart"/>
      <w:r>
        <w:rPr>
          <w:color w:val="000000"/>
          <w:sz w:val="28"/>
          <w:szCs w:val="28"/>
        </w:rPr>
        <w:t>лидазой</w:t>
      </w:r>
      <w:proofErr w:type="spellEnd"/>
      <w:r>
        <w:rPr>
          <w:color w:val="000000"/>
          <w:sz w:val="28"/>
          <w:szCs w:val="28"/>
        </w:rPr>
        <w:t xml:space="preserve"> №12.</w:t>
      </w:r>
    </w:p>
    <w:p w:rsidR="001348E7" w:rsidRPr="001348E7" w:rsidRDefault="001348E7" w:rsidP="001348E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E27FE" w:rsidRPr="001348E7" w:rsidRDefault="009E27FE" w:rsidP="009E27FE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E27FE" w:rsidRDefault="00274C1D" w:rsidP="009E27F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ЛАБОРАТОРНЫХ, ИНСТРУМЕНТАЛЬНЫХ И СПЕЦИАЛЬНЫХ МЕТОДОВ ИССЛЕДОВАНИЯ</w:t>
      </w:r>
    </w:p>
    <w:p w:rsidR="00274C1D" w:rsidRDefault="00274C1D" w:rsidP="009E27F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бщий анализ крови (от 21.12.2016 </w:t>
      </w:r>
      <w:r w:rsidRPr="0027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408"/>
        <w:gridCol w:w="2435"/>
        <w:gridCol w:w="280"/>
      </w:tblGrid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4.39х1012/л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4.0-4.9х1012/л (жен)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120-150г/л (жен)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гематокрит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38-46% (жен)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319х109/л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180-320х109/л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7.7х109/л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4.0-9.0х109/л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↑</w:t>
            </w: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сегментоядерные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эозинофилы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моноциты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лимфоциты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базофилы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4C1D" w:rsidRPr="00274C1D" w:rsidTr="00274C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38мм/час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2-15мм/час (жен)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4C1D" w:rsidRPr="00274C1D" w:rsidRDefault="00274C1D" w:rsidP="0027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↑↑</w:t>
            </w:r>
          </w:p>
        </w:tc>
      </w:tr>
    </w:tbl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Заключение</w:t>
      </w: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Относительный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нейтрофильный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 со сдвигом влево, ускорение СОЭ.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Общий анализ мочи (от 21.12.2016 </w:t>
      </w:r>
      <w:r w:rsidRPr="0027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- соломенно-желтый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- полная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- кислая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 - 1,022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Сахар -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Белок -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Лейкоциты - 1-2 в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п.зр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Эритроциты - 1-2 в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п.зр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6DB" w:rsidRPr="00274C1D" w:rsidRDefault="00DD06DB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1D" w:rsidRPr="00274C1D" w:rsidRDefault="00274C1D" w:rsidP="00274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Заключение</w:t>
      </w: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показатели ОАК в пределах нормы.</w:t>
      </w:r>
    </w:p>
    <w:p w:rsidR="00274C1D" w:rsidRPr="00A71FB3" w:rsidRDefault="00274C1D" w:rsidP="00274C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4C1D" w:rsidRPr="00274C1D" w:rsidRDefault="00274C1D" w:rsidP="00274C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4C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Анализ крови на сахар (от 22.12.2016 г.)</w:t>
      </w:r>
    </w:p>
    <w:p w:rsidR="00BB5275" w:rsidRDefault="00DD06DB" w:rsidP="00BB5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Глюкоза  4,5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E69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DD06DB" w:rsidRDefault="00DD06DB" w:rsidP="00BB5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DB"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анализ в пределах нормы</w:t>
      </w:r>
    </w:p>
    <w:p w:rsidR="00DD06DB" w:rsidRDefault="00DD06DB" w:rsidP="00BB5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6DB" w:rsidRDefault="00DD06DB" w:rsidP="00BB5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6DB">
        <w:rPr>
          <w:rFonts w:ascii="Times New Roman" w:hAnsi="Times New Roman" w:cs="Times New Roman"/>
          <w:b/>
          <w:sz w:val="28"/>
          <w:szCs w:val="28"/>
        </w:rPr>
        <w:t>ЭКГ (от 22.12.2016 г.)</w:t>
      </w:r>
    </w:p>
    <w:p w:rsidR="00DD06DB" w:rsidRDefault="00DD06DB" w:rsidP="00BB5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синусовый, ЧСС 80 в минуту, ЭОС горизонтальная.</w:t>
      </w:r>
    </w:p>
    <w:p w:rsidR="00DD06DB" w:rsidRDefault="00DD06DB" w:rsidP="00BB5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6DB" w:rsidRDefault="00DD06DB" w:rsidP="00DD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НАБЛЮДЕНИЕ ЗА БОЛЬНЫМ</w:t>
      </w:r>
    </w:p>
    <w:p w:rsidR="0022671B" w:rsidRDefault="0022671B" w:rsidP="00DD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5474"/>
        <w:gridCol w:w="2946"/>
      </w:tblGrid>
      <w:tr w:rsidR="0022671B" w:rsidRPr="008C75BD" w:rsidTr="00230D47">
        <w:tc>
          <w:tcPr>
            <w:tcW w:w="1151" w:type="dxa"/>
          </w:tcPr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</w:p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  <w:r w:rsidRPr="008C75BD">
              <w:rPr>
                <w:rFonts w:ascii="Arial" w:hAnsi="Arial" w:cs="Arial"/>
              </w:rPr>
              <w:t>дата</w:t>
            </w:r>
          </w:p>
        </w:tc>
        <w:tc>
          <w:tcPr>
            <w:tcW w:w="5474" w:type="dxa"/>
          </w:tcPr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</w:p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  <w:r w:rsidRPr="008C75BD">
              <w:rPr>
                <w:rFonts w:ascii="Arial" w:hAnsi="Arial" w:cs="Arial"/>
              </w:rPr>
              <w:t>дневники</w:t>
            </w:r>
          </w:p>
        </w:tc>
        <w:tc>
          <w:tcPr>
            <w:tcW w:w="2946" w:type="dxa"/>
          </w:tcPr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</w:p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  <w:r w:rsidRPr="008C75BD">
              <w:rPr>
                <w:rFonts w:ascii="Arial" w:hAnsi="Arial" w:cs="Arial"/>
              </w:rPr>
              <w:t>назначения</w:t>
            </w:r>
          </w:p>
        </w:tc>
      </w:tr>
      <w:tr w:rsidR="0022671B" w:rsidRPr="008C75BD" w:rsidTr="00230D47">
        <w:tc>
          <w:tcPr>
            <w:tcW w:w="1151" w:type="dxa"/>
          </w:tcPr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</w:p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C75B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8C75B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5474" w:type="dxa"/>
          </w:tcPr>
          <w:p w:rsidR="0022671B" w:rsidRPr="0022671B" w:rsidRDefault="0022671B" w:rsidP="00310436">
            <w:pPr>
              <w:rPr>
                <w:rFonts w:ascii="Arial" w:hAnsi="Arial" w:cs="Arial"/>
                <w:sz w:val="24"/>
                <w:szCs w:val="24"/>
              </w:rPr>
            </w:pPr>
            <w:r w:rsidRPr="00310436">
              <w:rPr>
                <w:rFonts w:ascii="Arial" w:hAnsi="Arial" w:cs="Arial"/>
                <w:sz w:val="20"/>
                <w:szCs w:val="20"/>
              </w:rPr>
              <w:t>Состояние больной средней тяжести. Жалобы на общую слабость, головную боль, повышение температуры до 37,5</w:t>
            </w:r>
            <w:proofErr w:type="gramStart"/>
            <w:r w:rsidRPr="00310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436"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>°</w:t>
            </w:r>
            <w:r w:rsidRPr="00310436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0436">
              <w:rPr>
                <w:rFonts w:ascii="Arial" w:hAnsi="Arial" w:cs="Arial"/>
                <w:sz w:val="20"/>
                <w:szCs w:val="20"/>
              </w:rPr>
              <w:t>, мышечные боли, покраснение, отечность  в области левого плеча и предплечья, недомогание, снижение работоспособности. Объективно</w:t>
            </w:r>
            <w:r w:rsidR="00310436" w:rsidRPr="003104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кожном покрове  плеча имеется рожистая эритема розово-красного цвета. Эритема имеет четкие, неровные границы.</w:t>
            </w:r>
            <w:r w:rsidRPr="00310436">
              <w:rPr>
                <w:rFonts w:ascii="Arial" w:hAnsi="Arial" w:cs="Arial"/>
                <w:sz w:val="20"/>
                <w:szCs w:val="20"/>
              </w:rPr>
              <w:t xml:space="preserve"> Тоны </w:t>
            </w:r>
            <w:r w:rsidR="00310436">
              <w:rPr>
                <w:rFonts w:ascii="Arial" w:hAnsi="Arial" w:cs="Arial"/>
                <w:sz w:val="20"/>
                <w:szCs w:val="20"/>
              </w:rPr>
              <w:t>сердца ясные ритмичные, ЧСС – 80</w:t>
            </w:r>
            <w:r w:rsidRPr="00310436">
              <w:rPr>
                <w:rFonts w:ascii="Arial" w:hAnsi="Arial" w:cs="Arial"/>
                <w:sz w:val="20"/>
                <w:szCs w:val="20"/>
              </w:rPr>
              <w:t xml:space="preserve"> в 1 мин. При аускультации дыхание в легких везикулярное, ЧДД – 20 в 1 мин. Живот мягкий безболезненный при пальпации. </w:t>
            </w:r>
            <w:r w:rsidR="00310436">
              <w:rPr>
                <w:rFonts w:ascii="Arial" w:hAnsi="Arial" w:cs="Arial"/>
                <w:sz w:val="20"/>
                <w:szCs w:val="20"/>
              </w:rPr>
              <w:t xml:space="preserve">Увеличение подчелюстных лимфатических узлов. </w:t>
            </w:r>
            <w:r w:rsidRPr="00310436">
              <w:rPr>
                <w:rFonts w:ascii="Arial" w:hAnsi="Arial" w:cs="Arial"/>
                <w:sz w:val="20"/>
                <w:szCs w:val="20"/>
              </w:rPr>
              <w:t xml:space="preserve">Стул, </w:t>
            </w:r>
            <w:r w:rsidRPr="00310436">
              <w:rPr>
                <w:rFonts w:ascii="Arial" w:hAnsi="Arial" w:cs="Arial"/>
                <w:sz w:val="20"/>
                <w:szCs w:val="20"/>
              </w:rPr>
              <w:lastRenderedPageBreak/>
              <w:t>диурез в норме</w:t>
            </w:r>
            <w:r w:rsidRPr="002267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22671B" w:rsidRDefault="00310436" w:rsidP="00230D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Бензилпенициллин</w:t>
            </w:r>
            <w:proofErr w:type="spellEnd"/>
            <w:r>
              <w:rPr>
                <w:rFonts w:ascii="Arial" w:hAnsi="Arial" w:cs="Arial"/>
              </w:rPr>
              <w:t xml:space="preserve"> 1 млн. </w:t>
            </w:r>
            <w:proofErr w:type="gramStart"/>
            <w:r>
              <w:rPr>
                <w:rFonts w:ascii="Arial" w:hAnsi="Arial" w:cs="Arial"/>
              </w:rPr>
              <w:t>ЕД</w:t>
            </w:r>
            <w:proofErr w:type="gramEnd"/>
            <w:r>
              <w:rPr>
                <w:rFonts w:ascii="Arial" w:hAnsi="Arial" w:cs="Arial"/>
              </w:rPr>
              <w:t>, 6 р</w:t>
            </w:r>
            <w:r w:rsidRPr="0031043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день, в</w:t>
            </w:r>
            <w:r w:rsidRPr="0031043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м</w:t>
            </w:r>
          </w:p>
          <w:p w:rsidR="00310436" w:rsidRDefault="00310436" w:rsidP="00230D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Диклофенак</w:t>
            </w:r>
            <w:proofErr w:type="spellEnd"/>
            <w:r>
              <w:rPr>
                <w:rFonts w:ascii="Arial" w:hAnsi="Arial" w:cs="Arial"/>
              </w:rPr>
              <w:t xml:space="preserve"> 2,5%-3,0 , в</w:t>
            </w:r>
            <w:r w:rsidRPr="004E69C9"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  <w:p w:rsidR="00310436" w:rsidRDefault="00310436" w:rsidP="00230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Физиотерапия</w:t>
            </w:r>
          </w:p>
          <w:p w:rsidR="00310436" w:rsidRPr="00310436" w:rsidRDefault="00310436" w:rsidP="00230D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Трисоли</w:t>
            </w:r>
            <w:proofErr w:type="spellEnd"/>
            <w:r>
              <w:rPr>
                <w:rFonts w:ascii="Arial" w:hAnsi="Arial" w:cs="Arial"/>
              </w:rPr>
              <w:t xml:space="preserve"> 200 мл</w:t>
            </w:r>
          </w:p>
          <w:p w:rsidR="0022671B" w:rsidRPr="008C75BD" w:rsidRDefault="0022671B" w:rsidP="00230D47">
            <w:pPr>
              <w:rPr>
                <w:rFonts w:ascii="Arial" w:hAnsi="Arial" w:cs="Arial"/>
              </w:rPr>
            </w:pPr>
          </w:p>
        </w:tc>
      </w:tr>
      <w:tr w:rsidR="0022671B" w:rsidRPr="008C75BD" w:rsidTr="00230D47">
        <w:tc>
          <w:tcPr>
            <w:tcW w:w="1151" w:type="dxa"/>
          </w:tcPr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</w:p>
          <w:p w:rsidR="0022671B" w:rsidRPr="008C75BD" w:rsidRDefault="0022671B" w:rsidP="00230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23.12.16</w:t>
            </w:r>
          </w:p>
        </w:tc>
        <w:tc>
          <w:tcPr>
            <w:tcW w:w="5474" w:type="dxa"/>
          </w:tcPr>
          <w:p w:rsidR="0022671B" w:rsidRPr="00310436" w:rsidRDefault="0022671B" w:rsidP="00310436">
            <w:pPr>
              <w:rPr>
                <w:rFonts w:ascii="Arial" w:hAnsi="Arial" w:cs="Arial"/>
                <w:sz w:val="20"/>
                <w:szCs w:val="20"/>
              </w:rPr>
            </w:pPr>
            <w:r w:rsidRPr="00310436">
              <w:rPr>
                <w:rFonts w:ascii="Arial" w:hAnsi="Arial" w:cs="Arial"/>
                <w:sz w:val="20"/>
                <w:szCs w:val="20"/>
              </w:rPr>
              <w:t>Состояние больно</w:t>
            </w:r>
            <w:r w:rsidR="00310436" w:rsidRPr="00310436">
              <w:rPr>
                <w:rFonts w:ascii="Arial" w:hAnsi="Arial" w:cs="Arial"/>
                <w:sz w:val="20"/>
                <w:szCs w:val="20"/>
              </w:rPr>
              <w:t>й удовлетворительное. Жалобы те же</w:t>
            </w:r>
            <w:r w:rsidRPr="00310436">
              <w:rPr>
                <w:rFonts w:ascii="Arial" w:hAnsi="Arial" w:cs="Arial"/>
                <w:sz w:val="20"/>
                <w:szCs w:val="20"/>
              </w:rPr>
              <w:t xml:space="preserve">. Объективно: </w:t>
            </w:r>
            <w:r w:rsidR="00310436" w:rsidRPr="003104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кожном покрове  плеча имеется рожистая эритема розово-красного цвета. Эритема имеет четкие, неровные границы</w:t>
            </w:r>
            <w:r w:rsidRPr="00310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436">
              <w:rPr>
                <w:rFonts w:ascii="Arial" w:hAnsi="Arial" w:cs="Arial"/>
                <w:sz w:val="20"/>
                <w:szCs w:val="20"/>
              </w:rPr>
              <w:t>Температура тела 37,4</w:t>
            </w:r>
            <w:proofErr w:type="gramStart"/>
            <w:r w:rsidRPr="00310436">
              <w:rPr>
                <w:rFonts w:ascii="Arial" w:hAnsi="Arial" w:cs="Arial"/>
                <w:sz w:val="20"/>
                <w:szCs w:val="20"/>
              </w:rPr>
              <w:t xml:space="preserve"> ºС</w:t>
            </w:r>
            <w:proofErr w:type="gramEnd"/>
            <w:r w:rsidRPr="00310436">
              <w:rPr>
                <w:rFonts w:ascii="Arial" w:hAnsi="Arial" w:cs="Arial"/>
                <w:sz w:val="20"/>
                <w:szCs w:val="20"/>
              </w:rPr>
              <w:t xml:space="preserve"> Тоны сердца ясные ритмичные, ЧСС – 86 в 1 мин. При аускультации дыхание в легких везикулярное, ЧДД – 18 в 1 мин. Живот мягкий безболезненный при пальпации. </w:t>
            </w:r>
            <w:r w:rsidR="00310436">
              <w:rPr>
                <w:rFonts w:ascii="Arial" w:hAnsi="Arial" w:cs="Arial"/>
                <w:sz w:val="20"/>
                <w:szCs w:val="20"/>
              </w:rPr>
              <w:t xml:space="preserve">Увеличение лимфатических подчелюстных узлов. </w:t>
            </w:r>
            <w:r w:rsidRPr="00310436">
              <w:rPr>
                <w:rFonts w:ascii="Arial" w:hAnsi="Arial" w:cs="Arial"/>
                <w:sz w:val="20"/>
                <w:szCs w:val="20"/>
              </w:rPr>
              <w:t>Стул, диурез в норме.</w:t>
            </w:r>
          </w:p>
        </w:tc>
        <w:tc>
          <w:tcPr>
            <w:tcW w:w="2946" w:type="dxa"/>
          </w:tcPr>
          <w:p w:rsidR="0022671B" w:rsidRDefault="0062595F" w:rsidP="003104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Бензилпенициллин</w:t>
            </w:r>
            <w:proofErr w:type="spellEnd"/>
            <w:r>
              <w:rPr>
                <w:rFonts w:ascii="Arial" w:hAnsi="Arial" w:cs="Arial"/>
              </w:rPr>
              <w:t xml:space="preserve"> 1 млн. </w:t>
            </w:r>
            <w:proofErr w:type="gramStart"/>
            <w:r>
              <w:rPr>
                <w:rFonts w:ascii="Arial" w:hAnsi="Arial" w:cs="Arial"/>
              </w:rPr>
              <w:t>ЕД</w:t>
            </w:r>
            <w:proofErr w:type="gramEnd"/>
            <w:r>
              <w:rPr>
                <w:rFonts w:ascii="Arial" w:hAnsi="Arial" w:cs="Arial"/>
              </w:rPr>
              <w:t>, 6 р</w:t>
            </w:r>
            <w:r w:rsidRPr="0031043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день, в</w:t>
            </w:r>
            <w:r w:rsidRPr="0031043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м</w:t>
            </w:r>
          </w:p>
          <w:p w:rsidR="0062595F" w:rsidRDefault="0062595F" w:rsidP="00625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Физиотерапия</w:t>
            </w:r>
          </w:p>
          <w:p w:rsidR="0062595F" w:rsidRPr="00310436" w:rsidRDefault="0062595F" w:rsidP="006259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Трисоли</w:t>
            </w:r>
            <w:proofErr w:type="spellEnd"/>
            <w:r>
              <w:rPr>
                <w:rFonts w:ascii="Arial" w:hAnsi="Arial" w:cs="Arial"/>
              </w:rPr>
              <w:t xml:space="preserve"> 200 мл</w:t>
            </w:r>
          </w:p>
          <w:p w:rsidR="0062595F" w:rsidRPr="0062595F" w:rsidRDefault="0062595F" w:rsidP="00625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Супрастин 1 </w:t>
            </w:r>
            <w:proofErr w:type="spellStart"/>
            <w:proofErr w:type="gramStart"/>
            <w:r>
              <w:rPr>
                <w:rFonts w:ascii="Arial" w:hAnsi="Arial" w:cs="Arial"/>
              </w:rPr>
              <w:t>табл</w:t>
            </w:r>
            <w:proofErr w:type="spellEnd"/>
            <w:proofErr w:type="gramEnd"/>
            <w:r w:rsidRPr="0062595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 р. В день</w:t>
            </w:r>
          </w:p>
          <w:p w:rsidR="0062595F" w:rsidRPr="008C75BD" w:rsidRDefault="0062595F" w:rsidP="00310436">
            <w:pPr>
              <w:rPr>
                <w:rFonts w:ascii="Arial" w:hAnsi="Arial" w:cs="Arial"/>
              </w:rPr>
            </w:pPr>
          </w:p>
        </w:tc>
      </w:tr>
    </w:tbl>
    <w:p w:rsidR="0022671B" w:rsidRPr="00DD06DB" w:rsidRDefault="0022671B" w:rsidP="00226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CD" w:rsidRDefault="0062595F" w:rsidP="00625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КЛИНИЧЕСКОГО ДИАГНОЗА</w:t>
      </w:r>
    </w:p>
    <w:p w:rsidR="0062595F" w:rsidRDefault="0062595F" w:rsidP="00625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95F" w:rsidRDefault="0062595F" w:rsidP="00625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жалоб пациентки</w:t>
      </w:r>
      <w:r>
        <w:rPr>
          <w:rFonts w:ascii="Times New Roman" w:hAnsi="Times New Roman" w:cs="Times New Roman"/>
          <w:sz w:val="28"/>
          <w:szCs w:val="28"/>
        </w:rPr>
        <w:t>: на общую слабость, головную боль, повышение температуры до 37,5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покраснение, отечность  в области левого плеча и предплечья, недомогание, снижение работоспособности.</w:t>
      </w:r>
    </w:p>
    <w:p w:rsidR="00BC7068" w:rsidRDefault="0062595F" w:rsidP="00BC7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анамнеза настоящего заболевания</w:t>
      </w:r>
      <w:r>
        <w:rPr>
          <w:rFonts w:ascii="Times New Roman" w:hAnsi="Times New Roman" w:cs="Times New Roman"/>
          <w:sz w:val="28"/>
          <w:szCs w:val="28"/>
        </w:rPr>
        <w:t>: заболела  19.12.2016 г., появились головная боль, повышение температуры до 3</w:t>
      </w:r>
      <w:r w:rsidR="003316F3">
        <w:rPr>
          <w:rFonts w:ascii="Times New Roman" w:hAnsi="Times New Roman" w:cs="Times New Roman"/>
          <w:sz w:val="28"/>
          <w:szCs w:val="28"/>
        </w:rPr>
        <w:t>8,1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нарастающая слабость. </w:t>
      </w:r>
      <w:r w:rsidR="00BC7068">
        <w:rPr>
          <w:rFonts w:ascii="Times New Roman" w:hAnsi="Times New Roman" w:cs="Times New Roman"/>
          <w:sz w:val="28"/>
          <w:szCs w:val="28"/>
        </w:rPr>
        <w:t xml:space="preserve">В этот день приняла 2 таблетки </w:t>
      </w:r>
      <w:proofErr w:type="spellStart"/>
      <w:r w:rsidR="00BC7068">
        <w:rPr>
          <w:rFonts w:ascii="Times New Roman" w:hAnsi="Times New Roman" w:cs="Times New Roman"/>
          <w:sz w:val="28"/>
          <w:szCs w:val="28"/>
        </w:rPr>
        <w:t>Оспамокса</w:t>
      </w:r>
      <w:proofErr w:type="spellEnd"/>
      <w:r w:rsidR="00BC70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595F" w:rsidRDefault="0062595F" w:rsidP="00625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следующего дня все еще сохранялась субфебрильная температура, появился умеренный зуд в области левого плеча. К вечеру этого же дня зуд распространился и на предплечье, также появились участки гиперемии и отечность левой верхней конечности. Для лечения применяла народные средства.</w:t>
      </w:r>
    </w:p>
    <w:p w:rsidR="00BC7068" w:rsidRDefault="0062595F" w:rsidP="00BC7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анамнеза жизни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7068">
        <w:rPr>
          <w:rFonts w:ascii="Times New Roman" w:hAnsi="Times New Roman" w:cs="Times New Roman"/>
          <w:sz w:val="28"/>
          <w:szCs w:val="28"/>
        </w:rPr>
        <w:t xml:space="preserve">В 2013 г. перенесла рожистое воспаление передней поверхности левого бедра и голени. Лечилась в ВОИКБ. Осложнений не было. </w:t>
      </w:r>
    </w:p>
    <w:p w:rsidR="0062595F" w:rsidRDefault="0062595F" w:rsidP="0062595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настоящего состояния больного: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средней трети плеча до нижней трети предплечья </w:t>
      </w:r>
      <w:r w:rsidR="007C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яркая гиперемия.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 имеет четкие, неровные границы. Кожа в области эритемы инфильтрирована, болезненна при пальпации, напряжена, горячая на ощупь. В области очага иногда ощущается зуд. Распространение отека за пределы эритемы.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одмышечные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лимфатические узлы увеличены с двух сторон, размером с горошину, при пальпации плотные, болезненные, не спаяны с кожей.</w:t>
      </w: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595F" w:rsidRDefault="0062595F" w:rsidP="006259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5F">
        <w:rPr>
          <w:rFonts w:ascii="Times New Roman" w:hAnsi="Times New Roman" w:cs="Times New Roman"/>
          <w:i/>
          <w:sz w:val="28"/>
          <w:szCs w:val="28"/>
        </w:rPr>
        <w:t>На основании данных общего анализа крови: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тносительный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нейтрофильный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 со сдвигом влево, ускорение СОЭ.</w:t>
      </w:r>
    </w:p>
    <w:p w:rsidR="001229EF" w:rsidRDefault="0062595F" w:rsidP="00122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вышеперечисленных данных, можно сформулировать клинический диагноз: </w:t>
      </w:r>
      <w:r w:rsidR="007C163A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gramStart"/>
      <w:r w:rsidR="007C163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="001229EF">
        <w:rPr>
          <w:rFonts w:ascii="Times New Roman" w:hAnsi="Times New Roman" w:cs="Times New Roman"/>
          <w:sz w:val="28"/>
          <w:szCs w:val="28"/>
        </w:rPr>
        <w:t xml:space="preserve"> левого плеча и предплечья, </w:t>
      </w:r>
      <w:proofErr w:type="spellStart"/>
      <w:r w:rsidR="001229EF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  <w:r w:rsidR="001229EF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7C163A">
        <w:rPr>
          <w:rFonts w:ascii="Times New Roman" w:hAnsi="Times New Roman" w:cs="Times New Roman"/>
          <w:sz w:val="28"/>
          <w:szCs w:val="28"/>
        </w:rPr>
        <w:t>, среднетяжелой степени тяжести</w:t>
      </w:r>
      <w:r w:rsidR="001229EF">
        <w:rPr>
          <w:rFonts w:ascii="Times New Roman" w:hAnsi="Times New Roman" w:cs="Times New Roman"/>
          <w:sz w:val="28"/>
          <w:szCs w:val="28"/>
        </w:rPr>
        <w:t xml:space="preserve"> (по МКБ-10 А.46)</w:t>
      </w:r>
    </w:p>
    <w:p w:rsidR="001229EF" w:rsidRDefault="001229EF" w:rsidP="00122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Осложнения: отсутствуют</w:t>
      </w:r>
    </w:p>
    <w:p w:rsidR="001229EF" w:rsidRDefault="001229EF" w:rsidP="00122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заболевания: отсутствуют</w:t>
      </w:r>
    </w:p>
    <w:p w:rsidR="00A71FB3" w:rsidRDefault="00A71FB3" w:rsidP="00122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95F" w:rsidRDefault="001229EF" w:rsidP="0012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ЭПИКРИЗ</w:t>
      </w:r>
    </w:p>
    <w:p w:rsidR="001229EF" w:rsidRDefault="001229EF" w:rsidP="0012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3A" w:rsidRDefault="001229EF" w:rsidP="007C1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Пациентка, </w:t>
      </w:r>
      <w:r w:rsidR="008414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 55 лет. 21.12.2016 г.  была госпитализирована в </w:t>
      </w:r>
      <w:r w:rsidR="0084149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63A" w:rsidRPr="00AB5D77">
        <w:rPr>
          <w:rFonts w:ascii="Times New Roman" w:hAnsi="Times New Roman" w:cs="Times New Roman"/>
          <w:i/>
          <w:sz w:val="28"/>
          <w:szCs w:val="28"/>
        </w:rPr>
        <w:t>На основании жалоб пациентки</w:t>
      </w:r>
      <w:r w:rsidR="007C163A">
        <w:rPr>
          <w:rFonts w:ascii="Times New Roman" w:hAnsi="Times New Roman" w:cs="Times New Roman"/>
          <w:sz w:val="28"/>
          <w:szCs w:val="28"/>
        </w:rPr>
        <w:t>: на общую слабость, головную боль, повышение температуры до 37,5</w:t>
      </w:r>
      <w:proofErr w:type="gramStart"/>
      <w:r w:rsidR="007C163A">
        <w:rPr>
          <w:rFonts w:ascii="Times New Roman" w:hAnsi="Times New Roman" w:cs="Times New Roman"/>
          <w:sz w:val="28"/>
          <w:szCs w:val="28"/>
        </w:rPr>
        <w:t xml:space="preserve"> </w:t>
      </w:r>
      <w:r w:rsidR="007C163A"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 w:rsidR="007C16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163A">
        <w:rPr>
          <w:rFonts w:ascii="Times New Roman" w:hAnsi="Times New Roman" w:cs="Times New Roman"/>
          <w:sz w:val="28"/>
          <w:szCs w:val="28"/>
        </w:rPr>
        <w:t>, покраснение, отечность  в области левого плеча и предплечья, недомогание, снижение работоспособности.</w:t>
      </w:r>
    </w:p>
    <w:p w:rsidR="007C163A" w:rsidRDefault="007C163A" w:rsidP="007C1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анамнеза настоящего заболевания</w:t>
      </w:r>
      <w:r>
        <w:rPr>
          <w:rFonts w:ascii="Times New Roman" w:hAnsi="Times New Roman" w:cs="Times New Roman"/>
          <w:sz w:val="28"/>
          <w:szCs w:val="28"/>
        </w:rPr>
        <w:t>: заболела  19.12.2016 г., появились головная боль, повышение температуры до 38,1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нарастающая слабость. В этот день приняла 2 таблетки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Оспамокса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163A" w:rsidRDefault="007C163A" w:rsidP="007C1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следующего дня все еще сохранялась субфебрильная температура, появился умеренный зуд в области левого плеча. К вечеру этого же дня зуд распространился и на предплечье, также появились участки гиперемии и отечность левой верхней конечности. Для лечения применяла народные средства.</w:t>
      </w:r>
    </w:p>
    <w:p w:rsidR="007C163A" w:rsidRDefault="007C163A" w:rsidP="007C1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анамнеза жизни</w:t>
      </w:r>
      <w:r>
        <w:rPr>
          <w:rFonts w:ascii="Times New Roman" w:hAnsi="Times New Roman" w:cs="Times New Roman"/>
          <w:sz w:val="28"/>
          <w:szCs w:val="28"/>
        </w:rPr>
        <w:t xml:space="preserve">: В 2013 г. перенесла рожистое воспаление передней поверхности левого бедра и голени. Лечилась в ВОИКБ. Осложнений не было. </w:t>
      </w:r>
    </w:p>
    <w:p w:rsidR="007C163A" w:rsidRDefault="007C163A" w:rsidP="007C163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D77">
        <w:rPr>
          <w:rFonts w:ascii="Times New Roman" w:hAnsi="Times New Roman" w:cs="Times New Roman"/>
          <w:i/>
          <w:sz w:val="28"/>
          <w:szCs w:val="28"/>
        </w:rPr>
        <w:t>На основании настоящего состояния больного: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средней трети плеча до нижней трети предплечья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яркая гиперемия.  Эритема имеет четкие, неровные границы. Кожа в области эритемы инфильтрирована, болезненна при пальпации, напряжена, горячая на ощупь. В области очага иногда ощущается зуд. Распространение отека за пределы эритемы.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одмышечные </w:t>
      </w:r>
      <w:r w:rsidRPr="0060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лимфатические узлы увеличены с двух сторон, размером с горошину, при пальпации плотные, болезненные, не спаяны с кожей.</w:t>
      </w:r>
      <w:r w:rsidRPr="00600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9EF" w:rsidRDefault="007C163A" w:rsidP="007C16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5F">
        <w:rPr>
          <w:rFonts w:ascii="Times New Roman" w:hAnsi="Times New Roman" w:cs="Times New Roman"/>
          <w:i/>
          <w:sz w:val="28"/>
          <w:szCs w:val="28"/>
        </w:rPr>
        <w:t>На основании данных общего анализа крови: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тносительный </w:t>
      </w:r>
      <w:proofErr w:type="spellStart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нейтрофильный</w:t>
      </w:r>
      <w:proofErr w:type="spellEnd"/>
      <w:r w:rsidRPr="0027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 со сдвигом влево, ускорение СОЭ.</w:t>
      </w:r>
    </w:p>
    <w:p w:rsidR="000F0A1B" w:rsidRDefault="001229EF" w:rsidP="000F0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выставлен клинический диагноз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1B">
        <w:rPr>
          <w:rFonts w:ascii="Times New Roman" w:hAnsi="Times New Roman" w:cs="Times New Roman"/>
          <w:sz w:val="28"/>
          <w:szCs w:val="28"/>
        </w:rPr>
        <w:t xml:space="preserve"> </w:t>
      </w:r>
      <w:r w:rsidR="007C163A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gramStart"/>
      <w:r w:rsidR="007C163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="000F0A1B">
        <w:rPr>
          <w:rFonts w:ascii="Times New Roman" w:hAnsi="Times New Roman" w:cs="Times New Roman"/>
          <w:sz w:val="28"/>
          <w:szCs w:val="28"/>
        </w:rPr>
        <w:t xml:space="preserve"> левого плеча и предплечья, </w:t>
      </w:r>
      <w:proofErr w:type="spellStart"/>
      <w:r w:rsidR="000F0A1B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  <w:r w:rsidR="000F0A1B">
        <w:rPr>
          <w:rFonts w:ascii="Times New Roman" w:hAnsi="Times New Roman" w:cs="Times New Roman"/>
          <w:sz w:val="28"/>
          <w:szCs w:val="28"/>
        </w:rPr>
        <w:t xml:space="preserve"> форма,</w:t>
      </w:r>
      <w:r w:rsidR="007C163A">
        <w:rPr>
          <w:rFonts w:ascii="Times New Roman" w:hAnsi="Times New Roman" w:cs="Times New Roman"/>
          <w:sz w:val="28"/>
          <w:szCs w:val="28"/>
        </w:rPr>
        <w:t xml:space="preserve"> среднетяжелой степени тяжести </w:t>
      </w:r>
      <w:r w:rsidR="000F0A1B">
        <w:rPr>
          <w:rFonts w:ascii="Times New Roman" w:hAnsi="Times New Roman" w:cs="Times New Roman"/>
          <w:sz w:val="28"/>
          <w:szCs w:val="28"/>
        </w:rPr>
        <w:t>(по МКБ-10 А.46)</w:t>
      </w:r>
    </w:p>
    <w:p w:rsidR="000F0A1B" w:rsidRDefault="000F0A1B" w:rsidP="000F0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 отсутствуют</w:t>
      </w:r>
    </w:p>
    <w:p w:rsidR="000F0A1B" w:rsidRDefault="000F0A1B" w:rsidP="000F0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заболевания: отсутствуют</w:t>
      </w:r>
    </w:p>
    <w:p w:rsidR="000F0A1B" w:rsidRDefault="000F0A1B" w:rsidP="000F0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нахождения в стационаре пациентка получала лечение: </w:t>
      </w:r>
      <w:proofErr w:type="spellStart"/>
      <w:r w:rsidRPr="000F0A1B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0F0A1B">
        <w:rPr>
          <w:rFonts w:ascii="Times New Roman" w:hAnsi="Times New Roman" w:cs="Times New Roman"/>
          <w:sz w:val="28"/>
          <w:szCs w:val="28"/>
        </w:rPr>
        <w:t xml:space="preserve"> 1 млн. </w:t>
      </w:r>
      <w:proofErr w:type="gramStart"/>
      <w:r w:rsidRPr="000F0A1B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0F0A1B">
        <w:rPr>
          <w:rFonts w:ascii="Times New Roman" w:hAnsi="Times New Roman" w:cs="Times New Roman"/>
          <w:sz w:val="28"/>
          <w:szCs w:val="28"/>
        </w:rPr>
        <w:t xml:space="preserve">, 6 р/день, в/м; </w:t>
      </w:r>
      <w:proofErr w:type="spellStart"/>
      <w:r w:rsidRPr="000F0A1B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0F0A1B">
        <w:rPr>
          <w:rFonts w:ascii="Times New Roman" w:hAnsi="Times New Roman" w:cs="Times New Roman"/>
          <w:sz w:val="28"/>
          <w:szCs w:val="28"/>
        </w:rPr>
        <w:t xml:space="preserve"> 2,5%-3,0 , в/м; Физиотерапия; </w:t>
      </w:r>
      <w:r w:rsidR="007C163A">
        <w:rPr>
          <w:rFonts w:ascii="Times New Roman" w:hAnsi="Times New Roman" w:cs="Times New Roman"/>
          <w:sz w:val="28"/>
          <w:szCs w:val="28"/>
        </w:rPr>
        <w:t xml:space="preserve">р-р Глюкозы 5%- 400 мл., </w:t>
      </w:r>
      <w:proofErr w:type="spellStart"/>
      <w:r w:rsidR="007C163A">
        <w:rPr>
          <w:rFonts w:ascii="Times New Roman" w:hAnsi="Times New Roman" w:cs="Times New Roman"/>
          <w:sz w:val="28"/>
          <w:szCs w:val="28"/>
        </w:rPr>
        <w:t>аскорбинов</w:t>
      </w:r>
      <w:proofErr w:type="spellEnd"/>
      <w:r w:rsidR="007C163A">
        <w:rPr>
          <w:rFonts w:ascii="Times New Roman" w:hAnsi="Times New Roman" w:cs="Times New Roman"/>
          <w:sz w:val="28"/>
          <w:szCs w:val="28"/>
        </w:rPr>
        <w:t xml:space="preserve">. к-та 5%- 5.0, </w:t>
      </w:r>
      <w:proofErr w:type="spellStart"/>
      <w:r w:rsidRPr="000F0A1B">
        <w:rPr>
          <w:rFonts w:ascii="Times New Roman" w:hAnsi="Times New Roman" w:cs="Times New Roman"/>
          <w:sz w:val="28"/>
          <w:szCs w:val="28"/>
        </w:rPr>
        <w:t>Трисоли</w:t>
      </w:r>
      <w:proofErr w:type="spellEnd"/>
      <w:r w:rsidRPr="000F0A1B">
        <w:rPr>
          <w:rFonts w:ascii="Times New Roman" w:hAnsi="Times New Roman" w:cs="Times New Roman"/>
          <w:sz w:val="28"/>
          <w:szCs w:val="28"/>
        </w:rPr>
        <w:t xml:space="preserve"> 200 мл</w:t>
      </w:r>
      <w:r w:rsidR="007C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63A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7C163A" w:rsidRPr="007C163A">
        <w:rPr>
          <w:rFonts w:ascii="Times New Roman" w:hAnsi="Times New Roman" w:cs="Times New Roman"/>
          <w:sz w:val="28"/>
          <w:szCs w:val="28"/>
        </w:rPr>
        <w:t xml:space="preserve"> </w:t>
      </w:r>
      <w:r w:rsidR="007C163A">
        <w:rPr>
          <w:rFonts w:ascii="Times New Roman" w:hAnsi="Times New Roman" w:cs="Times New Roman"/>
          <w:sz w:val="28"/>
          <w:szCs w:val="28"/>
        </w:rPr>
        <w:t>0,6%-600 мл</w:t>
      </w:r>
      <w:r w:rsidRPr="000F0A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C163A">
        <w:rPr>
          <w:rFonts w:ascii="Times New Roman" w:hAnsi="Times New Roman" w:cs="Times New Roman"/>
          <w:sz w:val="28"/>
          <w:szCs w:val="28"/>
        </w:rPr>
        <w:t>Хлорамфеникол</w:t>
      </w:r>
      <w:proofErr w:type="spellEnd"/>
      <w:r w:rsidRPr="000F0A1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F0A1B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0F0A1B">
        <w:rPr>
          <w:rFonts w:ascii="Times New Roman" w:hAnsi="Times New Roman" w:cs="Times New Roman"/>
          <w:sz w:val="28"/>
          <w:szCs w:val="28"/>
        </w:rPr>
        <w:t xml:space="preserve">/2 р.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0A1B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A1B" w:rsidRDefault="000F0A1B" w:rsidP="000F0A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проводимого лечения пациентка отмечает улучшение  общего состояния. По состоянию на 23.12.2016 г. : жалобы на  общую слабость, головную боль, повышение температуры до 37,5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покраснение, отечность  в области левого плеча и предплечья. </w:t>
      </w:r>
      <w:r w:rsidRPr="000F0A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бщее состояние удовлетворительное. Сознание ясное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легких дыхание везикулярное, хрипов нет. ЧД = 18 /мин. Сердечные тоны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ясные, ритм правильный. АД = 130/85 мм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ст. ЧСС = 80</w:t>
      </w:r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/мин. Живот правильной формы, не вздут, при пальпации мягкий, безболезненный. </w:t>
      </w:r>
      <w:proofErr w:type="spellStart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Перитонеальных</w:t>
      </w:r>
      <w:proofErr w:type="spellEnd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симптомов 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Стул и диурез не </w:t>
      </w:r>
      <w:proofErr w:type="gramStart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нарушены</w:t>
      </w:r>
      <w:proofErr w:type="gramEnd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Status</w:t>
      </w:r>
      <w:proofErr w:type="spellEnd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localis</w:t>
      </w:r>
      <w:proofErr w:type="spellEnd"/>
      <w:r w:rsidRPr="000F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C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средней трети плеча до нижней трети предплечья </w:t>
      </w:r>
      <w:r w:rsidR="007C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яркая гиперемия.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 имеет четкие, неровные границы. Кожа в области эритемы инфильтрирована, болезненна при пальпации, напряжена, горячая на ощупь. В области очага иногда ощущается зуд. Распространение отека за пределы эритемы.</w:t>
      </w:r>
    </w:p>
    <w:p w:rsidR="000F0A1B" w:rsidRPr="000F0A1B" w:rsidRDefault="000F0A1B" w:rsidP="000F0A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пациентка получает лечение.</w:t>
      </w:r>
    </w:p>
    <w:bookmarkEnd w:id="0"/>
    <w:p w:rsidR="001229EF" w:rsidRPr="0062595F" w:rsidRDefault="001229EF" w:rsidP="001229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9EF" w:rsidRPr="0062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0063"/>
    <w:multiLevelType w:val="hybridMultilevel"/>
    <w:tmpl w:val="1734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85EF3"/>
    <w:multiLevelType w:val="hybridMultilevel"/>
    <w:tmpl w:val="01FE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14"/>
    <w:rsid w:val="00016366"/>
    <w:rsid w:val="00030EE6"/>
    <w:rsid w:val="00030FAC"/>
    <w:rsid w:val="0003187F"/>
    <w:rsid w:val="00031A16"/>
    <w:rsid w:val="000556BD"/>
    <w:rsid w:val="00056209"/>
    <w:rsid w:val="00057B37"/>
    <w:rsid w:val="00061E9A"/>
    <w:rsid w:val="0006383A"/>
    <w:rsid w:val="00070F5F"/>
    <w:rsid w:val="000940CD"/>
    <w:rsid w:val="000D082E"/>
    <w:rsid w:val="000F0545"/>
    <w:rsid w:val="000F0A1B"/>
    <w:rsid w:val="001037DB"/>
    <w:rsid w:val="001229EF"/>
    <w:rsid w:val="00132D67"/>
    <w:rsid w:val="001348E7"/>
    <w:rsid w:val="00142CE0"/>
    <w:rsid w:val="00146B8A"/>
    <w:rsid w:val="00152D98"/>
    <w:rsid w:val="0017717C"/>
    <w:rsid w:val="0018321E"/>
    <w:rsid w:val="001943DA"/>
    <w:rsid w:val="001C071D"/>
    <w:rsid w:val="001C27F5"/>
    <w:rsid w:val="001C4E9E"/>
    <w:rsid w:val="001E4DA3"/>
    <w:rsid w:val="0020469A"/>
    <w:rsid w:val="00212402"/>
    <w:rsid w:val="002146F6"/>
    <w:rsid w:val="0022671B"/>
    <w:rsid w:val="002367B4"/>
    <w:rsid w:val="002453AE"/>
    <w:rsid w:val="00246D0F"/>
    <w:rsid w:val="00256E97"/>
    <w:rsid w:val="00265193"/>
    <w:rsid w:val="00274C1D"/>
    <w:rsid w:val="0028478C"/>
    <w:rsid w:val="00293CD5"/>
    <w:rsid w:val="002A1E62"/>
    <w:rsid w:val="002B624F"/>
    <w:rsid w:val="002F06F4"/>
    <w:rsid w:val="002F642C"/>
    <w:rsid w:val="002F6F00"/>
    <w:rsid w:val="003060C7"/>
    <w:rsid w:val="00310436"/>
    <w:rsid w:val="003316F3"/>
    <w:rsid w:val="003423DB"/>
    <w:rsid w:val="00344B9E"/>
    <w:rsid w:val="00371720"/>
    <w:rsid w:val="00396856"/>
    <w:rsid w:val="003A14D9"/>
    <w:rsid w:val="003A22CE"/>
    <w:rsid w:val="003A238A"/>
    <w:rsid w:val="003A552A"/>
    <w:rsid w:val="003B4BAA"/>
    <w:rsid w:val="003E3178"/>
    <w:rsid w:val="004116CC"/>
    <w:rsid w:val="0042061C"/>
    <w:rsid w:val="00437D49"/>
    <w:rsid w:val="00443C97"/>
    <w:rsid w:val="00445F94"/>
    <w:rsid w:val="0046637D"/>
    <w:rsid w:val="00476484"/>
    <w:rsid w:val="004802AB"/>
    <w:rsid w:val="0048388D"/>
    <w:rsid w:val="004944F0"/>
    <w:rsid w:val="004C38FA"/>
    <w:rsid w:val="004D23F9"/>
    <w:rsid w:val="004D51D2"/>
    <w:rsid w:val="004E69C9"/>
    <w:rsid w:val="004E7B9F"/>
    <w:rsid w:val="004F7B3D"/>
    <w:rsid w:val="005066D4"/>
    <w:rsid w:val="00520BA5"/>
    <w:rsid w:val="00552604"/>
    <w:rsid w:val="00564441"/>
    <w:rsid w:val="0056651E"/>
    <w:rsid w:val="00567AFC"/>
    <w:rsid w:val="005765AB"/>
    <w:rsid w:val="00576DFF"/>
    <w:rsid w:val="00585C00"/>
    <w:rsid w:val="005B3ADB"/>
    <w:rsid w:val="005C4101"/>
    <w:rsid w:val="005C6681"/>
    <w:rsid w:val="005E739E"/>
    <w:rsid w:val="005F0A62"/>
    <w:rsid w:val="005F1EA6"/>
    <w:rsid w:val="00600026"/>
    <w:rsid w:val="0062595F"/>
    <w:rsid w:val="006442B6"/>
    <w:rsid w:val="00651764"/>
    <w:rsid w:val="00653DF3"/>
    <w:rsid w:val="006750C6"/>
    <w:rsid w:val="00682AA4"/>
    <w:rsid w:val="00683743"/>
    <w:rsid w:val="006879E4"/>
    <w:rsid w:val="006879F6"/>
    <w:rsid w:val="006C4567"/>
    <w:rsid w:val="006D0651"/>
    <w:rsid w:val="006D1BE7"/>
    <w:rsid w:val="006E7869"/>
    <w:rsid w:val="00701212"/>
    <w:rsid w:val="007014C9"/>
    <w:rsid w:val="007142E9"/>
    <w:rsid w:val="00715D51"/>
    <w:rsid w:val="00731623"/>
    <w:rsid w:val="0073258F"/>
    <w:rsid w:val="0075391E"/>
    <w:rsid w:val="0076138C"/>
    <w:rsid w:val="00773F84"/>
    <w:rsid w:val="00781EBE"/>
    <w:rsid w:val="007A5FA9"/>
    <w:rsid w:val="007B08F3"/>
    <w:rsid w:val="007C163A"/>
    <w:rsid w:val="007E149E"/>
    <w:rsid w:val="007E5D79"/>
    <w:rsid w:val="007E6057"/>
    <w:rsid w:val="007F2156"/>
    <w:rsid w:val="008113BE"/>
    <w:rsid w:val="00826B25"/>
    <w:rsid w:val="00841491"/>
    <w:rsid w:val="00841F2A"/>
    <w:rsid w:val="00845909"/>
    <w:rsid w:val="00846283"/>
    <w:rsid w:val="00847BEB"/>
    <w:rsid w:val="00852E94"/>
    <w:rsid w:val="00866A33"/>
    <w:rsid w:val="0089449C"/>
    <w:rsid w:val="008A61E4"/>
    <w:rsid w:val="008E0A29"/>
    <w:rsid w:val="008E17C4"/>
    <w:rsid w:val="00901836"/>
    <w:rsid w:val="009348A4"/>
    <w:rsid w:val="009422D3"/>
    <w:rsid w:val="00944FEE"/>
    <w:rsid w:val="00955D04"/>
    <w:rsid w:val="00963B14"/>
    <w:rsid w:val="009643F7"/>
    <w:rsid w:val="00972113"/>
    <w:rsid w:val="00973178"/>
    <w:rsid w:val="009C3C56"/>
    <w:rsid w:val="009D34C2"/>
    <w:rsid w:val="009D4913"/>
    <w:rsid w:val="009E27FE"/>
    <w:rsid w:val="009E45AE"/>
    <w:rsid w:val="00A03043"/>
    <w:rsid w:val="00A16FD3"/>
    <w:rsid w:val="00A50F4A"/>
    <w:rsid w:val="00A71FB3"/>
    <w:rsid w:val="00A77768"/>
    <w:rsid w:val="00AB5D77"/>
    <w:rsid w:val="00AB643F"/>
    <w:rsid w:val="00AC53AE"/>
    <w:rsid w:val="00AD6952"/>
    <w:rsid w:val="00AE61B9"/>
    <w:rsid w:val="00AF098A"/>
    <w:rsid w:val="00B47548"/>
    <w:rsid w:val="00B542FF"/>
    <w:rsid w:val="00B566FA"/>
    <w:rsid w:val="00B605FB"/>
    <w:rsid w:val="00B715D6"/>
    <w:rsid w:val="00B75050"/>
    <w:rsid w:val="00B800F4"/>
    <w:rsid w:val="00B907C4"/>
    <w:rsid w:val="00BA1BA6"/>
    <w:rsid w:val="00BA6E8D"/>
    <w:rsid w:val="00BB1AA9"/>
    <w:rsid w:val="00BB5275"/>
    <w:rsid w:val="00BC7068"/>
    <w:rsid w:val="00BD1887"/>
    <w:rsid w:val="00BD21E8"/>
    <w:rsid w:val="00BE5771"/>
    <w:rsid w:val="00BF3D5F"/>
    <w:rsid w:val="00C1478A"/>
    <w:rsid w:val="00C17356"/>
    <w:rsid w:val="00C40DAE"/>
    <w:rsid w:val="00C5454C"/>
    <w:rsid w:val="00C85228"/>
    <w:rsid w:val="00CA083B"/>
    <w:rsid w:val="00CA0A98"/>
    <w:rsid w:val="00CA5711"/>
    <w:rsid w:val="00CD698B"/>
    <w:rsid w:val="00CE0B64"/>
    <w:rsid w:val="00D41724"/>
    <w:rsid w:val="00D47748"/>
    <w:rsid w:val="00D64F47"/>
    <w:rsid w:val="00D72CD0"/>
    <w:rsid w:val="00D747B2"/>
    <w:rsid w:val="00D82262"/>
    <w:rsid w:val="00DB03C3"/>
    <w:rsid w:val="00DB5CAD"/>
    <w:rsid w:val="00DC35F5"/>
    <w:rsid w:val="00DD06DB"/>
    <w:rsid w:val="00DD4FE2"/>
    <w:rsid w:val="00DD5A7B"/>
    <w:rsid w:val="00DE670C"/>
    <w:rsid w:val="00DF0892"/>
    <w:rsid w:val="00E12FC7"/>
    <w:rsid w:val="00E36DF3"/>
    <w:rsid w:val="00E42311"/>
    <w:rsid w:val="00E4326C"/>
    <w:rsid w:val="00E503D2"/>
    <w:rsid w:val="00E57B28"/>
    <w:rsid w:val="00E70242"/>
    <w:rsid w:val="00E928F1"/>
    <w:rsid w:val="00E956CD"/>
    <w:rsid w:val="00EA06A3"/>
    <w:rsid w:val="00EA3D3E"/>
    <w:rsid w:val="00EA6964"/>
    <w:rsid w:val="00EC6CA8"/>
    <w:rsid w:val="00EE57ED"/>
    <w:rsid w:val="00EF7C85"/>
    <w:rsid w:val="00F03B6C"/>
    <w:rsid w:val="00F14531"/>
    <w:rsid w:val="00F14995"/>
    <w:rsid w:val="00F25826"/>
    <w:rsid w:val="00F551FD"/>
    <w:rsid w:val="00F5556F"/>
    <w:rsid w:val="00F610B1"/>
    <w:rsid w:val="00F67DF0"/>
    <w:rsid w:val="00F9655B"/>
    <w:rsid w:val="00F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0CD"/>
  </w:style>
  <w:style w:type="paragraph" w:customStyle="1" w:styleId="2">
    <w:name w:val="Обычный2"/>
    <w:rsid w:val="006000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48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06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71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1FB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0CD"/>
  </w:style>
  <w:style w:type="paragraph" w:customStyle="1" w:styleId="2">
    <w:name w:val="Обычный2"/>
    <w:rsid w:val="006000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48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06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71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1F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карась</dc:creator>
  <cp:lastModifiedBy>IGOR</cp:lastModifiedBy>
  <cp:revision>4</cp:revision>
  <dcterms:created xsi:type="dcterms:W3CDTF">2016-12-28T14:33:00Z</dcterms:created>
  <dcterms:modified xsi:type="dcterms:W3CDTF">2017-10-28T18:21:00Z</dcterms:modified>
</cp:coreProperties>
</file>