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421C4">
        <w:rPr>
          <w:sz w:val="28"/>
          <w:szCs w:val="28"/>
        </w:rPr>
        <w:t>Паспортные данные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</w:p>
    <w:p w:rsidR="00E54752" w:rsidRPr="001421C4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Ф.И.О.</w:t>
      </w:r>
      <w:r w:rsidR="001F3C20">
        <w:rPr>
          <w:sz w:val="28"/>
        </w:rPr>
        <w:t>:</w:t>
      </w:r>
    </w:p>
    <w:p w:rsidR="00E54752" w:rsidRPr="001421C4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 xml:space="preserve">Возраст: </w:t>
      </w:r>
      <w:r w:rsidR="009D47EE" w:rsidRPr="001421C4">
        <w:rPr>
          <w:sz w:val="28"/>
        </w:rPr>
        <w:t>35 лет</w:t>
      </w:r>
    </w:p>
    <w:p w:rsidR="00E54752" w:rsidRPr="001421C4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Пол: мужской.</w:t>
      </w:r>
    </w:p>
    <w:p w:rsidR="00E54752" w:rsidRPr="001421C4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Семейное положение: женат.</w:t>
      </w:r>
    </w:p>
    <w:p w:rsidR="001421C4" w:rsidRPr="001421C4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 xml:space="preserve">Профессия: </w:t>
      </w:r>
    </w:p>
    <w:p w:rsidR="00E54752" w:rsidRPr="001421C4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 xml:space="preserve">Место работы: </w:t>
      </w:r>
    </w:p>
    <w:p w:rsidR="008A39F1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A39F1">
        <w:rPr>
          <w:sz w:val="28"/>
        </w:rPr>
        <w:t xml:space="preserve">Адрес места жительства: </w:t>
      </w:r>
    </w:p>
    <w:p w:rsidR="00E54752" w:rsidRPr="008A39F1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A39F1">
        <w:rPr>
          <w:sz w:val="28"/>
        </w:rPr>
        <w:t>Время поступления в клинику:</w:t>
      </w:r>
      <w:r w:rsidR="00306F1A" w:rsidRPr="00306F1A">
        <w:rPr>
          <w:sz w:val="28"/>
        </w:rPr>
        <w:t xml:space="preserve"> </w:t>
      </w:r>
    </w:p>
    <w:p w:rsidR="009D47EE" w:rsidRPr="001421C4" w:rsidRDefault="00E54752" w:rsidP="001421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Клинический диагноз:</w:t>
      </w:r>
    </w:p>
    <w:p w:rsidR="009D47EE" w:rsidRPr="001421C4" w:rsidRDefault="009D47EE" w:rsidP="001421C4">
      <w:pPr>
        <w:pStyle w:val="4"/>
        <w:keepNext w:val="0"/>
        <w:suppressAutoHyphens/>
        <w:spacing w:line="360" w:lineRule="auto"/>
        <w:ind w:firstLine="709"/>
        <w:jc w:val="both"/>
      </w:pPr>
      <w:r w:rsidRPr="001421C4">
        <w:t xml:space="preserve">Основное заболевание: правосторонняя нижнедолевая </w:t>
      </w:r>
      <w:proofErr w:type="spellStart"/>
      <w:r w:rsidRPr="001421C4">
        <w:t>карнифицирующая</w:t>
      </w:r>
      <w:proofErr w:type="spellEnd"/>
      <w:r w:rsidRPr="001421C4">
        <w:t xml:space="preserve"> пневмония.</w:t>
      </w:r>
    </w:p>
    <w:p w:rsidR="001421C4" w:rsidRPr="001421C4" w:rsidRDefault="009D47EE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Осложнение основного заболев</w:t>
      </w:r>
      <w:r w:rsidRPr="001421C4">
        <w:rPr>
          <w:sz w:val="28"/>
        </w:rPr>
        <w:t>а</w:t>
      </w:r>
      <w:r w:rsidRPr="001421C4">
        <w:rPr>
          <w:sz w:val="28"/>
        </w:rPr>
        <w:t>ния: отсутствуют;</w:t>
      </w:r>
    </w:p>
    <w:p w:rsidR="001421C4" w:rsidRPr="001421C4" w:rsidRDefault="009D47EE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Сопутствующие заболевания: отсутствуют;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421C4">
        <w:rPr>
          <w:bCs/>
          <w:sz w:val="28"/>
        </w:rPr>
        <w:t>Жалобы.</w:t>
      </w:r>
    </w:p>
    <w:p w:rsidR="00E54752" w:rsidRPr="001421C4" w:rsidRDefault="009D47EE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На влажный продуктивный кашель с небольшим количеством светлой мокроты</w:t>
      </w:r>
      <w:r w:rsidR="00BC08FD" w:rsidRPr="001421C4">
        <w:rPr>
          <w:sz w:val="28"/>
        </w:rPr>
        <w:t>, одышку при незначительной физической нагрузке.</w:t>
      </w:r>
    </w:p>
    <w:p w:rsidR="00BC08FD" w:rsidRPr="001421C4" w:rsidRDefault="00BC08F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 xml:space="preserve">На момент </w:t>
      </w:r>
      <w:proofErr w:type="spellStart"/>
      <w:r w:rsidRPr="001421C4">
        <w:rPr>
          <w:sz w:val="28"/>
        </w:rPr>
        <w:t>курации</w:t>
      </w:r>
      <w:proofErr w:type="spellEnd"/>
      <w:r w:rsidRPr="001421C4">
        <w:rPr>
          <w:sz w:val="28"/>
        </w:rPr>
        <w:t xml:space="preserve"> жалоб активно не предъявляет.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1C4">
        <w:rPr>
          <w:sz w:val="28"/>
          <w:szCs w:val="28"/>
          <w:lang w:val="en-US"/>
        </w:rPr>
        <w:t>Anamnesis</w:t>
      </w:r>
      <w:r w:rsidRPr="001421C4">
        <w:rPr>
          <w:sz w:val="28"/>
          <w:szCs w:val="28"/>
        </w:rPr>
        <w:t xml:space="preserve"> </w:t>
      </w:r>
      <w:proofErr w:type="spellStart"/>
      <w:r w:rsidRPr="001421C4">
        <w:rPr>
          <w:sz w:val="28"/>
          <w:szCs w:val="28"/>
          <w:lang w:val="en-US"/>
        </w:rPr>
        <w:t>morbi</w:t>
      </w:r>
      <w:proofErr w:type="spellEnd"/>
      <w:r w:rsidRPr="001421C4">
        <w:rPr>
          <w:sz w:val="28"/>
          <w:szCs w:val="28"/>
        </w:rPr>
        <w:t>.</w:t>
      </w:r>
    </w:p>
    <w:p w:rsidR="00BC08FD" w:rsidRPr="001421C4" w:rsidRDefault="00BC08F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28.05.03 появились кашель с темной м</w:t>
      </w:r>
      <w:r w:rsidR="001F3C20">
        <w:rPr>
          <w:sz w:val="28"/>
        </w:rPr>
        <w:t>окротой и лихорадка (до 38,7 С</w:t>
      </w:r>
      <w:r w:rsidRPr="001421C4">
        <w:rPr>
          <w:sz w:val="28"/>
        </w:rPr>
        <w:t>). С 29.05 по 17.06 лечился в 6 Городской больнице</w:t>
      </w:r>
      <w:r w:rsidR="0095100C" w:rsidRPr="001421C4">
        <w:rPr>
          <w:sz w:val="28"/>
        </w:rPr>
        <w:t>, откуда 17.06 был переведен в АОКБ для дальнейшего лечения. С 6.08 переведен на амбулаторное лечение. Чем лечили не знает.</w:t>
      </w:r>
    </w:p>
    <w:p w:rsidR="0095100C" w:rsidRPr="001421C4" w:rsidRDefault="0095100C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10.09. с теми же жалобами поступает в 6 Городскую больницу. 30.09. переведён в АОКБ.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1C4">
        <w:rPr>
          <w:sz w:val="28"/>
          <w:szCs w:val="28"/>
          <w:lang w:val="en-US"/>
        </w:rPr>
        <w:t>Anamnesis</w:t>
      </w:r>
      <w:r w:rsidRPr="001421C4">
        <w:rPr>
          <w:sz w:val="28"/>
          <w:szCs w:val="28"/>
        </w:rPr>
        <w:t xml:space="preserve"> </w:t>
      </w:r>
      <w:r w:rsidRPr="001421C4">
        <w:rPr>
          <w:sz w:val="28"/>
          <w:szCs w:val="28"/>
          <w:lang w:val="en-US"/>
        </w:rPr>
        <w:t>vitae</w:t>
      </w:r>
      <w:r w:rsidRPr="001421C4">
        <w:rPr>
          <w:sz w:val="28"/>
          <w:szCs w:val="28"/>
        </w:rPr>
        <w:t>.</w:t>
      </w:r>
    </w:p>
    <w:p w:rsidR="001421C4" w:rsidRPr="001421C4" w:rsidRDefault="00306F1A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E54752" w:rsidRPr="001421C4">
        <w:rPr>
          <w:sz w:val="28"/>
        </w:rPr>
        <w:t xml:space="preserve">одился в Архангельской области. Второй ребенок в семье. В физическом и психическом развитии от сверстников не отставал. В школу пошел с 7 лет, окончил </w:t>
      </w:r>
      <w:r w:rsidR="0095100C" w:rsidRPr="001421C4">
        <w:rPr>
          <w:sz w:val="28"/>
        </w:rPr>
        <w:t>9 классов, после чего окончил ПТУ</w:t>
      </w:r>
      <w:r w:rsidR="00E54752" w:rsidRPr="001421C4">
        <w:rPr>
          <w:sz w:val="28"/>
        </w:rPr>
        <w:t>.</w:t>
      </w:r>
      <w:r w:rsidR="0095100C" w:rsidRPr="001421C4">
        <w:rPr>
          <w:sz w:val="28"/>
        </w:rPr>
        <w:t xml:space="preserve"> В 19 лет пошел </w:t>
      </w:r>
      <w:r w:rsidR="0095100C" w:rsidRPr="001421C4">
        <w:rPr>
          <w:sz w:val="28"/>
        </w:rPr>
        <w:lastRenderedPageBreak/>
        <w:t>служить в армию.</w:t>
      </w:r>
      <w:r w:rsidR="00E54752" w:rsidRPr="001421C4">
        <w:rPr>
          <w:sz w:val="28"/>
        </w:rPr>
        <w:t xml:space="preserve"> После армии устроился </w:t>
      </w:r>
      <w:r w:rsidR="0095100C" w:rsidRPr="001421C4">
        <w:rPr>
          <w:sz w:val="28"/>
        </w:rPr>
        <w:t>на СЦБК сварщиком</w:t>
      </w:r>
      <w:r w:rsidR="00E54752" w:rsidRPr="001421C4">
        <w:rPr>
          <w:sz w:val="28"/>
        </w:rPr>
        <w:t>. Жилищно-коммунальные условия благоприятные.</w:t>
      </w:r>
    </w:p>
    <w:p w:rsidR="001421C4" w:rsidRPr="008A39F1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iCs/>
          <w:sz w:val="28"/>
        </w:rPr>
        <w:t>Перенесенные заболевания</w:t>
      </w:r>
      <w:r w:rsidRPr="001421C4">
        <w:rPr>
          <w:sz w:val="28"/>
        </w:rPr>
        <w:t>: Из перенесенных заболеваний отмечает простудные (ОРЗ, ОРВИ, грипп),</w:t>
      </w:r>
      <w:r w:rsidR="00260A23" w:rsidRPr="001421C4">
        <w:rPr>
          <w:sz w:val="28"/>
        </w:rPr>
        <w:t xml:space="preserve"> болеет</w:t>
      </w:r>
      <w:r w:rsidRPr="001421C4">
        <w:rPr>
          <w:sz w:val="28"/>
        </w:rPr>
        <w:t xml:space="preserve"> </w:t>
      </w:r>
      <w:r w:rsidR="00260A23" w:rsidRPr="001421C4">
        <w:rPr>
          <w:sz w:val="28"/>
        </w:rPr>
        <w:t>часто</w:t>
      </w:r>
      <w:r w:rsidRPr="001421C4">
        <w:rPr>
          <w:sz w:val="28"/>
        </w:rPr>
        <w:t>. Со слов больного, туберкулезом, венерическими заб</w:t>
      </w:r>
      <w:r w:rsidRPr="001421C4">
        <w:rPr>
          <w:sz w:val="28"/>
        </w:rPr>
        <w:t>о</w:t>
      </w:r>
      <w:r w:rsidRPr="001421C4">
        <w:rPr>
          <w:sz w:val="28"/>
        </w:rPr>
        <w:t>леваниями, малярией не б</w:t>
      </w:r>
      <w:r w:rsidR="00260A23" w:rsidRPr="001421C4">
        <w:rPr>
          <w:sz w:val="28"/>
        </w:rPr>
        <w:t xml:space="preserve">олел. В </w:t>
      </w:r>
      <w:r w:rsidR="00B43499" w:rsidRPr="001421C4">
        <w:rPr>
          <w:sz w:val="28"/>
        </w:rPr>
        <w:t xml:space="preserve">1998г множественный </w:t>
      </w:r>
      <w:r w:rsidR="00260A23" w:rsidRPr="001421C4">
        <w:rPr>
          <w:sz w:val="28"/>
        </w:rPr>
        <w:t>двусторонний</w:t>
      </w:r>
      <w:r w:rsidR="00014E77">
        <w:rPr>
          <w:sz w:val="28"/>
        </w:rPr>
        <w:t xml:space="preserve"> перелом рёбер (каких не помнит</w:t>
      </w:r>
      <w:r w:rsidR="00B43499" w:rsidRPr="001421C4">
        <w:rPr>
          <w:sz w:val="28"/>
        </w:rPr>
        <w:t>).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iCs/>
          <w:sz w:val="28"/>
        </w:rPr>
        <w:t>Наследственность</w:t>
      </w:r>
      <w:r w:rsidRPr="001421C4">
        <w:rPr>
          <w:sz w:val="28"/>
        </w:rPr>
        <w:t>: Не отягощена, наличие психических заболеваний, злокачестве</w:t>
      </w:r>
      <w:r w:rsidRPr="001421C4">
        <w:rPr>
          <w:sz w:val="28"/>
        </w:rPr>
        <w:t>н</w:t>
      </w:r>
      <w:r w:rsidRPr="001421C4">
        <w:rPr>
          <w:sz w:val="28"/>
        </w:rPr>
        <w:t>ных новообразований, болезней сердечно-сосудистой и пищеварительной систем, боле</w:t>
      </w:r>
      <w:r w:rsidRPr="001421C4">
        <w:rPr>
          <w:sz w:val="28"/>
        </w:rPr>
        <w:t>з</w:t>
      </w:r>
      <w:r w:rsidRPr="001421C4">
        <w:rPr>
          <w:sz w:val="28"/>
        </w:rPr>
        <w:t>ней обмена веществ у кровных родственников не отмечает.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proofErr w:type="spellStart"/>
      <w:r w:rsidRPr="001421C4">
        <w:rPr>
          <w:iCs/>
          <w:sz w:val="28"/>
        </w:rPr>
        <w:t>Аллергологический</w:t>
      </w:r>
      <w:proofErr w:type="spellEnd"/>
      <w:r w:rsidRPr="001421C4">
        <w:rPr>
          <w:iCs/>
          <w:sz w:val="28"/>
        </w:rPr>
        <w:t xml:space="preserve"> анамнез</w:t>
      </w:r>
      <w:r w:rsidRPr="001421C4">
        <w:rPr>
          <w:sz w:val="28"/>
        </w:rPr>
        <w:t>: На приём лекарственных препаратов, пищевые проду</w:t>
      </w:r>
      <w:r w:rsidRPr="001421C4">
        <w:rPr>
          <w:sz w:val="28"/>
        </w:rPr>
        <w:t>к</w:t>
      </w:r>
      <w:r w:rsidRPr="001421C4">
        <w:rPr>
          <w:sz w:val="28"/>
        </w:rPr>
        <w:t>ты, профессиональные и бытовые факторы изменений в состоянии не отмечал.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iCs/>
          <w:sz w:val="28"/>
        </w:rPr>
        <w:t>Эпидемиологический анамнез</w:t>
      </w:r>
      <w:r w:rsidRPr="001421C4">
        <w:rPr>
          <w:sz w:val="28"/>
        </w:rPr>
        <w:t>: С инфекционными больными не контактир</w:t>
      </w:r>
      <w:r w:rsidRPr="001421C4">
        <w:rPr>
          <w:sz w:val="28"/>
        </w:rPr>
        <w:t>о</w:t>
      </w:r>
      <w:r w:rsidRPr="001421C4">
        <w:rPr>
          <w:sz w:val="28"/>
        </w:rPr>
        <w:t xml:space="preserve">вал. 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iCs/>
          <w:sz w:val="28"/>
        </w:rPr>
        <w:t>Вредные привычки</w:t>
      </w:r>
      <w:r w:rsidR="00B43499" w:rsidRPr="001421C4">
        <w:rPr>
          <w:sz w:val="28"/>
        </w:rPr>
        <w:t>: систематичес</w:t>
      </w:r>
      <w:r w:rsidR="00014E77">
        <w:rPr>
          <w:sz w:val="28"/>
        </w:rPr>
        <w:t>кие злоупотребление алкоголем (</w:t>
      </w:r>
      <w:r w:rsidR="00B43499" w:rsidRPr="001421C4">
        <w:rPr>
          <w:sz w:val="28"/>
        </w:rPr>
        <w:t>1 раз в м</w:t>
      </w:r>
      <w:r w:rsidR="00014E77">
        <w:rPr>
          <w:sz w:val="28"/>
        </w:rPr>
        <w:t>есяц по 3 -4 дня</w:t>
      </w:r>
      <w:r w:rsidR="00B43499" w:rsidRPr="001421C4">
        <w:rPr>
          <w:sz w:val="28"/>
        </w:rPr>
        <w:t>)</w:t>
      </w:r>
      <w:r w:rsidRPr="001421C4">
        <w:rPr>
          <w:sz w:val="28"/>
        </w:rPr>
        <w:t>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Гемотрансфузионный анамнез: не отягощен.</w:t>
      </w:r>
    </w:p>
    <w:p w:rsidR="00E54752" w:rsidRPr="008A39F1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21C4">
        <w:rPr>
          <w:sz w:val="28"/>
          <w:szCs w:val="28"/>
          <w:lang w:val="en-US"/>
        </w:rPr>
        <w:t>Status</w:t>
      </w:r>
      <w:r w:rsidRPr="008A39F1">
        <w:rPr>
          <w:sz w:val="28"/>
          <w:szCs w:val="28"/>
        </w:rPr>
        <w:t xml:space="preserve"> </w:t>
      </w:r>
      <w:proofErr w:type="spellStart"/>
      <w:r w:rsidRPr="001421C4">
        <w:rPr>
          <w:sz w:val="28"/>
          <w:szCs w:val="28"/>
          <w:lang w:val="en-US"/>
        </w:rPr>
        <w:t>praesens</w:t>
      </w:r>
      <w:proofErr w:type="spellEnd"/>
      <w:r w:rsidRPr="008A39F1">
        <w:rPr>
          <w:sz w:val="28"/>
          <w:szCs w:val="28"/>
        </w:rPr>
        <w:t>.</w:t>
      </w:r>
    </w:p>
    <w:p w:rsidR="00E54752" w:rsidRPr="008A39F1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1421C4">
        <w:rPr>
          <w:bCs/>
          <w:iCs/>
          <w:sz w:val="28"/>
        </w:rPr>
        <w:t>Общий</w:t>
      </w:r>
      <w:r w:rsidRPr="008A39F1">
        <w:rPr>
          <w:bCs/>
          <w:iCs/>
          <w:sz w:val="28"/>
        </w:rPr>
        <w:t xml:space="preserve"> </w:t>
      </w:r>
      <w:r w:rsidRPr="001421C4">
        <w:rPr>
          <w:bCs/>
          <w:iCs/>
          <w:sz w:val="28"/>
        </w:rPr>
        <w:t>осмотр</w:t>
      </w:r>
      <w:r w:rsidRPr="008A39F1">
        <w:rPr>
          <w:bCs/>
          <w:iCs/>
          <w:sz w:val="28"/>
        </w:rPr>
        <w:t>: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Общее состояние больного удовлетворительное. Положение активное. Сознание я</w:t>
      </w:r>
      <w:r w:rsidRPr="001421C4">
        <w:rPr>
          <w:sz w:val="28"/>
        </w:rPr>
        <w:t>с</w:t>
      </w:r>
      <w:r w:rsidRPr="001421C4">
        <w:rPr>
          <w:sz w:val="28"/>
        </w:rPr>
        <w:t xml:space="preserve">ное, настроение </w:t>
      </w:r>
      <w:r w:rsidR="00B43499" w:rsidRPr="001421C4">
        <w:rPr>
          <w:sz w:val="28"/>
        </w:rPr>
        <w:t xml:space="preserve">подавленное. Больной </w:t>
      </w:r>
      <w:r w:rsidRPr="001421C4">
        <w:rPr>
          <w:sz w:val="28"/>
        </w:rPr>
        <w:t>контактен, ориентирован в личности, месте и времени, на в</w:t>
      </w:r>
      <w:r w:rsidRPr="001421C4">
        <w:rPr>
          <w:sz w:val="28"/>
        </w:rPr>
        <w:t>о</w:t>
      </w:r>
      <w:r w:rsidRPr="001421C4">
        <w:rPr>
          <w:sz w:val="28"/>
        </w:rPr>
        <w:t>просы отвечает адекватно.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Телосло</w:t>
      </w:r>
      <w:r w:rsidR="00B43499" w:rsidRPr="001421C4">
        <w:rPr>
          <w:sz w:val="28"/>
        </w:rPr>
        <w:t xml:space="preserve">жение </w:t>
      </w:r>
      <w:proofErr w:type="spellStart"/>
      <w:r w:rsidR="00B43499" w:rsidRPr="001421C4">
        <w:rPr>
          <w:sz w:val="28"/>
        </w:rPr>
        <w:t>нормостеническое</w:t>
      </w:r>
      <w:proofErr w:type="spellEnd"/>
      <w:r w:rsidR="00B43499" w:rsidRPr="001421C4">
        <w:rPr>
          <w:sz w:val="28"/>
        </w:rPr>
        <w:t xml:space="preserve">. Рост </w:t>
      </w:r>
      <w:smartTag w:uri="urn:schemas-microsoft-com:office:smarttags" w:element="metricconverter">
        <w:smartTagPr>
          <w:attr w:name="ProductID" w:val="178 см"/>
        </w:smartTagPr>
        <w:r w:rsidR="00B43499" w:rsidRPr="001421C4">
          <w:rPr>
            <w:sz w:val="28"/>
          </w:rPr>
          <w:t>178</w:t>
        </w:r>
        <w:r w:rsidR="001421C4" w:rsidRPr="001421C4">
          <w:rPr>
            <w:sz w:val="28"/>
          </w:rPr>
          <w:t xml:space="preserve"> </w:t>
        </w:r>
        <w:r w:rsidR="00B43499" w:rsidRPr="001421C4">
          <w:rPr>
            <w:sz w:val="28"/>
          </w:rPr>
          <w:t>см</w:t>
        </w:r>
      </w:smartTag>
      <w:r w:rsidR="00B43499" w:rsidRPr="001421C4">
        <w:rPr>
          <w:sz w:val="28"/>
        </w:rPr>
        <w:t xml:space="preserve">. Вес </w:t>
      </w:r>
      <w:smartTag w:uri="urn:schemas-microsoft-com:office:smarttags" w:element="metricconverter">
        <w:smartTagPr>
          <w:attr w:name="ProductID" w:val="88 кг"/>
        </w:smartTagPr>
        <w:r w:rsidR="00B43499" w:rsidRPr="001421C4">
          <w:rPr>
            <w:sz w:val="28"/>
          </w:rPr>
          <w:t>88</w:t>
        </w:r>
        <w:r w:rsidRPr="001421C4">
          <w:rPr>
            <w:sz w:val="28"/>
          </w:rPr>
          <w:t xml:space="preserve"> кг</w:t>
        </w:r>
      </w:smartTag>
      <w:r w:rsidRPr="001421C4">
        <w:rPr>
          <w:sz w:val="28"/>
        </w:rPr>
        <w:t>.</w:t>
      </w:r>
    </w:p>
    <w:p w:rsidR="00E54752" w:rsidRPr="001421C4" w:rsidRDefault="00B43499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Температура тела 37,0</w:t>
      </w:r>
      <w:r w:rsidR="00E54752" w:rsidRPr="001421C4">
        <w:rPr>
          <w:sz w:val="28"/>
        </w:rPr>
        <w:t xml:space="preserve"> </w:t>
      </w:r>
      <w:r w:rsidR="00E54752" w:rsidRPr="001421C4">
        <w:rPr>
          <w:sz w:val="28"/>
          <w:szCs w:val="28"/>
        </w:rPr>
        <w:sym w:font="Symbol" w:char="F0B0"/>
      </w:r>
      <w:r w:rsidR="00E54752" w:rsidRPr="001421C4">
        <w:rPr>
          <w:sz w:val="28"/>
        </w:rPr>
        <w:t>С.</w:t>
      </w:r>
    </w:p>
    <w:p w:rsidR="00E54752" w:rsidRPr="001421C4" w:rsidRDefault="00B43499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Кожный покров</w:t>
      </w:r>
      <w:r w:rsidR="00E54752" w:rsidRPr="001421C4">
        <w:rPr>
          <w:sz w:val="28"/>
        </w:rPr>
        <w:t xml:space="preserve"> и видимые слизистые обычной окраски, чистые, нормальной влажности. Эл</w:t>
      </w:r>
      <w:r w:rsidR="00E54752" w:rsidRPr="001421C4">
        <w:rPr>
          <w:sz w:val="28"/>
        </w:rPr>
        <w:t>а</w:t>
      </w:r>
      <w:r w:rsidR="00E54752" w:rsidRPr="001421C4">
        <w:rPr>
          <w:sz w:val="28"/>
        </w:rPr>
        <w:t>стичность и целос</w:t>
      </w:r>
      <w:r w:rsidRPr="001421C4">
        <w:rPr>
          <w:sz w:val="28"/>
        </w:rPr>
        <w:t>тность их не нарушены</w:t>
      </w:r>
      <w:r w:rsidR="001D6DE9" w:rsidRPr="001421C4">
        <w:rPr>
          <w:sz w:val="28"/>
        </w:rPr>
        <w:t>. О</w:t>
      </w:r>
      <w:r w:rsidR="00E54752" w:rsidRPr="001421C4">
        <w:rPr>
          <w:sz w:val="28"/>
        </w:rPr>
        <w:t xml:space="preserve">теков нет. Толщина </w:t>
      </w:r>
      <w:r w:rsidRPr="001421C4">
        <w:rPr>
          <w:sz w:val="28"/>
        </w:rPr>
        <w:t xml:space="preserve">кожной складки на уровне пупка </w:t>
      </w:r>
      <w:smartTag w:uri="urn:schemas-microsoft-com:office:smarttags" w:element="metricconverter">
        <w:smartTagPr>
          <w:attr w:name="ProductID" w:val="2,5 см"/>
        </w:smartTagPr>
        <w:r w:rsidRPr="001421C4">
          <w:rPr>
            <w:sz w:val="28"/>
          </w:rPr>
          <w:t>2</w:t>
        </w:r>
        <w:r w:rsidR="00E54752" w:rsidRPr="001421C4">
          <w:rPr>
            <w:sz w:val="28"/>
          </w:rPr>
          <w:t>,5 см</w:t>
        </w:r>
      </w:smartTag>
      <w:r w:rsidR="00E54752" w:rsidRPr="001421C4">
        <w:rPr>
          <w:sz w:val="28"/>
        </w:rPr>
        <w:t>. Волосяной покров развит в соответствии с возрастом и полом. Вол</w:t>
      </w:r>
      <w:r w:rsidR="00E54752" w:rsidRPr="001421C4">
        <w:rPr>
          <w:sz w:val="28"/>
        </w:rPr>
        <w:t>о</w:t>
      </w:r>
      <w:r w:rsidR="00E54752" w:rsidRPr="001421C4">
        <w:rPr>
          <w:sz w:val="28"/>
        </w:rPr>
        <w:t>сы и ногти не изменены. Периферические лимфатические</w:t>
      </w:r>
      <w:r w:rsidR="001421C4" w:rsidRPr="001421C4">
        <w:rPr>
          <w:sz w:val="28"/>
        </w:rPr>
        <w:t xml:space="preserve"> </w:t>
      </w:r>
      <w:r w:rsidR="00E54752" w:rsidRPr="001421C4">
        <w:rPr>
          <w:sz w:val="28"/>
        </w:rPr>
        <w:t>узлы - затылочные, околоу</w:t>
      </w:r>
      <w:r w:rsidR="00E54752" w:rsidRPr="001421C4">
        <w:rPr>
          <w:sz w:val="28"/>
        </w:rPr>
        <w:t>ш</w:t>
      </w:r>
      <w:r w:rsidR="00E54752" w:rsidRPr="001421C4">
        <w:rPr>
          <w:sz w:val="28"/>
        </w:rPr>
        <w:t xml:space="preserve">ные, </w:t>
      </w:r>
      <w:r w:rsidR="00E54752" w:rsidRPr="001421C4">
        <w:rPr>
          <w:sz w:val="28"/>
        </w:rPr>
        <w:lastRenderedPageBreak/>
        <w:t>подчелюстные, подбородочные, шейные, надключичные, подключичные,</w:t>
      </w:r>
      <w:r w:rsidR="001421C4" w:rsidRPr="001421C4">
        <w:rPr>
          <w:sz w:val="28"/>
        </w:rPr>
        <w:t xml:space="preserve"> </w:t>
      </w:r>
      <w:r w:rsidR="00E54752" w:rsidRPr="001421C4">
        <w:rPr>
          <w:sz w:val="28"/>
        </w:rPr>
        <w:t>подм</w:t>
      </w:r>
      <w:r w:rsidR="00E54752" w:rsidRPr="001421C4">
        <w:rPr>
          <w:sz w:val="28"/>
        </w:rPr>
        <w:t>ы</w:t>
      </w:r>
      <w:r w:rsidR="00E54752" w:rsidRPr="001421C4">
        <w:rPr>
          <w:sz w:val="28"/>
        </w:rPr>
        <w:t>шечные, локтевые, паховые, подколенные - не пальпируются. Мышечная система развита удовлетворительно, мышцы безболезненные, тонус и с</w:t>
      </w:r>
      <w:r w:rsidR="00E54752" w:rsidRPr="001421C4">
        <w:rPr>
          <w:sz w:val="28"/>
        </w:rPr>
        <w:t>и</w:t>
      </w:r>
      <w:r w:rsidR="00E54752" w:rsidRPr="001421C4">
        <w:rPr>
          <w:sz w:val="28"/>
        </w:rPr>
        <w:t>ла их достаточные. Развитие костного скелета правильное, искривлений и деформаций нет. Суставы внешне не изменены, симметричны. Конфигурация позвоночника правил</w:t>
      </w:r>
      <w:r w:rsidR="00E54752" w:rsidRPr="001421C4">
        <w:rPr>
          <w:sz w:val="28"/>
        </w:rPr>
        <w:t>ь</w:t>
      </w:r>
      <w:r w:rsidR="00E54752" w:rsidRPr="001421C4">
        <w:rPr>
          <w:sz w:val="28"/>
        </w:rPr>
        <w:t>ная. Движения в суставах и позвоночнике в полном объеме.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1421C4">
        <w:rPr>
          <w:bCs/>
          <w:iCs/>
          <w:sz w:val="28"/>
        </w:rPr>
        <w:t>Дыхательная система: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 xml:space="preserve">ОСМОТР: Грудная клетка правильной формы, </w:t>
      </w:r>
      <w:proofErr w:type="spellStart"/>
      <w:r w:rsidRPr="001421C4">
        <w:rPr>
          <w:sz w:val="28"/>
        </w:rPr>
        <w:t>нормостенического</w:t>
      </w:r>
      <w:proofErr w:type="spellEnd"/>
      <w:r w:rsidRPr="001421C4">
        <w:rPr>
          <w:sz w:val="28"/>
        </w:rPr>
        <w:t xml:space="preserve"> типа (</w:t>
      </w:r>
      <w:proofErr w:type="spellStart"/>
      <w:r w:rsidRPr="001421C4">
        <w:rPr>
          <w:sz w:val="28"/>
        </w:rPr>
        <w:t>эпигас</w:t>
      </w:r>
      <w:r w:rsidRPr="001421C4">
        <w:rPr>
          <w:sz w:val="28"/>
        </w:rPr>
        <w:t>т</w:t>
      </w:r>
      <w:r w:rsidRPr="001421C4">
        <w:rPr>
          <w:sz w:val="28"/>
        </w:rPr>
        <w:t>ральный</w:t>
      </w:r>
      <w:proofErr w:type="spellEnd"/>
      <w:r w:rsidRPr="001421C4">
        <w:rPr>
          <w:sz w:val="28"/>
        </w:rPr>
        <w:t xml:space="preserve"> угол 90</w:t>
      </w:r>
      <w:r w:rsidRPr="001421C4">
        <w:rPr>
          <w:sz w:val="28"/>
          <w:szCs w:val="28"/>
        </w:rPr>
        <w:sym w:font="Symbol" w:char="F0B0"/>
      </w:r>
      <w:r w:rsidRPr="001421C4">
        <w:rPr>
          <w:sz w:val="28"/>
        </w:rPr>
        <w:t>). Над- и подключичные ямки умеренно выражены, одинаковы с обеих ст</w:t>
      </w:r>
      <w:r w:rsidRPr="001421C4">
        <w:rPr>
          <w:sz w:val="28"/>
        </w:rPr>
        <w:t>о</w:t>
      </w:r>
      <w:r w:rsidRPr="001421C4">
        <w:rPr>
          <w:sz w:val="28"/>
        </w:rPr>
        <w:t xml:space="preserve">рон. Ход ребер обычный, межреберные промежутки не расширены. Частота дыхания </w:t>
      </w:r>
      <w:r w:rsidR="004C4C28" w:rsidRPr="001421C4">
        <w:rPr>
          <w:sz w:val="28"/>
        </w:rPr>
        <w:t>18</w:t>
      </w:r>
      <w:r w:rsidRPr="001421C4">
        <w:rPr>
          <w:sz w:val="28"/>
        </w:rPr>
        <w:t xml:space="preserve"> в минуту, дых</w:t>
      </w:r>
      <w:r w:rsidRPr="001421C4">
        <w:rPr>
          <w:sz w:val="28"/>
        </w:rPr>
        <w:t>а</w:t>
      </w:r>
      <w:r w:rsidRPr="001421C4">
        <w:rPr>
          <w:sz w:val="28"/>
        </w:rPr>
        <w:t>тельные движения ритмичные, средней глубины, правая половина грудной клетки отстает в акте дыхания. Преобладает брюшной тип дыха</w:t>
      </w:r>
      <w:r w:rsidR="004C4C28" w:rsidRPr="001421C4">
        <w:rPr>
          <w:sz w:val="28"/>
        </w:rPr>
        <w:t>ния</w:t>
      </w:r>
      <w:r w:rsidRPr="001421C4">
        <w:rPr>
          <w:sz w:val="28"/>
        </w:rPr>
        <w:t>. Дыхание совершается бесшумно, без участия вспомогательной мускул</w:t>
      </w:r>
      <w:r w:rsidRPr="001421C4">
        <w:rPr>
          <w:sz w:val="28"/>
        </w:rPr>
        <w:t>а</w:t>
      </w:r>
      <w:r w:rsidRPr="001421C4">
        <w:rPr>
          <w:sz w:val="28"/>
        </w:rPr>
        <w:t>туры.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ПАЛЬПАЦИЯ: Грудная клетка при сдавлении упругая, податливая. Целостность ребер не нарушена, поверхность их гладкая. Болезненность при ощупывании ребер, межр</w:t>
      </w:r>
      <w:r w:rsidRPr="001421C4">
        <w:rPr>
          <w:sz w:val="28"/>
        </w:rPr>
        <w:t>е</w:t>
      </w:r>
      <w:r w:rsidRPr="001421C4">
        <w:rPr>
          <w:sz w:val="28"/>
        </w:rPr>
        <w:t>берных промежутко</w:t>
      </w:r>
      <w:r w:rsidR="004C4C28" w:rsidRPr="001421C4">
        <w:rPr>
          <w:sz w:val="28"/>
        </w:rPr>
        <w:t xml:space="preserve">в и грудных мышц не выявляется. </w:t>
      </w:r>
      <w:r w:rsidRPr="001421C4">
        <w:rPr>
          <w:sz w:val="28"/>
        </w:rPr>
        <w:t>Голосовое дрожание ослаблено на</w:t>
      </w:r>
      <w:r w:rsidR="004C4C28" w:rsidRPr="001421C4">
        <w:rPr>
          <w:sz w:val="28"/>
        </w:rPr>
        <w:t>д нижними отделами правой половины</w:t>
      </w:r>
      <w:r w:rsidRPr="001421C4">
        <w:rPr>
          <w:sz w:val="28"/>
        </w:rPr>
        <w:t xml:space="preserve"> грудной клетки.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ПЕРКУССИЯ: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iCs/>
          <w:sz w:val="28"/>
        </w:rPr>
        <w:t>Топографическая перкуссия:</w:t>
      </w:r>
      <w:r w:rsidRPr="001421C4">
        <w:rPr>
          <w:sz w:val="28"/>
        </w:rPr>
        <w:t xml:space="preserve"> высота стояния верхушек легких спереди на </w:t>
      </w:r>
      <w:smartTag w:uri="urn:schemas-microsoft-com:office:smarttags" w:element="metricconverter">
        <w:smartTagPr>
          <w:attr w:name="ProductID" w:val="3 см"/>
        </w:smartTagPr>
        <w:r w:rsidRPr="001421C4">
          <w:rPr>
            <w:sz w:val="28"/>
          </w:rPr>
          <w:t>3 см</w:t>
        </w:r>
      </w:smartTag>
      <w:r w:rsidRPr="001421C4">
        <w:rPr>
          <w:sz w:val="28"/>
        </w:rPr>
        <w:t xml:space="preserve"> выше ключиц справа и слева, сзади на уровне остистого отростка 7 шейного позвонка. Ширина полей </w:t>
      </w:r>
      <w:proofErr w:type="spellStart"/>
      <w:r w:rsidRPr="001421C4">
        <w:rPr>
          <w:sz w:val="28"/>
        </w:rPr>
        <w:t>Кренига</w:t>
      </w:r>
      <w:proofErr w:type="spellEnd"/>
      <w:r w:rsidRPr="001421C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1421C4">
          <w:rPr>
            <w:sz w:val="28"/>
          </w:rPr>
          <w:t>4</w:t>
        </w:r>
        <w:r w:rsidR="001421C4" w:rsidRPr="001421C4">
          <w:rPr>
            <w:sz w:val="28"/>
          </w:rPr>
          <w:t xml:space="preserve"> </w:t>
        </w:r>
        <w:r w:rsidRPr="001421C4">
          <w:rPr>
            <w:sz w:val="28"/>
          </w:rPr>
          <w:t>см</w:t>
        </w:r>
      </w:smartTag>
      <w:r w:rsidRPr="001421C4">
        <w:rPr>
          <w:sz w:val="28"/>
        </w:rPr>
        <w:t xml:space="preserve"> справа и слева.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Нижние границы легких: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2"/>
        <w:gridCol w:w="2116"/>
        <w:gridCol w:w="1957"/>
      </w:tblGrid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Правое легкое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Левое легкое</w:t>
            </w:r>
          </w:p>
        </w:tc>
      </w:tr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proofErr w:type="spellStart"/>
            <w:r w:rsidRPr="00163B08">
              <w:rPr>
                <w:sz w:val="20"/>
              </w:rPr>
              <w:t>Окологрудинная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 xml:space="preserve">5 </w:t>
            </w:r>
            <w:proofErr w:type="spellStart"/>
            <w:r w:rsidRPr="00163B08">
              <w:rPr>
                <w:sz w:val="20"/>
              </w:rPr>
              <w:t>межреберье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---</w:t>
            </w:r>
          </w:p>
        </w:tc>
      </w:tr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Среднеключичная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6 ребро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---</w:t>
            </w:r>
          </w:p>
        </w:tc>
      </w:tr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Передняя подмышечная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7 ребро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7 ребро</w:t>
            </w:r>
          </w:p>
        </w:tc>
      </w:tr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Средняя подмышечная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8 ребро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8 ребро</w:t>
            </w:r>
          </w:p>
        </w:tc>
      </w:tr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lastRenderedPageBreak/>
              <w:t>Задняя подмышечная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9 ребро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9 ребро</w:t>
            </w:r>
          </w:p>
        </w:tc>
      </w:tr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Лопаточная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10 ребро</w:t>
            </w:r>
          </w:p>
        </w:tc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10 ребро</w:t>
            </w:r>
          </w:p>
        </w:tc>
      </w:tr>
      <w:tr w:rsidR="00E54752" w:rsidRPr="00163B08" w:rsidTr="00163B08">
        <w:trPr>
          <w:jc w:val="center"/>
        </w:trPr>
        <w:tc>
          <w:tcPr>
            <w:tcW w:w="0" w:type="auto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Околопозвоночная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остистый отросток 11-ого грудного позвонка</w:t>
            </w:r>
          </w:p>
        </w:tc>
      </w:tr>
    </w:tbl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 xml:space="preserve">Подвижность легочного края по средней подмышечной линии левого легкого </w:t>
      </w:r>
      <w:smartTag w:uri="urn:schemas-microsoft-com:office:smarttags" w:element="metricconverter">
        <w:smartTagPr>
          <w:attr w:name="ProductID" w:val="6 см"/>
        </w:smartTagPr>
        <w:r w:rsidRPr="001421C4">
          <w:rPr>
            <w:sz w:val="28"/>
          </w:rPr>
          <w:t>6 см</w:t>
        </w:r>
      </w:smartTag>
      <w:r w:rsidRPr="001421C4">
        <w:rPr>
          <w:sz w:val="28"/>
        </w:rPr>
        <w:t xml:space="preserve">, правого легкого </w:t>
      </w:r>
      <w:smartTag w:uri="urn:schemas-microsoft-com:office:smarttags" w:element="metricconverter">
        <w:smartTagPr>
          <w:attr w:name="ProductID" w:val="3 см"/>
        </w:smartTagPr>
        <w:r w:rsidRPr="001421C4">
          <w:rPr>
            <w:sz w:val="28"/>
          </w:rPr>
          <w:t>3 см</w:t>
        </w:r>
      </w:smartTag>
      <w:r w:rsidRPr="001421C4">
        <w:rPr>
          <w:sz w:val="28"/>
        </w:rPr>
        <w:t>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iCs/>
          <w:sz w:val="28"/>
        </w:rPr>
        <w:t>Сравнительная перкуссия:</w:t>
      </w:r>
      <w:r w:rsidR="004C4C28" w:rsidRPr="001421C4">
        <w:rPr>
          <w:sz w:val="28"/>
        </w:rPr>
        <w:t xml:space="preserve"> в нижних</w:t>
      </w:r>
      <w:r w:rsidRPr="001421C4">
        <w:rPr>
          <w:sz w:val="28"/>
        </w:rPr>
        <w:t xml:space="preserve"> отделах правой половины </w:t>
      </w:r>
      <w:r w:rsidR="004C4C28" w:rsidRPr="001421C4">
        <w:rPr>
          <w:sz w:val="28"/>
        </w:rPr>
        <w:t xml:space="preserve">грудной клетки </w:t>
      </w:r>
      <w:r w:rsidRPr="001421C4">
        <w:rPr>
          <w:sz w:val="28"/>
        </w:rPr>
        <w:t xml:space="preserve">– притупление </w:t>
      </w:r>
      <w:proofErr w:type="spellStart"/>
      <w:r w:rsidRPr="001421C4">
        <w:rPr>
          <w:sz w:val="28"/>
        </w:rPr>
        <w:t>перкуторного</w:t>
      </w:r>
      <w:proofErr w:type="spellEnd"/>
      <w:r w:rsidRPr="001421C4">
        <w:rPr>
          <w:sz w:val="28"/>
        </w:rPr>
        <w:t xml:space="preserve"> звука, над остальными отделами грудной клетки определяется ясный легочной звук.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Аускультация:</w:t>
      </w:r>
      <w:r w:rsidR="004C4C28" w:rsidRPr="001421C4">
        <w:rPr>
          <w:sz w:val="28"/>
        </w:rPr>
        <w:t xml:space="preserve"> дыхание жесткое, над нижними </w:t>
      </w:r>
      <w:r w:rsidRPr="001421C4">
        <w:rPr>
          <w:sz w:val="28"/>
        </w:rPr>
        <w:t xml:space="preserve">отделами правой половины грудной клетки </w:t>
      </w:r>
      <w:r w:rsidR="004C4C28" w:rsidRPr="001421C4">
        <w:rPr>
          <w:sz w:val="28"/>
        </w:rPr>
        <w:t>выслушиваются влажные мелкопузырчатые хрипы</w:t>
      </w:r>
      <w:r w:rsidRPr="001421C4">
        <w:rPr>
          <w:sz w:val="28"/>
        </w:rPr>
        <w:t>.</w:t>
      </w:r>
    </w:p>
    <w:p w:rsidR="001421C4" w:rsidRPr="001421C4" w:rsidRDefault="00014E77" w:rsidP="001421C4">
      <w:pPr>
        <w:pStyle w:val="a5"/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1421C4">
        <w:rPr>
          <w:bCs/>
          <w:iCs/>
          <w:sz w:val="28"/>
        </w:rPr>
        <w:t>Сердечнососудистая</w:t>
      </w:r>
      <w:r w:rsidR="00E54752" w:rsidRPr="001421C4">
        <w:rPr>
          <w:bCs/>
          <w:iCs/>
          <w:sz w:val="28"/>
        </w:rPr>
        <w:t xml:space="preserve"> система: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ОСМОТР: Верхушечный толчок при осмотре не определяется</w:t>
      </w:r>
      <w:r w:rsidR="004C4C28" w:rsidRPr="001421C4">
        <w:rPr>
          <w:sz w:val="28"/>
        </w:rPr>
        <w:t>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ПАЛЬПАЦИЯ: Пульс на лучевых артериях удовлетворительного наполнения, одинак</w:t>
      </w:r>
      <w:r w:rsidRPr="001421C4">
        <w:rPr>
          <w:sz w:val="28"/>
        </w:rPr>
        <w:t>о</w:t>
      </w:r>
      <w:r w:rsidRPr="001421C4">
        <w:rPr>
          <w:sz w:val="28"/>
        </w:rPr>
        <w:t xml:space="preserve">вый на обеих руках, синхронный, равномерный, ритмичный, частотой </w:t>
      </w:r>
      <w:r w:rsidR="004C4C28" w:rsidRPr="001421C4">
        <w:rPr>
          <w:sz w:val="28"/>
        </w:rPr>
        <w:t>76</w:t>
      </w:r>
      <w:r w:rsidRPr="001421C4">
        <w:rPr>
          <w:sz w:val="28"/>
        </w:rPr>
        <w:t xml:space="preserve"> в минуту, нормального напряжения. Верхушечный толчок невысокий, умере</w:t>
      </w:r>
      <w:r w:rsidRPr="001421C4">
        <w:rPr>
          <w:sz w:val="28"/>
        </w:rPr>
        <w:t>н</w:t>
      </w:r>
      <w:r w:rsidRPr="001421C4">
        <w:rPr>
          <w:sz w:val="28"/>
        </w:rPr>
        <w:t>ной силы,</w:t>
      </w:r>
      <w:r w:rsidR="001421C4" w:rsidRPr="001421C4">
        <w:rPr>
          <w:sz w:val="28"/>
        </w:rPr>
        <w:t xml:space="preserve"> </w:t>
      </w:r>
      <w:r w:rsidRPr="001421C4">
        <w:rPr>
          <w:sz w:val="28"/>
        </w:rPr>
        <w:t xml:space="preserve">расположен в 5 </w:t>
      </w:r>
      <w:proofErr w:type="spellStart"/>
      <w:r w:rsidRPr="001421C4">
        <w:rPr>
          <w:sz w:val="28"/>
        </w:rPr>
        <w:t>межреберье</w:t>
      </w:r>
      <w:proofErr w:type="spellEnd"/>
      <w:r w:rsidRPr="001421C4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1421C4">
          <w:rPr>
            <w:sz w:val="28"/>
          </w:rPr>
          <w:t>1,5 см</w:t>
        </w:r>
      </w:smartTag>
      <w:r w:rsidRPr="001421C4">
        <w:rPr>
          <w:sz w:val="28"/>
        </w:rPr>
        <w:t xml:space="preserve"> </w:t>
      </w:r>
      <w:proofErr w:type="spellStart"/>
      <w:r w:rsidRPr="001421C4">
        <w:rPr>
          <w:sz w:val="28"/>
        </w:rPr>
        <w:t>кнутри</w:t>
      </w:r>
      <w:proofErr w:type="spellEnd"/>
      <w:r w:rsidRPr="001421C4">
        <w:rPr>
          <w:sz w:val="28"/>
        </w:rPr>
        <w:t xml:space="preserve"> от л</w:t>
      </w:r>
      <w:r w:rsidRPr="001421C4">
        <w:rPr>
          <w:sz w:val="28"/>
        </w:rPr>
        <w:t>е</w:t>
      </w:r>
      <w:r w:rsidRPr="001421C4">
        <w:rPr>
          <w:sz w:val="28"/>
        </w:rPr>
        <w:t>вой срединно-ключичной линии и совпадает во времени с пульсом на лучевой артерии</w:t>
      </w:r>
      <w:r w:rsidR="004C4C28" w:rsidRPr="001421C4">
        <w:rPr>
          <w:sz w:val="28"/>
        </w:rPr>
        <w:t xml:space="preserve">. </w:t>
      </w:r>
      <w:r w:rsidRPr="001421C4">
        <w:rPr>
          <w:sz w:val="28"/>
        </w:rPr>
        <w:t>Пульсация височных артерий, сонной, плечевой, бедренной, подколенной, задней большебе</w:t>
      </w:r>
      <w:r w:rsidRPr="001421C4">
        <w:rPr>
          <w:sz w:val="28"/>
        </w:rPr>
        <w:t>р</w:t>
      </w:r>
      <w:r w:rsidRPr="001421C4">
        <w:rPr>
          <w:sz w:val="28"/>
        </w:rPr>
        <w:t>цовой, артерии тыла стопы сохранена, одинакова с обеих сторон.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ПЕРКУССИЯ:</w:t>
      </w:r>
    </w:p>
    <w:p w:rsidR="00E54752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1421C4">
        <w:rPr>
          <w:sz w:val="28"/>
        </w:rPr>
        <w:t>Границы сердца:</w:t>
      </w:r>
    </w:p>
    <w:p w:rsidR="00E16074" w:rsidRPr="00E16074" w:rsidRDefault="00E16074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810"/>
        <w:gridCol w:w="4242"/>
      </w:tblGrid>
      <w:tr w:rsidR="00E54752" w:rsidRPr="00163B08" w:rsidTr="00163B08">
        <w:trPr>
          <w:jc w:val="center"/>
        </w:trPr>
        <w:tc>
          <w:tcPr>
            <w:tcW w:w="976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Границы</w:t>
            </w:r>
          </w:p>
        </w:tc>
        <w:tc>
          <w:tcPr>
            <w:tcW w:w="3810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Относительная сердечная тупость</w:t>
            </w:r>
          </w:p>
        </w:tc>
        <w:tc>
          <w:tcPr>
            <w:tcW w:w="4242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Абсолютная сердечная тупость</w:t>
            </w:r>
          </w:p>
        </w:tc>
      </w:tr>
      <w:tr w:rsidR="00E54752" w:rsidRPr="00163B08" w:rsidTr="00163B08">
        <w:trPr>
          <w:jc w:val="center"/>
        </w:trPr>
        <w:tc>
          <w:tcPr>
            <w:tcW w:w="976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Правая</w:t>
            </w:r>
          </w:p>
        </w:tc>
        <w:tc>
          <w:tcPr>
            <w:tcW w:w="3810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 xml:space="preserve">4 </w:t>
            </w:r>
            <w:proofErr w:type="spellStart"/>
            <w:r w:rsidRPr="00163B08">
              <w:rPr>
                <w:sz w:val="20"/>
              </w:rPr>
              <w:t>межреберье</w:t>
            </w:r>
            <w:proofErr w:type="spellEnd"/>
            <w:r w:rsidRPr="00163B08">
              <w:rPr>
                <w:sz w:val="20"/>
              </w:rPr>
              <w:t xml:space="preserve"> по правому краю грудины</w:t>
            </w:r>
          </w:p>
        </w:tc>
        <w:tc>
          <w:tcPr>
            <w:tcW w:w="4242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 xml:space="preserve">4 </w:t>
            </w:r>
            <w:proofErr w:type="spellStart"/>
            <w:r w:rsidRPr="00163B08">
              <w:rPr>
                <w:sz w:val="20"/>
              </w:rPr>
              <w:t>межреберье</w:t>
            </w:r>
            <w:proofErr w:type="spellEnd"/>
            <w:r w:rsidRPr="00163B08">
              <w:rPr>
                <w:sz w:val="20"/>
              </w:rPr>
              <w:t xml:space="preserve"> по левому краю грудины</w:t>
            </w:r>
          </w:p>
        </w:tc>
      </w:tr>
      <w:tr w:rsidR="00E54752" w:rsidRPr="00163B08" w:rsidTr="00163B08">
        <w:trPr>
          <w:jc w:val="center"/>
        </w:trPr>
        <w:tc>
          <w:tcPr>
            <w:tcW w:w="976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Верхняя</w:t>
            </w:r>
          </w:p>
        </w:tc>
        <w:tc>
          <w:tcPr>
            <w:tcW w:w="3810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 xml:space="preserve">3 </w:t>
            </w:r>
            <w:proofErr w:type="spellStart"/>
            <w:r w:rsidRPr="00163B08">
              <w:rPr>
                <w:sz w:val="20"/>
              </w:rPr>
              <w:t>межреберье</w:t>
            </w:r>
            <w:proofErr w:type="spellEnd"/>
            <w:r w:rsidRPr="00163B08">
              <w:rPr>
                <w:sz w:val="20"/>
              </w:rPr>
              <w:t xml:space="preserve"> по левой </w:t>
            </w:r>
            <w:proofErr w:type="spellStart"/>
            <w:r w:rsidRPr="00163B08">
              <w:rPr>
                <w:sz w:val="20"/>
              </w:rPr>
              <w:t>окологрудинной</w:t>
            </w:r>
            <w:proofErr w:type="spellEnd"/>
            <w:r w:rsidRPr="00163B08">
              <w:rPr>
                <w:sz w:val="20"/>
              </w:rPr>
              <w:t xml:space="preserve"> линии</w:t>
            </w:r>
          </w:p>
        </w:tc>
        <w:tc>
          <w:tcPr>
            <w:tcW w:w="4242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 xml:space="preserve">4 </w:t>
            </w:r>
            <w:proofErr w:type="spellStart"/>
            <w:r w:rsidRPr="00163B08">
              <w:rPr>
                <w:sz w:val="20"/>
              </w:rPr>
              <w:t>межреберье</w:t>
            </w:r>
            <w:proofErr w:type="spellEnd"/>
            <w:r w:rsidRPr="00163B08">
              <w:rPr>
                <w:sz w:val="20"/>
              </w:rPr>
              <w:t xml:space="preserve"> по левой </w:t>
            </w:r>
            <w:proofErr w:type="spellStart"/>
            <w:r w:rsidRPr="00163B08">
              <w:rPr>
                <w:sz w:val="20"/>
              </w:rPr>
              <w:t>окологрудинной</w:t>
            </w:r>
            <w:proofErr w:type="spellEnd"/>
            <w:r w:rsidRPr="00163B08">
              <w:rPr>
                <w:sz w:val="20"/>
              </w:rPr>
              <w:t xml:space="preserve"> линии</w:t>
            </w:r>
          </w:p>
        </w:tc>
      </w:tr>
      <w:tr w:rsidR="00E54752" w:rsidRPr="00163B08" w:rsidTr="00163B08">
        <w:trPr>
          <w:jc w:val="center"/>
        </w:trPr>
        <w:tc>
          <w:tcPr>
            <w:tcW w:w="976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>Левая</w:t>
            </w:r>
          </w:p>
        </w:tc>
        <w:tc>
          <w:tcPr>
            <w:tcW w:w="3810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 xml:space="preserve">5 </w:t>
            </w:r>
            <w:proofErr w:type="spellStart"/>
            <w:r w:rsidRPr="00163B08">
              <w:rPr>
                <w:sz w:val="20"/>
              </w:rPr>
              <w:t>межреберье</w:t>
            </w:r>
            <w:proofErr w:type="spellEnd"/>
            <w:r w:rsidRPr="00163B08">
              <w:rPr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163B08">
                <w:rPr>
                  <w:sz w:val="20"/>
                </w:rPr>
                <w:t>0,5 см</w:t>
              </w:r>
            </w:smartTag>
            <w:r w:rsidRPr="00163B08">
              <w:rPr>
                <w:sz w:val="20"/>
              </w:rPr>
              <w:t xml:space="preserve"> </w:t>
            </w:r>
            <w:proofErr w:type="spellStart"/>
            <w:r w:rsidRPr="00163B08">
              <w:rPr>
                <w:sz w:val="20"/>
              </w:rPr>
              <w:t>кнутри</w:t>
            </w:r>
            <w:proofErr w:type="spellEnd"/>
            <w:r w:rsidRPr="00163B08">
              <w:rPr>
                <w:sz w:val="20"/>
              </w:rPr>
              <w:t xml:space="preserve"> от среднеключичной линии</w:t>
            </w:r>
          </w:p>
        </w:tc>
        <w:tc>
          <w:tcPr>
            <w:tcW w:w="4242" w:type="dxa"/>
            <w:shd w:val="clear" w:color="auto" w:fill="auto"/>
          </w:tcPr>
          <w:p w:rsidR="00E54752" w:rsidRPr="00163B08" w:rsidRDefault="00E54752" w:rsidP="00163B08">
            <w:pPr>
              <w:pStyle w:val="a5"/>
              <w:suppressAutoHyphens/>
              <w:spacing w:line="360" w:lineRule="auto"/>
              <w:ind w:left="0"/>
              <w:rPr>
                <w:sz w:val="20"/>
              </w:rPr>
            </w:pPr>
            <w:r w:rsidRPr="00163B08">
              <w:rPr>
                <w:sz w:val="20"/>
              </w:rPr>
              <w:t xml:space="preserve">5 </w:t>
            </w:r>
            <w:proofErr w:type="spellStart"/>
            <w:r w:rsidRPr="00163B08">
              <w:rPr>
                <w:sz w:val="20"/>
              </w:rPr>
              <w:t>межреберье</w:t>
            </w:r>
            <w:proofErr w:type="spellEnd"/>
            <w:r w:rsidRPr="00163B08">
              <w:rPr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63B08">
                <w:rPr>
                  <w:sz w:val="20"/>
                </w:rPr>
                <w:t>1 см</w:t>
              </w:r>
            </w:smartTag>
            <w:r w:rsidRPr="00163B08">
              <w:rPr>
                <w:sz w:val="20"/>
              </w:rPr>
              <w:t xml:space="preserve"> </w:t>
            </w:r>
            <w:proofErr w:type="spellStart"/>
            <w:r w:rsidRPr="00163B08">
              <w:rPr>
                <w:sz w:val="20"/>
              </w:rPr>
              <w:t>кнутри</w:t>
            </w:r>
            <w:proofErr w:type="spellEnd"/>
            <w:r w:rsidRPr="00163B08">
              <w:rPr>
                <w:sz w:val="20"/>
              </w:rPr>
              <w:t xml:space="preserve"> от среднеключичной линии</w:t>
            </w:r>
          </w:p>
        </w:tc>
      </w:tr>
    </w:tbl>
    <w:p w:rsidR="00E54752" w:rsidRPr="001421C4" w:rsidRDefault="00E16074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E54752" w:rsidRPr="001421C4">
        <w:rPr>
          <w:sz w:val="28"/>
        </w:rPr>
        <w:lastRenderedPageBreak/>
        <w:t xml:space="preserve">Ширина сосудистого пучка во 2-ом </w:t>
      </w:r>
      <w:proofErr w:type="spellStart"/>
      <w:r w:rsidR="00E54752" w:rsidRPr="001421C4">
        <w:rPr>
          <w:sz w:val="28"/>
        </w:rPr>
        <w:t>межреберье</w:t>
      </w:r>
      <w:proofErr w:type="spellEnd"/>
      <w:r w:rsidR="00E54752" w:rsidRPr="001421C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E54752" w:rsidRPr="001421C4">
          <w:rPr>
            <w:sz w:val="28"/>
          </w:rPr>
          <w:t>6 см</w:t>
        </w:r>
      </w:smartTag>
      <w:r w:rsidR="00E54752" w:rsidRPr="001421C4">
        <w:rPr>
          <w:sz w:val="28"/>
        </w:rPr>
        <w:t>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АУСКУЛЬТАЦИЯ: Ритм сердца правильный. ЧСС соответствует пул</w:t>
      </w:r>
      <w:r w:rsidRPr="001421C4">
        <w:rPr>
          <w:sz w:val="28"/>
        </w:rPr>
        <w:t>ь</w:t>
      </w:r>
      <w:r w:rsidRPr="001421C4">
        <w:rPr>
          <w:sz w:val="28"/>
        </w:rPr>
        <w:t>су. Тоны сердца ясные, ритмичные. Шумы не выявлены.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Артериальное давление</w:t>
      </w:r>
      <w:r w:rsidR="001421C4" w:rsidRPr="001421C4">
        <w:rPr>
          <w:sz w:val="28"/>
        </w:rPr>
        <w:t xml:space="preserve"> </w:t>
      </w:r>
      <w:r w:rsidRPr="001421C4">
        <w:rPr>
          <w:sz w:val="28"/>
        </w:rPr>
        <w:t>1</w:t>
      </w:r>
      <w:r w:rsidR="004C4C28" w:rsidRPr="001421C4">
        <w:rPr>
          <w:sz w:val="28"/>
        </w:rPr>
        <w:t>2</w:t>
      </w:r>
      <w:r w:rsidRPr="001421C4">
        <w:rPr>
          <w:sz w:val="28"/>
        </w:rPr>
        <w:t>0/85 мм. рт. ст.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1421C4">
        <w:rPr>
          <w:bCs/>
          <w:iCs/>
          <w:sz w:val="28"/>
        </w:rPr>
        <w:t>Пищеварительная система: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ОСМОТР ПОЛОСТИ РТА: Слизистая полости рта и глотки бледно-розовая, влажная.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Язык влажный. Акт глотания свободный, безболезненный. Миндалины не выступают из-за небных дужек, однородные. Голос не изменен, соо</w:t>
      </w:r>
      <w:r w:rsidRPr="001421C4">
        <w:rPr>
          <w:sz w:val="28"/>
        </w:rPr>
        <w:t>т</w:t>
      </w:r>
      <w:r w:rsidRPr="001421C4">
        <w:rPr>
          <w:sz w:val="28"/>
        </w:rPr>
        <w:t>ветствует полу.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ОСМОТР ЖИВОТА: Живот овальной формы, симметричный, участвует в акте дыхания. Видимая перистальтика, грыжевые выпячивания, послеоперационные рубцы и ра</w:t>
      </w:r>
      <w:r w:rsidRPr="001421C4">
        <w:rPr>
          <w:sz w:val="28"/>
        </w:rPr>
        <w:t>с</w:t>
      </w:r>
      <w:r w:rsidRPr="001421C4">
        <w:rPr>
          <w:sz w:val="28"/>
        </w:rPr>
        <w:t>ширение подкожных вен живота не определяются. Пупок втянут.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ПАЛЬПАЦИЯ: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21C4">
        <w:rPr>
          <w:iCs/>
          <w:sz w:val="28"/>
        </w:rPr>
        <w:t>Поверхностная пальпация</w:t>
      </w:r>
      <w:r w:rsidRPr="001421C4">
        <w:rPr>
          <w:sz w:val="28"/>
        </w:rPr>
        <w:t>: Живот мягкий, безболезненный во всех отделах. Напр</w:t>
      </w:r>
      <w:r w:rsidRPr="001421C4">
        <w:rPr>
          <w:sz w:val="28"/>
        </w:rPr>
        <w:t>я</w:t>
      </w:r>
      <w:r w:rsidRPr="001421C4">
        <w:rPr>
          <w:sz w:val="28"/>
        </w:rPr>
        <w:t xml:space="preserve">жения, расхождения мышц передней брюшной стенки нет. Симптом </w:t>
      </w:r>
      <w:proofErr w:type="spellStart"/>
      <w:r w:rsidRPr="001421C4">
        <w:rPr>
          <w:sz w:val="28"/>
        </w:rPr>
        <w:t>Щеткина-Блюмберга</w:t>
      </w:r>
      <w:proofErr w:type="spellEnd"/>
      <w:r w:rsidR="001421C4" w:rsidRPr="001421C4">
        <w:rPr>
          <w:sz w:val="28"/>
        </w:rPr>
        <w:t xml:space="preserve"> </w:t>
      </w:r>
      <w:r w:rsidRPr="001421C4">
        <w:rPr>
          <w:sz w:val="28"/>
        </w:rPr>
        <w:t>отрицательный. Шум плеска не выслушивается.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iCs/>
          <w:sz w:val="28"/>
        </w:rPr>
        <w:t xml:space="preserve">Глубокая скользящая пальпация кишечника по </w:t>
      </w:r>
      <w:proofErr w:type="spellStart"/>
      <w:r w:rsidRPr="001421C4">
        <w:rPr>
          <w:iCs/>
          <w:sz w:val="28"/>
        </w:rPr>
        <w:t>Образцову-Стражеско</w:t>
      </w:r>
      <w:proofErr w:type="spellEnd"/>
      <w:r w:rsidRPr="001421C4">
        <w:rPr>
          <w:iCs/>
          <w:sz w:val="28"/>
        </w:rPr>
        <w:t>:</w:t>
      </w:r>
      <w:r w:rsidRPr="001421C4">
        <w:rPr>
          <w:sz w:val="28"/>
        </w:rPr>
        <w:t xml:space="preserve"> При глубокой пальпации в левой подвздошной области определяется безб</w:t>
      </w:r>
      <w:r w:rsidRPr="001421C4">
        <w:rPr>
          <w:sz w:val="28"/>
        </w:rPr>
        <w:t>о</w:t>
      </w:r>
      <w:r w:rsidRPr="001421C4">
        <w:rPr>
          <w:sz w:val="28"/>
        </w:rPr>
        <w:t>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 перистальтика кишечника обычная.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Край печени</w:t>
      </w:r>
      <w:r w:rsidR="001421C4" w:rsidRPr="001421C4">
        <w:rPr>
          <w:sz w:val="28"/>
        </w:rPr>
        <w:t xml:space="preserve"> </w:t>
      </w:r>
      <w:r w:rsidRPr="001421C4">
        <w:rPr>
          <w:sz w:val="28"/>
        </w:rPr>
        <w:t xml:space="preserve">ровный, мягкий, безболезненный, не выступает из-под реберной дуги. Желчный пузырь, селезенку </w:t>
      </w:r>
      <w:proofErr w:type="spellStart"/>
      <w:r w:rsidRPr="001421C4">
        <w:rPr>
          <w:sz w:val="28"/>
        </w:rPr>
        <w:t>пропальпировать</w:t>
      </w:r>
      <w:proofErr w:type="spellEnd"/>
      <w:r w:rsidRPr="001421C4">
        <w:rPr>
          <w:sz w:val="28"/>
        </w:rPr>
        <w:t xml:space="preserve"> не уд</w:t>
      </w:r>
      <w:r w:rsidRPr="001421C4">
        <w:rPr>
          <w:sz w:val="28"/>
        </w:rPr>
        <w:t>а</w:t>
      </w:r>
      <w:r w:rsidRPr="001421C4">
        <w:rPr>
          <w:sz w:val="28"/>
        </w:rPr>
        <w:t>лось.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ПЕРКУССИЯ: Размеры печени по Курлову 9-8-</w:t>
      </w:r>
      <w:smartTag w:uri="urn:schemas-microsoft-com:office:smarttags" w:element="metricconverter">
        <w:smartTagPr>
          <w:attr w:name="ProductID" w:val="7 см"/>
        </w:smartTagPr>
        <w:r w:rsidRPr="001421C4">
          <w:rPr>
            <w:sz w:val="28"/>
          </w:rPr>
          <w:t>7 см</w:t>
        </w:r>
      </w:smartTag>
      <w:r w:rsidRPr="001421C4">
        <w:rPr>
          <w:sz w:val="28"/>
        </w:rPr>
        <w:t>. Печеночная тупость сохр</w:t>
      </w:r>
      <w:r w:rsidRPr="001421C4">
        <w:rPr>
          <w:sz w:val="28"/>
        </w:rPr>
        <w:t>а</w:t>
      </w:r>
      <w:r w:rsidRPr="001421C4">
        <w:rPr>
          <w:sz w:val="28"/>
        </w:rPr>
        <w:t>нена.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21C4">
        <w:rPr>
          <w:sz w:val="28"/>
        </w:rPr>
        <w:lastRenderedPageBreak/>
        <w:t>Размеры селезенки</w:t>
      </w:r>
      <w:r w:rsidR="001D6DE9" w:rsidRPr="001421C4">
        <w:rPr>
          <w:sz w:val="28"/>
        </w:rPr>
        <w:t>:</w:t>
      </w:r>
      <w:r w:rsidRPr="001421C4">
        <w:rPr>
          <w:sz w:val="28"/>
        </w:rPr>
        <w:t xml:space="preserve"> </w:t>
      </w:r>
      <w:proofErr w:type="spellStart"/>
      <w:r w:rsidRPr="001421C4">
        <w:rPr>
          <w:sz w:val="28"/>
        </w:rPr>
        <w:t>длинник</w:t>
      </w:r>
      <w:proofErr w:type="spellEnd"/>
      <w:r w:rsidRPr="001421C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1421C4">
          <w:rPr>
            <w:sz w:val="28"/>
          </w:rPr>
          <w:t>7 см</w:t>
        </w:r>
      </w:smartTag>
      <w:r w:rsidRPr="001421C4">
        <w:rPr>
          <w:sz w:val="28"/>
        </w:rPr>
        <w:t xml:space="preserve">, поперечник </w:t>
      </w:r>
      <w:smartTag w:uri="urn:schemas-microsoft-com:office:smarttags" w:element="metricconverter">
        <w:smartTagPr>
          <w:attr w:name="ProductID" w:val="5 см"/>
        </w:smartTagPr>
        <w:r w:rsidRPr="001421C4">
          <w:rPr>
            <w:sz w:val="28"/>
          </w:rPr>
          <w:t>5 см</w:t>
        </w:r>
      </w:smartTag>
      <w:r w:rsidRPr="001421C4">
        <w:rPr>
          <w:sz w:val="28"/>
        </w:rPr>
        <w:t xml:space="preserve">. Свободная жидкость в брюшной полости не определяется. Акт дефекации регулярный, свободный и безболезненный. Стул оформленный. 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  <w:szCs w:val="28"/>
        </w:rPr>
        <w:t xml:space="preserve">Желудок. При перкуссии нижняя граница определяется на </w:t>
      </w:r>
      <w:smartTag w:uri="urn:schemas-microsoft-com:office:smarttags" w:element="metricconverter">
        <w:smartTagPr>
          <w:attr w:name="ProductID" w:val="3 см"/>
        </w:smartTagPr>
        <w:r w:rsidRPr="001421C4">
          <w:rPr>
            <w:sz w:val="28"/>
            <w:szCs w:val="28"/>
          </w:rPr>
          <w:t>3 см</w:t>
        </w:r>
      </w:smartTag>
      <w:r w:rsidRPr="001421C4">
        <w:rPr>
          <w:sz w:val="28"/>
          <w:szCs w:val="28"/>
        </w:rPr>
        <w:t xml:space="preserve"> выше пупка. Большая кривизна расположена на </w:t>
      </w:r>
      <w:smartTag w:uri="urn:schemas-microsoft-com:office:smarttags" w:element="metricconverter">
        <w:smartTagPr>
          <w:attr w:name="ProductID" w:val="3 см"/>
        </w:smartTagPr>
        <w:r w:rsidRPr="001421C4">
          <w:rPr>
            <w:sz w:val="28"/>
            <w:szCs w:val="28"/>
          </w:rPr>
          <w:t>3 см</w:t>
        </w:r>
      </w:smartTag>
      <w:r w:rsidRPr="001421C4">
        <w:rPr>
          <w:sz w:val="28"/>
          <w:szCs w:val="28"/>
        </w:rPr>
        <w:t xml:space="preserve"> выше пупка, стенка желудка ровная, эластичная, подвижная, безболезненная.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АУСКУЛЬТАЦИЯ: Выслушивается шум перистальтики кишечника.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1421C4">
        <w:rPr>
          <w:bCs/>
          <w:iCs/>
          <w:sz w:val="28"/>
        </w:rPr>
        <w:t>Нервная система: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Сознание ясное. Больной контактен, ориентирован в личности, месте, времени и пространстве, на вопросы отвечает адекватно. Сон и память не нарушены, продолжительность сна около 8 часов. Чувствительность не н</w:t>
      </w:r>
      <w:r w:rsidRPr="001421C4">
        <w:rPr>
          <w:sz w:val="28"/>
        </w:rPr>
        <w:t>а</w:t>
      </w:r>
      <w:r w:rsidRPr="001421C4">
        <w:rPr>
          <w:sz w:val="28"/>
        </w:rPr>
        <w:t>рушена. Рефлексы сохранены. Зрение, слух, обоняние, осязание в пределах нормы.</w:t>
      </w:r>
      <w:r w:rsidR="001421C4" w:rsidRPr="001421C4">
        <w:rPr>
          <w:sz w:val="28"/>
        </w:rPr>
        <w:t xml:space="preserve"> 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1421C4">
        <w:rPr>
          <w:bCs/>
          <w:iCs/>
          <w:sz w:val="28"/>
        </w:rPr>
        <w:t>Мочеполовая система:</w:t>
      </w:r>
    </w:p>
    <w:p w:rsidR="00E54752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При осмотре поясничная область и область мочевого пузыря не изменены. Нару</w:t>
      </w:r>
      <w:r w:rsidRPr="001421C4">
        <w:rPr>
          <w:sz w:val="28"/>
        </w:rPr>
        <w:t>ж</w:t>
      </w:r>
      <w:r w:rsidRPr="001421C4">
        <w:rPr>
          <w:sz w:val="28"/>
        </w:rPr>
        <w:t xml:space="preserve">ные половые органы развиты правильно. Симптом </w:t>
      </w:r>
      <w:proofErr w:type="spellStart"/>
      <w:r w:rsidRPr="001421C4">
        <w:rPr>
          <w:sz w:val="28"/>
        </w:rPr>
        <w:t>Пастерна</w:t>
      </w:r>
      <w:r w:rsidRPr="001421C4">
        <w:rPr>
          <w:sz w:val="28"/>
        </w:rPr>
        <w:t>ц</w:t>
      </w:r>
      <w:r w:rsidRPr="001421C4">
        <w:rPr>
          <w:sz w:val="28"/>
        </w:rPr>
        <w:t>кого</w:t>
      </w:r>
      <w:proofErr w:type="spellEnd"/>
      <w:r w:rsidRPr="001421C4">
        <w:rPr>
          <w:sz w:val="28"/>
        </w:rPr>
        <w:t xml:space="preserve"> отрицательный. Мочеиспускание свободное, безболезненное. Расстройств мочеиспускания нет.</w:t>
      </w:r>
    </w:p>
    <w:p w:rsidR="001421C4" w:rsidRPr="001421C4" w:rsidRDefault="00E54752" w:rsidP="001421C4">
      <w:pPr>
        <w:pStyle w:val="a5"/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1421C4">
        <w:rPr>
          <w:bCs/>
          <w:iCs/>
          <w:sz w:val="28"/>
        </w:rPr>
        <w:t>Эндокринная система: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Рост, размеры и соотношение отдельных частей тела соответствуют полу и возрасту. Жировой слой расположен равномерно, по мужскому типу. Вт</w:t>
      </w:r>
      <w:r w:rsidRPr="001421C4">
        <w:rPr>
          <w:sz w:val="28"/>
        </w:rPr>
        <w:t>о</w:t>
      </w:r>
      <w:r w:rsidRPr="001421C4">
        <w:rPr>
          <w:sz w:val="28"/>
        </w:rPr>
        <w:t>ричные половые признаки по мужскому типу, соответствуют полу и возрасту. Щитовидная железа не увеличена.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Предварительный диагноз:</w:t>
      </w:r>
    </w:p>
    <w:p w:rsidR="00566A1A" w:rsidRPr="001421C4" w:rsidRDefault="00566A1A" w:rsidP="001421C4">
      <w:pPr>
        <w:pStyle w:val="4"/>
        <w:keepNext w:val="0"/>
        <w:suppressAutoHyphens/>
        <w:spacing w:line="360" w:lineRule="auto"/>
        <w:ind w:firstLine="709"/>
        <w:jc w:val="both"/>
      </w:pPr>
      <w:r w:rsidRPr="001421C4">
        <w:t xml:space="preserve">Основное заболевание: правосторонняя нижнедолевая </w:t>
      </w:r>
      <w:proofErr w:type="spellStart"/>
      <w:r w:rsidRPr="001421C4">
        <w:t>карнифицирующая</w:t>
      </w:r>
      <w:proofErr w:type="spellEnd"/>
      <w:r w:rsidRPr="001421C4">
        <w:t xml:space="preserve"> пневмония, затяжное течение.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Осложнение основного заболевания: отсутствуют;</w:t>
      </w:r>
    </w:p>
    <w:p w:rsidR="00E54752" w:rsidRPr="001421C4" w:rsidRDefault="00566A1A" w:rsidP="001421C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421C4">
        <w:rPr>
          <w:sz w:val="28"/>
        </w:rPr>
        <w:t>Сопутствующие заболевания: отсутствуют</w:t>
      </w:r>
    </w:p>
    <w:p w:rsidR="001421C4" w:rsidRPr="008A39F1" w:rsidRDefault="00E54752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1C4">
        <w:rPr>
          <w:sz w:val="28"/>
          <w:szCs w:val="28"/>
        </w:rPr>
        <w:t>Лабораторные методы исследования.</w:t>
      </w:r>
    </w:p>
    <w:p w:rsidR="00E16074" w:rsidRPr="008A39F1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1. Общий анализ крови (</w:t>
      </w:r>
      <w:r w:rsidR="00566A1A" w:rsidRPr="001421C4">
        <w:rPr>
          <w:sz w:val="28"/>
        </w:rPr>
        <w:t>1</w:t>
      </w:r>
      <w:r w:rsidRPr="001421C4">
        <w:rPr>
          <w:sz w:val="28"/>
        </w:rPr>
        <w:t>.10.2003):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1421C4">
        <w:rPr>
          <w:sz w:val="28"/>
          <w:lang w:val="en-US"/>
        </w:rPr>
        <w:lastRenderedPageBreak/>
        <w:t>Er</w:t>
      </w:r>
      <w:proofErr w:type="spellEnd"/>
      <w:r w:rsidRPr="001421C4">
        <w:rPr>
          <w:sz w:val="28"/>
        </w:rPr>
        <w:t xml:space="preserve"> =</w:t>
      </w:r>
      <w:r w:rsidR="00566A1A" w:rsidRPr="001421C4">
        <w:rPr>
          <w:sz w:val="28"/>
        </w:rPr>
        <w:t>5,07</w:t>
      </w:r>
      <w:r w:rsidRPr="001421C4">
        <w:rPr>
          <w:sz w:val="28"/>
        </w:rPr>
        <w:t>*10 /л</w:t>
      </w:r>
      <w:r w:rsidR="001421C4" w:rsidRPr="001421C4">
        <w:rPr>
          <w:sz w:val="28"/>
        </w:rPr>
        <w:t xml:space="preserve"> 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1421C4">
        <w:rPr>
          <w:sz w:val="28"/>
          <w:lang w:val="en-US"/>
        </w:rPr>
        <w:t>Hb</w:t>
      </w:r>
      <w:proofErr w:type="spellEnd"/>
      <w:r w:rsidR="00566A1A" w:rsidRPr="001421C4">
        <w:rPr>
          <w:sz w:val="28"/>
        </w:rPr>
        <w:t xml:space="preserve"> = 144</w:t>
      </w:r>
      <w:r w:rsidRPr="001421C4">
        <w:rPr>
          <w:sz w:val="28"/>
        </w:rPr>
        <w:t xml:space="preserve"> г/л</w:t>
      </w:r>
      <w:r w:rsidR="001421C4" w:rsidRPr="001421C4">
        <w:rPr>
          <w:sz w:val="28"/>
        </w:rPr>
        <w:t xml:space="preserve"> 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1421C4">
        <w:rPr>
          <w:sz w:val="28"/>
        </w:rPr>
        <w:t>Цв</w:t>
      </w:r>
      <w:proofErr w:type="spellEnd"/>
      <w:r w:rsidRPr="001421C4">
        <w:rPr>
          <w:sz w:val="28"/>
        </w:rPr>
        <w:t xml:space="preserve">. </w:t>
      </w:r>
      <w:proofErr w:type="spellStart"/>
      <w:r w:rsidRPr="001421C4">
        <w:rPr>
          <w:sz w:val="28"/>
        </w:rPr>
        <w:t>пок</w:t>
      </w:r>
      <w:proofErr w:type="spellEnd"/>
      <w:r w:rsidRPr="001421C4">
        <w:rPr>
          <w:sz w:val="28"/>
        </w:rPr>
        <w:t>. = 0,86</w:t>
      </w:r>
      <w:r w:rsidR="001421C4" w:rsidRPr="001421C4">
        <w:rPr>
          <w:sz w:val="28"/>
        </w:rPr>
        <w:t xml:space="preserve"> 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  <w:lang w:val="en-US"/>
        </w:rPr>
        <w:t>Lei</w:t>
      </w:r>
      <w:r w:rsidR="00566A1A" w:rsidRPr="001421C4">
        <w:rPr>
          <w:sz w:val="28"/>
        </w:rPr>
        <w:t xml:space="preserve"> = 9,6</w:t>
      </w:r>
      <w:r w:rsidRPr="001421C4">
        <w:rPr>
          <w:sz w:val="28"/>
        </w:rPr>
        <w:t>*10 /л</w:t>
      </w:r>
      <w:r w:rsidR="001421C4" w:rsidRPr="001421C4">
        <w:rPr>
          <w:sz w:val="28"/>
        </w:rPr>
        <w:t xml:space="preserve"> 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1421C4">
        <w:rPr>
          <w:sz w:val="28"/>
        </w:rPr>
        <w:t>Палачкояд</w:t>
      </w:r>
      <w:r w:rsidR="00566A1A" w:rsidRPr="001421C4">
        <w:rPr>
          <w:sz w:val="28"/>
        </w:rPr>
        <w:t>ерные</w:t>
      </w:r>
      <w:proofErr w:type="spellEnd"/>
      <w:r w:rsidR="00566A1A" w:rsidRPr="001421C4">
        <w:rPr>
          <w:sz w:val="28"/>
        </w:rPr>
        <w:t xml:space="preserve"> = 1</w:t>
      </w:r>
      <w:r w:rsidR="001421C4" w:rsidRPr="001421C4">
        <w:rPr>
          <w:sz w:val="28"/>
        </w:rPr>
        <w:t xml:space="preserve"> 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Сегментоядерные =</w:t>
      </w:r>
      <w:r w:rsidR="001421C4" w:rsidRPr="001421C4">
        <w:rPr>
          <w:sz w:val="28"/>
        </w:rPr>
        <w:t xml:space="preserve"> </w:t>
      </w:r>
      <w:r w:rsidR="00566A1A" w:rsidRPr="001421C4">
        <w:rPr>
          <w:sz w:val="28"/>
        </w:rPr>
        <w:t>7</w:t>
      </w:r>
      <w:r w:rsidRPr="001421C4">
        <w:rPr>
          <w:sz w:val="28"/>
        </w:rPr>
        <w:t>4</w:t>
      </w:r>
      <w:r w:rsidR="001421C4" w:rsidRPr="001421C4">
        <w:rPr>
          <w:sz w:val="28"/>
        </w:rPr>
        <w:t xml:space="preserve"> 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Лимфоциты =</w:t>
      </w:r>
      <w:r w:rsidR="001421C4" w:rsidRPr="001421C4">
        <w:rPr>
          <w:sz w:val="28"/>
        </w:rPr>
        <w:t xml:space="preserve"> </w:t>
      </w:r>
      <w:r w:rsidRPr="001421C4">
        <w:rPr>
          <w:sz w:val="28"/>
        </w:rPr>
        <w:t>20</w:t>
      </w:r>
      <w:r w:rsidR="001421C4" w:rsidRPr="001421C4">
        <w:rPr>
          <w:sz w:val="28"/>
        </w:rPr>
        <w:t xml:space="preserve"> 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 xml:space="preserve">Моноциты = </w:t>
      </w:r>
      <w:r w:rsidR="00566A1A" w:rsidRPr="001421C4">
        <w:rPr>
          <w:sz w:val="28"/>
        </w:rPr>
        <w:t>3</w:t>
      </w:r>
      <w:r w:rsidR="001421C4" w:rsidRPr="001421C4">
        <w:rPr>
          <w:sz w:val="28"/>
        </w:rPr>
        <w:t xml:space="preserve"> </w:t>
      </w:r>
    </w:p>
    <w:p w:rsidR="00E54752" w:rsidRPr="008A39F1" w:rsidRDefault="00566A1A" w:rsidP="001421C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421C4">
        <w:rPr>
          <w:bCs/>
          <w:sz w:val="28"/>
          <w:szCs w:val="28"/>
        </w:rPr>
        <w:t>СОЭ=15</w:t>
      </w:r>
      <w:r w:rsidR="00E54752" w:rsidRPr="001421C4">
        <w:rPr>
          <w:bCs/>
          <w:sz w:val="28"/>
          <w:szCs w:val="28"/>
        </w:rPr>
        <w:t xml:space="preserve"> мм/час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2. Биох</w:t>
      </w:r>
      <w:r w:rsidR="00566A1A" w:rsidRPr="001421C4">
        <w:rPr>
          <w:sz w:val="28"/>
        </w:rPr>
        <w:t>имическое исследование крови (01</w:t>
      </w:r>
      <w:r w:rsidRPr="001421C4">
        <w:rPr>
          <w:sz w:val="28"/>
        </w:rPr>
        <w:t>.10.2003):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Сахар = 3,7</w:t>
      </w:r>
      <w:r w:rsidR="00E54752" w:rsidRPr="001421C4">
        <w:rPr>
          <w:sz w:val="28"/>
        </w:rPr>
        <w:t xml:space="preserve"> </w:t>
      </w:r>
      <w:proofErr w:type="spellStart"/>
      <w:r w:rsidR="00E54752" w:rsidRPr="001421C4">
        <w:rPr>
          <w:sz w:val="28"/>
        </w:rPr>
        <w:t>ммоль</w:t>
      </w:r>
      <w:proofErr w:type="spellEnd"/>
      <w:r w:rsidR="00E54752" w:rsidRPr="001421C4">
        <w:rPr>
          <w:sz w:val="28"/>
        </w:rPr>
        <w:t>/л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АСТ =19</w:t>
      </w:r>
      <w:r w:rsidR="00E54752" w:rsidRPr="001421C4">
        <w:rPr>
          <w:sz w:val="28"/>
        </w:rPr>
        <w:t xml:space="preserve"> ЕД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АЛТ = 23</w:t>
      </w:r>
      <w:r w:rsidR="00E54752" w:rsidRPr="001421C4">
        <w:rPr>
          <w:sz w:val="28"/>
        </w:rPr>
        <w:t xml:space="preserve"> ЕД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 xml:space="preserve">Мочевина = </w:t>
      </w:r>
      <w:r w:rsidR="00E54752" w:rsidRPr="001421C4">
        <w:rPr>
          <w:sz w:val="28"/>
        </w:rPr>
        <w:t>3</w:t>
      </w:r>
      <w:r w:rsidRPr="001421C4">
        <w:rPr>
          <w:sz w:val="28"/>
        </w:rPr>
        <w:t>,9</w:t>
      </w:r>
      <w:r w:rsidR="00E54752" w:rsidRPr="001421C4">
        <w:rPr>
          <w:sz w:val="28"/>
        </w:rPr>
        <w:t xml:space="preserve"> </w:t>
      </w:r>
      <w:proofErr w:type="spellStart"/>
      <w:r w:rsidR="00E54752" w:rsidRPr="001421C4">
        <w:rPr>
          <w:sz w:val="28"/>
        </w:rPr>
        <w:t>ммоль</w:t>
      </w:r>
      <w:proofErr w:type="spellEnd"/>
      <w:r w:rsidR="00E54752" w:rsidRPr="001421C4">
        <w:rPr>
          <w:sz w:val="28"/>
        </w:rPr>
        <w:t>/л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Фибриноген = 3</w:t>
      </w:r>
      <w:r w:rsidR="00E54752" w:rsidRPr="001421C4">
        <w:rPr>
          <w:sz w:val="28"/>
        </w:rPr>
        <w:t>,</w:t>
      </w:r>
      <w:r w:rsidRPr="001421C4">
        <w:rPr>
          <w:sz w:val="28"/>
        </w:rPr>
        <w:t>33</w:t>
      </w:r>
      <w:r w:rsidR="00E54752" w:rsidRPr="001421C4">
        <w:rPr>
          <w:sz w:val="28"/>
        </w:rPr>
        <w:t xml:space="preserve"> г/л</w:t>
      </w:r>
    </w:p>
    <w:p w:rsidR="00E54752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1421C4">
        <w:rPr>
          <w:sz w:val="28"/>
        </w:rPr>
        <w:t>Протромбиновый</w:t>
      </w:r>
      <w:proofErr w:type="spellEnd"/>
      <w:r w:rsidRPr="001421C4">
        <w:rPr>
          <w:sz w:val="28"/>
        </w:rPr>
        <w:t xml:space="preserve"> индекс = 101</w:t>
      </w:r>
      <w:r w:rsidR="00E54752" w:rsidRPr="001421C4">
        <w:rPr>
          <w:sz w:val="28"/>
        </w:rPr>
        <w:t xml:space="preserve"> %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3. Общий анализ мочи (01</w:t>
      </w:r>
      <w:r w:rsidR="00E54752" w:rsidRPr="001421C4">
        <w:rPr>
          <w:sz w:val="28"/>
        </w:rPr>
        <w:t>.10.2003):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Цвет – светло-желтый.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Среда – кислая.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Удельный вес- 1004</w:t>
      </w:r>
      <w:r w:rsidR="00E54752" w:rsidRPr="001421C4">
        <w:rPr>
          <w:sz w:val="28"/>
        </w:rPr>
        <w:t xml:space="preserve"> г/л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Прозрачная</w:t>
      </w:r>
    </w:p>
    <w:p w:rsidR="00E54752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Белок: ----</w:t>
      </w:r>
      <w:r w:rsidR="00E54752" w:rsidRPr="001421C4">
        <w:rPr>
          <w:sz w:val="28"/>
        </w:rPr>
        <w:t>.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421C4">
        <w:rPr>
          <w:bCs/>
          <w:sz w:val="28"/>
        </w:rPr>
        <w:t>4.Реакция крови на сифилис(0</w:t>
      </w:r>
      <w:r w:rsidR="00566A1A" w:rsidRPr="001421C4">
        <w:rPr>
          <w:bCs/>
          <w:sz w:val="28"/>
        </w:rPr>
        <w:t>1</w:t>
      </w:r>
      <w:r w:rsidRPr="001421C4">
        <w:rPr>
          <w:bCs/>
          <w:sz w:val="28"/>
        </w:rPr>
        <w:t>.10.2003):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  <w:lang w:val="en-US"/>
        </w:rPr>
        <w:t>RW</w:t>
      </w:r>
      <w:r w:rsidRPr="001421C4">
        <w:rPr>
          <w:sz w:val="28"/>
        </w:rPr>
        <w:t xml:space="preserve"> –отрицательная.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5.ЭКГ (0</w:t>
      </w:r>
      <w:r w:rsidR="00566A1A" w:rsidRPr="001421C4">
        <w:rPr>
          <w:sz w:val="28"/>
        </w:rPr>
        <w:t>1</w:t>
      </w:r>
      <w:r w:rsidRPr="001421C4">
        <w:rPr>
          <w:sz w:val="28"/>
        </w:rPr>
        <w:t>.10.2003):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 xml:space="preserve">Заключение: </w:t>
      </w:r>
      <w:r w:rsidR="001D6DE9" w:rsidRPr="001421C4">
        <w:rPr>
          <w:sz w:val="28"/>
        </w:rPr>
        <w:t>р</w:t>
      </w:r>
      <w:r w:rsidR="00566A1A" w:rsidRPr="001421C4">
        <w:rPr>
          <w:sz w:val="28"/>
        </w:rPr>
        <w:t xml:space="preserve">итм синусовый. </w:t>
      </w:r>
      <w:r w:rsidRPr="001421C4">
        <w:rPr>
          <w:sz w:val="28"/>
        </w:rPr>
        <w:t xml:space="preserve">ЧСС= </w:t>
      </w:r>
      <w:r w:rsidR="00566A1A" w:rsidRPr="001421C4">
        <w:rPr>
          <w:sz w:val="28"/>
        </w:rPr>
        <w:t>68</w:t>
      </w:r>
      <w:r w:rsidRPr="001421C4">
        <w:rPr>
          <w:sz w:val="28"/>
        </w:rPr>
        <w:t xml:space="preserve"> в мин. Электрическая ось сердца</w:t>
      </w:r>
      <w:r w:rsidR="00566A1A" w:rsidRPr="001421C4">
        <w:rPr>
          <w:sz w:val="28"/>
        </w:rPr>
        <w:t xml:space="preserve"> не отклонена.</w:t>
      </w:r>
    </w:p>
    <w:p w:rsidR="001421C4" w:rsidRPr="001421C4" w:rsidRDefault="008C311C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6</w:t>
      </w:r>
      <w:r w:rsidR="00E54752" w:rsidRPr="001421C4">
        <w:rPr>
          <w:sz w:val="28"/>
        </w:rPr>
        <w:t>. Флюорография (0</w:t>
      </w:r>
      <w:r w:rsidR="00566A1A" w:rsidRPr="001421C4">
        <w:rPr>
          <w:sz w:val="28"/>
        </w:rPr>
        <w:t>1</w:t>
      </w:r>
      <w:r w:rsidR="00E54752" w:rsidRPr="001421C4">
        <w:rPr>
          <w:sz w:val="28"/>
        </w:rPr>
        <w:t>.09.2003):</w:t>
      </w:r>
    </w:p>
    <w:p w:rsidR="001421C4" w:rsidRPr="001421C4" w:rsidRDefault="00566A1A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lastRenderedPageBreak/>
        <w:t xml:space="preserve">В нижней доле преимущественно в </w:t>
      </w:r>
      <w:r w:rsidRPr="001421C4">
        <w:rPr>
          <w:sz w:val="28"/>
          <w:lang w:val="en-US"/>
        </w:rPr>
        <w:t>S</w:t>
      </w:r>
      <w:r w:rsidRPr="001421C4">
        <w:rPr>
          <w:sz w:val="28"/>
        </w:rPr>
        <w:t>6,9,10 правого лёгкого определяется неоднородная инфильтрация, сливающаяся с тенью корня, на фоне деформированного легочного рисунка.</w:t>
      </w:r>
    </w:p>
    <w:p w:rsidR="001421C4" w:rsidRPr="001421C4" w:rsidRDefault="008C311C" w:rsidP="001421C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421C4">
        <w:rPr>
          <w:sz w:val="28"/>
        </w:rPr>
        <w:t>Заключение: правосторонняя нижнедолевая пневмония, не исключается</w:t>
      </w:r>
      <w:r w:rsidR="001421C4" w:rsidRPr="001421C4">
        <w:rPr>
          <w:sz w:val="28"/>
        </w:rPr>
        <w:t xml:space="preserve"> </w:t>
      </w:r>
      <w:r w:rsidRPr="001421C4">
        <w:rPr>
          <w:sz w:val="28"/>
        </w:rPr>
        <w:t>деструктивная.</w:t>
      </w:r>
    </w:p>
    <w:p w:rsidR="001421C4" w:rsidRPr="001421C4" w:rsidRDefault="008C311C" w:rsidP="001421C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421C4">
        <w:rPr>
          <w:bCs/>
          <w:sz w:val="28"/>
          <w:szCs w:val="28"/>
        </w:rPr>
        <w:t>7. Компьютерная томография ( 7.09.2003 ):</w:t>
      </w:r>
    </w:p>
    <w:p w:rsidR="001421C4" w:rsidRPr="001421C4" w:rsidRDefault="008C311C" w:rsidP="001421C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421C4">
        <w:rPr>
          <w:bCs/>
          <w:sz w:val="28"/>
          <w:szCs w:val="28"/>
        </w:rPr>
        <w:t xml:space="preserve">Заключение: признаки сегментарной </w:t>
      </w:r>
      <w:r w:rsidRPr="001421C4">
        <w:rPr>
          <w:bCs/>
          <w:sz w:val="28"/>
          <w:szCs w:val="28"/>
          <w:lang w:val="en-US"/>
        </w:rPr>
        <w:t>S</w:t>
      </w:r>
      <w:r w:rsidRPr="001421C4">
        <w:rPr>
          <w:bCs/>
          <w:sz w:val="28"/>
          <w:szCs w:val="28"/>
        </w:rPr>
        <w:t>6</w:t>
      </w:r>
      <w:r w:rsidRPr="001421C4">
        <w:rPr>
          <w:bCs/>
          <w:sz w:val="28"/>
          <w:szCs w:val="28"/>
          <w:lang w:val="en-US"/>
        </w:rPr>
        <w:t>S</w:t>
      </w:r>
      <w:r w:rsidRPr="001421C4">
        <w:rPr>
          <w:bCs/>
          <w:sz w:val="28"/>
          <w:szCs w:val="28"/>
        </w:rPr>
        <w:t xml:space="preserve">10 пневмонии с деструктивным с деструктивными изменениями с элементами </w:t>
      </w:r>
      <w:proofErr w:type="spellStart"/>
      <w:r w:rsidRPr="001421C4">
        <w:rPr>
          <w:bCs/>
          <w:sz w:val="28"/>
          <w:szCs w:val="28"/>
        </w:rPr>
        <w:t>карнификации</w:t>
      </w:r>
      <w:proofErr w:type="spellEnd"/>
      <w:r w:rsidRPr="001421C4">
        <w:rPr>
          <w:bCs/>
          <w:sz w:val="28"/>
          <w:szCs w:val="28"/>
        </w:rPr>
        <w:t>.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1C4">
        <w:rPr>
          <w:sz w:val="28"/>
          <w:szCs w:val="28"/>
        </w:rPr>
        <w:t>Этиология и патогенез заболевания.</w:t>
      </w:r>
    </w:p>
    <w:p w:rsidR="004528FA" w:rsidRPr="001421C4" w:rsidRDefault="004528FA" w:rsidP="001421C4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 xml:space="preserve">Воспаление легких — </w:t>
      </w:r>
      <w:proofErr w:type="spellStart"/>
      <w:r w:rsidRPr="001421C4">
        <w:rPr>
          <w:sz w:val="28"/>
        </w:rPr>
        <w:t>этиологически</w:t>
      </w:r>
      <w:proofErr w:type="spellEnd"/>
      <w:r w:rsidRPr="001421C4">
        <w:rPr>
          <w:sz w:val="28"/>
        </w:rPr>
        <w:t xml:space="preserve"> неоднородное заболевание, в возникновении которого играют роль раз</w:t>
      </w:r>
      <w:r w:rsidR="0008582C" w:rsidRPr="001421C4">
        <w:rPr>
          <w:sz w:val="28"/>
        </w:rPr>
        <w:t xml:space="preserve">личные бактерии: </w:t>
      </w:r>
      <w:proofErr w:type="spellStart"/>
      <w:r w:rsidR="0008582C" w:rsidRPr="001421C4">
        <w:rPr>
          <w:sz w:val="28"/>
        </w:rPr>
        <w:t>пневм</w:t>
      </w:r>
      <w:r w:rsidR="001D6DE9" w:rsidRPr="001421C4">
        <w:rPr>
          <w:sz w:val="28"/>
        </w:rPr>
        <w:t>о</w:t>
      </w:r>
      <w:proofErr w:type="spellEnd"/>
      <w:r w:rsidR="001D6DE9" w:rsidRPr="001421C4">
        <w:rPr>
          <w:sz w:val="28"/>
        </w:rPr>
        <w:t xml:space="preserve"> -</w:t>
      </w:r>
      <w:r w:rsidR="0008582C" w:rsidRPr="001421C4">
        <w:rPr>
          <w:sz w:val="28"/>
        </w:rPr>
        <w:t xml:space="preserve">, </w:t>
      </w:r>
      <w:proofErr w:type="spellStart"/>
      <w:r w:rsidR="0008582C" w:rsidRPr="001421C4">
        <w:rPr>
          <w:sz w:val="28"/>
        </w:rPr>
        <w:t>стафи</w:t>
      </w:r>
      <w:r w:rsidRPr="001421C4">
        <w:rPr>
          <w:sz w:val="28"/>
        </w:rPr>
        <w:t>ло</w:t>
      </w:r>
      <w:proofErr w:type="spellEnd"/>
      <w:r w:rsidRPr="001421C4">
        <w:rPr>
          <w:sz w:val="28"/>
        </w:rPr>
        <w:t xml:space="preserve">- и стрептококки, клебсиелла пневмонии, палочка </w:t>
      </w:r>
      <w:proofErr w:type="spellStart"/>
      <w:r w:rsidR="0008582C" w:rsidRPr="001421C4">
        <w:rPr>
          <w:sz w:val="28"/>
        </w:rPr>
        <w:t>Пфей</w:t>
      </w:r>
      <w:r w:rsidRPr="001421C4">
        <w:rPr>
          <w:sz w:val="28"/>
        </w:rPr>
        <w:t>ффера</w:t>
      </w:r>
      <w:proofErr w:type="spellEnd"/>
      <w:r w:rsidRPr="001421C4">
        <w:rPr>
          <w:sz w:val="28"/>
        </w:rPr>
        <w:t>, иногда кишечная палочка, протей, гемофильная и синегнойная палочки, во</w:t>
      </w:r>
      <w:r w:rsidR="0008582C" w:rsidRPr="001421C4">
        <w:rPr>
          <w:sz w:val="28"/>
        </w:rPr>
        <w:t>збудитель Ку-лихорадки — риккет</w:t>
      </w:r>
      <w:r w:rsidRPr="001421C4">
        <w:rPr>
          <w:sz w:val="28"/>
        </w:rPr>
        <w:t xml:space="preserve">сия </w:t>
      </w:r>
      <w:proofErr w:type="spellStart"/>
      <w:r w:rsidRPr="001421C4">
        <w:rPr>
          <w:sz w:val="28"/>
        </w:rPr>
        <w:t>Бернета</w:t>
      </w:r>
      <w:proofErr w:type="spellEnd"/>
      <w:r w:rsidRPr="001421C4">
        <w:rPr>
          <w:sz w:val="28"/>
        </w:rPr>
        <w:t xml:space="preserve">, </w:t>
      </w:r>
      <w:proofErr w:type="spellStart"/>
      <w:r w:rsidRPr="001421C4">
        <w:rPr>
          <w:sz w:val="28"/>
        </w:rPr>
        <w:t>легионелла</w:t>
      </w:r>
      <w:proofErr w:type="spellEnd"/>
      <w:r w:rsidRPr="001421C4">
        <w:rPr>
          <w:sz w:val="28"/>
        </w:rPr>
        <w:t xml:space="preserve">, палочка чумы, некоторые вирусы, микоплазмы, грибы. В возникновении заболевания важную роль могут играть вирусно-бактериальные ассоциации. Открыта новая группа возбудителей пневмонии — бактероиды, длительное время Считавшиеся непатогенной флорой полости рта. Пневмоциста, </w:t>
      </w:r>
      <w:proofErr w:type="spellStart"/>
      <w:r w:rsidR="0008582C" w:rsidRPr="001421C4">
        <w:rPr>
          <w:sz w:val="28"/>
        </w:rPr>
        <w:t>ацинобактерии</w:t>
      </w:r>
      <w:proofErr w:type="spellEnd"/>
      <w:r w:rsidR="0008582C" w:rsidRPr="001421C4">
        <w:rPr>
          <w:sz w:val="28"/>
        </w:rPr>
        <w:t xml:space="preserve">, аспергиллы, </w:t>
      </w:r>
      <w:proofErr w:type="spellStart"/>
      <w:r w:rsidR="0008582C" w:rsidRPr="001421C4">
        <w:rPr>
          <w:sz w:val="28"/>
        </w:rPr>
        <w:t>аэро</w:t>
      </w:r>
      <w:r w:rsidRPr="001421C4">
        <w:rPr>
          <w:sz w:val="28"/>
        </w:rPr>
        <w:t>монас</w:t>
      </w:r>
      <w:proofErr w:type="spellEnd"/>
      <w:r w:rsidRPr="001421C4">
        <w:rPr>
          <w:sz w:val="28"/>
        </w:rPr>
        <w:t xml:space="preserve"> и </w:t>
      </w:r>
      <w:proofErr w:type="spellStart"/>
      <w:r w:rsidRPr="001421C4">
        <w:rPr>
          <w:sz w:val="28"/>
        </w:rPr>
        <w:t>бранхамелла</w:t>
      </w:r>
      <w:proofErr w:type="spellEnd"/>
      <w:r w:rsidRPr="001421C4">
        <w:rPr>
          <w:sz w:val="28"/>
        </w:rPr>
        <w:t xml:space="preserve">, рассматривавшиеся лишь как частые возбудители </w:t>
      </w:r>
      <w:proofErr w:type="spellStart"/>
      <w:r w:rsidRPr="001421C4">
        <w:rPr>
          <w:sz w:val="28"/>
        </w:rPr>
        <w:t>нозокомиальных</w:t>
      </w:r>
      <w:proofErr w:type="spellEnd"/>
      <w:r w:rsidRPr="001421C4">
        <w:rPr>
          <w:sz w:val="28"/>
        </w:rPr>
        <w:t xml:space="preserve"> (госпитальных) пневмоний, могут вызывать и </w:t>
      </w:r>
      <w:r w:rsidR="001421C4" w:rsidRPr="001421C4">
        <w:rPr>
          <w:sz w:val="28"/>
        </w:rPr>
        <w:t>"</w:t>
      </w:r>
      <w:r w:rsidRPr="001421C4">
        <w:rPr>
          <w:sz w:val="28"/>
        </w:rPr>
        <w:t>домашние</w:t>
      </w:r>
      <w:r w:rsidR="001421C4" w:rsidRPr="001421C4">
        <w:rPr>
          <w:sz w:val="28"/>
        </w:rPr>
        <w:t>"</w:t>
      </w:r>
      <w:r w:rsidRPr="001421C4">
        <w:rPr>
          <w:sz w:val="28"/>
        </w:rPr>
        <w:t xml:space="preserve"> пневмонии. Химические и физические агенты — воздейс</w:t>
      </w:r>
      <w:r w:rsidR="0008582C" w:rsidRPr="001421C4">
        <w:rPr>
          <w:sz w:val="28"/>
        </w:rPr>
        <w:t>твие на легкие химических вещест</w:t>
      </w:r>
      <w:r w:rsidRPr="001421C4">
        <w:rPr>
          <w:sz w:val="28"/>
        </w:rPr>
        <w:t>в (бензин и др.), термических факторов (охлаждение или ожог), радиоактивного излучения — как этиологические факторы обычно сочетаются с инфекционными. Пневмонии могут быть следствием аллергических реакций в легких или проявление</w:t>
      </w:r>
      <w:r w:rsidR="0008582C" w:rsidRPr="001421C4">
        <w:rPr>
          <w:sz w:val="28"/>
        </w:rPr>
        <w:t>м системного заболевания (интер</w:t>
      </w:r>
      <w:r w:rsidRPr="001421C4">
        <w:rPr>
          <w:sz w:val="28"/>
        </w:rPr>
        <w:t>стициальные пневмонии при заболеваниях соединительной ткани).</w:t>
      </w:r>
    </w:p>
    <w:p w:rsidR="001421C4" w:rsidRPr="001421C4" w:rsidRDefault="004528FA" w:rsidP="001421C4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Возбудит</w:t>
      </w:r>
      <w:r w:rsidR="0008582C" w:rsidRPr="001421C4">
        <w:rPr>
          <w:sz w:val="28"/>
        </w:rPr>
        <w:t xml:space="preserve">ели проникают в легочную ткань </w:t>
      </w:r>
      <w:proofErr w:type="spellStart"/>
      <w:r w:rsidR="0008582C" w:rsidRPr="001421C4">
        <w:rPr>
          <w:sz w:val="28"/>
        </w:rPr>
        <w:t>б</w:t>
      </w:r>
      <w:r w:rsidRPr="001421C4">
        <w:rPr>
          <w:sz w:val="28"/>
        </w:rPr>
        <w:t>ронхогенным</w:t>
      </w:r>
      <w:proofErr w:type="spellEnd"/>
      <w:r w:rsidRPr="001421C4">
        <w:rPr>
          <w:sz w:val="28"/>
        </w:rPr>
        <w:t xml:space="preserve">, гематогенным и </w:t>
      </w:r>
      <w:proofErr w:type="spellStart"/>
      <w:r w:rsidRPr="001421C4">
        <w:rPr>
          <w:sz w:val="28"/>
        </w:rPr>
        <w:t>лимфогенным</w:t>
      </w:r>
      <w:proofErr w:type="spellEnd"/>
      <w:r w:rsidRPr="001421C4">
        <w:rPr>
          <w:sz w:val="28"/>
        </w:rPr>
        <w:t xml:space="preserve"> путями, как правило, из верхних дыхательных путей обычно при наличии в них острых или хронических очагов инфекции и </w:t>
      </w:r>
      <w:r w:rsidRPr="001421C4">
        <w:rPr>
          <w:sz w:val="28"/>
        </w:rPr>
        <w:lastRenderedPageBreak/>
        <w:t>из инфекционных очагов в бронх</w:t>
      </w:r>
      <w:r w:rsidR="0008582C" w:rsidRPr="001421C4">
        <w:rPr>
          <w:sz w:val="28"/>
        </w:rPr>
        <w:t xml:space="preserve">ах (хронический бронхит, </w:t>
      </w:r>
      <w:proofErr w:type="spellStart"/>
      <w:r w:rsidR="0008582C" w:rsidRPr="001421C4">
        <w:rPr>
          <w:sz w:val="28"/>
        </w:rPr>
        <w:t>бронхоэ</w:t>
      </w:r>
      <w:r w:rsidRPr="001421C4">
        <w:rPr>
          <w:sz w:val="28"/>
        </w:rPr>
        <w:t>ктазы</w:t>
      </w:r>
      <w:proofErr w:type="spellEnd"/>
      <w:r w:rsidRPr="001421C4">
        <w:rPr>
          <w:sz w:val="28"/>
        </w:rPr>
        <w:t>). Важную роль в патогенезе играют нарушения защитных механизмов бронхолегочной системы и состояния гуморального и тканевого иммунитета. Выживаемость бактерий в легких, их размножение и распространение по альвеолам в значительной мере зависят от их аспирации со слизью из верхних дыхательных путей и бронхов (чему благоприятствует охлаждение), от избыточного образования отечной жидкости, охватывающей при крупозной (пневмококковой) пневмонии целую долю или несколько долей легких. Одновременно возможно иммунологическое повреждение и воспаление легочной ткани вследствие реакции на антиг</w:t>
      </w:r>
      <w:r w:rsidR="0008582C" w:rsidRPr="001421C4">
        <w:rPr>
          <w:sz w:val="28"/>
        </w:rPr>
        <w:t>енный материал микроорганизма на</w:t>
      </w:r>
      <w:r w:rsidRPr="001421C4">
        <w:rPr>
          <w:sz w:val="28"/>
        </w:rPr>
        <w:t xml:space="preserve"> другие аллергены. Вирусная инфекция, сама по себе вызывая воспаление верхних дыхательных путей и бронхов, а в части случаев и пневмонию, еще чаще благоприятствует активации бактериальной инфекции и возникновению бактериальных очаговых или долевых пневмоний. Появлению бактериальных пневмоний обычно в конце 1-й или в начале 2-й недели респираторного вирусного заболевания соответствует значительное снижение бактерицидной активности альвеолярно-макрофагальной системы легких. Хроническая пневмония может возникнуть вследствие </w:t>
      </w:r>
      <w:proofErr w:type="spellStart"/>
      <w:r w:rsidRPr="001421C4">
        <w:rPr>
          <w:sz w:val="28"/>
        </w:rPr>
        <w:t>неразрешившейся</w:t>
      </w:r>
      <w:proofErr w:type="spellEnd"/>
      <w:r w:rsidRPr="001421C4">
        <w:rPr>
          <w:sz w:val="28"/>
        </w:rPr>
        <w:t xml:space="preserve"> острой пневмонии при замедлении и прекращении резорбции экссудата в альвеолах и формировании пневмосклероза, воспалительно-клеточных изменений в интерстициальной ткани нередко иммунологического характера (</w:t>
      </w:r>
      <w:proofErr w:type="spellStart"/>
      <w:r w:rsidRPr="001421C4">
        <w:rPr>
          <w:sz w:val="28"/>
        </w:rPr>
        <w:t>лимфоцитарная</w:t>
      </w:r>
      <w:proofErr w:type="spellEnd"/>
      <w:r w:rsidRPr="001421C4">
        <w:rPr>
          <w:sz w:val="28"/>
        </w:rPr>
        <w:t xml:space="preserve"> и плазмоклеточная инфильтрация). Затяжному течению острых пневмоний, их переходу в хроническую форму способствуют иммунологические нарушения, обусловленные повторной респираторной вирусной инфекцией, хронической инфекцией верхних дыхательных путей (хронические тонзиллиты, синуситы и др.) и бронхов, метаболическими нарушениями при хроническо</w:t>
      </w:r>
      <w:r w:rsidR="0008582C" w:rsidRPr="001421C4">
        <w:rPr>
          <w:sz w:val="28"/>
        </w:rPr>
        <w:t>м алкоголизме, сахарном диабете.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1C4">
        <w:rPr>
          <w:sz w:val="28"/>
          <w:szCs w:val="28"/>
        </w:rPr>
        <w:t>Клинический диагноз.</w:t>
      </w:r>
    </w:p>
    <w:p w:rsidR="001D251C" w:rsidRPr="001421C4" w:rsidRDefault="001D251C" w:rsidP="001421C4">
      <w:pPr>
        <w:pStyle w:val="4"/>
        <w:keepNext w:val="0"/>
        <w:suppressAutoHyphens/>
        <w:spacing w:line="360" w:lineRule="auto"/>
        <w:ind w:firstLine="709"/>
        <w:jc w:val="both"/>
      </w:pPr>
      <w:r w:rsidRPr="001421C4">
        <w:lastRenderedPageBreak/>
        <w:t xml:space="preserve">Основное заболевание: правосторонняя нижнедолевая </w:t>
      </w:r>
      <w:proofErr w:type="spellStart"/>
      <w:r w:rsidRPr="001421C4">
        <w:t>карнифицирующая</w:t>
      </w:r>
      <w:proofErr w:type="spellEnd"/>
      <w:r w:rsidRPr="001421C4">
        <w:t xml:space="preserve"> пневмония.</w:t>
      </w:r>
    </w:p>
    <w:p w:rsidR="001421C4" w:rsidRPr="001421C4" w:rsidRDefault="001D251C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Осложнение основного заболев</w:t>
      </w:r>
      <w:r w:rsidRPr="001421C4">
        <w:rPr>
          <w:sz w:val="28"/>
        </w:rPr>
        <w:t>а</w:t>
      </w:r>
      <w:r w:rsidRPr="001421C4">
        <w:rPr>
          <w:sz w:val="28"/>
        </w:rPr>
        <w:t>ния: отсутствуют;</w:t>
      </w:r>
    </w:p>
    <w:p w:rsidR="001421C4" w:rsidRPr="001421C4" w:rsidRDefault="001D251C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Сопутствующие заболевания: отсутствуют;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1C4">
        <w:rPr>
          <w:sz w:val="28"/>
          <w:szCs w:val="28"/>
        </w:rPr>
        <w:t>Обоснование клинического диагноза.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Диагноз поставлен на основании: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bCs/>
          <w:sz w:val="28"/>
        </w:rPr>
        <w:t>1</w:t>
      </w:r>
      <w:r w:rsidRPr="001421C4">
        <w:rPr>
          <w:sz w:val="28"/>
        </w:rPr>
        <w:t xml:space="preserve">.Жалоб: </w:t>
      </w:r>
      <w:r w:rsidR="001D251C" w:rsidRPr="001421C4">
        <w:rPr>
          <w:sz w:val="28"/>
        </w:rPr>
        <w:t>влажный продуктивный кашель с небольшим количеством светлой мокроты/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2.Анамнеза заболевания:</w:t>
      </w:r>
      <w:r w:rsidR="001D251C" w:rsidRPr="001421C4">
        <w:rPr>
          <w:sz w:val="28"/>
        </w:rPr>
        <w:t xml:space="preserve"> 28.05.03 появились кашель с темной мокротой и лихорадка ( до 38,7 С ). С 29.05 по 17.06 лечился в 6 Городской больнице, откуда 17.06 был переведен в АОКБ для дальнейшего лечения. С 6.08 переведен на амбулаторное лечение. Чем лечили не знает.10.09. с теми же жалобами поступает в 6 Городскую больницу. 30.09. переведён в АОКБ.</w:t>
      </w: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bCs/>
          <w:sz w:val="28"/>
        </w:rPr>
        <w:t>3</w:t>
      </w:r>
      <w:r w:rsidRPr="001421C4">
        <w:rPr>
          <w:sz w:val="28"/>
        </w:rPr>
        <w:t xml:space="preserve">. Данных лабораторных исследований: </w:t>
      </w:r>
      <w:r w:rsidRPr="001421C4">
        <w:rPr>
          <w:bCs/>
          <w:sz w:val="28"/>
        </w:rPr>
        <w:t xml:space="preserve">Флюорография: </w:t>
      </w:r>
      <w:r w:rsidR="001D251C" w:rsidRPr="001421C4">
        <w:rPr>
          <w:sz w:val="28"/>
        </w:rPr>
        <w:t xml:space="preserve">В нижней доле преимущественно в </w:t>
      </w:r>
      <w:r w:rsidR="001D251C" w:rsidRPr="001421C4">
        <w:rPr>
          <w:sz w:val="28"/>
          <w:lang w:val="en-US"/>
        </w:rPr>
        <w:t>S</w:t>
      </w:r>
      <w:r w:rsidR="001D251C" w:rsidRPr="001421C4">
        <w:rPr>
          <w:sz w:val="28"/>
        </w:rPr>
        <w:t>6,9,10 правого лёгкого определяется неоднородная инфильтрация, сливающаяся с тенью корня, на фоне деформированного легочного рисунка.</w:t>
      </w:r>
      <w:r w:rsidR="001421C4" w:rsidRPr="001421C4">
        <w:rPr>
          <w:sz w:val="28"/>
        </w:rPr>
        <w:t xml:space="preserve"> </w:t>
      </w:r>
      <w:r w:rsidR="001D251C" w:rsidRPr="001421C4">
        <w:rPr>
          <w:sz w:val="28"/>
        </w:rPr>
        <w:t>Заключение: правосторонняя нижнедолевая пневмония, не исключается</w:t>
      </w:r>
      <w:r w:rsidR="001421C4" w:rsidRPr="001421C4">
        <w:rPr>
          <w:sz w:val="28"/>
        </w:rPr>
        <w:t xml:space="preserve"> </w:t>
      </w:r>
      <w:r w:rsidR="001D251C" w:rsidRPr="001421C4">
        <w:rPr>
          <w:sz w:val="28"/>
        </w:rPr>
        <w:t>деструктивная.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  <w:szCs w:val="28"/>
        </w:rPr>
        <w:t>Лечение основной болезни.</w:t>
      </w:r>
    </w:p>
    <w:p w:rsidR="001421C4" w:rsidRPr="001421C4" w:rsidRDefault="005135C6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 xml:space="preserve">Антибактериальная терапия. </w:t>
      </w:r>
      <w:r w:rsidR="006E417E" w:rsidRPr="001421C4">
        <w:rPr>
          <w:sz w:val="28"/>
        </w:rPr>
        <w:t xml:space="preserve">При среднетяжелых и тяжелых формах пневмонии используют антибиотики всех групп. Эффективным остается пенициллин (предпочтительно </w:t>
      </w:r>
      <w:proofErr w:type="spellStart"/>
      <w:r w:rsidR="006E417E" w:rsidRPr="001421C4">
        <w:rPr>
          <w:sz w:val="28"/>
        </w:rPr>
        <w:t>бензилпенициллина</w:t>
      </w:r>
      <w:proofErr w:type="spellEnd"/>
      <w:r w:rsidR="006E417E" w:rsidRPr="001421C4">
        <w:rPr>
          <w:sz w:val="28"/>
        </w:rPr>
        <w:t xml:space="preserve"> натриевая соль) в суточных дозах от 6 000 000 до 30 000 00.0 ЕД. в 0,5—1% растворе новокаина или изотонического раствора натрия хлорида; препарат вводят равными дозами в/м или в/в каждые 3—4 ч. При </w:t>
      </w:r>
      <w:proofErr w:type="spellStart"/>
      <w:r w:rsidR="006E417E" w:rsidRPr="001421C4">
        <w:rPr>
          <w:sz w:val="28"/>
        </w:rPr>
        <w:t>пенициллинрезистентных</w:t>
      </w:r>
      <w:proofErr w:type="spellEnd"/>
      <w:r w:rsidR="006E417E" w:rsidRPr="001421C4">
        <w:rPr>
          <w:sz w:val="28"/>
        </w:rPr>
        <w:t xml:space="preserve"> формах пневмоний, чаще вызванных штаммами стафилококка, продуцирующего пени-</w:t>
      </w:r>
      <w:proofErr w:type="spellStart"/>
      <w:r w:rsidR="006E417E" w:rsidRPr="001421C4">
        <w:rPr>
          <w:sz w:val="28"/>
        </w:rPr>
        <w:t>циллиназу</w:t>
      </w:r>
      <w:proofErr w:type="spellEnd"/>
      <w:r w:rsidR="006E417E" w:rsidRPr="001421C4">
        <w:rPr>
          <w:sz w:val="28"/>
        </w:rPr>
        <w:t xml:space="preserve">, эффективны полусинтетические пенициллины — </w:t>
      </w:r>
      <w:proofErr w:type="spellStart"/>
      <w:r w:rsidR="006E417E" w:rsidRPr="001421C4">
        <w:rPr>
          <w:sz w:val="28"/>
        </w:rPr>
        <w:t>метициллина</w:t>
      </w:r>
      <w:proofErr w:type="spellEnd"/>
      <w:r w:rsidR="006E417E" w:rsidRPr="001421C4">
        <w:rPr>
          <w:sz w:val="28"/>
        </w:rPr>
        <w:t xml:space="preserve"> натриевая соль (по </w:t>
      </w:r>
      <w:smartTag w:uri="urn:schemas-microsoft-com:office:smarttags" w:element="metricconverter">
        <w:smartTagPr>
          <w:attr w:name="ProductID" w:val="1 г"/>
        </w:smartTagPr>
        <w:r w:rsidR="006E417E" w:rsidRPr="001421C4">
          <w:rPr>
            <w:sz w:val="28"/>
          </w:rPr>
          <w:t>1 г</w:t>
        </w:r>
      </w:smartTag>
      <w:r w:rsidR="006E417E" w:rsidRPr="001421C4">
        <w:rPr>
          <w:sz w:val="28"/>
        </w:rPr>
        <w:t xml:space="preserve"> через 4—6 ч в/м, до 10— 12 г/</w:t>
      </w:r>
      <w:proofErr w:type="spellStart"/>
      <w:r w:rsidR="006E417E" w:rsidRPr="001421C4">
        <w:rPr>
          <w:sz w:val="28"/>
        </w:rPr>
        <w:t>сут</w:t>
      </w:r>
      <w:proofErr w:type="spellEnd"/>
      <w:r w:rsidR="006E417E" w:rsidRPr="001421C4">
        <w:rPr>
          <w:sz w:val="28"/>
        </w:rPr>
        <w:t>), оксациллина натриевая соль (по 0,25—0,5 г на прием, до 3—8 г/</w:t>
      </w:r>
      <w:proofErr w:type="spellStart"/>
      <w:r w:rsidR="006E417E" w:rsidRPr="001421C4">
        <w:rPr>
          <w:sz w:val="28"/>
        </w:rPr>
        <w:t>сут</w:t>
      </w:r>
      <w:proofErr w:type="spellEnd"/>
      <w:r w:rsidR="006E417E" w:rsidRPr="001421C4">
        <w:rPr>
          <w:sz w:val="28"/>
        </w:rPr>
        <w:t xml:space="preserve"> в зависимости от тяжести пневмонии или 1,5—3 г/</w:t>
      </w:r>
      <w:proofErr w:type="spellStart"/>
      <w:r w:rsidR="006E417E" w:rsidRPr="001421C4">
        <w:rPr>
          <w:sz w:val="28"/>
        </w:rPr>
        <w:t>сут</w:t>
      </w:r>
      <w:proofErr w:type="spellEnd"/>
      <w:r w:rsidR="006E417E" w:rsidRPr="001421C4">
        <w:rPr>
          <w:sz w:val="28"/>
        </w:rPr>
        <w:t xml:space="preserve"> в/м), а при </w:t>
      </w:r>
      <w:r w:rsidR="006E417E" w:rsidRPr="001421C4">
        <w:rPr>
          <w:sz w:val="28"/>
        </w:rPr>
        <w:lastRenderedPageBreak/>
        <w:t xml:space="preserve">пневмониях, вызванных грамотрицательными микробами (клебсиелла пневмонии, палочка </w:t>
      </w:r>
      <w:proofErr w:type="spellStart"/>
      <w:r w:rsidR="006E417E" w:rsidRPr="001421C4">
        <w:rPr>
          <w:sz w:val="28"/>
        </w:rPr>
        <w:t>Пфейффера</w:t>
      </w:r>
      <w:proofErr w:type="spellEnd"/>
      <w:r w:rsidR="006E417E" w:rsidRPr="001421C4">
        <w:rPr>
          <w:sz w:val="28"/>
        </w:rPr>
        <w:t xml:space="preserve">, кишечная палочка)—ампициллина </w:t>
      </w:r>
      <w:proofErr w:type="spellStart"/>
      <w:r w:rsidR="006E417E" w:rsidRPr="001421C4">
        <w:rPr>
          <w:sz w:val="28"/>
        </w:rPr>
        <w:t>тригидрат</w:t>
      </w:r>
      <w:proofErr w:type="spellEnd"/>
      <w:r w:rsidR="006E417E" w:rsidRPr="001421C4">
        <w:rPr>
          <w:sz w:val="28"/>
        </w:rPr>
        <w:t xml:space="preserve"> (по О,5 г каждые 4—6 ч внутрь с увеличением суточной дозы при тяжелых пневмониях до 6—10 г) или ампициллина натриевая соль (по </w:t>
      </w:r>
      <w:smartTag w:uri="urn:schemas-microsoft-com:office:smarttags" w:element="metricconverter">
        <w:smartTagPr>
          <w:attr w:name="ProductID" w:val="0,5 г"/>
        </w:smartTagPr>
        <w:r w:rsidR="006E417E" w:rsidRPr="001421C4">
          <w:rPr>
            <w:sz w:val="28"/>
          </w:rPr>
          <w:t>0,5 г</w:t>
        </w:r>
      </w:smartTag>
      <w:r w:rsidR="006E417E" w:rsidRPr="001421C4">
        <w:rPr>
          <w:sz w:val="28"/>
        </w:rPr>
        <w:t xml:space="preserve"> в/м, в/в </w:t>
      </w:r>
      <w:proofErr w:type="spellStart"/>
      <w:r w:rsidR="006E417E" w:rsidRPr="001421C4">
        <w:rPr>
          <w:sz w:val="28"/>
        </w:rPr>
        <w:t>капельно</w:t>
      </w:r>
      <w:proofErr w:type="spellEnd"/>
      <w:r w:rsidR="006E417E" w:rsidRPr="001421C4">
        <w:rPr>
          <w:sz w:val="28"/>
        </w:rPr>
        <w:t xml:space="preserve"> или </w:t>
      </w:r>
      <w:proofErr w:type="spellStart"/>
      <w:r w:rsidR="006E417E" w:rsidRPr="001421C4">
        <w:rPr>
          <w:sz w:val="28"/>
        </w:rPr>
        <w:t>струйно</w:t>
      </w:r>
      <w:proofErr w:type="spellEnd"/>
      <w:r w:rsidR="006E417E" w:rsidRPr="001421C4">
        <w:rPr>
          <w:sz w:val="28"/>
        </w:rPr>
        <w:t xml:space="preserve"> каждые 4 ч, до 10 г/</w:t>
      </w:r>
      <w:proofErr w:type="spellStart"/>
      <w:r w:rsidR="006E417E" w:rsidRPr="001421C4">
        <w:rPr>
          <w:sz w:val="28"/>
        </w:rPr>
        <w:t>сут</w:t>
      </w:r>
      <w:proofErr w:type="spellEnd"/>
      <w:r w:rsidR="006E417E" w:rsidRPr="001421C4">
        <w:rPr>
          <w:sz w:val="28"/>
        </w:rPr>
        <w:t xml:space="preserve">). Цефалоспорины ( </w:t>
      </w:r>
      <w:proofErr w:type="spellStart"/>
      <w:r w:rsidR="006E417E" w:rsidRPr="001421C4">
        <w:rPr>
          <w:sz w:val="28"/>
        </w:rPr>
        <w:t>цепорин</w:t>
      </w:r>
      <w:proofErr w:type="spellEnd"/>
      <w:r w:rsidR="006E417E" w:rsidRPr="001421C4">
        <w:rPr>
          <w:sz w:val="28"/>
        </w:rPr>
        <w:t xml:space="preserve"> по 1—2 г 2—3 раза в день в/м или в/в, в том числе </w:t>
      </w:r>
      <w:proofErr w:type="spellStart"/>
      <w:r w:rsidR="006E417E" w:rsidRPr="001421C4">
        <w:rPr>
          <w:sz w:val="28"/>
        </w:rPr>
        <w:t>капельно</w:t>
      </w:r>
      <w:proofErr w:type="spellEnd"/>
      <w:r w:rsidR="006E417E" w:rsidRPr="001421C4">
        <w:rPr>
          <w:sz w:val="28"/>
        </w:rPr>
        <w:t xml:space="preserve">, </w:t>
      </w:r>
      <w:proofErr w:type="spellStart"/>
      <w:r w:rsidR="006E417E" w:rsidRPr="001421C4">
        <w:rPr>
          <w:sz w:val="28"/>
        </w:rPr>
        <w:t>интратрахеально</w:t>
      </w:r>
      <w:proofErr w:type="spellEnd"/>
      <w:r w:rsidR="006E417E" w:rsidRPr="001421C4">
        <w:rPr>
          <w:sz w:val="28"/>
        </w:rPr>
        <w:t xml:space="preserve"> или </w:t>
      </w:r>
      <w:proofErr w:type="spellStart"/>
      <w:r w:rsidR="006E417E" w:rsidRPr="001421C4">
        <w:rPr>
          <w:sz w:val="28"/>
        </w:rPr>
        <w:t>эндобронхиально</w:t>
      </w:r>
      <w:proofErr w:type="spellEnd"/>
      <w:r w:rsidR="006E417E" w:rsidRPr="001421C4">
        <w:rPr>
          <w:sz w:val="28"/>
        </w:rPr>
        <w:t xml:space="preserve">, в плевральную полость) в отличие от пенициллина устойчивы к стафилококковой </w:t>
      </w:r>
      <w:proofErr w:type="spellStart"/>
      <w:r w:rsidR="006E417E" w:rsidRPr="001421C4">
        <w:rPr>
          <w:sz w:val="28"/>
        </w:rPr>
        <w:t>пенициллинаде</w:t>
      </w:r>
      <w:proofErr w:type="spellEnd"/>
      <w:r w:rsidR="006E417E" w:rsidRPr="001421C4">
        <w:rPr>
          <w:sz w:val="28"/>
        </w:rPr>
        <w:t xml:space="preserve">, что делает их особенно эффективными при стафилококковых пневмониях. Сочетание пенициллина со стрептомицином, как правило, не применяется в связи с высокой частотой </w:t>
      </w:r>
      <w:proofErr w:type="spellStart"/>
      <w:r w:rsidR="006E417E" w:rsidRPr="001421C4">
        <w:rPr>
          <w:sz w:val="28"/>
        </w:rPr>
        <w:t>стрептомицинрезистентных</w:t>
      </w:r>
      <w:proofErr w:type="spellEnd"/>
      <w:r w:rsidR="006E417E" w:rsidRPr="001421C4">
        <w:rPr>
          <w:sz w:val="28"/>
        </w:rPr>
        <w:t xml:space="preserve"> форм микробов, но в случаях </w:t>
      </w:r>
      <w:r w:rsidR="001421C4" w:rsidRPr="001421C4">
        <w:rPr>
          <w:sz w:val="28"/>
        </w:rPr>
        <w:t>"</w:t>
      </w:r>
      <w:proofErr w:type="spellStart"/>
      <w:r w:rsidR="006E417E" w:rsidRPr="001421C4">
        <w:rPr>
          <w:sz w:val="28"/>
        </w:rPr>
        <w:t>фридлендеровских</w:t>
      </w:r>
      <w:proofErr w:type="spellEnd"/>
      <w:r w:rsidR="001421C4" w:rsidRPr="001421C4">
        <w:rPr>
          <w:sz w:val="28"/>
        </w:rPr>
        <w:t>"</w:t>
      </w:r>
      <w:r w:rsidR="006E417E" w:rsidRPr="001421C4">
        <w:rPr>
          <w:sz w:val="28"/>
        </w:rPr>
        <w:t xml:space="preserve"> пневмоний стрептомицина сульфат (по 0,5—1 </w:t>
      </w:r>
      <w:r w:rsidR="006E417E" w:rsidRPr="001421C4">
        <w:rPr>
          <w:iCs/>
          <w:sz w:val="28"/>
        </w:rPr>
        <w:t xml:space="preserve">т </w:t>
      </w:r>
      <w:r w:rsidR="006E417E" w:rsidRPr="001421C4">
        <w:rPr>
          <w:sz w:val="28"/>
        </w:rPr>
        <w:t xml:space="preserve">в/м 2 раза в день) обычно оказывается эффективным. Стрептомицин по </w:t>
      </w:r>
      <w:smartTag w:uri="urn:schemas-microsoft-com:office:smarttags" w:element="metricconverter">
        <w:smartTagPr>
          <w:attr w:name="ProductID" w:val="0,5 г"/>
        </w:smartTagPr>
        <w:r w:rsidR="006E417E" w:rsidRPr="001421C4">
          <w:rPr>
            <w:sz w:val="28"/>
          </w:rPr>
          <w:t>0,5 г</w:t>
        </w:r>
      </w:smartTag>
      <w:r w:rsidR="006E417E" w:rsidRPr="001421C4">
        <w:rPr>
          <w:sz w:val="28"/>
        </w:rPr>
        <w:t xml:space="preserve"> 2 раза в день сочетается с пенициллином и действует также на палочку </w:t>
      </w:r>
      <w:proofErr w:type="spellStart"/>
      <w:r w:rsidR="006E417E" w:rsidRPr="001421C4">
        <w:rPr>
          <w:sz w:val="28"/>
        </w:rPr>
        <w:t>Пфейффера</w:t>
      </w:r>
      <w:proofErr w:type="spellEnd"/>
      <w:r w:rsidR="006E417E" w:rsidRPr="001421C4">
        <w:rPr>
          <w:sz w:val="28"/>
        </w:rPr>
        <w:t>.</w:t>
      </w:r>
    </w:p>
    <w:p w:rsidR="00E54752" w:rsidRPr="001421C4" w:rsidRDefault="00E54752" w:rsidP="001421C4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1C4">
        <w:rPr>
          <w:rFonts w:ascii="Times New Roman" w:hAnsi="Times New Roman" w:cs="Times New Roman"/>
          <w:color w:val="auto"/>
          <w:sz w:val="28"/>
          <w:szCs w:val="28"/>
        </w:rPr>
        <w:t>Лечение проводимое больному.</w:t>
      </w:r>
    </w:p>
    <w:p w:rsidR="00E54752" w:rsidRPr="001421C4" w:rsidRDefault="00151277" w:rsidP="001421C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Режим общий.</w:t>
      </w:r>
    </w:p>
    <w:p w:rsidR="00151277" w:rsidRPr="001421C4" w:rsidRDefault="00151277" w:rsidP="001421C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Диета – стол №15.</w:t>
      </w:r>
    </w:p>
    <w:p w:rsidR="001421C4" w:rsidRPr="001421C4" w:rsidRDefault="001D251C" w:rsidP="001421C4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1421C4">
        <w:rPr>
          <w:sz w:val="28"/>
        </w:rPr>
        <w:t>3.</w:t>
      </w:r>
      <w:r w:rsidR="001421C4" w:rsidRPr="001421C4">
        <w:rPr>
          <w:sz w:val="28"/>
        </w:rPr>
        <w:t xml:space="preserve"> </w:t>
      </w:r>
      <w:r w:rsidR="008473AD" w:rsidRPr="001421C4">
        <w:rPr>
          <w:sz w:val="28"/>
          <w:lang w:val="en-US"/>
        </w:rPr>
        <w:t>Recipe</w:t>
      </w:r>
      <w:r w:rsidR="008473AD" w:rsidRPr="001421C4">
        <w:rPr>
          <w:sz w:val="28"/>
        </w:rPr>
        <w:t xml:space="preserve">: </w:t>
      </w:r>
      <w:r w:rsidR="008473AD" w:rsidRPr="001421C4">
        <w:rPr>
          <w:sz w:val="28"/>
          <w:lang w:val="en-US"/>
        </w:rPr>
        <w:t>Tab</w:t>
      </w:r>
      <w:r w:rsidR="008473AD" w:rsidRPr="001421C4">
        <w:rPr>
          <w:sz w:val="28"/>
        </w:rPr>
        <w:t xml:space="preserve">. </w:t>
      </w:r>
      <w:proofErr w:type="spellStart"/>
      <w:r w:rsidR="008473AD" w:rsidRPr="001421C4">
        <w:rPr>
          <w:sz w:val="28"/>
          <w:lang w:val="en-US"/>
        </w:rPr>
        <w:t>Bromhexini</w:t>
      </w:r>
      <w:proofErr w:type="spellEnd"/>
      <w:r w:rsidR="001421C4" w:rsidRPr="001421C4">
        <w:rPr>
          <w:sz w:val="28"/>
          <w:lang w:val="en-US"/>
        </w:rPr>
        <w:t xml:space="preserve"> </w:t>
      </w:r>
      <w:r w:rsidR="008473AD" w:rsidRPr="001421C4">
        <w:rPr>
          <w:sz w:val="28"/>
          <w:lang w:val="en-US"/>
        </w:rPr>
        <w:t>0,008</w:t>
      </w:r>
    </w:p>
    <w:p w:rsidR="001421C4" w:rsidRPr="001421C4" w:rsidRDefault="008473A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  <w:lang w:val="en-US"/>
        </w:rPr>
        <w:t>D</w:t>
      </w:r>
      <w:r w:rsidRPr="001421C4">
        <w:rPr>
          <w:sz w:val="28"/>
        </w:rPr>
        <w:t>.</w:t>
      </w:r>
      <w:r w:rsidRPr="001421C4">
        <w:rPr>
          <w:sz w:val="28"/>
          <w:lang w:val="en-US"/>
        </w:rPr>
        <w:t>s</w:t>
      </w:r>
      <w:r w:rsidRPr="001421C4">
        <w:rPr>
          <w:sz w:val="28"/>
        </w:rPr>
        <w:t>. принимать по 1 таблетке 3 раза в день.</w:t>
      </w:r>
    </w:p>
    <w:p w:rsidR="001421C4" w:rsidRPr="001421C4" w:rsidRDefault="008473A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#</w:t>
      </w:r>
    </w:p>
    <w:p w:rsidR="001421C4" w:rsidRPr="001421C4" w:rsidRDefault="008473A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Отхаркивающая микстура, 1 столовая ложка 3 раза в день.</w:t>
      </w:r>
    </w:p>
    <w:p w:rsidR="001421C4" w:rsidRPr="001421C4" w:rsidRDefault="008473A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#</w:t>
      </w:r>
    </w:p>
    <w:p w:rsidR="001421C4" w:rsidRPr="001421C4" w:rsidRDefault="008473A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 xml:space="preserve">Витамины </w:t>
      </w:r>
      <w:r w:rsidRPr="001421C4">
        <w:rPr>
          <w:sz w:val="28"/>
          <w:lang w:val="en-US"/>
        </w:rPr>
        <w:t>B</w:t>
      </w:r>
      <w:r w:rsidRPr="001421C4">
        <w:rPr>
          <w:sz w:val="28"/>
        </w:rPr>
        <w:t xml:space="preserve">1 и </w:t>
      </w:r>
      <w:r w:rsidRPr="001421C4">
        <w:rPr>
          <w:sz w:val="28"/>
          <w:lang w:val="en-US"/>
        </w:rPr>
        <w:t>B</w:t>
      </w:r>
      <w:r w:rsidRPr="001421C4">
        <w:rPr>
          <w:sz w:val="28"/>
        </w:rPr>
        <w:t>6 по 1,0мл внутримышечно, через день.</w:t>
      </w:r>
    </w:p>
    <w:p w:rsidR="001421C4" w:rsidRPr="00306F1A" w:rsidRDefault="001421C4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  <w:szCs w:val="28"/>
        </w:rPr>
        <w:t>Дневник.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7789"/>
      </w:tblGrid>
      <w:tr w:rsidR="00E54752" w:rsidRPr="00163B08" w:rsidTr="00163B08">
        <w:trPr>
          <w:jc w:val="center"/>
        </w:trPr>
        <w:tc>
          <w:tcPr>
            <w:tcW w:w="1391" w:type="dxa"/>
            <w:shd w:val="clear" w:color="auto" w:fill="auto"/>
          </w:tcPr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>Дневник</w:t>
            </w:r>
          </w:p>
        </w:tc>
        <w:tc>
          <w:tcPr>
            <w:tcW w:w="7789" w:type="dxa"/>
            <w:shd w:val="clear" w:color="auto" w:fill="auto"/>
          </w:tcPr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>Состояние больного</w:t>
            </w:r>
          </w:p>
        </w:tc>
      </w:tr>
      <w:tr w:rsidR="00E54752" w:rsidRPr="00163B08" w:rsidTr="00163B08">
        <w:trPr>
          <w:jc w:val="center"/>
        </w:trPr>
        <w:tc>
          <w:tcPr>
            <w:tcW w:w="1391" w:type="dxa"/>
            <w:shd w:val="clear" w:color="auto" w:fill="auto"/>
          </w:tcPr>
          <w:p w:rsidR="00E54752" w:rsidRPr="00163B08" w:rsidRDefault="006349F9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>13</w:t>
            </w:r>
            <w:r w:rsidR="00E54752" w:rsidRPr="00163B08">
              <w:rPr>
                <w:sz w:val="20"/>
              </w:rPr>
              <w:t>.</w:t>
            </w:r>
            <w:r w:rsidRPr="00163B08">
              <w:rPr>
                <w:sz w:val="20"/>
              </w:rPr>
              <w:t>10</w:t>
            </w:r>
            <w:r w:rsidR="00E54752" w:rsidRPr="00163B08">
              <w:rPr>
                <w:sz w:val="20"/>
              </w:rPr>
              <w:t>.2003г</w:t>
            </w:r>
          </w:p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 xml:space="preserve">АД=135/85 мм </w:t>
            </w:r>
            <w:proofErr w:type="spellStart"/>
            <w:r w:rsidRPr="00163B08">
              <w:rPr>
                <w:sz w:val="20"/>
              </w:rPr>
              <w:t>рт</w:t>
            </w:r>
            <w:proofErr w:type="spellEnd"/>
            <w:r w:rsidRPr="00163B08">
              <w:rPr>
                <w:sz w:val="20"/>
              </w:rPr>
              <w:t xml:space="preserve"> </w:t>
            </w:r>
            <w:proofErr w:type="spellStart"/>
            <w:r w:rsidRPr="00163B08">
              <w:rPr>
                <w:sz w:val="20"/>
              </w:rPr>
              <w:t>ст</w:t>
            </w:r>
            <w:proofErr w:type="spellEnd"/>
          </w:p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  <w:lang w:val="en-US"/>
              </w:rPr>
              <w:t>PS</w:t>
            </w:r>
            <w:r w:rsidRPr="00163B08">
              <w:rPr>
                <w:sz w:val="20"/>
              </w:rPr>
              <w:t>=72 в мин.</w:t>
            </w:r>
          </w:p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  <w:lang w:val="en-US"/>
              </w:rPr>
              <w:t>T</w:t>
            </w:r>
            <w:r w:rsidRPr="00163B08">
              <w:rPr>
                <w:sz w:val="20"/>
              </w:rPr>
              <w:t>=3</w:t>
            </w:r>
            <w:r w:rsidR="003C4C64" w:rsidRPr="00163B08">
              <w:rPr>
                <w:sz w:val="20"/>
              </w:rPr>
              <w:t>7</w:t>
            </w:r>
            <w:r w:rsidRPr="00163B08">
              <w:rPr>
                <w:sz w:val="20"/>
              </w:rPr>
              <w:t>,</w:t>
            </w:r>
            <w:r w:rsidR="003C4C64" w:rsidRPr="00163B08">
              <w:rPr>
                <w:sz w:val="20"/>
              </w:rPr>
              <w:t>0</w:t>
            </w:r>
            <w:r w:rsidRPr="00163B08">
              <w:rPr>
                <w:sz w:val="20"/>
              </w:rPr>
              <w:t xml:space="preserve"> </w:t>
            </w:r>
            <w:r w:rsidRPr="00163B08">
              <w:rPr>
                <w:sz w:val="20"/>
                <w:lang w:val="en-US"/>
              </w:rPr>
              <w:t>C</w:t>
            </w:r>
          </w:p>
        </w:tc>
        <w:tc>
          <w:tcPr>
            <w:tcW w:w="7789" w:type="dxa"/>
            <w:shd w:val="clear" w:color="auto" w:fill="auto"/>
          </w:tcPr>
          <w:p w:rsidR="00E54752" w:rsidRPr="00163B08" w:rsidRDefault="006349F9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>Жалоб активно не предъявляет</w:t>
            </w:r>
            <w:r w:rsidR="00E54752" w:rsidRPr="00163B08">
              <w:rPr>
                <w:sz w:val="20"/>
              </w:rPr>
              <w:t>.</w:t>
            </w:r>
          </w:p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 xml:space="preserve">Общее состояние удовлетворительное, настроение бодрое, сознание ясное. Кожные покровы обычной влажности и окраски. Дыхание </w:t>
            </w:r>
            <w:r w:rsidR="008473AD" w:rsidRPr="00163B08">
              <w:rPr>
                <w:sz w:val="20"/>
              </w:rPr>
              <w:t xml:space="preserve">над правыми </w:t>
            </w:r>
            <w:proofErr w:type="spellStart"/>
            <w:r w:rsidR="008473AD" w:rsidRPr="00163B08">
              <w:rPr>
                <w:sz w:val="20"/>
              </w:rPr>
              <w:t>нижнеми</w:t>
            </w:r>
            <w:proofErr w:type="spellEnd"/>
            <w:r w:rsidR="008473AD" w:rsidRPr="00163B08">
              <w:rPr>
                <w:sz w:val="20"/>
              </w:rPr>
              <w:t xml:space="preserve"> отделами ослаблено</w:t>
            </w:r>
            <w:r w:rsidRPr="00163B08">
              <w:rPr>
                <w:sz w:val="20"/>
              </w:rPr>
              <w:t xml:space="preserve">, ЧД=18 в минуту. Хрипов нет. Тоны сердца ясные, ритмичные. Шумы не выявлены. Живот мягкий, безболезненный во всех отделах. Шум плеска не выслушивается. Стул регулярный, оформленный. </w:t>
            </w:r>
          </w:p>
        </w:tc>
      </w:tr>
      <w:tr w:rsidR="00E54752" w:rsidRPr="00163B08" w:rsidTr="00163B08">
        <w:trPr>
          <w:jc w:val="center"/>
        </w:trPr>
        <w:tc>
          <w:tcPr>
            <w:tcW w:w="1391" w:type="dxa"/>
            <w:shd w:val="clear" w:color="auto" w:fill="auto"/>
          </w:tcPr>
          <w:p w:rsidR="00E54752" w:rsidRPr="00163B08" w:rsidRDefault="006349F9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lastRenderedPageBreak/>
              <w:t>14</w:t>
            </w:r>
            <w:r w:rsidR="00E54752" w:rsidRPr="00163B08">
              <w:rPr>
                <w:sz w:val="20"/>
              </w:rPr>
              <w:t>.</w:t>
            </w:r>
            <w:r w:rsidRPr="00163B08">
              <w:rPr>
                <w:sz w:val="20"/>
              </w:rPr>
              <w:t>10</w:t>
            </w:r>
            <w:r w:rsidR="00E54752" w:rsidRPr="00163B08">
              <w:rPr>
                <w:sz w:val="20"/>
              </w:rPr>
              <w:t>.2003г.</w:t>
            </w:r>
          </w:p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 xml:space="preserve">АД=125/80 мм </w:t>
            </w:r>
            <w:proofErr w:type="spellStart"/>
            <w:r w:rsidRPr="00163B08">
              <w:rPr>
                <w:sz w:val="20"/>
              </w:rPr>
              <w:t>рт</w:t>
            </w:r>
            <w:proofErr w:type="spellEnd"/>
            <w:r w:rsidRPr="00163B08">
              <w:rPr>
                <w:sz w:val="20"/>
              </w:rPr>
              <w:t xml:space="preserve"> </w:t>
            </w:r>
            <w:proofErr w:type="spellStart"/>
            <w:r w:rsidRPr="00163B08">
              <w:rPr>
                <w:sz w:val="20"/>
              </w:rPr>
              <w:t>ст</w:t>
            </w:r>
            <w:proofErr w:type="spellEnd"/>
          </w:p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  <w:lang w:val="en-US"/>
              </w:rPr>
              <w:t>PS</w:t>
            </w:r>
            <w:r w:rsidRPr="00163B08">
              <w:rPr>
                <w:sz w:val="20"/>
              </w:rPr>
              <w:t>=75 в мин.</w:t>
            </w:r>
          </w:p>
          <w:p w:rsidR="00E54752" w:rsidRPr="00163B08" w:rsidRDefault="003C4C64" w:rsidP="00163B08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63B08">
              <w:rPr>
                <w:sz w:val="20"/>
                <w:lang w:val="en-US"/>
              </w:rPr>
              <w:t>T=3</w:t>
            </w:r>
            <w:r w:rsidRPr="00163B08">
              <w:rPr>
                <w:sz w:val="20"/>
              </w:rPr>
              <w:t>6</w:t>
            </w:r>
            <w:r w:rsidR="00E54752" w:rsidRPr="00163B08">
              <w:rPr>
                <w:sz w:val="20"/>
                <w:lang w:val="en-US"/>
              </w:rPr>
              <w:t>,</w:t>
            </w:r>
            <w:r w:rsidRPr="00163B08">
              <w:rPr>
                <w:sz w:val="20"/>
              </w:rPr>
              <w:t>9</w:t>
            </w:r>
            <w:r w:rsidR="00E54752" w:rsidRPr="00163B08">
              <w:rPr>
                <w:sz w:val="20"/>
                <w:lang w:val="en-US"/>
              </w:rPr>
              <w:t xml:space="preserve"> C</w:t>
            </w:r>
          </w:p>
        </w:tc>
        <w:tc>
          <w:tcPr>
            <w:tcW w:w="7789" w:type="dxa"/>
            <w:shd w:val="clear" w:color="auto" w:fill="auto"/>
          </w:tcPr>
          <w:p w:rsidR="00E54752" w:rsidRPr="00163B08" w:rsidRDefault="00E54752" w:rsidP="00163B08">
            <w:pPr>
              <w:suppressAutoHyphens/>
              <w:spacing w:line="360" w:lineRule="auto"/>
              <w:rPr>
                <w:sz w:val="20"/>
              </w:rPr>
            </w:pPr>
            <w:r w:rsidRPr="00163B08">
              <w:rPr>
                <w:sz w:val="20"/>
              </w:rPr>
              <w:t xml:space="preserve">Жалоб нет. Общее состояние удовлетворительное, настроение бодрое, сознание ясное. Кожные покровы обычной влажности и окраски. Дыхание </w:t>
            </w:r>
            <w:r w:rsidR="003C4C64" w:rsidRPr="00163B08">
              <w:rPr>
                <w:sz w:val="20"/>
              </w:rPr>
              <w:t xml:space="preserve">над правыми </w:t>
            </w:r>
            <w:proofErr w:type="spellStart"/>
            <w:r w:rsidR="003C4C64" w:rsidRPr="00163B08">
              <w:rPr>
                <w:sz w:val="20"/>
              </w:rPr>
              <w:t>нижнеми</w:t>
            </w:r>
            <w:proofErr w:type="spellEnd"/>
            <w:r w:rsidR="003C4C64" w:rsidRPr="00163B08">
              <w:rPr>
                <w:sz w:val="20"/>
              </w:rPr>
              <w:t xml:space="preserve"> отделами ослаблено</w:t>
            </w:r>
            <w:r w:rsidRPr="00163B08">
              <w:rPr>
                <w:sz w:val="20"/>
              </w:rPr>
              <w:t>, ЧД=16 в минуту. Хрипов нет. Тоны сердца ясные, ритмичные. Шумы не выявлены. Живот мягкий, безболезненный во всех отделах. Шум плеска не выслушивается. Стул регулярный, оформленный.</w:t>
            </w:r>
          </w:p>
        </w:tc>
      </w:tr>
    </w:tbl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</w:p>
    <w:p w:rsidR="001421C4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Этапный эпикриз.</w:t>
      </w:r>
    </w:p>
    <w:p w:rsidR="001421C4" w:rsidRPr="001421C4" w:rsidRDefault="00306F1A" w:rsidP="001421C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Больной</w:t>
      </w:r>
      <w:r w:rsidR="003C4C64" w:rsidRPr="001421C4">
        <w:rPr>
          <w:sz w:val="28"/>
        </w:rPr>
        <w:t xml:space="preserve">, 35 </w:t>
      </w:r>
      <w:r w:rsidR="006349F9" w:rsidRPr="001421C4">
        <w:rPr>
          <w:sz w:val="28"/>
        </w:rPr>
        <w:t>лет</w:t>
      </w:r>
      <w:r w:rsidR="00E54752" w:rsidRPr="001421C4">
        <w:rPr>
          <w:sz w:val="28"/>
        </w:rPr>
        <w:t>, находится на стационарном лечении в то</w:t>
      </w:r>
      <w:r w:rsidR="003C4C64" w:rsidRPr="001421C4">
        <w:rPr>
          <w:sz w:val="28"/>
        </w:rPr>
        <w:t>ракальном отделении ОАКБ с 30.</w:t>
      </w:r>
      <w:r w:rsidR="006349F9" w:rsidRPr="001421C4">
        <w:rPr>
          <w:sz w:val="28"/>
        </w:rPr>
        <w:t>0</w:t>
      </w:r>
      <w:r w:rsidR="003C4C64" w:rsidRPr="001421C4">
        <w:rPr>
          <w:sz w:val="28"/>
        </w:rPr>
        <w:t>9</w:t>
      </w:r>
      <w:r w:rsidR="00E54752" w:rsidRPr="001421C4">
        <w:rPr>
          <w:sz w:val="28"/>
        </w:rPr>
        <w:t>.2003г.</w:t>
      </w:r>
      <w:r w:rsidR="005B40AD" w:rsidRPr="001421C4">
        <w:rPr>
          <w:sz w:val="28"/>
        </w:rPr>
        <w:t xml:space="preserve"> с основным диагнозом правосторонняя нижнедолевая </w:t>
      </w:r>
      <w:proofErr w:type="spellStart"/>
      <w:r w:rsidR="005B40AD" w:rsidRPr="001421C4">
        <w:rPr>
          <w:sz w:val="28"/>
        </w:rPr>
        <w:t>карнифицирующая</w:t>
      </w:r>
      <w:proofErr w:type="spellEnd"/>
      <w:r w:rsidR="005B40AD" w:rsidRPr="001421C4">
        <w:rPr>
          <w:sz w:val="28"/>
        </w:rPr>
        <w:t xml:space="preserve"> пневмония. При поступлении жаловался на влажный продуктивный кашель с небольшим количеством светлой мокроты, одышку при незначительной физической нагрузке. Считает себя больным с 28.05.03, когда появились кашель с темной</w:t>
      </w:r>
      <w:r>
        <w:rPr>
          <w:sz w:val="28"/>
        </w:rPr>
        <w:t xml:space="preserve"> мокротой и лихорадка ( до 38,7</w:t>
      </w:r>
      <w:r w:rsidR="005B40AD" w:rsidRPr="001421C4">
        <w:rPr>
          <w:sz w:val="28"/>
        </w:rPr>
        <w:t xml:space="preserve">С). С 29.05 по 17.06 лечился в 6 Городской больнице, откуда 17.06 был переведен в АОКБ для дальнейшего лечения. С 6.08 переведен на амбулаторное лечение. Чем </w:t>
      </w:r>
      <w:r w:rsidRPr="001421C4">
        <w:rPr>
          <w:sz w:val="28"/>
        </w:rPr>
        <w:t>лечили,</w:t>
      </w:r>
      <w:r w:rsidR="005B40AD" w:rsidRPr="001421C4">
        <w:rPr>
          <w:sz w:val="28"/>
        </w:rPr>
        <w:t xml:space="preserve"> не знает. 10.09. с теми же жалобами поступает в 6 Городскую больницу. 30.09. переведён в АОКБ.</w:t>
      </w:r>
    </w:p>
    <w:p w:rsidR="005B40AD" w:rsidRPr="001421C4" w:rsidRDefault="005B40AD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sz w:val="28"/>
        </w:rPr>
        <w:t>Объективно: Частота дыхания 18 в минуту, дыхательные движения ритмичные, средней глубины, правая половина грудной клетки отстает в акте дыхания.</w:t>
      </w:r>
    </w:p>
    <w:p w:rsidR="005B40AD" w:rsidRPr="001421C4" w:rsidRDefault="005B40AD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>Пальпация: Голосовое дрожание ослаблено над нижними отделами правой половины грудной клетки.</w:t>
      </w:r>
    </w:p>
    <w:p w:rsidR="00513755" w:rsidRPr="001421C4" w:rsidRDefault="005B40AD" w:rsidP="001421C4">
      <w:pPr>
        <w:pStyle w:val="a5"/>
        <w:suppressAutoHyphens/>
        <w:spacing w:line="360" w:lineRule="auto"/>
        <w:ind w:left="0" w:firstLine="709"/>
        <w:jc w:val="both"/>
        <w:rPr>
          <w:sz w:val="28"/>
        </w:rPr>
      </w:pPr>
      <w:r w:rsidRPr="001421C4">
        <w:rPr>
          <w:sz w:val="28"/>
        </w:rPr>
        <w:t xml:space="preserve">Перкуссия: </w:t>
      </w:r>
      <w:r w:rsidR="00513755" w:rsidRPr="001421C4">
        <w:rPr>
          <w:sz w:val="28"/>
        </w:rPr>
        <w:t xml:space="preserve">в нижних отделах правой половины грудной клетки – притупление </w:t>
      </w:r>
      <w:proofErr w:type="spellStart"/>
      <w:r w:rsidR="00513755" w:rsidRPr="001421C4">
        <w:rPr>
          <w:sz w:val="28"/>
        </w:rPr>
        <w:t>перкуторного</w:t>
      </w:r>
      <w:proofErr w:type="spellEnd"/>
      <w:r w:rsidR="00513755" w:rsidRPr="001421C4">
        <w:rPr>
          <w:sz w:val="28"/>
        </w:rPr>
        <w:t xml:space="preserve"> звука, над остальными отделами грудной клетки определяется ясный легочной звук.</w:t>
      </w:r>
    </w:p>
    <w:p w:rsidR="00A07E9C" w:rsidRPr="001421C4" w:rsidRDefault="00513755" w:rsidP="001421C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421C4">
        <w:rPr>
          <w:sz w:val="28"/>
        </w:rPr>
        <w:t>Аускультация: дыхание жесткое, над нижними отделами правой половины грудной клетки выслушиваются влажные мелкопузырчатые хрипы.</w:t>
      </w:r>
      <w:r w:rsidR="001421C4" w:rsidRPr="001421C4">
        <w:rPr>
          <w:sz w:val="28"/>
        </w:rPr>
        <w:t xml:space="preserve"> </w:t>
      </w:r>
      <w:r w:rsidR="00E54752" w:rsidRPr="001421C4">
        <w:rPr>
          <w:sz w:val="28"/>
        </w:rPr>
        <w:t>В клинике проведены следующие исследования:</w:t>
      </w:r>
      <w:r w:rsidR="003C4C64" w:rsidRPr="001421C4">
        <w:rPr>
          <w:sz w:val="28"/>
        </w:rPr>
        <w:t xml:space="preserve"> </w:t>
      </w:r>
      <w:r w:rsidR="00A07E9C" w:rsidRPr="001421C4">
        <w:rPr>
          <w:sz w:val="28"/>
        </w:rPr>
        <w:t xml:space="preserve">ОАК ( лейкоцитоз ), ОАМ, биохимия крови, кровь на </w:t>
      </w:r>
      <w:r w:rsidR="00A07E9C" w:rsidRPr="001421C4">
        <w:rPr>
          <w:sz w:val="28"/>
          <w:lang w:val="en-US"/>
        </w:rPr>
        <w:t>RW</w:t>
      </w:r>
      <w:r w:rsidR="00A07E9C" w:rsidRPr="001421C4">
        <w:rPr>
          <w:sz w:val="28"/>
        </w:rPr>
        <w:t xml:space="preserve">.Флюорография: В нижней доле преимущественно в </w:t>
      </w:r>
      <w:r w:rsidR="00A07E9C" w:rsidRPr="001421C4">
        <w:rPr>
          <w:sz w:val="28"/>
          <w:lang w:val="en-US"/>
        </w:rPr>
        <w:t>S</w:t>
      </w:r>
      <w:r w:rsidR="00A07E9C" w:rsidRPr="001421C4">
        <w:rPr>
          <w:sz w:val="28"/>
        </w:rPr>
        <w:t xml:space="preserve">6,9,10 правого лёгкого определяется неоднородная инфильтрация, сливающаяся с тенью корня, на фоне деформированного </w:t>
      </w:r>
      <w:r w:rsidR="00A07E9C" w:rsidRPr="001421C4">
        <w:rPr>
          <w:sz w:val="28"/>
        </w:rPr>
        <w:lastRenderedPageBreak/>
        <w:t xml:space="preserve">легочного </w:t>
      </w:r>
      <w:r w:rsidR="00306F1A" w:rsidRPr="001421C4">
        <w:rPr>
          <w:sz w:val="28"/>
        </w:rPr>
        <w:t>рисунка. Заключение</w:t>
      </w:r>
      <w:r w:rsidR="00A07E9C" w:rsidRPr="001421C4">
        <w:rPr>
          <w:sz w:val="28"/>
        </w:rPr>
        <w:t>: правосторонняя нижнедолевая пневмония, не исключается</w:t>
      </w:r>
      <w:r w:rsidR="001421C4" w:rsidRPr="001421C4">
        <w:rPr>
          <w:sz w:val="28"/>
        </w:rPr>
        <w:t xml:space="preserve"> </w:t>
      </w:r>
      <w:r w:rsidR="00A07E9C" w:rsidRPr="001421C4">
        <w:rPr>
          <w:sz w:val="28"/>
        </w:rPr>
        <w:t xml:space="preserve">деструктивная. </w:t>
      </w:r>
      <w:r w:rsidR="00A07E9C" w:rsidRPr="001421C4">
        <w:rPr>
          <w:bCs/>
          <w:sz w:val="28"/>
          <w:szCs w:val="28"/>
        </w:rPr>
        <w:t xml:space="preserve">Компьютерная томография: заключение: признаки сегментарной </w:t>
      </w:r>
      <w:r w:rsidR="00A07E9C" w:rsidRPr="001421C4">
        <w:rPr>
          <w:bCs/>
          <w:sz w:val="28"/>
          <w:szCs w:val="28"/>
          <w:lang w:val="en-US"/>
        </w:rPr>
        <w:t>S</w:t>
      </w:r>
      <w:r w:rsidR="00A07E9C" w:rsidRPr="001421C4">
        <w:rPr>
          <w:bCs/>
          <w:sz w:val="28"/>
          <w:szCs w:val="28"/>
        </w:rPr>
        <w:t>6</w:t>
      </w:r>
      <w:r w:rsidR="00A07E9C" w:rsidRPr="001421C4">
        <w:rPr>
          <w:bCs/>
          <w:sz w:val="28"/>
          <w:szCs w:val="28"/>
          <w:lang w:val="en-US"/>
        </w:rPr>
        <w:t>S</w:t>
      </w:r>
      <w:r w:rsidR="00A07E9C" w:rsidRPr="001421C4">
        <w:rPr>
          <w:bCs/>
          <w:sz w:val="28"/>
          <w:szCs w:val="28"/>
        </w:rPr>
        <w:t>10 пневмонии с деструктивным с деструктивными изменен</w:t>
      </w:r>
      <w:r w:rsidR="00026FD5" w:rsidRPr="001421C4">
        <w:rPr>
          <w:bCs/>
          <w:sz w:val="28"/>
          <w:szCs w:val="28"/>
        </w:rPr>
        <w:t xml:space="preserve">иями с элементами </w:t>
      </w:r>
      <w:proofErr w:type="spellStart"/>
      <w:r w:rsidR="00026FD5" w:rsidRPr="001421C4">
        <w:rPr>
          <w:bCs/>
          <w:sz w:val="28"/>
          <w:szCs w:val="28"/>
        </w:rPr>
        <w:t>карнификации</w:t>
      </w:r>
      <w:proofErr w:type="spellEnd"/>
      <w:r w:rsidR="00026FD5" w:rsidRPr="001421C4">
        <w:rPr>
          <w:bCs/>
          <w:sz w:val="28"/>
          <w:szCs w:val="28"/>
        </w:rPr>
        <w:t>.</w:t>
      </w:r>
    </w:p>
    <w:p w:rsidR="001421C4" w:rsidRPr="001421C4" w:rsidRDefault="00026FD5" w:rsidP="001421C4">
      <w:pPr>
        <w:suppressAutoHyphens/>
        <w:spacing w:line="360" w:lineRule="auto"/>
        <w:ind w:firstLine="709"/>
        <w:jc w:val="both"/>
        <w:rPr>
          <w:sz w:val="28"/>
        </w:rPr>
      </w:pPr>
      <w:r w:rsidRPr="001421C4">
        <w:rPr>
          <w:bCs/>
          <w:sz w:val="28"/>
          <w:szCs w:val="28"/>
        </w:rPr>
        <w:t>Лечение: стол № 15, режим общий. Бромгексин по 1 таб. 3 раза в день. Отхаркивающая микстура по 1 столовой ложке 3 раза в день.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421C4">
        <w:rPr>
          <w:sz w:val="28"/>
        </w:rPr>
        <w:t>Рекомендации:</w:t>
      </w:r>
    </w:p>
    <w:p w:rsidR="008B0707" w:rsidRPr="001421C4" w:rsidRDefault="00546E67" w:rsidP="001421C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Санаторно-</w:t>
      </w:r>
      <w:r w:rsidR="008B0707" w:rsidRPr="001421C4">
        <w:rPr>
          <w:sz w:val="28"/>
        </w:rPr>
        <w:t>курортное лечение в местных пригородных санаториях и на курортах Южного берега Крыма.</w:t>
      </w:r>
      <w:r w:rsidR="00026FD5" w:rsidRPr="001421C4">
        <w:rPr>
          <w:sz w:val="28"/>
        </w:rPr>
        <w:t xml:space="preserve"> </w:t>
      </w:r>
      <w:r w:rsidR="008B0707" w:rsidRPr="001421C4">
        <w:rPr>
          <w:sz w:val="28"/>
        </w:rPr>
        <w:t xml:space="preserve">После выписки из стационара наблюдение у участкового терапевта в течение </w:t>
      </w:r>
      <w:r w:rsidR="00513755" w:rsidRPr="001421C4">
        <w:rPr>
          <w:sz w:val="28"/>
        </w:rPr>
        <w:t>1 года</w:t>
      </w:r>
      <w:r w:rsidR="008B0707" w:rsidRPr="001421C4">
        <w:rPr>
          <w:sz w:val="28"/>
        </w:rPr>
        <w:t>.</w:t>
      </w:r>
    </w:p>
    <w:p w:rsidR="00CE484C" w:rsidRDefault="00CE484C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4752" w:rsidRPr="008A39F1" w:rsidRDefault="001421C4" w:rsidP="001421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1C4">
        <w:rPr>
          <w:sz w:val="28"/>
          <w:szCs w:val="28"/>
        </w:rPr>
        <w:t>Литература</w:t>
      </w:r>
    </w:p>
    <w:p w:rsidR="00E54752" w:rsidRPr="001421C4" w:rsidRDefault="00E54752" w:rsidP="001421C4">
      <w:pPr>
        <w:suppressAutoHyphens/>
        <w:spacing w:line="360" w:lineRule="auto"/>
        <w:ind w:firstLine="709"/>
        <w:jc w:val="both"/>
        <w:rPr>
          <w:sz w:val="28"/>
        </w:rPr>
      </w:pPr>
    </w:p>
    <w:p w:rsidR="00E850EA" w:rsidRPr="001421C4" w:rsidRDefault="00E54752" w:rsidP="00546E67">
      <w:pPr>
        <w:suppressAutoHyphens/>
        <w:spacing w:line="360" w:lineRule="auto"/>
        <w:rPr>
          <w:sz w:val="28"/>
        </w:rPr>
      </w:pPr>
      <w:r w:rsidRPr="001421C4">
        <w:rPr>
          <w:sz w:val="28"/>
        </w:rPr>
        <w:t xml:space="preserve">1. </w:t>
      </w:r>
      <w:r w:rsidR="001421C4" w:rsidRPr="001421C4">
        <w:rPr>
          <w:sz w:val="28"/>
        </w:rPr>
        <w:t>"</w:t>
      </w:r>
      <w:r w:rsidR="00E850EA" w:rsidRPr="001421C4">
        <w:rPr>
          <w:sz w:val="28"/>
        </w:rPr>
        <w:t>Руководство для врачей скорой медицинской помощи</w:t>
      </w:r>
      <w:r w:rsidR="001421C4" w:rsidRPr="001421C4">
        <w:rPr>
          <w:sz w:val="28"/>
        </w:rPr>
        <w:t>"</w:t>
      </w:r>
      <w:r w:rsidR="00E850EA" w:rsidRPr="001421C4">
        <w:rPr>
          <w:sz w:val="28"/>
        </w:rPr>
        <w:t xml:space="preserve"> под ред. В.А. Михайловича и А.Г. Мирошниченко. – 3-е изд., </w:t>
      </w:r>
      <w:proofErr w:type="spellStart"/>
      <w:r w:rsidR="00E850EA" w:rsidRPr="001421C4">
        <w:rPr>
          <w:sz w:val="28"/>
        </w:rPr>
        <w:t>перераб</w:t>
      </w:r>
      <w:proofErr w:type="spellEnd"/>
      <w:r w:rsidR="00E850EA" w:rsidRPr="001421C4">
        <w:rPr>
          <w:sz w:val="28"/>
        </w:rPr>
        <w:t xml:space="preserve">. и доп. – СПб.: </w:t>
      </w:r>
      <w:r w:rsidR="001421C4" w:rsidRPr="001421C4">
        <w:rPr>
          <w:sz w:val="28"/>
        </w:rPr>
        <w:t>"</w:t>
      </w:r>
      <w:r w:rsidR="00E850EA" w:rsidRPr="001421C4">
        <w:rPr>
          <w:sz w:val="28"/>
        </w:rPr>
        <w:t>Невский Диалект</w:t>
      </w:r>
      <w:r w:rsidR="001421C4" w:rsidRPr="001421C4">
        <w:rPr>
          <w:sz w:val="28"/>
        </w:rPr>
        <w:t>"</w:t>
      </w:r>
      <w:r w:rsidR="00E850EA" w:rsidRPr="001421C4">
        <w:rPr>
          <w:sz w:val="28"/>
        </w:rPr>
        <w:t xml:space="preserve">, 2001. - 704 с.: </w:t>
      </w:r>
      <w:proofErr w:type="spellStart"/>
      <w:r w:rsidR="00E850EA" w:rsidRPr="001421C4">
        <w:rPr>
          <w:sz w:val="28"/>
        </w:rPr>
        <w:t>илл</w:t>
      </w:r>
      <w:proofErr w:type="spellEnd"/>
      <w:r w:rsidR="00E850EA" w:rsidRPr="001421C4">
        <w:rPr>
          <w:sz w:val="28"/>
        </w:rPr>
        <w:t>.</w:t>
      </w:r>
    </w:p>
    <w:p w:rsidR="00E54752" w:rsidRPr="001421C4" w:rsidRDefault="00E54752" w:rsidP="00546E67">
      <w:pPr>
        <w:suppressAutoHyphens/>
        <w:spacing w:line="360" w:lineRule="auto"/>
        <w:rPr>
          <w:sz w:val="28"/>
        </w:rPr>
      </w:pPr>
      <w:r w:rsidRPr="001421C4">
        <w:rPr>
          <w:sz w:val="28"/>
        </w:rPr>
        <w:t>2.</w:t>
      </w:r>
      <w:r w:rsidR="00541FD4" w:rsidRPr="001421C4">
        <w:rPr>
          <w:sz w:val="28"/>
        </w:rPr>
        <w:t xml:space="preserve"> </w:t>
      </w:r>
      <w:r w:rsidR="001421C4" w:rsidRPr="001421C4">
        <w:rPr>
          <w:sz w:val="28"/>
        </w:rPr>
        <w:t>"</w:t>
      </w:r>
      <w:r w:rsidR="00541FD4" w:rsidRPr="001421C4">
        <w:rPr>
          <w:sz w:val="28"/>
        </w:rPr>
        <w:t>Внутренние болезни</w:t>
      </w:r>
      <w:r w:rsidR="001421C4" w:rsidRPr="001421C4">
        <w:rPr>
          <w:sz w:val="28"/>
        </w:rPr>
        <w:t>"</w:t>
      </w:r>
      <w:r w:rsidR="00541FD4" w:rsidRPr="001421C4">
        <w:rPr>
          <w:sz w:val="28"/>
        </w:rPr>
        <w:t xml:space="preserve">, Мартынов А.И., Москва , </w:t>
      </w:r>
      <w:proofErr w:type="spellStart"/>
      <w:r w:rsidR="00541FD4" w:rsidRPr="001421C4">
        <w:rPr>
          <w:sz w:val="28"/>
        </w:rPr>
        <w:t>Геотар</w:t>
      </w:r>
      <w:proofErr w:type="spellEnd"/>
      <w:r w:rsidR="00541FD4" w:rsidRPr="001421C4">
        <w:rPr>
          <w:sz w:val="28"/>
        </w:rPr>
        <w:t>-Мед, 2002г.</w:t>
      </w:r>
    </w:p>
    <w:p w:rsidR="00E54752" w:rsidRPr="001421C4" w:rsidRDefault="00E54752" w:rsidP="00546E67">
      <w:pPr>
        <w:suppressAutoHyphens/>
        <w:spacing w:line="360" w:lineRule="auto"/>
        <w:rPr>
          <w:sz w:val="28"/>
        </w:rPr>
      </w:pPr>
      <w:r w:rsidRPr="001421C4">
        <w:rPr>
          <w:sz w:val="28"/>
        </w:rPr>
        <w:t>3.</w:t>
      </w:r>
      <w:r w:rsidR="00541FD4" w:rsidRPr="001421C4">
        <w:rPr>
          <w:sz w:val="28"/>
        </w:rPr>
        <w:t xml:space="preserve"> </w:t>
      </w:r>
      <w:r w:rsidR="001421C4" w:rsidRPr="001421C4">
        <w:rPr>
          <w:sz w:val="28"/>
        </w:rPr>
        <w:t>"</w:t>
      </w:r>
      <w:proofErr w:type="spellStart"/>
      <w:r w:rsidR="00541FD4" w:rsidRPr="001421C4">
        <w:rPr>
          <w:sz w:val="28"/>
        </w:rPr>
        <w:t>Лекарствееные</w:t>
      </w:r>
      <w:proofErr w:type="spellEnd"/>
      <w:r w:rsidR="00541FD4" w:rsidRPr="001421C4">
        <w:rPr>
          <w:sz w:val="28"/>
        </w:rPr>
        <w:t xml:space="preserve"> средства</w:t>
      </w:r>
      <w:r w:rsidR="001421C4" w:rsidRPr="001421C4">
        <w:rPr>
          <w:sz w:val="28"/>
        </w:rPr>
        <w:t>"</w:t>
      </w:r>
      <w:r w:rsidR="00541FD4" w:rsidRPr="001421C4">
        <w:rPr>
          <w:sz w:val="28"/>
        </w:rPr>
        <w:t xml:space="preserve">, </w:t>
      </w:r>
      <w:proofErr w:type="spellStart"/>
      <w:r w:rsidR="00541FD4" w:rsidRPr="001421C4">
        <w:rPr>
          <w:sz w:val="28"/>
        </w:rPr>
        <w:t>Машковский</w:t>
      </w:r>
      <w:proofErr w:type="spellEnd"/>
      <w:r w:rsidR="00541FD4" w:rsidRPr="001421C4">
        <w:rPr>
          <w:sz w:val="28"/>
        </w:rPr>
        <w:t xml:space="preserve"> М.Д., Москва, Новая Волна, 2002г.</w:t>
      </w:r>
    </w:p>
    <w:p w:rsidR="00541FD4" w:rsidRPr="00306F1A" w:rsidRDefault="00541FD4" w:rsidP="00546E67">
      <w:pPr>
        <w:suppressAutoHyphens/>
        <w:spacing w:line="360" w:lineRule="auto"/>
        <w:rPr>
          <w:sz w:val="28"/>
        </w:rPr>
      </w:pPr>
      <w:r w:rsidRPr="001421C4">
        <w:rPr>
          <w:sz w:val="28"/>
        </w:rPr>
        <w:t xml:space="preserve">4. </w:t>
      </w:r>
      <w:r w:rsidR="001421C4" w:rsidRPr="001421C4">
        <w:rPr>
          <w:sz w:val="28"/>
        </w:rPr>
        <w:t>"</w:t>
      </w:r>
      <w:r w:rsidRPr="001421C4">
        <w:rPr>
          <w:sz w:val="28"/>
        </w:rPr>
        <w:t>Хирургические болезни</w:t>
      </w:r>
      <w:r w:rsidR="001421C4" w:rsidRPr="001421C4">
        <w:rPr>
          <w:sz w:val="28"/>
        </w:rPr>
        <w:t>"</w:t>
      </w:r>
      <w:r w:rsidRPr="001421C4">
        <w:rPr>
          <w:sz w:val="28"/>
        </w:rPr>
        <w:t>, Кузин М.И., Москва, Медицина,1986г.</w:t>
      </w:r>
    </w:p>
    <w:sectPr w:rsidR="00541FD4" w:rsidRPr="00306F1A" w:rsidSect="001421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0B" w:rsidRDefault="00840C0B" w:rsidP="001421C4">
      <w:r>
        <w:separator/>
      </w:r>
    </w:p>
  </w:endnote>
  <w:endnote w:type="continuationSeparator" w:id="0">
    <w:p w:rsidR="00840C0B" w:rsidRDefault="00840C0B" w:rsidP="0014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0B" w:rsidRDefault="00840C0B" w:rsidP="001421C4">
      <w:r>
        <w:separator/>
      </w:r>
    </w:p>
  </w:footnote>
  <w:footnote w:type="continuationSeparator" w:id="0">
    <w:p w:rsidR="00840C0B" w:rsidRDefault="00840C0B" w:rsidP="0014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7AD"/>
    <w:multiLevelType w:val="hybridMultilevel"/>
    <w:tmpl w:val="9282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F6818"/>
    <w:multiLevelType w:val="hybridMultilevel"/>
    <w:tmpl w:val="79AE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52C47"/>
    <w:multiLevelType w:val="hybridMultilevel"/>
    <w:tmpl w:val="90245166"/>
    <w:lvl w:ilvl="0" w:tplc="DE3A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D2713E"/>
    <w:multiLevelType w:val="hybridMultilevel"/>
    <w:tmpl w:val="687CE15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6BD1F1C"/>
    <w:multiLevelType w:val="hybridMultilevel"/>
    <w:tmpl w:val="3DE0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4280C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8E5840"/>
    <w:multiLevelType w:val="hybridMultilevel"/>
    <w:tmpl w:val="A788B0BC"/>
    <w:lvl w:ilvl="0" w:tplc="13C48F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B63B2B"/>
    <w:multiLevelType w:val="hybridMultilevel"/>
    <w:tmpl w:val="E808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395804"/>
    <w:multiLevelType w:val="hybridMultilevel"/>
    <w:tmpl w:val="7AE889A8"/>
    <w:lvl w:ilvl="0" w:tplc="1E76F8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E707A5"/>
    <w:multiLevelType w:val="hybridMultilevel"/>
    <w:tmpl w:val="01CA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E"/>
    <w:rsid w:val="00014E77"/>
    <w:rsid w:val="00026FD5"/>
    <w:rsid w:val="0006057C"/>
    <w:rsid w:val="0008582C"/>
    <w:rsid w:val="000D0702"/>
    <w:rsid w:val="00101DAE"/>
    <w:rsid w:val="001421C4"/>
    <w:rsid w:val="00151277"/>
    <w:rsid w:val="00163B08"/>
    <w:rsid w:val="001D251C"/>
    <w:rsid w:val="001D6DE9"/>
    <w:rsid w:val="001F3C20"/>
    <w:rsid w:val="00260A23"/>
    <w:rsid w:val="003033C5"/>
    <w:rsid w:val="00306F1A"/>
    <w:rsid w:val="003C4C64"/>
    <w:rsid w:val="00450588"/>
    <w:rsid w:val="004528FA"/>
    <w:rsid w:val="004C4C28"/>
    <w:rsid w:val="00504771"/>
    <w:rsid w:val="005135C6"/>
    <w:rsid w:val="00513755"/>
    <w:rsid w:val="00541FD4"/>
    <w:rsid w:val="00546E67"/>
    <w:rsid w:val="00566A1A"/>
    <w:rsid w:val="005B40AD"/>
    <w:rsid w:val="006349F9"/>
    <w:rsid w:val="00644F2C"/>
    <w:rsid w:val="006A65E2"/>
    <w:rsid w:val="006E417E"/>
    <w:rsid w:val="0078157D"/>
    <w:rsid w:val="007F3D12"/>
    <w:rsid w:val="00840C0B"/>
    <w:rsid w:val="008473AD"/>
    <w:rsid w:val="00852E41"/>
    <w:rsid w:val="008A39F1"/>
    <w:rsid w:val="008B0707"/>
    <w:rsid w:val="008C311C"/>
    <w:rsid w:val="0095100C"/>
    <w:rsid w:val="00984AED"/>
    <w:rsid w:val="009D47EE"/>
    <w:rsid w:val="009F0E97"/>
    <w:rsid w:val="00A07E9C"/>
    <w:rsid w:val="00AB7EF2"/>
    <w:rsid w:val="00B43499"/>
    <w:rsid w:val="00BC08FD"/>
    <w:rsid w:val="00BC4F33"/>
    <w:rsid w:val="00CD68FD"/>
    <w:rsid w:val="00CE484C"/>
    <w:rsid w:val="00D02EAE"/>
    <w:rsid w:val="00E16074"/>
    <w:rsid w:val="00E54752"/>
    <w:rsid w:val="00E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0A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-54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pPr>
      <w:ind w:left="-540"/>
      <w:jc w:val="center"/>
    </w:pPr>
    <w:rPr>
      <w:sz w:val="28"/>
    </w:rPr>
  </w:style>
  <w:style w:type="character" w:customStyle="1" w:styleId="a4">
    <w:name w:val="Название Знак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pPr>
      <w:ind w:left="360"/>
    </w:p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pPr>
      <w:widowControl w:val="0"/>
      <w:spacing w:line="360" w:lineRule="auto"/>
      <w:jc w:val="both"/>
    </w:pPr>
    <w:rPr>
      <w:rFonts w:ascii="Courier New" w:hAnsi="Courier New"/>
    </w:rPr>
  </w:style>
  <w:style w:type="character" w:customStyle="1" w:styleId="a8">
    <w:name w:val="Основной текст Знак"/>
    <w:link w:val="a7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locked/>
    <w:rPr>
      <w:rFonts w:ascii="Courier New" w:hAnsi="Courier New" w:cs="Courier New"/>
    </w:rPr>
  </w:style>
  <w:style w:type="table" w:styleId="aa">
    <w:name w:val="Table Grid"/>
    <w:basedOn w:val="a1"/>
    <w:rsid w:val="0014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semiHidden/>
    <w:rsid w:val="001421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semiHidden/>
    <w:locked/>
    <w:rsid w:val="001421C4"/>
    <w:rPr>
      <w:rFonts w:cs="Times New Roman"/>
      <w:sz w:val="24"/>
      <w:szCs w:val="24"/>
    </w:rPr>
  </w:style>
  <w:style w:type="paragraph" w:styleId="ad">
    <w:name w:val="footer"/>
    <w:basedOn w:val="a"/>
    <w:link w:val="ae"/>
    <w:semiHidden/>
    <w:rsid w:val="001421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semiHidden/>
    <w:locked/>
    <w:rsid w:val="001421C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0A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-54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pPr>
      <w:ind w:left="-540"/>
      <w:jc w:val="center"/>
    </w:pPr>
    <w:rPr>
      <w:sz w:val="28"/>
    </w:rPr>
  </w:style>
  <w:style w:type="character" w:customStyle="1" w:styleId="a4">
    <w:name w:val="Название Знак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pPr>
      <w:ind w:left="360"/>
    </w:p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pPr>
      <w:widowControl w:val="0"/>
      <w:spacing w:line="360" w:lineRule="auto"/>
      <w:jc w:val="both"/>
    </w:pPr>
    <w:rPr>
      <w:rFonts w:ascii="Courier New" w:hAnsi="Courier New"/>
    </w:rPr>
  </w:style>
  <w:style w:type="character" w:customStyle="1" w:styleId="a8">
    <w:name w:val="Основной текст Знак"/>
    <w:link w:val="a7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locked/>
    <w:rPr>
      <w:rFonts w:ascii="Courier New" w:hAnsi="Courier New" w:cs="Courier New"/>
    </w:rPr>
  </w:style>
  <w:style w:type="table" w:styleId="aa">
    <w:name w:val="Table Grid"/>
    <w:basedOn w:val="a1"/>
    <w:rsid w:val="0014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semiHidden/>
    <w:rsid w:val="001421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semiHidden/>
    <w:locked/>
    <w:rsid w:val="001421C4"/>
    <w:rPr>
      <w:rFonts w:cs="Times New Roman"/>
      <w:sz w:val="24"/>
      <w:szCs w:val="24"/>
    </w:rPr>
  </w:style>
  <w:style w:type="paragraph" w:styleId="ad">
    <w:name w:val="footer"/>
    <w:basedOn w:val="a"/>
    <w:link w:val="ae"/>
    <w:semiHidden/>
    <w:rsid w:val="001421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semiHidden/>
    <w:locked/>
    <w:rsid w:val="001421C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Государственный Медицинский Университет</vt:lpstr>
    </vt:vector>
  </TitlesOfParts>
  <Company>дом</Company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creator>сергей</dc:creator>
  <cp:lastModifiedBy>Igor</cp:lastModifiedBy>
  <cp:revision>2</cp:revision>
  <dcterms:created xsi:type="dcterms:W3CDTF">2024-05-18T10:07:00Z</dcterms:created>
  <dcterms:modified xsi:type="dcterms:W3CDTF">2024-05-18T10:07:00Z</dcterms:modified>
</cp:coreProperties>
</file>