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737C2">
      <w:pPr>
        <w:ind w:firstLine="567"/>
        <w:jc w:val="center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color w:val="000080"/>
        </w:rPr>
        <w:t xml:space="preserve">ПРЕДЛЕЖАНИЕ </w:t>
      </w:r>
      <w:r>
        <w:rPr>
          <w:b/>
          <w:bCs/>
          <w:i/>
          <w:iCs/>
          <w:color w:val="FF0000"/>
          <w:u w:val="single"/>
        </w:rPr>
        <w:t>ПЛАЦЕНТЫ</w:t>
      </w:r>
      <w:r>
        <w:rPr>
          <w:b/>
          <w:bCs/>
          <w:color w:val="000080"/>
        </w:rPr>
        <w:br/>
        <w:t xml:space="preserve">ПРЕЖДЕВРЕМЕННАЯ ОТСЛОЙКА НОРМАЛЬНО РАСПОЛОЖЕННОЙ </w:t>
      </w:r>
      <w:r>
        <w:rPr>
          <w:b/>
          <w:bCs/>
          <w:i/>
          <w:iCs/>
          <w:color w:val="FF0000"/>
          <w:u w:val="single"/>
        </w:rPr>
        <w:t>ПЛАЦЕНТЫ</w:t>
      </w:r>
    </w:p>
    <w:p w:rsidR="00000000" w:rsidRDefault="00A737C2">
      <w:pPr>
        <w:ind w:firstLine="567"/>
        <w:jc w:val="both"/>
      </w:pPr>
      <w:r>
        <w:rPr>
          <w:b/>
          <w:bCs/>
          <w:u w:val="single"/>
        </w:rPr>
        <w:t>Цель занятия:</w:t>
      </w:r>
      <w:r>
        <w:t xml:space="preserve"> научить студентов выявлять причины кровотечений до рождения плода, особенно при предлежании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и преждевреме</w:t>
      </w:r>
      <w:r>
        <w:t xml:space="preserve">нной отслойке нормально расположенной </w:t>
      </w:r>
      <w:r>
        <w:rPr>
          <w:b/>
          <w:bCs/>
          <w:i/>
          <w:iCs/>
          <w:color w:val="FF0000"/>
          <w:u w:val="single"/>
        </w:rPr>
        <w:t>плаценты</w:t>
      </w:r>
      <w:r>
        <w:t>, научить диагностике и рациональному лечению при этой патологии.</w:t>
      </w:r>
    </w:p>
    <w:p w:rsidR="00000000" w:rsidRDefault="00A737C2">
      <w:pPr>
        <w:ind w:firstLine="567"/>
        <w:jc w:val="both"/>
      </w:pPr>
      <w:r>
        <w:rPr>
          <w:b/>
          <w:bCs/>
          <w:u w:val="single"/>
        </w:rPr>
        <w:t>Студент должен знать:</w:t>
      </w:r>
      <w:r>
        <w:t xml:space="preserve"> этиологию, классификацию, клинику, диагностику, течение беременности и родов, лечение (консервативное и хирургическое), ме</w:t>
      </w:r>
      <w:r>
        <w:t xml:space="preserve">тоды родоразрешения при предлежании и преждевременной отслойке нормально расположенной </w:t>
      </w:r>
      <w:r>
        <w:rPr>
          <w:b/>
          <w:bCs/>
          <w:i/>
          <w:iCs/>
          <w:color w:val="FF0000"/>
          <w:u w:val="single"/>
        </w:rPr>
        <w:t>плаценты</w:t>
      </w:r>
      <w:r>
        <w:t>: этиология, диагностика, лечение, геморрагический шок и ДВС-синдром при этих состояниях.</w:t>
      </w:r>
    </w:p>
    <w:p w:rsidR="00000000" w:rsidRDefault="00A737C2">
      <w:pPr>
        <w:ind w:firstLine="567"/>
        <w:jc w:val="both"/>
      </w:pPr>
      <w:r>
        <w:rPr>
          <w:b/>
          <w:bCs/>
          <w:u w:val="single"/>
        </w:rPr>
        <w:t xml:space="preserve">Студент должен уметь: </w:t>
      </w:r>
      <w:r>
        <w:t>на основании анамнеза, жалоб больной, объективног</w:t>
      </w:r>
      <w:r>
        <w:t xml:space="preserve">о исследования и дополнительных методов обследования поставить диагноз предлежания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или преждевременной отслойки нормально расположенной </w:t>
      </w:r>
      <w:r>
        <w:rPr>
          <w:b/>
          <w:bCs/>
          <w:i/>
          <w:iCs/>
          <w:color w:val="FF0000"/>
          <w:u w:val="single"/>
        </w:rPr>
        <w:t>плаценты</w:t>
      </w:r>
      <w:r>
        <w:t>, оценить состояние беременной или роженицы и составить план ведения беременности или родов, определить</w:t>
      </w:r>
      <w:r>
        <w:t xml:space="preserve"> показания к хирургическому лечению.</w:t>
      </w:r>
    </w:p>
    <w:p w:rsidR="00000000" w:rsidRDefault="00A737C2">
      <w:pPr>
        <w:ind w:firstLine="567"/>
        <w:jc w:val="center"/>
        <w:rPr>
          <w:b/>
          <w:bCs/>
          <w:color w:val="000080"/>
        </w:rPr>
      </w:pPr>
      <w:r>
        <w:rPr>
          <w:b/>
          <w:bCs/>
          <w:color w:val="000080"/>
        </w:rPr>
        <w:t>Содержание занятия</w:t>
      </w:r>
    </w:p>
    <w:p w:rsidR="00000000" w:rsidRDefault="00A737C2">
      <w:pPr>
        <w:ind w:firstLine="567"/>
        <w:jc w:val="both"/>
      </w:pPr>
      <w:r>
        <w:t>Одним из наиболее частых и серьезных осложнений беременности, родов и послеродового периода является кровотечение. В структуре материнской смертности кровотечениям принадлежит одно из первых мест. Вел</w:t>
      </w:r>
      <w:r>
        <w:t>ика перинатальная потеря плодов и новорожденных при кровотечении у матери. Кровотечения разделяют на кровотечения:</w:t>
      </w:r>
    </w:p>
    <w:p w:rsidR="00000000" w:rsidRDefault="00A737C2">
      <w:pPr>
        <w:ind w:left="360" w:firstLine="567"/>
        <w:jc w:val="both"/>
      </w:pPr>
      <w:r>
        <w:t>-во время беременности по триместрам, связанные и несвязанные с беременностью;</w:t>
      </w:r>
    </w:p>
    <w:p w:rsidR="00000000" w:rsidRDefault="00A737C2">
      <w:pPr>
        <w:ind w:left="360" w:firstLine="567"/>
        <w:jc w:val="both"/>
      </w:pPr>
      <w:r>
        <w:t>-во время родов, в 1 и 2 периодах родов, связанные и несвязанн</w:t>
      </w:r>
      <w:r>
        <w:t>ые с беременностью;</w:t>
      </w:r>
    </w:p>
    <w:p w:rsidR="00000000" w:rsidRDefault="00A737C2">
      <w:pPr>
        <w:ind w:left="360" w:firstLine="567"/>
        <w:jc w:val="both"/>
      </w:pPr>
      <w:r>
        <w:t>-в последовом и раннем и позднем послеродовом периодах.</w:t>
      </w:r>
    </w:p>
    <w:p w:rsidR="00000000" w:rsidRDefault="00A737C2">
      <w:pPr>
        <w:ind w:firstLine="567"/>
        <w:jc w:val="both"/>
      </w:pPr>
      <w:r>
        <w:t xml:space="preserve">Массивные кровотечения чаще всего бывают при предлежании и отслойке нормально расположенной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, с патологией отделения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в третьем периоде родов, гипо- и атоническими </w:t>
      </w:r>
      <w:r>
        <w:t>состояниями матки в послеродовом периоде. Кровотечения приводят к геморрагическому шоку и синдрому ДВС.</w:t>
      </w:r>
    </w:p>
    <w:p w:rsidR="00000000" w:rsidRDefault="00A737C2">
      <w:pPr>
        <w:ind w:firstLine="567"/>
        <w:jc w:val="center"/>
        <w:rPr>
          <w:b/>
          <w:bCs/>
          <w:color w:val="000080"/>
        </w:rPr>
      </w:pPr>
      <w:r>
        <w:rPr>
          <w:b/>
          <w:bCs/>
          <w:color w:val="000080"/>
        </w:rPr>
        <w:t xml:space="preserve">ПРЕДЛЕЖАНИЕ </w:t>
      </w:r>
      <w:r>
        <w:rPr>
          <w:b/>
          <w:bCs/>
          <w:i/>
          <w:iCs/>
          <w:color w:val="FF0000"/>
          <w:u w:val="single"/>
        </w:rPr>
        <w:t>ПЛАЦЕНТЫ</w:t>
      </w:r>
    </w:p>
    <w:p w:rsidR="00000000" w:rsidRDefault="00A737C2">
      <w:pPr>
        <w:ind w:firstLine="567"/>
        <w:jc w:val="both"/>
      </w:pPr>
      <w:r>
        <w:rPr>
          <w:i/>
          <w:iCs/>
          <w:color w:val="FF0000"/>
        </w:rPr>
        <w:t xml:space="preserve">Предлежанием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называют прикрепление ее какой-либо частью или полностью в области нижнего сегмента матки и отношение ее к вн</w:t>
      </w:r>
      <w:r>
        <w:t xml:space="preserve">утреннему зеву. В России частота предлежаний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составляет 0,5-0,8% от общего числа родов. Повышение частоты предлежания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в последние десятилетие объясняют увеличением числа абортов и внутриматочных вмешательств. Кровотечение при предлежании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может возникнуть в начале второй половины беременности, вследствие формирования нижнего сегмента. Чаще кровотечение наблюдают в последние недели беременности, когда начинают появляться сокращения матки. Наиболее часто кровотечение возникает во вре</w:t>
      </w:r>
      <w:r>
        <w:t xml:space="preserve">мя родов. Кровотечение во время беременности при предлежании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встречается в 34% случаев, во время родов - в 66%.</w:t>
      </w:r>
    </w:p>
    <w:p w:rsidR="00000000" w:rsidRDefault="00A737C2">
      <w:pPr>
        <w:ind w:firstLine="567"/>
        <w:jc w:val="center"/>
        <w:rPr>
          <w:b/>
          <w:bCs/>
          <w:color w:val="000080"/>
        </w:rPr>
      </w:pPr>
      <w:r>
        <w:rPr>
          <w:b/>
          <w:bCs/>
          <w:color w:val="000080"/>
        </w:rPr>
        <w:t xml:space="preserve">СТЕПЕНИ ПРЕДЛЕЖАНИЯ </w:t>
      </w:r>
      <w:r>
        <w:rPr>
          <w:b/>
          <w:bCs/>
          <w:i/>
          <w:iCs/>
          <w:color w:val="FF0000"/>
          <w:u w:val="single"/>
        </w:rPr>
        <w:t>ПЛАЦЕНТЫ</w:t>
      </w:r>
    </w:p>
    <w:p w:rsidR="00000000" w:rsidRDefault="00A737C2">
      <w:pPr>
        <w:ind w:firstLine="567"/>
        <w:jc w:val="both"/>
      </w:pPr>
      <w:r>
        <w:rPr>
          <w:i/>
          <w:iCs/>
          <w:color w:val="FF0000"/>
        </w:rPr>
        <w:t xml:space="preserve">Полное (центральное) предлежание </w:t>
      </w:r>
      <w:r>
        <w:rPr>
          <w:b/>
          <w:bCs/>
          <w:i/>
          <w:iCs/>
          <w:color w:val="FF0000"/>
          <w:u w:val="single"/>
        </w:rPr>
        <w:t>плаценты</w:t>
      </w:r>
      <w:r>
        <w:rPr>
          <w:i/>
          <w:iCs/>
        </w:rPr>
        <w:t xml:space="preserve"> </w:t>
      </w:r>
      <w:r>
        <w:t xml:space="preserve">- внутренний зев полностью перекрыт </w:t>
      </w:r>
      <w:r>
        <w:rPr>
          <w:b/>
          <w:bCs/>
          <w:i/>
          <w:iCs/>
          <w:color w:val="FF0000"/>
          <w:u w:val="single"/>
        </w:rPr>
        <w:t>плацентой</w:t>
      </w:r>
      <w:r>
        <w:t xml:space="preserve"> и при влагалищном </w:t>
      </w:r>
      <w:r>
        <w:t>исследовании всюду определяется плацентарная ткань, плодные оболочки не пальпируют.</w:t>
      </w:r>
    </w:p>
    <w:p w:rsidR="00000000" w:rsidRDefault="00A737C2">
      <w:pPr>
        <w:ind w:firstLine="567"/>
        <w:jc w:val="both"/>
      </w:pPr>
      <w:r>
        <w:rPr>
          <w:i/>
          <w:iCs/>
          <w:color w:val="FF0000"/>
        </w:rPr>
        <w:t xml:space="preserve">Неполное (частичное) предлежание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- внутренний зев не полностью перекрыт </w:t>
      </w:r>
      <w:r>
        <w:rPr>
          <w:b/>
          <w:bCs/>
          <w:i/>
          <w:iCs/>
          <w:color w:val="FF0000"/>
          <w:u w:val="single"/>
        </w:rPr>
        <w:t>плацентой</w:t>
      </w:r>
      <w:r>
        <w:t xml:space="preserve"> и при влагалищном исследовании за внутренним зевом определяется </w:t>
      </w:r>
      <w:r>
        <w:rPr>
          <w:b/>
          <w:bCs/>
          <w:i/>
          <w:iCs/>
          <w:color w:val="FF0000"/>
          <w:u w:val="single"/>
        </w:rPr>
        <w:t>плацента</w:t>
      </w:r>
      <w:r>
        <w:t xml:space="preserve"> и околоп</w:t>
      </w:r>
      <w:r>
        <w:t>лодные оболочки.</w:t>
      </w:r>
    </w:p>
    <w:p w:rsidR="00000000" w:rsidRDefault="00A737C2">
      <w:pPr>
        <w:ind w:firstLine="567"/>
        <w:jc w:val="both"/>
      </w:pPr>
      <w:r>
        <w:lastRenderedPageBreak/>
        <w:t xml:space="preserve">Неполное предлежание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разделяют на краевое и боковое предлежание. При краевом нижний край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находят на уровне края внутреннего зева; при боковом - край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частично перекрывает внутренний зев. Наряду с </w:t>
      </w:r>
      <w:r>
        <w:rPr>
          <w:b/>
          <w:bCs/>
          <w:i/>
          <w:iCs/>
          <w:color w:val="FF0000"/>
          <w:u w:val="single"/>
        </w:rPr>
        <w:t>плацентой</w:t>
      </w:r>
      <w:r>
        <w:t xml:space="preserve"> в обоих</w:t>
      </w:r>
      <w:r>
        <w:t xml:space="preserve"> случаях определяют плодные оболочки. Клинически вариант предлежания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можно определить только при раскрытии маточного зева на 4-5 см. Поэтому в практической работе различают полное или неполное предлежание </w:t>
      </w:r>
      <w:r>
        <w:rPr>
          <w:b/>
          <w:bCs/>
          <w:i/>
          <w:iCs/>
          <w:color w:val="FF0000"/>
          <w:u w:val="single"/>
        </w:rPr>
        <w:t>плаценты</w:t>
      </w:r>
      <w:r>
        <w:t>.</w:t>
      </w:r>
    </w:p>
    <w:p w:rsidR="00000000" w:rsidRDefault="00A737C2">
      <w:pPr>
        <w:ind w:firstLine="567"/>
        <w:jc w:val="both"/>
      </w:pPr>
      <w:r>
        <w:rPr>
          <w:i/>
          <w:iCs/>
          <w:color w:val="FF0000"/>
        </w:rPr>
        <w:t xml:space="preserve">Низкое прикрепление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- н</w:t>
      </w:r>
      <w:r>
        <w:t xml:space="preserve">ижний край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располагается на 7 см и менее от внутреннего зева, область внутреннего зева не захватывает и при влагалищном исследовании пальпации не доступен. Иногда можно пальпировать шероховатую поверхность плодных оболочек, что позволяет подозрева</w:t>
      </w:r>
      <w:r>
        <w:t xml:space="preserve">ть близкое расположение </w:t>
      </w:r>
      <w:r>
        <w:rPr>
          <w:b/>
          <w:bCs/>
          <w:i/>
          <w:iCs/>
          <w:color w:val="FF0000"/>
          <w:u w:val="single"/>
        </w:rPr>
        <w:t>плаценты</w:t>
      </w:r>
      <w:r>
        <w:t>.</w:t>
      </w:r>
    </w:p>
    <w:p w:rsidR="00000000" w:rsidRDefault="00A737C2">
      <w:pPr>
        <w:ind w:firstLine="567"/>
        <w:jc w:val="both"/>
      </w:pPr>
      <w:r>
        <w:rPr>
          <w:i/>
          <w:iCs/>
          <w:color w:val="FF0000"/>
        </w:rPr>
        <w:t xml:space="preserve">Шеечная (шеечно-перешеечная) </w:t>
      </w:r>
      <w:r>
        <w:rPr>
          <w:b/>
          <w:bCs/>
          <w:i/>
          <w:iCs/>
          <w:color w:val="FF0000"/>
          <w:u w:val="single"/>
        </w:rPr>
        <w:t>плацента</w:t>
      </w:r>
      <w:r>
        <w:t xml:space="preserve"> - </w:t>
      </w:r>
      <w:r>
        <w:rPr>
          <w:b/>
          <w:bCs/>
          <w:i/>
          <w:iCs/>
          <w:color w:val="FF0000"/>
          <w:u w:val="single"/>
        </w:rPr>
        <w:t>плацента</w:t>
      </w:r>
      <w:r>
        <w:t xml:space="preserve"> врастает в шеечный канал в результате неполноценного развития децидуальной реакции в шейке матки. Это редкая, но серьезная клиническая ситуация, трудности в диагностике созд</w:t>
      </w:r>
      <w:r>
        <w:t>ают смертельную опасность. К этому можно отнести и шеечную беременность.</w:t>
      </w:r>
    </w:p>
    <w:p w:rsidR="00000000" w:rsidRDefault="00A737C2">
      <w:pPr>
        <w:ind w:firstLine="567"/>
        <w:jc w:val="center"/>
        <w:rPr>
          <w:b/>
          <w:bCs/>
          <w:color w:val="000080"/>
        </w:rPr>
      </w:pPr>
      <w:r>
        <w:rPr>
          <w:b/>
          <w:bCs/>
          <w:color w:val="000080"/>
        </w:rPr>
        <w:t>ЭТИОЛОГИЯ</w:t>
      </w:r>
    </w:p>
    <w:p w:rsidR="00000000" w:rsidRDefault="00A737C2">
      <w:pPr>
        <w:ind w:firstLine="567"/>
        <w:jc w:val="both"/>
      </w:pPr>
      <w:r>
        <w:t xml:space="preserve">Причины возникновения аномалий расположения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окончательно не выяснены, однако их можно разделить на две группы:</w:t>
      </w:r>
    </w:p>
    <w:p w:rsidR="00000000" w:rsidRDefault="00A737C2">
      <w:pPr>
        <w:ind w:left="360" w:firstLine="567"/>
        <w:jc w:val="both"/>
      </w:pPr>
      <w:r>
        <w:t>-зависящие от состояния организма женщины,</w:t>
      </w:r>
    </w:p>
    <w:p w:rsidR="00000000" w:rsidRDefault="00A737C2">
      <w:pPr>
        <w:ind w:left="360" w:firstLine="567"/>
        <w:jc w:val="both"/>
      </w:pPr>
      <w:r>
        <w:t>-связанные</w:t>
      </w:r>
      <w:r>
        <w:t xml:space="preserve"> с особенностями плодного яйца.</w:t>
      </w:r>
    </w:p>
    <w:p w:rsidR="00000000" w:rsidRDefault="00A737C2">
      <w:pPr>
        <w:ind w:firstLine="567"/>
        <w:jc w:val="both"/>
      </w:pPr>
      <w:r>
        <w:t>Наиболее частыми являются патологические изменения в слизистой оболочке матки, нарушающие нормальную децидуальную реакцию эндометрия. Хроническое воспаление эндометрия, рубцовые изменения в эндометрии после абортов, операций</w:t>
      </w:r>
      <w:r>
        <w:t xml:space="preserve"> на матке (кесарево сечение, консервативная миомэктомия, перфорация матки и др.), миома матки, аномалии или недоразвитие матки, многократные роды, осложнения в послеродовом периоде. Предлежание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у повторнородящих чаще (75%), чем у первородящих.</w:t>
      </w:r>
    </w:p>
    <w:p w:rsidR="00000000" w:rsidRDefault="00A737C2">
      <w:pPr>
        <w:ind w:firstLine="567"/>
        <w:jc w:val="both"/>
      </w:pPr>
      <w:r>
        <w:t>Всл</w:t>
      </w:r>
      <w:r>
        <w:t>едствие нарушения нидационной функции трофобласта, а именно запоздалого появления ферментативных процессов в трофобласте, оплодотворенное яйцо не может своевременно привиться в области дна матки. Оно приобретает имплантационную способность, опускаясь уже в</w:t>
      </w:r>
      <w:r>
        <w:t xml:space="preserve"> нижние отделы матки, где и прививается.</w:t>
      </w:r>
    </w:p>
    <w:p w:rsidR="00000000" w:rsidRDefault="00A737C2">
      <w:pPr>
        <w:ind w:firstLine="567"/>
        <w:jc w:val="both"/>
      </w:pPr>
      <w:r>
        <w:t xml:space="preserve">Возможна миграция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. Ультразвуковое исследование позволяет проследить миграцию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в течение беременности. В начале беременности чаще определяют центральное предлежание ветвистого хориона. В конце береме</w:t>
      </w:r>
      <w:r>
        <w:t xml:space="preserve">нности </w:t>
      </w:r>
      <w:r>
        <w:rPr>
          <w:b/>
          <w:bCs/>
          <w:i/>
          <w:iCs/>
          <w:color w:val="FF0000"/>
          <w:u w:val="single"/>
        </w:rPr>
        <w:t>плацента</w:t>
      </w:r>
      <w:r>
        <w:t xml:space="preserve"> мигрирует и может располагаться низко или даже нормально.</w:t>
      </w:r>
    </w:p>
    <w:p w:rsidR="00000000" w:rsidRDefault="00A737C2">
      <w:pPr>
        <w:ind w:firstLine="567"/>
        <w:jc w:val="center"/>
        <w:rPr>
          <w:b/>
          <w:bCs/>
          <w:color w:val="000080"/>
        </w:rPr>
      </w:pPr>
      <w:r>
        <w:rPr>
          <w:b/>
          <w:bCs/>
          <w:color w:val="000080"/>
        </w:rPr>
        <w:t>КЛИНИКА</w:t>
      </w:r>
    </w:p>
    <w:p w:rsidR="00000000" w:rsidRDefault="00A737C2">
      <w:pPr>
        <w:ind w:firstLine="567"/>
        <w:jc w:val="both"/>
      </w:pPr>
      <w:r>
        <w:t xml:space="preserve">Основным клиническим симптомом предлежания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является </w:t>
      </w:r>
      <w:r>
        <w:rPr>
          <w:i/>
          <w:iCs/>
        </w:rPr>
        <w:t>кровотечение</w:t>
      </w:r>
      <w:r>
        <w:t xml:space="preserve">. Вследствие растяжения нижнего сегмента вскрываются интервиллезные пространства, так как ворсины </w:t>
      </w:r>
      <w:r>
        <w:rPr>
          <w:b/>
          <w:bCs/>
          <w:i/>
          <w:iCs/>
          <w:color w:val="FF0000"/>
          <w:u w:val="single"/>
        </w:rPr>
        <w:t>пла</w:t>
      </w:r>
      <w:r>
        <w:rPr>
          <w:b/>
          <w:bCs/>
          <w:i/>
          <w:iCs/>
          <w:color w:val="FF0000"/>
          <w:u w:val="single"/>
        </w:rPr>
        <w:t>центы</w:t>
      </w:r>
      <w:r>
        <w:t xml:space="preserve"> не обладают растяжимостью, </w:t>
      </w:r>
      <w:r>
        <w:rPr>
          <w:b/>
          <w:bCs/>
          <w:i/>
          <w:iCs/>
          <w:color w:val="FF0000"/>
          <w:u w:val="single"/>
        </w:rPr>
        <w:t>плацента</w:t>
      </w:r>
      <w:r>
        <w:t xml:space="preserve"> отслаивается от стенок матки, возникает кровотечение.</w:t>
      </w:r>
    </w:p>
    <w:p w:rsidR="00000000" w:rsidRDefault="00A737C2">
      <w:pPr>
        <w:ind w:firstLine="567"/>
        <w:jc w:val="both"/>
      </w:pPr>
      <w:r>
        <w:t>Кровотечения во время беременности появляются внезапно, без болевых ощущений, могут прекратиться, но спустя некоторое время возникнуть вновь. Чем ниже расположе</w:t>
      </w:r>
      <w:r>
        <w:t xml:space="preserve">на </w:t>
      </w:r>
      <w:r>
        <w:rPr>
          <w:b/>
          <w:bCs/>
          <w:i/>
          <w:iCs/>
          <w:color w:val="FF0000"/>
          <w:u w:val="single"/>
        </w:rPr>
        <w:t>плацента</w:t>
      </w:r>
      <w:r>
        <w:t xml:space="preserve">, тем раньше и обильнее бывает кровотечение. Иногда сила кровотечения не соответствует степени предлежания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: при полном предлежании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может быть небольшое кровотечение; неполное предлежание может сопровождаться очень сильным крово</w:t>
      </w:r>
      <w:r>
        <w:t xml:space="preserve">течением, если разрыв произошел в области краевого венозного синуса </w:t>
      </w:r>
      <w:r>
        <w:rPr>
          <w:b/>
          <w:bCs/>
          <w:i/>
          <w:iCs/>
          <w:color w:val="FF0000"/>
          <w:u w:val="single"/>
        </w:rPr>
        <w:t>плаценты</w:t>
      </w:r>
      <w:r>
        <w:t>. В связи с постоянной кровопотерей у беременных очень скоро развивается анемия.</w:t>
      </w:r>
    </w:p>
    <w:p w:rsidR="00000000" w:rsidRDefault="00A737C2">
      <w:pPr>
        <w:ind w:firstLine="567"/>
        <w:jc w:val="both"/>
      </w:pPr>
      <w:r>
        <w:t xml:space="preserve">При </w:t>
      </w:r>
      <w:r>
        <w:rPr>
          <w:i/>
          <w:iCs/>
        </w:rPr>
        <w:t>полном предлежании</w:t>
      </w:r>
      <w:r>
        <w:t xml:space="preserve">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кровотечение часто появляется внезапно во время беременности, может</w:t>
      </w:r>
      <w:r>
        <w:t xml:space="preserve"> быть обильным. Кровотечение может прекратиться на некоторое время, а может продолжаться в виде скудных кровяных выделений. В последние недели </w:t>
      </w:r>
      <w:r>
        <w:lastRenderedPageBreak/>
        <w:t>беременности, когда появляются предвестники родов, кровотечение возобновляется и/или усиливается.</w:t>
      </w:r>
    </w:p>
    <w:p w:rsidR="00000000" w:rsidRDefault="00A737C2">
      <w:pPr>
        <w:ind w:firstLine="567"/>
        <w:jc w:val="both"/>
      </w:pPr>
      <w:r>
        <w:t>Кровотечение вп</w:t>
      </w:r>
      <w:r>
        <w:t>ервые может возникнуть при начале родовой деятельности, с первыми схватками. Если во время беременности были незначительные кровяные выделения, то с первыми схватками кровотечение усиливается. Острая анемия развивается быстро.</w:t>
      </w:r>
    </w:p>
    <w:p w:rsidR="00000000" w:rsidRDefault="00A737C2">
      <w:pPr>
        <w:ind w:firstLine="567"/>
        <w:jc w:val="both"/>
      </w:pPr>
      <w:r>
        <w:t>В процессе родовой деятельнос</w:t>
      </w:r>
      <w:r>
        <w:t xml:space="preserve">ти, когда происходит раскрытие маточного зева, </w:t>
      </w:r>
      <w:r>
        <w:rPr>
          <w:b/>
          <w:bCs/>
          <w:i/>
          <w:iCs/>
          <w:color w:val="FF0000"/>
          <w:u w:val="single"/>
        </w:rPr>
        <w:t>плацента</w:t>
      </w:r>
      <w:r>
        <w:t xml:space="preserve"> все более отслаивается, кровотечение усиливается. Перекрывающая внутренний зев </w:t>
      </w:r>
      <w:r>
        <w:rPr>
          <w:b/>
          <w:bCs/>
          <w:i/>
          <w:iCs/>
          <w:color w:val="FF0000"/>
          <w:u w:val="single"/>
        </w:rPr>
        <w:t>плацента</w:t>
      </w:r>
      <w:r>
        <w:t xml:space="preserve"> не позволяет предлежащей части вставиться во вход в малый таз, а тем более нет возможности вскрыть плодный пузыр</w:t>
      </w:r>
      <w:r>
        <w:t>ь, чтобы уменьшить напряжение матки и прекратить дальнейшую отслойку.</w:t>
      </w:r>
    </w:p>
    <w:p w:rsidR="00000000" w:rsidRDefault="00A737C2">
      <w:pPr>
        <w:ind w:firstLine="567"/>
        <w:jc w:val="both"/>
      </w:pPr>
      <w:r>
        <w:t xml:space="preserve">При </w:t>
      </w:r>
      <w:r>
        <w:rPr>
          <w:i/>
          <w:iCs/>
        </w:rPr>
        <w:t>неполном предлежании</w:t>
      </w:r>
      <w:r>
        <w:t xml:space="preserve">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кровотечение может начаться в самом конце беременности, чаще в начале периода раскрытия или даже позже, когда произошло сглаживание и раскрытие зева на </w:t>
      </w:r>
      <w:r>
        <w:t xml:space="preserve">4-5 см. Сила кровотечения зависит от величины предлежащего участка </w:t>
      </w:r>
      <w:r>
        <w:rPr>
          <w:b/>
          <w:bCs/>
          <w:i/>
          <w:iCs/>
          <w:color w:val="FF0000"/>
          <w:u w:val="single"/>
        </w:rPr>
        <w:t>плаценты</w:t>
      </w:r>
      <w:r>
        <w:t>. Чем больше предлежит плацентарной ткани, тем раньше и сильнее начинается кровотечение.</w:t>
      </w:r>
    </w:p>
    <w:p w:rsidR="00000000" w:rsidRDefault="00A737C2">
      <w:pPr>
        <w:ind w:firstLine="567"/>
        <w:jc w:val="both"/>
      </w:pPr>
      <w:r>
        <w:t xml:space="preserve">При неполном предлежании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кровотечение можно уменьшить и даже приостановить вскрытие</w:t>
      </w:r>
      <w:r>
        <w:t xml:space="preserve">м плодного пузыря. После излития околоплодных вод предлежащая часть плода вставляется во вход в таз и прижимает отслоившуюся часть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к стенке матки и таза.</w:t>
      </w:r>
    </w:p>
    <w:p w:rsidR="00000000" w:rsidRDefault="00A737C2">
      <w:pPr>
        <w:ind w:firstLine="567"/>
        <w:jc w:val="both"/>
      </w:pPr>
      <w:r>
        <w:t>В III периоде родов кровотечение может возобновиться, потому что плацентарная площадка распол</w:t>
      </w:r>
      <w:r>
        <w:t>агается в нижнем сегменте матки, а его сократительная способность снижена.</w:t>
      </w:r>
    </w:p>
    <w:p w:rsidR="00000000" w:rsidRDefault="00A737C2">
      <w:pPr>
        <w:ind w:firstLine="567"/>
        <w:jc w:val="both"/>
      </w:pPr>
      <w:r>
        <w:t xml:space="preserve">Низкое прикрепление детского места является самой благоприятной ситуацией из всех видов патологического прикрепления </w:t>
      </w:r>
      <w:r>
        <w:rPr>
          <w:b/>
          <w:bCs/>
          <w:i/>
          <w:iCs/>
          <w:color w:val="FF0000"/>
          <w:u w:val="single"/>
        </w:rPr>
        <w:t>плаценты</w:t>
      </w:r>
      <w:r>
        <w:t>. Кровотечение появляется в конце периода раскрытия и по</w:t>
      </w:r>
      <w:r>
        <w:t xml:space="preserve"> силе значительно меньше, чем при других видах прикрепления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. Иногда низкое расположение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распознают только после осмотра выделившегося последа - разрыв плодных оболочек находится на небольшом расстоянии от края </w:t>
      </w:r>
      <w:r>
        <w:rPr>
          <w:b/>
          <w:bCs/>
          <w:i/>
          <w:iCs/>
          <w:color w:val="FF0000"/>
          <w:u w:val="single"/>
        </w:rPr>
        <w:t>плаценты</w:t>
      </w:r>
      <w:r>
        <w:t>.</w:t>
      </w:r>
    </w:p>
    <w:p w:rsidR="00000000" w:rsidRDefault="00A737C2">
      <w:pPr>
        <w:ind w:firstLine="567"/>
        <w:jc w:val="both"/>
      </w:pPr>
      <w:r>
        <w:rPr>
          <w:i/>
          <w:iCs/>
        </w:rPr>
        <w:t>Гипоксия плода</w:t>
      </w:r>
      <w:r>
        <w:t xml:space="preserve"> - в</w:t>
      </w:r>
      <w:r>
        <w:t xml:space="preserve">торой основной симптом предлежания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. Отслоившаяся часть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не участвует в системе маточно-плацентарного кровообращения, поэтому степень гипоксии зависит от площади отслойки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и ряда других факторов.</w:t>
      </w:r>
    </w:p>
    <w:p w:rsidR="00000000" w:rsidRDefault="00A737C2">
      <w:pPr>
        <w:ind w:firstLine="567"/>
        <w:jc w:val="center"/>
        <w:rPr>
          <w:b/>
          <w:bCs/>
          <w:color w:val="000080"/>
        </w:rPr>
      </w:pPr>
      <w:r>
        <w:rPr>
          <w:b/>
          <w:bCs/>
          <w:color w:val="000080"/>
        </w:rPr>
        <w:t>ДИАГНОСТИКА</w:t>
      </w:r>
    </w:p>
    <w:p w:rsidR="00000000" w:rsidRDefault="00A737C2">
      <w:pPr>
        <w:ind w:firstLine="567"/>
        <w:jc w:val="both"/>
      </w:pPr>
      <w:r>
        <w:t>Диагноз</w:t>
      </w:r>
      <w:r>
        <w:rPr>
          <w:b/>
          <w:bCs/>
          <w:i/>
          <w:iCs/>
        </w:rPr>
        <w:t xml:space="preserve"> </w:t>
      </w:r>
      <w:r>
        <w:t xml:space="preserve">предлежания </w:t>
      </w:r>
      <w:r>
        <w:rPr>
          <w:b/>
          <w:bCs/>
          <w:i/>
          <w:iCs/>
          <w:color w:val="FF0000"/>
          <w:u w:val="single"/>
        </w:rPr>
        <w:t>плац</w:t>
      </w:r>
      <w:r>
        <w:rPr>
          <w:b/>
          <w:bCs/>
          <w:i/>
          <w:iCs/>
          <w:color w:val="FF0000"/>
          <w:u w:val="single"/>
        </w:rPr>
        <w:t>енты</w:t>
      </w:r>
      <w:r>
        <w:t xml:space="preserve"> не представляет трудностей. Он основан на следующих данных.</w:t>
      </w:r>
    </w:p>
    <w:p w:rsidR="00000000" w:rsidRDefault="00A737C2">
      <w:pPr>
        <w:ind w:firstLine="567"/>
        <w:jc w:val="both"/>
      </w:pPr>
      <w:r>
        <w:rPr>
          <w:b/>
          <w:bCs/>
          <w:i/>
          <w:iCs/>
        </w:rPr>
        <w:t>Анамнез.</w:t>
      </w:r>
      <w:r>
        <w:rPr>
          <w:i/>
          <w:iCs/>
        </w:rPr>
        <w:t xml:space="preserve"> </w:t>
      </w:r>
      <w:r>
        <w:t>Кровотечение во второй половине беременности, как правило, связано с полным предлежанием детского места. Кровотечение в конце беременности или в начале первого периода родов чаще свя</w:t>
      </w:r>
      <w:r>
        <w:t xml:space="preserve">зано с неполным предлежанием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, а в конце периода раскрытия с ее низким прикреплением. Перенесенные воспалительные заболевания матки, аборты могут явиться причиной предлежания </w:t>
      </w:r>
      <w:r>
        <w:rPr>
          <w:b/>
          <w:bCs/>
          <w:i/>
          <w:iCs/>
          <w:color w:val="FF0000"/>
          <w:u w:val="single"/>
        </w:rPr>
        <w:t>плаценты</w:t>
      </w:r>
      <w:r>
        <w:t>.</w:t>
      </w:r>
    </w:p>
    <w:p w:rsidR="00000000" w:rsidRDefault="00A737C2">
      <w:pPr>
        <w:ind w:firstLine="567"/>
        <w:jc w:val="both"/>
      </w:pPr>
      <w:r>
        <w:rPr>
          <w:b/>
          <w:bCs/>
          <w:i/>
          <w:iCs/>
        </w:rPr>
        <w:t>Осмотр влагалища и шейки матки при помощи зеркал</w:t>
      </w:r>
      <w:r>
        <w:t xml:space="preserve"> для исключения</w:t>
      </w:r>
      <w:r>
        <w:t xml:space="preserve"> травмы, псевдоэрозии шейки матки, полипа, злокачественной опухоли шейки матки и др. Кровяные выделения видны из цервикального канала.</w:t>
      </w:r>
    </w:p>
    <w:p w:rsidR="00000000" w:rsidRDefault="00A737C2">
      <w:pPr>
        <w:ind w:firstLine="567"/>
        <w:jc w:val="both"/>
      </w:pPr>
      <w:r>
        <w:rPr>
          <w:b/>
          <w:bCs/>
          <w:i/>
          <w:iCs/>
        </w:rPr>
        <w:t>Влагалищное исследование</w:t>
      </w:r>
      <w:r>
        <w:t xml:space="preserve"> выполняют бережно, строго соблюдая ряд правил: производить только в условиях стационара с соблюд</w:t>
      </w:r>
      <w:r>
        <w:t xml:space="preserve">ением асептики антисептики, </w:t>
      </w:r>
      <w:r>
        <w:rPr>
          <w:i/>
          <w:iCs/>
        </w:rPr>
        <w:t>только при подготовленной для немедленного родоразрешения операционной</w:t>
      </w:r>
      <w:r>
        <w:t>, так как в момент исследования кровотечение может усилиться.</w:t>
      </w:r>
    </w:p>
    <w:p w:rsidR="00000000" w:rsidRDefault="00A737C2">
      <w:pPr>
        <w:ind w:firstLine="567"/>
        <w:jc w:val="both"/>
      </w:pPr>
      <w:r>
        <w:t xml:space="preserve">При полном предлежании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и закрытом наружном зеве через своды предлежащая часть не опреде</w:t>
      </w:r>
      <w:r>
        <w:t xml:space="preserve">ляется. Пальпируют мягкое массивное образование через все своды влагалища при полном предлежании </w:t>
      </w:r>
      <w:r>
        <w:rPr>
          <w:b/>
          <w:bCs/>
          <w:i/>
          <w:iCs/>
          <w:color w:val="FF0000"/>
          <w:u w:val="single"/>
        </w:rPr>
        <w:t>плаценты</w:t>
      </w:r>
      <w:r>
        <w:t>, а при неполном предлежании - в переднем или одном из боковых сводов.</w:t>
      </w:r>
    </w:p>
    <w:p w:rsidR="00000000" w:rsidRDefault="00A737C2">
      <w:pPr>
        <w:ind w:firstLine="567"/>
        <w:jc w:val="both"/>
      </w:pPr>
      <w:r>
        <w:t xml:space="preserve">При раскрытом маточном зеве диагностика предлежания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намного облегчается</w:t>
      </w:r>
      <w:r>
        <w:t xml:space="preserve">. Весь просвет внутреннего зева занят плацентарной тканью при полном предлежании, пальпация усиливает кровотечение. Если в пределах маточного зева обнаруживают плацентарная ткань и оболочки плодного пузыря, то это частичное (неполное) предлежание </w:t>
      </w:r>
      <w:r>
        <w:rPr>
          <w:b/>
          <w:bCs/>
          <w:i/>
          <w:iCs/>
          <w:color w:val="FF0000"/>
          <w:u w:val="single"/>
        </w:rPr>
        <w:t>плаценты</w:t>
      </w:r>
      <w:r>
        <w:t>.</w:t>
      </w:r>
    </w:p>
    <w:p w:rsidR="00000000" w:rsidRDefault="00A737C2">
      <w:pPr>
        <w:ind w:firstLine="567"/>
        <w:jc w:val="both"/>
      </w:pPr>
      <w:r>
        <w:t xml:space="preserve">При низком прикреплении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плацентарную ткань пальпировать не удается, так как край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находится выше внутреннего зева, однако, оболочки будут плотные и поверхность их шероховатая. Это объясняется тем, что ворсинки гладкого хориона, расположен</w:t>
      </w:r>
      <w:r>
        <w:t xml:space="preserve">ные вблизи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, не подвергаются полной атрофии, а сохраняются в виде мелких сосочков до самого конца беременности. Они располагаются только в той части оболочки, которая непосредственно примыкает к краям </w:t>
      </w:r>
      <w:r>
        <w:rPr>
          <w:b/>
          <w:bCs/>
          <w:i/>
          <w:iCs/>
          <w:color w:val="FF0000"/>
          <w:u w:val="single"/>
        </w:rPr>
        <w:t>плаценты</w:t>
      </w:r>
      <w:r>
        <w:t>.</w:t>
      </w:r>
    </w:p>
    <w:p w:rsidR="00000000" w:rsidRDefault="00A737C2">
      <w:pPr>
        <w:ind w:firstLine="567"/>
        <w:jc w:val="both"/>
      </w:pPr>
      <w:r>
        <w:t>В настоящее время для определения пре</w:t>
      </w:r>
      <w:r>
        <w:t xml:space="preserve">длежания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во время беременности и в родах используют </w:t>
      </w:r>
      <w:r>
        <w:rPr>
          <w:i/>
          <w:iCs/>
        </w:rPr>
        <w:t>ультразвуковое сканирование</w:t>
      </w:r>
      <w:r>
        <w:t xml:space="preserve">, позволяющее точно оценить степень предлежания </w:t>
      </w:r>
      <w:r>
        <w:rPr>
          <w:b/>
          <w:bCs/>
          <w:i/>
          <w:iCs/>
          <w:color w:val="FF0000"/>
          <w:u w:val="single"/>
        </w:rPr>
        <w:t>плаценты</w:t>
      </w:r>
      <w:r>
        <w:t>, определить ее размеры, площадь и прогрессирование отслойки.</w:t>
      </w:r>
    </w:p>
    <w:p w:rsidR="00000000" w:rsidRDefault="00A737C2">
      <w:pPr>
        <w:ind w:firstLine="567"/>
        <w:jc w:val="both"/>
      </w:pPr>
      <w:r>
        <w:rPr>
          <w:b/>
          <w:bCs/>
          <w:i/>
          <w:iCs/>
          <w:color w:val="000080"/>
        </w:rPr>
        <w:t>Дифференциальная диагностика</w:t>
      </w:r>
      <w:r>
        <w:t xml:space="preserve"> - это исключение друг</w:t>
      </w:r>
      <w:r>
        <w:t>их источников кровотечения из родовых путей: травма мягких родовых путей (ссадины, разрывы слизистой влагалища), эрозия шейки матки, полип, рак шейки матки и др.). Поэтому обязательным при кровотечении является осмотр влагалища и шейки матки при помощи зер</w:t>
      </w:r>
      <w:r>
        <w:t>кал, проводимый в малой операционной при развернутой большой операционной.</w:t>
      </w:r>
    </w:p>
    <w:p w:rsidR="00000000" w:rsidRDefault="00A737C2">
      <w:pPr>
        <w:ind w:firstLine="567"/>
        <w:jc w:val="both"/>
      </w:pPr>
      <w:r>
        <w:t>Если во время родов кровотечение возникает вслед за отхождением вод, сердцебиение плода становится угрожающим или исчезает совсем, то следует подумать о разрыве сосудов пуповины при</w:t>
      </w:r>
      <w:r>
        <w:t xml:space="preserve"> оболочечном ее прикреплении. Иногда кровяные выделения, появившиеся вследствие начинающегося разрыва матки, ошибочно принимают за низкое прикрепление </w:t>
      </w:r>
      <w:r>
        <w:rPr>
          <w:b/>
          <w:bCs/>
          <w:i/>
          <w:iCs/>
          <w:color w:val="FF0000"/>
          <w:u w:val="single"/>
        </w:rPr>
        <w:t>плаценты</w:t>
      </w:r>
      <w:r>
        <w:t>.</w:t>
      </w:r>
    </w:p>
    <w:p w:rsidR="00000000" w:rsidRDefault="00A737C2">
      <w:pPr>
        <w:ind w:firstLine="567"/>
        <w:jc w:val="both"/>
      </w:pPr>
      <w:r>
        <w:t xml:space="preserve">При предлежании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нередко возникает неправильное положение плода (косое, поперечное), та</w:t>
      </w:r>
      <w:r>
        <w:t xml:space="preserve">зовое предлежание. Беременность и роды могут осложнить недонашивание, слабость родовой деятельности, патология последового периода в связи с приращением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в нижнем маточном сегменте, атоническое кровотечение в раннем послеродовом периоде, эмболия ок</w:t>
      </w:r>
      <w:r>
        <w:t>олоплодными водами и тромбоэмболия, восходящая инфекция.</w:t>
      </w:r>
    </w:p>
    <w:p w:rsidR="00000000" w:rsidRDefault="00A737C2">
      <w:pPr>
        <w:ind w:firstLine="567"/>
        <w:jc w:val="center"/>
        <w:rPr>
          <w:b/>
          <w:bCs/>
          <w:color w:val="000080"/>
        </w:rPr>
      </w:pPr>
      <w:r>
        <w:rPr>
          <w:b/>
          <w:bCs/>
          <w:color w:val="000080"/>
        </w:rPr>
        <w:t>ВРАЧЕБНАЯ ТАКТИКА</w:t>
      </w:r>
    </w:p>
    <w:p w:rsidR="00000000" w:rsidRDefault="00A737C2">
      <w:pPr>
        <w:ind w:firstLine="567"/>
        <w:jc w:val="both"/>
      </w:pPr>
      <w:r>
        <w:t xml:space="preserve">Лечение при предлежании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зависит от силы и количества кровопотери. Применяют консервативное и оперативное лечение.</w:t>
      </w:r>
    </w:p>
    <w:p w:rsidR="00000000" w:rsidRDefault="00A737C2">
      <w:pPr>
        <w:ind w:firstLine="567"/>
        <w:jc w:val="both"/>
      </w:pPr>
      <w:r>
        <w:rPr>
          <w:i/>
          <w:iCs/>
        </w:rPr>
        <w:t>Консервативные методы</w:t>
      </w:r>
      <w:r>
        <w:t xml:space="preserve"> лечения возможны, если во время бере</w:t>
      </w:r>
      <w:r>
        <w:t xml:space="preserve">менности кровотечение необильное, общее состояние беременной удовлетворительное, максимальное артериальное давление выше 100 мм рт.ст., содержание в крови гемоглобина не менее 7,50 ммоль/л. Беременную помещают в стационар, где назначают строгий постельный </w:t>
      </w:r>
      <w:r>
        <w:t>режим, препараты, снижающие (или снимающие) тонус матки. Возможно переливание свежезамороженной плазмы, эритроцитарной массы небольшими порциями (до 200 мл) с гемостатической целью. Назначают витамины С, Е, К, метионин, антибиотики для предупреждения инфек</w:t>
      </w:r>
      <w:r>
        <w:t>ции. Проводят профилактику гипоксии плода препаратами, улучшающими маточно-плацентарный кровоток и микроциркуляцию.</w:t>
      </w:r>
    </w:p>
    <w:p w:rsidR="00000000" w:rsidRDefault="00A737C2">
      <w:pPr>
        <w:ind w:firstLine="567"/>
        <w:jc w:val="both"/>
      </w:pPr>
      <w:r>
        <w:t xml:space="preserve">Показания к </w:t>
      </w:r>
      <w:r>
        <w:rPr>
          <w:i/>
          <w:iCs/>
        </w:rPr>
        <w:t>оперативному вмешательству</w:t>
      </w:r>
      <w:r>
        <w:t xml:space="preserve"> при предлежании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зависят от степени кровотечения, степени предлежания </w:t>
      </w:r>
      <w:r>
        <w:rPr>
          <w:b/>
          <w:bCs/>
          <w:i/>
          <w:iCs/>
          <w:color w:val="FF0000"/>
          <w:u w:val="single"/>
        </w:rPr>
        <w:t>плаценты</w:t>
      </w:r>
      <w:r>
        <w:t>, от акушерской</w:t>
      </w:r>
      <w:r>
        <w:t xml:space="preserve"> ситуации, от условий, в которых приходится оказывать акушерскую помощь, от квалификации врача.</w:t>
      </w:r>
    </w:p>
    <w:p w:rsidR="00000000" w:rsidRDefault="00A737C2">
      <w:pPr>
        <w:ind w:firstLine="567"/>
        <w:jc w:val="both"/>
      </w:pPr>
      <w:r>
        <w:t xml:space="preserve">Разрыв плодного пузыря (амниотомия) производят при наличии родовой деятельности, при раскрытии маточного зева 5-6 см и при неполном предлежании </w:t>
      </w:r>
      <w:r>
        <w:rPr>
          <w:b/>
          <w:bCs/>
          <w:i/>
          <w:iCs/>
          <w:color w:val="FF0000"/>
          <w:u w:val="single"/>
        </w:rPr>
        <w:t>плаценты</w:t>
      </w:r>
      <w:r>
        <w:t>. Разрыв</w:t>
      </w:r>
      <w:r>
        <w:t xml:space="preserve"> оболочек способствует опусканию в малый таз головки плода, которая прижимает отслоившийся участок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, прекращает дальнейшую отслойку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и останавливает кровотечение. В дальнейшем роды могут протекать нормально.</w:t>
      </w:r>
    </w:p>
    <w:p w:rsidR="00000000" w:rsidRDefault="00A737C2">
      <w:pPr>
        <w:ind w:firstLine="567"/>
        <w:jc w:val="both"/>
      </w:pPr>
      <w:r>
        <w:t>Кесарево сечение является абсолю</w:t>
      </w:r>
      <w:r>
        <w:t xml:space="preserve">тным показанием при полном предлежании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. Эту операцию нередко выполняют при неполном предлежании </w:t>
      </w:r>
      <w:r>
        <w:rPr>
          <w:b/>
          <w:bCs/>
          <w:i/>
          <w:iCs/>
          <w:color w:val="FF0000"/>
          <w:u w:val="single"/>
        </w:rPr>
        <w:t>плаценты</w:t>
      </w:r>
      <w:r>
        <w:t>, когда имеется обильное кровотечение угрожающее жизни матери при неподготовленных родовых путях, или оно не прекращается после амниотомии.</w:t>
      </w:r>
    </w:p>
    <w:p w:rsidR="00000000" w:rsidRDefault="00A737C2">
      <w:pPr>
        <w:ind w:firstLine="567"/>
        <w:jc w:val="both"/>
      </w:pPr>
      <w:r>
        <w:t>В п</w:t>
      </w:r>
      <w:r>
        <w:t>роцессе любого метода родоразрешения роженица требует особого внимания. Одновременно с мероприятиями по остановке кровотечения проводят мероприятия по борьбе с острой анемией (переливание крови, кровезаменителей), терапию слабости родовой деятельности, окс</w:t>
      </w:r>
      <w:r>
        <w:t>игенотерапию, сердечные средства и др., осуществляют мероприятия по предупреждению или лечению гипоксии плода и т.д.</w:t>
      </w:r>
    </w:p>
    <w:p w:rsidR="00000000" w:rsidRDefault="00A737C2">
      <w:pPr>
        <w:ind w:firstLine="567"/>
        <w:jc w:val="center"/>
        <w:rPr>
          <w:b/>
          <w:bCs/>
          <w:color w:val="000080"/>
        </w:rPr>
      </w:pPr>
      <w:r>
        <w:rPr>
          <w:b/>
          <w:bCs/>
          <w:color w:val="000080"/>
        </w:rPr>
        <w:t>ПРОФИЛАКТИКА</w:t>
      </w:r>
    </w:p>
    <w:p w:rsidR="00000000" w:rsidRDefault="00A737C2">
      <w:pPr>
        <w:ind w:firstLine="567"/>
        <w:jc w:val="both"/>
      </w:pPr>
      <w:r>
        <w:t xml:space="preserve">Профилактика для матери и плода при предлежании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зависит от своевременной диагностики, квалифицированной и рационально</w:t>
      </w:r>
      <w:r>
        <w:t xml:space="preserve">й помощи, а также от многих других причин, влияющих на исход родов. Важно учитывать реакцию организма на кровопотерю, состояние сердечно-сосудистой системы, органов кроветворения. Если при предлежании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роды протекают с большой кровопотерей, материн</w:t>
      </w:r>
      <w:r>
        <w:t>ская смертность может достигать 3%, а детская - 5%. Более благоприятный исход для матери и плода дает применение операции кесарева сечения.</w:t>
      </w:r>
    </w:p>
    <w:p w:rsidR="00000000" w:rsidRDefault="00A737C2">
      <w:pPr>
        <w:ind w:firstLine="567"/>
        <w:jc w:val="center"/>
        <w:rPr>
          <w:b/>
          <w:bCs/>
          <w:color w:val="000080"/>
        </w:rPr>
      </w:pPr>
      <w:r>
        <w:rPr>
          <w:b/>
          <w:bCs/>
          <w:color w:val="000080"/>
        </w:rPr>
        <w:t xml:space="preserve">КРОВОТЕЧЕНИЯ ПРИ ПРЕЖДЕВРЕМЕННОЙ ОТСЛОЙКЕ НОРМАЛЬНО РАСПОЛОЖЕННОЙ </w:t>
      </w:r>
      <w:r>
        <w:rPr>
          <w:b/>
          <w:bCs/>
          <w:i/>
          <w:iCs/>
          <w:color w:val="FF0000"/>
          <w:u w:val="single"/>
        </w:rPr>
        <w:t>ПЛАЦЕНТЫ</w:t>
      </w:r>
    </w:p>
    <w:p w:rsidR="00000000" w:rsidRDefault="00A737C2">
      <w:pPr>
        <w:ind w:firstLine="567"/>
        <w:jc w:val="both"/>
      </w:pPr>
      <w:r>
        <w:rPr>
          <w:i/>
          <w:iCs/>
          <w:color w:val="FF0000"/>
        </w:rPr>
        <w:t>Преждевременная отслойка нормально распол</w:t>
      </w:r>
      <w:r>
        <w:rPr>
          <w:i/>
          <w:iCs/>
          <w:color w:val="FF0000"/>
        </w:rPr>
        <w:t xml:space="preserve">оженной </w:t>
      </w:r>
      <w:r>
        <w:rPr>
          <w:b/>
          <w:bCs/>
          <w:i/>
          <w:iCs/>
          <w:color w:val="FF0000"/>
          <w:u w:val="single"/>
        </w:rPr>
        <w:t>плаценты</w:t>
      </w:r>
      <w:r>
        <w:rPr>
          <w:i/>
          <w:iCs/>
          <w:color w:val="FF0000"/>
        </w:rPr>
        <w:t xml:space="preserve"> (ПОНРП)</w:t>
      </w:r>
      <w:r>
        <w:t xml:space="preserve"> - это тяжелая акушерская патология, наблюдающаяся в 0,1-0,3% случаев. У многорожавших женщин эта патология возникает в два раза чаще, чем у первородящих.</w:t>
      </w:r>
    </w:p>
    <w:p w:rsidR="00000000" w:rsidRDefault="00A737C2">
      <w:pPr>
        <w:ind w:firstLine="567"/>
        <w:jc w:val="center"/>
        <w:rPr>
          <w:b/>
          <w:bCs/>
          <w:color w:val="000080"/>
        </w:rPr>
      </w:pPr>
      <w:r>
        <w:rPr>
          <w:b/>
          <w:bCs/>
          <w:color w:val="000080"/>
        </w:rPr>
        <w:t>ЭТИОЛОГИЯ</w:t>
      </w:r>
    </w:p>
    <w:p w:rsidR="00000000" w:rsidRDefault="00A737C2">
      <w:pPr>
        <w:ind w:firstLine="567"/>
        <w:jc w:val="both"/>
      </w:pPr>
      <w:r>
        <w:t xml:space="preserve">Причины отслойки нормально расположенной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можно разделить н</w:t>
      </w:r>
      <w:r>
        <w:t>а две группы: предрасполагающие к ПОНРП и непосредственно вызывающие ПОНРП.</w:t>
      </w:r>
    </w:p>
    <w:p w:rsidR="00000000" w:rsidRDefault="00A737C2">
      <w:pPr>
        <w:ind w:firstLine="567"/>
        <w:jc w:val="both"/>
        <w:rPr>
          <w:i/>
          <w:iCs/>
        </w:rPr>
      </w:pPr>
      <w:r>
        <w:rPr>
          <w:i/>
          <w:iCs/>
        </w:rPr>
        <w:t>К предрасполагающим причинам относят:</w:t>
      </w:r>
    </w:p>
    <w:p w:rsidR="00000000" w:rsidRDefault="00A737C2">
      <w:pPr>
        <w:ind w:left="360" w:firstLine="567"/>
        <w:jc w:val="both"/>
      </w:pPr>
      <w:r>
        <w:t>-Изменение сосудистой системы материнского организма. В спиральных артериях возникают тромбы, в межворсинчатом пространстве появляются отложен</w:t>
      </w:r>
      <w:r>
        <w:t xml:space="preserve">ия фибрина, что приводит к образованию белых и красных инфарктов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. Большое количество этих инфарктов нарушает плацентарное кровообращение и вызывает преждевременную отслойку нормально расположенной </w:t>
      </w:r>
      <w:r>
        <w:rPr>
          <w:b/>
          <w:bCs/>
          <w:i/>
          <w:iCs/>
          <w:color w:val="FF0000"/>
          <w:u w:val="single"/>
        </w:rPr>
        <w:t>плаценты</w:t>
      </w:r>
      <w:r>
        <w:t>. Такие изменения наблюдают при тяжелых ге</w:t>
      </w:r>
      <w:r>
        <w:t>стозах (нефропатия, эклампсия), гипертонической и гипотонической болезни, заболеваниях почек, пороках сердца, тиреотоксикозе, туберкулезе, сифилисе, малярии и других хронических инфекциях.</w:t>
      </w:r>
    </w:p>
    <w:p w:rsidR="00000000" w:rsidRDefault="00A737C2">
      <w:pPr>
        <w:ind w:left="360" w:firstLine="567"/>
        <w:jc w:val="both"/>
      </w:pPr>
      <w:r>
        <w:t xml:space="preserve">-Воспалительные и дегенеративные изменения в матке и </w:t>
      </w:r>
      <w:r>
        <w:rPr>
          <w:b/>
          <w:bCs/>
          <w:i/>
          <w:iCs/>
          <w:color w:val="FF0000"/>
          <w:u w:val="single"/>
        </w:rPr>
        <w:t>плаценте</w:t>
      </w:r>
      <w:r>
        <w:t>, вызы</w:t>
      </w:r>
      <w:r>
        <w:t>вающие нарушение связи между ними: эндомиометрит, подслизистые узлы миомы, пороки развития матки, гипо- и авитаминозы, перенашивание беременности.</w:t>
      </w:r>
    </w:p>
    <w:p w:rsidR="00000000" w:rsidRDefault="00A737C2">
      <w:pPr>
        <w:ind w:left="360" w:firstLine="567"/>
        <w:jc w:val="both"/>
      </w:pPr>
      <w:r>
        <w:t>-Чрезмерное растяжение матки, ведущее к истончению ее стенки увеличению размеров плацентарной площадки, что с</w:t>
      </w:r>
      <w:r>
        <w:t xml:space="preserve">пособствует увеличению и истончению самой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(многоводие, многоплодие, крупный плод).</w:t>
      </w:r>
    </w:p>
    <w:p w:rsidR="00000000" w:rsidRDefault="00A737C2">
      <w:pPr>
        <w:ind w:firstLine="567"/>
        <w:jc w:val="both"/>
      </w:pPr>
      <w:r>
        <w:rPr>
          <w:i/>
          <w:iCs/>
        </w:rPr>
        <w:t>К причинам, непосредственно вызывающим ПОНРП</w:t>
      </w:r>
      <w:r>
        <w:t xml:space="preserve"> относят:</w:t>
      </w:r>
    </w:p>
    <w:p w:rsidR="00000000" w:rsidRDefault="00A737C2">
      <w:pPr>
        <w:ind w:left="360" w:firstLine="567"/>
        <w:jc w:val="both"/>
      </w:pPr>
      <w:r>
        <w:t>-Непосредственную травму - падение, удар в живот, наружный поворот плода, грубое исследование и пр.</w:t>
      </w:r>
    </w:p>
    <w:p w:rsidR="00000000" w:rsidRDefault="00A737C2">
      <w:pPr>
        <w:ind w:left="360" w:firstLine="567"/>
        <w:jc w:val="both"/>
      </w:pPr>
      <w:r>
        <w:t>-Косвенная</w:t>
      </w:r>
      <w:r>
        <w:t xml:space="preserve"> травма - абсолютная и относительная короткость пуповины, поздний разрыв плодных оболочек, быстрое излитие околоплодных вод при многоводии, быстрое рождение первого плода при многоплодии.</w:t>
      </w:r>
    </w:p>
    <w:p w:rsidR="00000000" w:rsidRDefault="00A737C2">
      <w:pPr>
        <w:ind w:left="360" w:firstLine="567"/>
        <w:jc w:val="both"/>
      </w:pPr>
      <w:r>
        <w:t>-Нервно-психические факторы - испуг, стресс, возбуждение при половом</w:t>
      </w:r>
      <w:r>
        <w:t xml:space="preserve"> сношении и др.</w:t>
      </w:r>
    </w:p>
    <w:p w:rsidR="00000000" w:rsidRDefault="00A737C2">
      <w:pPr>
        <w:ind w:firstLine="567"/>
        <w:jc w:val="center"/>
        <w:rPr>
          <w:b/>
          <w:bCs/>
          <w:color w:val="000080"/>
        </w:rPr>
      </w:pPr>
      <w:r>
        <w:rPr>
          <w:b/>
          <w:bCs/>
          <w:color w:val="000080"/>
        </w:rPr>
        <w:t>ПАТОГЕНЕЗ</w:t>
      </w:r>
    </w:p>
    <w:p w:rsidR="00000000" w:rsidRDefault="00A737C2">
      <w:pPr>
        <w:ind w:firstLine="567"/>
        <w:jc w:val="both"/>
      </w:pPr>
      <w:r>
        <w:t>Патогенез ПОНРП можно объяснить разрывом сосудов, который приводит к нарушению кровообращения в межворсинчатом пространстве, кровотечению и образованию ретроплацентарной гематомы. Под воздействием тканевого тромбопластина, который</w:t>
      </w:r>
      <w:r>
        <w:t xml:space="preserve"> освобождается из травмированных тканей децидуальной оболочки и ворсин, кровь свертывается. Если участок отслойки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небольшой, то после образования ретроплацентарной гематомы тромбируются маточные сосуды и сдавливаются ворсины. Дальнейшая отслойка </w:t>
      </w:r>
      <w:r>
        <w:rPr>
          <w:b/>
          <w:bCs/>
          <w:i/>
          <w:iCs/>
          <w:color w:val="FF0000"/>
          <w:u w:val="single"/>
        </w:rPr>
        <w:t>п</w:t>
      </w:r>
      <w:r>
        <w:rPr>
          <w:b/>
          <w:bCs/>
          <w:i/>
          <w:iCs/>
          <w:color w:val="FF0000"/>
          <w:u w:val="single"/>
        </w:rPr>
        <w:t>лаценты</w:t>
      </w:r>
      <w:r>
        <w:t xml:space="preserve"> прекращается, на месте отслойки образуются инфаркты и отложения солей, которые распознают при осмотре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после родов.</w:t>
      </w:r>
    </w:p>
    <w:p w:rsidR="00000000" w:rsidRDefault="00A737C2">
      <w:pPr>
        <w:ind w:firstLine="567"/>
        <w:jc w:val="both"/>
      </w:pPr>
      <w:r>
        <w:t xml:space="preserve">При обширной отслойке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возникает большое кровотечение. Если края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связаны с маткой, ретроплацентарная гемато</w:t>
      </w:r>
      <w:r>
        <w:t xml:space="preserve">ма, увеличиваясь, смещается вместе с </w:t>
      </w:r>
      <w:r>
        <w:rPr>
          <w:b/>
          <w:bCs/>
          <w:i/>
          <w:iCs/>
          <w:color w:val="FF0000"/>
          <w:u w:val="single"/>
        </w:rPr>
        <w:t>плацентой</w:t>
      </w:r>
      <w:r>
        <w:t xml:space="preserve"> в сторону амниотической полости и при целом плодном пузыре повышает внутриматочное давление. Стенки матки растягиваются. Все слои стенки матки пропитываются кровью, которая попадает в околоматочную клетчатку и</w:t>
      </w:r>
      <w:r>
        <w:t xml:space="preserve"> даже в брюшную полость при нарушении целости серозной оболочки матки. Наружное кровотечение отсутствует, а внутреннее будет значительным.</w:t>
      </w:r>
    </w:p>
    <w:p w:rsidR="00000000" w:rsidRDefault="00A737C2">
      <w:pPr>
        <w:ind w:firstLine="567"/>
        <w:jc w:val="both"/>
      </w:pPr>
      <w:r>
        <w:t xml:space="preserve">Если связь между маткой и </w:t>
      </w:r>
      <w:r>
        <w:rPr>
          <w:b/>
          <w:bCs/>
          <w:i/>
          <w:iCs/>
          <w:color w:val="FF0000"/>
          <w:u w:val="single"/>
        </w:rPr>
        <w:t>плацентой</w:t>
      </w:r>
      <w:r>
        <w:t xml:space="preserve"> нарушена у края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, то кровь проникает между плодными оболочками и стенкой </w:t>
      </w:r>
      <w:r>
        <w:t>матки во влагалище, появляется наружное кровотечение. Кровь может попадать и в околоплодные воды, когда нарушена целость плодных оболочек, и повышать тем самым давление в амниотической жидкости, выражающееся в резком напряжении нижнего полюса плодного пузы</w:t>
      </w:r>
      <w:r>
        <w:t xml:space="preserve">ря. Отслойка всей поверхности </w:t>
      </w:r>
      <w:r>
        <w:rPr>
          <w:b/>
          <w:bCs/>
          <w:i/>
          <w:iCs/>
          <w:color w:val="FF0000"/>
          <w:u w:val="single"/>
        </w:rPr>
        <w:t>плаценты</w:t>
      </w:r>
      <w:r>
        <w:t xml:space="preserve"> приводит к быстрой гибели плода.</w:t>
      </w:r>
    </w:p>
    <w:p w:rsidR="00A737C2" w:rsidRDefault="00A737C2">
      <w:pPr>
        <w:ind w:firstLine="567"/>
        <w:jc w:val="both"/>
      </w:pPr>
      <w:r>
        <w:t>При значительной ретроплацентарной гематоме стенка матки пропитывается (имбибируется) кровью, вследствие чего матка теряет сократительную способность, при этом повреждается мышца матки</w:t>
      </w:r>
      <w:r>
        <w:t xml:space="preserve"> и даже серозный покров. Пропитывание матки может быть диффузным, а не только в месте плацентарной площадки. Такое состояние матки получило название </w:t>
      </w:r>
      <w:r>
        <w:rPr>
          <w:i/>
          <w:iCs/>
          <w:color w:val="FF0000"/>
        </w:rPr>
        <w:t>"матка Кувелера"</w:t>
      </w:r>
      <w:r>
        <w:t xml:space="preserve"> (Couvelaire) по имени французского врача, описавшего в 1912 году два собственных наблюдени</w:t>
      </w:r>
      <w:r>
        <w:t>я. На этом фоне нередко возника</w:t>
      </w:r>
    </w:p>
    <w:sectPr w:rsidR="00A737C2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0C"/>
    <w:rsid w:val="00A737C2"/>
    <w:rsid w:val="00D4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E997AA-94B4-49E6-B8A7-90FC97C9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2786</Words>
  <Characters>15885</Characters>
  <Application>Microsoft Office Word</Application>
  <DocSecurity>0</DocSecurity>
  <Lines>132</Lines>
  <Paragraphs>37</Paragraphs>
  <ScaleCrop>false</ScaleCrop>
  <Company>Home computer</Company>
  <LinksUpToDate>false</LinksUpToDate>
  <CharactersWithSpaces>18634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</dc:title>
  <dc:subject/>
  <dc:creator>Doktor Titov</dc:creator>
  <cp:keywords/>
  <dc:description/>
  <cp:lastModifiedBy>Igor Trofimov</cp:lastModifiedBy>
  <cp:revision>2</cp:revision>
  <dcterms:created xsi:type="dcterms:W3CDTF">2024-10-06T21:09:00Z</dcterms:created>
  <dcterms:modified xsi:type="dcterms:W3CDTF">2024-10-06T21:09:00Z</dcterms:modified>
</cp:coreProperties>
</file>