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F424B" w:rsidP="00A64EB0">
      <w:pPr>
        <w:pStyle w:val="2"/>
      </w:pPr>
      <w:bookmarkStart w:id="0" w:name="_GoBack"/>
      <w:bookmarkEnd w:id="0"/>
      <w:r>
        <w:t>МИНОБРНАУКИ РОССИИ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«Челябинский государственный университет»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(ФГБОУ ВПО «ЧелГУ»)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психологии и педагогики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</w:t>
      </w:r>
      <w:r>
        <w:rPr>
          <w:rFonts w:ascii="Times New Roman CYR" w:hAnsi="Times New Roman CYR" w:cs="Times New Roman CYR"/>
          <w:sz w:val="28"/>
          <w:szCs w:val="28"/>
        </w:rPr>
        <w:t>БОТА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курсу: Введение в профессию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Профессиональные деструкции психолога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группы ППЗ-101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Баукина Ю.Б.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Челябинск, 2015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такое «профессиональные деструкции»? 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профессиональных деструкций и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причины их возникновения 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Профилактика профессиональных деструкций 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литературы 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Давно было отмечено, что профессия накладывает отпечаток на личность человека. Идя на поводу у своей профессии, человек начинает вести себя неад</w:t>
      </w:r>
      <w:r>
        <w:rPr>
          <w:rFonts w:ascii="Times New Roman CYR" w:hAnsi="Times New Roman CYR" w:cs="Times New Roman CYR"/>
          <w:sz w:val="28"/>
          <w:szCs w:val="28"/>
        </w:rPr>
        <w:t xml:space="preserve">екватно как в повседневной жизни, так и на рабочем месте. 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Многогранно влияя на личность, профессиональная деятельность предъявляет к ней определённые требования, тем самым преобразуя личность профессионала. Результатом может стать не только личностное раз</w:t>
      </w:r>
      <w:r>
        <w:rPr>
          <w:rFonts w:ascii="Times New Roman CYR" w:hAnsi="Times New Roman CYR" w:cs="Times New Roman CYR"/>
          <w:sz w:val="28"/>
          <w:szCs w:val="28"/>
        </w:rPr>
        <w:t>витие, профессиональный рост, но возможны и негативные последствия.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Вряд ли можно найти какую - либо профессию, которая вообще не имела бы для представляющего её человека отрицательных последствий. Те профессии, где отрицательные изменения в личности преоб</w:t>
      </w:r>
      <w:r>
        <w:rPr>
          <w:rFonts w:ascii="Times New Roman CYR" w:hAnsi="Times New Roman CYR" w:cs="Times New Roman CYR"/>
          <w:sz w:val="28"/>
          <w:szCs w:val="28"/>
        </w:rPr>
        <w:t>ладают над положительными, как правило, и вызывают так называемые профессиональные деструкции.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Исключением не стали и психологи. По роду своей деятельности им приходится сталкиваться со множеством людских судеб, пропускать через себя жизненные ситуации дру</w:t>
      </w:r>
      <w:r>
        <w:rPr>
          <w:rFonts w:ascii="Times New Roman CYR" w:hAnsi="Times New Roman CYR" w:cs="Times New Roman CYR"/>
          <w:sz w:val="28"/>
          <w:szCs w:val="28"/>
        </w:rPr>
        <w:t>гих людей, искать выходы из различных жизненных коллизий. Такая колоссальная работа не может не оставить отпечатка на характере психолога и его поведении.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меня, как для начинающего практикующего специалиста эта тема весьма актуальна, так как я стала от</w:t>
      </w:r>
      <w:r>
        <w:rPr>
          <w:rFonts w:ascii="Times New Roman CYR" w:hAnsi="Times New Roman CYR" w:cs="Times New Roman CYR"/>
          <w:sz w:val="28"/>
          <w:szCs w:val="28"/>
        </w:rPr>
        <w:t xml:space="preserve">мечать изменения в своём поведении и в отношении к окружающим меня людям. И, дабы избежать, печальных последствий, в виде подавления и даже разрушения отдельных компонентов структуры личности, я приняла решение более подробно изучить тему профессиональных </w:t>
      </w:r>
      <w:r>
        <w:rPr>
          <w:rFonts w:ascii="Times New Roman CYR" w:hAnsi="Times New Roman CYR" w:cs="Times New Roman CYR"/>
          <w:sz w:val="28"/>
          <w:szCs w:val="28"/>
        </w:rPr>
        <w:t>деструкций и возможностей их профилактики.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Что такое «профессиональная деструкция»?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 деятельность, в том числе и профессиональная, накладывает свой отпечаток на человека. Работа может способствовать личностному развитию, но может иметь и отрицатель</w:t>
      </w:r>
      <w:r>
        <w:rPr>
          <w:rFonts w:ascii="Times New Roman CYR" w:hAnsi="Times New Roman CYR" w:cs="Times New Roman CYR"/>
          <w:sz w:val="28"/>
          <w:szCs w:val="28"/>
        </w:rPr>
        <w:t>ные для личности последствия. Вероятно, нель</w:t>
      </w:r>
      <w:r>
        <w:rPr>
          <w:rFonts w:ascii="Times New Roman CYR" w:hAnsi="Times New Roman CYR" w:cs="Times New Roman CYR"/>
          <w:sz w:val="28"/>
          <w:szCs w:val="28"/>
        </w:rPr>
        <w:softHyphen/>
        <w:t>зя найти профессиональной деятельности, которая вооб</w:t>
      </w:r>
      <w:r>
        <w:rPr>
          <w:rFonts w:ascii="Times New Roman CYR" w:hAnsi="Times New Roman CYR" w:cs="Times New Roman CYR"/>
          <w:sz w:val="28"/>
          <w:szCs w:val="28"/>
        </w:rPr>
        <w:softHyphen/>
        <w:t>ще не имела бы таких отрицательных последствий. Проб</w:t>
      </w:r>
      <w:r>
        <w:rPr>
          <w:rFonts w:ascii="Times New Roman CYR" w:hAnsi="Times New Roman CYR" w:cs="Times New Roman CYR"/>
          <w:sz w:val="28"/>
          <w:szCs w:val="28"/>
        </w:rPr>
        <w:softHyphen/>
        <w:t>лема в балансе - соотношении позитивных и негативных изменений личности работника. Те профессии, или та к</w:t>
      </w:r>
      <w:r>
        <w:rPr>
          <w:rFonts w:ascii="Times New Roman CYR" w:hAnsi="Times New Roman CYR" w:cs="Times New Roman CYR"/>
          <w:sz w:val="28"/>
          <w:szCs w:val="28"/>
        </w:rPr>
        <w:t>онкретная работа, где баланс не в пользу положительных изменений, и вызывают так называемые профессиональ</w:t>
      </w:r>
      <w:r>
        <w:rPr>
          <w:rFonts w:ascii="Times New Roman CYR" w:hAnsi="Times New Roman CYR" w:cs="Times New Roman CYR"/>
          <w:sz w:val="28"/>
          <w:szCs w:val="28"/>
        </w:rPr>
        <w:softHyphen/>
        <w:t>ные деструкции. Профессиональные деструкции прояв</w:t>
      </w:r>
      <w:r>
        <w:rPr>
          <w:rFonts w:ascii="Times New Roman CYR" w:hAnsi="Times New Roman CYR" w:cs="Times New Roman CYR"/>
          <w:sz w:val="28"/>
          <w:szCs w:val="28"/>
        </w:rPr>
        <w:softHyphen/>
        <w:t>ляются в снижении эффективности труда, в ухудшении взаимоотношений с окружающими, в ухудшении здоров</w:t>
      </w:r>
      <w:r>
        <w:rPr>
          <w:rFonts w:ascii="Times New Roman CYR" w:hAnsi="Times New Roman CYR" w:cs="Times New Roman CYR"/>
          <w:sz w:val="28"/>
          <w:szCs w:val="28"/>
        </w:rPr>
        <w:t>ья и главное - в формировании отрицательных личностных качеств и даже - в распаде целостной личности работника.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деструкция - это изменения сложившейся структуры деятельности и личности, негативно сказывающиеся на продуктивности труда взаим</w:t>
      </w:r>
      <w:r>
        <w:rPr>
          <w:rFonts w:ascii="Times New Roman CYR" w:hAnsi="Times New Roman CYR" w:cs="Times New Roman CYR"/>
          <w:sz w:val="28"/>
          <w:szCs w:val="28"/>
        </w:rPr>
        <w:t>одействии с другими участниками этого процесса.[1,c. 347]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А.К. Маркова выделяет основные тенденции развития профессиональных деструкций (цит. по: Зеер, 1997. С. 149-156): 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Отставание, замедление профессионального развития сравнительно с возрастными и социа</w:t>
      </w:r>
      <w:r>
        <w:rPr>
          <w:rFonts w:ascii="Times New Roman CYR" w:hAnsi="Times New Roman CYR" w:cs="Times New Roman CYR"/>
          <w:sz w:val="28"/>
          <w:szCs w:val="28"/>
        </w:rPr>
        <w:t>льными нормами;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Несформированность профессиональной деятельности (работник как бы "застревает" в своем развитии);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Дезинтеграция профессионального развития, распад профессионального сознания и как следствие - нереалистические цели, ложные смыслы труда, проф</w:t>
      </w:r>
      <w:r>
        <w:rPr>
          <w:rFonts w:ascii="Times New Roman CYR" w:hAnsi="Times New Roman CYR" w:cs="Times New Roman CYR"/>
          <w:sz w:val="28"/>
          <w:szCs w:val="28"/>
        </w:rPr>
        <w:t>ессиональные конфликты;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профессиональная мобильность, неумение приспособиться к новым условиям труда и дезадаптация;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Рассогласованность отдельных звеньев профессионального развития, когда одна сфера как бы забегает вперед, а другая отстает (например</w:t>
      </w:r>
      <w:r>
        <w:rPr>
          <w:rFonts w:ascii="Times New Roman CYR" w:hAnsi="Times New Roman CYR" w:cs="Times New Roman CYR"/>
          <w:sz w:val="28"/>
          <w:szCs w:val="28"/>
        </w:rPr>
        <w:t xml:space="preserve">, мотивация к профессиональному труду есть, но мешает отсутствие целостного профессионального сознания); 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Свертывание ранее имевшихся профессиональных данных, уменьшение профессиональных способностей, ослабление профессионального мышления;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Искажение профес</w:t>
      </w:r>
      <w:r>
        <w:rPr>
          <w:rFonts w:ascii="Times New Roman CYR" w:hAnsi="Times New Roman CYR" w:cs="Times New Roman CYR"/>
          <w:sz w:val="28"/>
          <w:szCs w:val="28"/>
        </w:rPr>
        <w:t>сионального развития, появление ранее отсутствовавших негативных качеств, отклонения от социальных и индивидуальных норм профессионального развития, меняющих профиль личности;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деформаций личности (например, эмоционального истощения и выгорания, а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ущербной профессиональной позиции - особенно в профессиях с выраженной властью и известностью);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Прекращение профессионального развития из-за профессиональных заболеваний или потери трудоспособности.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профессиональные деструкции нарушаю</w:t>
      </w:r>
      <w:r>
        <w:rPr>
          <w:rFonts w:ascii="Times New Roman CYR" w:hAnsi="Times New Roman CYR" w:cs="Times New Roman CYR"/>
          <w:sz w:val="28"/>
          <w:szCs w:val="28"/>
        </w:rPr>
        <w:t>т целостность личности; снижают ее адаптивность, устойчивость; отрицательно сказываются на продуктивности деятельности; крайне негативно отражаются на характере личности.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вышеперечисленные тенденции характерны для психологов. По сути своей психология о</w:t>
      </w:r>
      <w:r>
        <w:rPr>
          <w:rFonts w:ascii="Times New Roman CYR" w:hAnsi="Times New Roman CYR" w:cs="Times New Roman CYR"/>
          <w:sz w:val="28"/>
          <w:szCs w:val="28"/>
        </w:rPr>
        <w:t>риентирована на развитие подлинного субъ</w:t>
      </w:r>
      <w:r>
        <w:rPr>
          <w:rFonts w:ascii="Times New Roman CYR" w:hAnsi="Times New Roman CYR" w:cs="Times New Roman CYR"/>
          <w:sz w:val="28"/>
          <w:szCs w:val="28"/>
        </w:rPr>
        <w:softHyphen/>
        <w:t>екта жизнедеятельности, на формирование целостной самостоятельной и ответственной за свою судьбу личности. Но многие психологи часто ограничиваются лишь форми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рованием отдельных свойств, качеств и характеристик, из </w:t>
      </w:r>
      <w:r>
        <w:rPr>
          <w:rFonts w:ascii="Times New Roman CYR" w:hAnsi="Times New Roman CYR" w:cs="Times New Roman CYR"/>
          <w:sz w:val="28"/>
          <w:szCs w:val="28"/>
        </w:rPr>
        <w:t>которых якобы и складывается личность (хотя суть лично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сти - в ее целостности, в ориентации на поиск главного смысла своей жизни). 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итоге такая фрагментарность порождает ситуации, когда психолог, во-первых, пытается оправдать для себя свой профессиональн</w:t>
      </w:r>
      <w:r>
        <w:rPr>
          <w:rFonts w:ascii="Times New Roman CYR" w:hAnsi="Times New Roman CYR" w:cs="Times New Roman CYR"/>
          <w:sz w:val="28"/>
          <w:szCs w:val="28"/>
        </w:rPr>
        <w:t>ый примитивизм (выражающийся в сознательном уходе от более сложных профессиональных проблем и формированием фрагментарного человека, но не целостной личности) и, во-вторых, неизбежно превра</w:t>
      </w:r>
      <w:r>
        <w:rPr>
          <w:rFonts w:ascii="Times New Roman CYR" w:hAnsi="Times New Roman CYR" w:cs="Times New Roman CYR"/>
          <w:sz w:val="28"/>
          <w:szCs w:val="28"/>
        </w:rPr>
        <w:softHyphen/>
        <w:t>щает самого себя во фрагментарную личность. Важная черта такой фра</w:t>
      </w:r>
      <w:r>
        <w:rPr>
          <w:rFonts w:ascii="Times New Roman CYR" w:hAnsi="Times New Roman CYR" w:cs="Times New Roman CYR"/>
          <w:sz w:val="28"/>
          <w:szCs w:val="28"/>
        </w:rPr>
        <w:t>гментарной личности проявляется в том, что она лишена главной идеи (смысла, ценности) своей жизни и даже не пытается ее найти для себя - ей и так «хо</w:t>
      </w:r>
      <w:r>
        <w:rPr>
          <w:rFonts w:ascii="Times New Roman CYR" w:hAnsi="Times New Roman CYR" w:cs="Times New Roman CYR"/>
          <w:sz w:val="28"/>
          <w:szCs w:val="28"/>
        </w:rPr>
        <w:softHyphen/>
        <w:t>рошо». Это как болезнь, которую вовремя не смогли обнаружить и которая оказалась запущенной; самое страшно</w:t>
      </w:r>
      <w:r>
        <w:rPr>
          <w:rFonts w:ascii="Times New Roman CYR" w:hAnsi="Times New Roman CYR" w:cs="Times New Roman CYR"/>
          <w:sz w:val="28"/>
          <w:szCs w:val="28"/>
        </w:rPr>
        <w:t>е, что и сам человек незаметно смиряется с этой деструкцией.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Виды профессиональных деструкций и причины их возникновения 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подходы к систематизации разных видов профессиональной деструкции. Например, Э.Ф. Зеер [2, с. 158-159] предлага</w:t>
      </w:r>
      <w:r>
        <w:rPr>
          <w:rFonts w:ascii="Times New Roman CYR" w:hAnsi="Times New Roman CYR" w:cs="Times New Roman CYR"/>
          <w:sz w:val="28"/>
          <w:szCs w:val="28"/>
        </w:rPr>
        <w:t>ет следующую классификацию.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Общие профессиональные деструкции, типичные для работников данной профессии. Например, для врачей - синдром «сострадательной усталости» (эмоциональная индифферентность к страданиям больных); для работников правоохранительных о</w:t>
      </w:r>
      <w:r>
        <w:rPr>
          <w:rFonts w:ascii="Times New Roman CYR" w:hAnsi="Times New Roman CYR" w:cs="Times New Roman CYR"/>
          <w:sz w:val="28"/>
          <w:szCs w:val="28"/>
        </w:rPr>
        <w:t>рганов - синдром «асоциальной перцепции» (когда каждый воспринимается как потенциальный нарушитель); для руководителей - синдром «вседозволенности» (нарушение профессиональных и этических норм, стремление манипулировать подчиненными).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Специальные професс</w:t>
      </w:r>
      <w:r>
        <w:rPr>
          <w:rFonts w:ascii="Times New Roman CYR" w:hAnsi="Times New Roman CYR" w:cs="Times New Roman CYR"/>
          <w:sz w:val="28"/>
          <w:szCs w:val="28"/>
        </w:rPr>
        <w:t>иональные деструкции, возникающие в процессе специализации. Например, в юридических и правозащитных профессиях: у следователя -правовая подозрительность; у оперативного работника - актуальная агрессивность; у адвоката - профессиональная изворотливость; у п</w:t>
      </w:r>
      <w:r>
        <w:rPr>
          <w:rFonts w:ascii="Times New Roman CYR" w:hAnsi="Times New Roman CYR" w:cs="Times New Roman CYR"/>
          <w:sz w:val="28"/>
          <w:szCs w:val="28"/>
        </w:rPr>
        <w:t>рокурора - обвинительность. В 3 медицинских профессиях: у терапевтов - стремление ставить «угрожающие диагнозы»; у хирургов - цинизм; у медсестер - черствость и равнодушие.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Профессионально-типологические деструкции, обусловленные наложением индивидуально</w:t>
      </w:r>
      <w:r>
        <w:rPr>
          <w:rFonts w:ascii="Times New Roman CYR" w:hAnsi="Times New Roman CYR" w:cs="Times New Roman CYR"/>
          <w:sz w:val="28"/>
          <w:szCs w:val="28"/>
        </w:rPr>
        <w:t>-психологических особенностей личности на психологическую структуру профессиональной деятельности. В результате складываются профессионально и личностно - обусловленные комплексы: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деформации профессиональной направленности личности (искажение мотивов деяте</w:t>
      </w:r>
      <w:r>
        <w:rPr>
          <w:rFonts w:ascii="Times New Roman CYR" w:hAnsi="Times New Roman CYR" w:cs="Times New Roman CYR"/>
          <w:sz w:val="28"/>
          <w:szCs w:val="28"/>
        </w:rPr>
        <w:t>льности, перестройка ценностных ориентаций, пессимизм, скептическое отношение к нововведениям);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деформации, развивающиеся на основе каких-либо способностей - организаторских, коммуникативных, интеллектуальных и др. (комплекс превосходства, гипертрофированн</w:t>
      </w:r>
      <w:r>
        <w:rPr>
          <w:rFonts w:ascii="Times New Roman CYR" w:hAnsi="Times New Roman CYR" w:cs="Times New Roman CYR"/>
          <w:sz w:val="28"/>
          <w:szCs w:val="28"/>
        </w:rPr>
        <w:t>ый уровень притязаний, нарциссизм);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деформации, обусловленные чертами характера (ролевая экспансия, властолюбие, «должностная интервенция», доминантность, индифферентность).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может проявляться в самых разных профессиях.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Индивидуальные деформации, </w:t>
      </w:r>
      <w:r>
        <w:rPr>
          <w:rFonts w:ascii="Times New Roman CYR" w:hAnsi="Times New Roman CYR" w:cs="Times New Roman CYR"/>
          <w:sz w:val="28"/>
          <w:szCs w:val="28"/>
        </w:rPr>
        <w:t>обусловленные особенностями работников самых разных профессий, когда отдельные профессионально важные качества, как, впрочем, и нежелательные, чрезмерно развиваются, что приводит к возникновению сверхкачеств, или акцентуаций. Например: сверхответственность</w:t>
      </w:r>
      <w:r>
        <w:rPr>
          <w:rFonts w:ascii="Times New Roman CYR" w:hAnsi="Times New Roman CYR" w:cs="Times New Roman CYR"/>
          <w:sz w:val="28"/>
          <w:szCs w:val="28"/>
        </w:rPr>
        <w:t>, суперчестность, гиперактивность, трудовой фанатизм, профессиональный энтузиазм, навязчивая педантичность и др. «Данные деформации можно было бы назвать профессиональным кретинизмом», - пишет Э.Ф. Зеер [2, с. 159].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 из самых частых причин профессионал</w:t>
      </w:r>
      <w:r>
        <w:rPr>
          <w:rFonts w:ascii="Times New Roman CYR" w:hAnsi="Times New Roman CYR" w:cs="Times New Roman CYR"/>
          <w:sz w:val="28"/>
          <w:szCs w:val="28"/>
        </w:rPr>
        <w:t xml:space="preserve">ьных деструкций, как утверждают специалисты, - это специфика ближайшего окружения, с которым вынужден общаться специалист-профессионал, и специфика его деятельности. Другой не менее важной причиной является разделение труда и все более узкая специализация </w:t>
      </w:r>
      <w:r>
        <w:rPr>
          <w:rFonts w:ascii="Times New Roman CYR" w:hAnsi="Times New Roman CYR" w:cs="Times New Roman CYR"/>
          <w:sz w:val="28"/>
          <w:szCs w:val="28"/>
        </w:rPr>
        <w:t>профессионалов, которая способствует формированию профессиональных привычек, стереотипов, определяет стиль мышления и общения [2]. В связи с этим выделяют [3] основные группы факторов, детерминирующих профессиональные деструкции: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объективные, связанные с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социально-профессиональной средой (социально-экономическая ситуация, имидж и характер профессии, профессионально-пространственная среда);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субъективные, обусловленные особенностями личности и характером профессиональных взаимоотношений;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объективно-субъ</w:t>
      </w:r>
      <w:r>
        <w:rPr>
          <w:rFonts w:ascii="Times New Roman CYR" w:hAnsi="Times New Roman CYR" w:cs="Times New Roman CYR"/>
          <w:sz w:val="28"/>
          <w:szCs w:val="28"/>
        </w:rPr>
        <w:t>ективные, порождаемые системой и организацией профессионального процесса, качеством управления, профессионализмом руководителей.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группа причин относится к психологическим. Нельзя забывать, что какими бы ни были сложными профессиональные или семейные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ситуации, как бы ни «давили» на человека внешние факторы, тем не менее он всегда сам принимает решения и сам несет за них ответственность. Поэтому, не подвергая сомнению влияние указанных факторов, в то же время следует обратить особое внимание на личност</w:t>
      </w:r>
      <w:r>
        <w:rPr>
          <w:rFonts w:ascii="Times New Roman CYR" w:hAnsi="Times New Roman CYR" w:cs="Times New Roman CYR"/>
          <w:sz w:val="28"/>
          <w:szCs w:val="28"/>
        </w:rPr>
        <w:t>ные качества сотрудника и на его возможную определенную предрасположенность к возникновению и проявлениям профессиональных деструкций.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проведенный теоретический анализ подтверждает взаимозависимость между психологическим феноменом - професси</w:t>
      </w:r>
      <w:r>
        <w:rPr>
          <w:rFonts w:ascii="Times New Roman CYR" w:hAnsi="Times New Roman CYR" w:cs="Times New Roman CYR"/>
          <w:sz w:val="28"/>
          <w:szCs w:val="28"/>
        </w:rPr>
        <w:t>ональной деструкцией - и особенностями характера личности. Действительно, с одной стороны, углубление различных профессиональных деструкций вносит существенные, зачастую негативные, изменения в характер индивида, а с другой - определенные акцентуации харак</w:t>
      </w:r>
      <w:r>
        <w:rPr>
          <w:rFonts w:ascii="Times New Roman CYR" w:hAnsi="Times New Roman CYR" w:cs="Times New Roman CYR"/>
          <w:sz w:val="28"/>
          <w:szCs w:val="28"/>
        </w:rPr>
        <w:t xml:space="preserve">тера создают предрасположенность к формированию этих деструкций. 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Профилактика профессиональных деструкций 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профилактика - содействие полноценному социально-профессиональному развитию личности, предупреждение возможных кризисов, личностн</w:t>
      </w:r>
      <w:r>
        <w:rPr>
          <w:rFonts w:ascii="Times New Roman CYR" w:hAnsi="Times New Roman CYR" w:cs="Times New Roman CYR"/>
          <w:sz w:val="28"/>
          <w:szCs w:val="28"/>
        </w:rPr>
        <w:t>ых и межличностных конфликтов, включая выработку рекомендаций по улучшению социально - профессиональных условий самореализации личности, с учетом формирующихся социально - экономических отношений.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психологической профилактики профессионально обусло</w:t>
      </w:r>
      <w:r>
        <w:rPr>
          <w:rFonts w:ascii="Times New Roman CYR" w:hAnsi="Times New Roman CYR" w:cs="Times New Roman CYR"/>
          <w:sz w:val="28"/>
          <w:szCs w:val="28"/>
        </w:rPr>
        <w:t>вленных деструкций личности используются следующие личностно ориентированные технологии.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Повышение социально - психологической компетентности специалистов. Осуществляется в ходе проведения семинаров по проблемам психологии личности и её деструктивным изм</w:t>
      </w:r>
      <w:r>
        <w:rPr>
          <w:rFonts w:ascii="Times New Roman CYR" w:hAnsi="Times New Roman CYR" w:cs="Times New Roman CYR"/>
          <w:sz w:val="28"/>
          <w:szCs w:val="28"/>
        </w:rPr>
        <w:t>енениям, профессиональному становлению и росту, проектированию альтернативных сценариев профессиональной жизни.</w:t>
      </w:r>
      <w:r>
        <w:rPr>
          <w:rFonts w:ascii="Book Antiqua" w:hAnsi="Book Antiqua" w:cs="Book Antiqua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профессиональный деструкция психолог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Совершенствование способов деятельности. С этой целью - вовлечение сотрудников в социально и профессионал</w:t>
      </w:r>
      <w:r>
        <w:rPr>
          <w:rFonts w:ascii="Times New Roman CYR" w:hAnsi="Times New Roman CYR" w:cs="Times New Roman CYR"/>
          <w:sz w:val="28"/>
          <w:szCs w:val="28"/>
        </w:rPr>
        <w:t>ьно значимые инновации, повышение квалификации, стимулирование профессионального роста, личностно ориентированная аттестация, обогащение социально - профессиональной компетентности (освоение смежной специальности, разработка инновационного проекта, изучени</w:t>
      </w:r>
      <w:r>
        <w:rPr>
          <w:rFonts w:ascii="Times New Roman CYR" w:hAnsi="Times New Roman CYR" w:cs="Times New Roman CYR"/>
          <w:sz w:val="28"/>
          <w:szCs w:val="28"/>
        </w:rPr>
        <w:t>е и овладение новой технологией и др.).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Личностно-ориентированная диагностика, направленная на повышение аутопсихологической компетентности личности и определение профессионально обусловленных деструкций: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психологических предпосылок форм</w:t>
      </w:r>
      <w:r>
        <w:rPr>
          <w:rFonts w:ascii="Times New Roman CYR" w:hAnsi="Times New Roman CYR" w:cs="Times New Roman CYR"/>
          <w:sz w:val="28"/>
          <w:szCs w:val="28"/>
        </w:rPr>
        <w:t>ирования выученной беспомощности рекомендуется использовать диагностики «Мотивация достижения» и «Мотивация избегания неудач»;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психологических детерминант развития профессиональных деструкций целесообразно использовать диагностику «Професси</w:t>
      </w:r>
      <w:r>
        <w:rPr>
          <w:rFonts w:ascii="Times New Roman CYR" w:hAnsi="Times New Roman CYR" w:cs="Times New Roman CYR"/>
          <w:sz w:val="28"/>
          <w:szCs w:val="28"/>
        </w:rPr>
        <w:t>ональная дезадаптация», «Стратегия преодолевающего поведения»;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профессионально обусловленных акцентуаций можно использовать опросник «Ригидность», опросник К. Леонгарда; для изучения профессиональных деформаций рекомендуется использовать оп</w:t>
      </w:r>
      <w:r>
        <w:rPr>
          <w:rFonts w:ascii="Times New Roman CYR" w:hAnsi="Times New Roman CYR" w:cs="Times New Roman CYR"/>
          <w:sz w:val="28"/>
          <w:szCs w:val="28"/>
        </w:rPr>
        <w:t>росник Басса - Дарки, опросники «Педантичность», «Демонстративность», «Авторитарность».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Оптимизация психологического климата в организации. С целью уменьшения эмоциональной перенасыщенности деятельности целесообразно создание кабинетов психологической ра</w:t>
      </w:r>
      <w:r>
        <w:rPr>
          <w:rFonts w:ascii="Times New Roman CYR" w:hAnsi="Times New Roman CYR" w:cs="Times New Roman CYR"/>
          <w:sz w:val="28"/>
          <w:szCs w:val="28"/>
        </w:rPr>
        <w:t>згрузки. Обязателен ежегодный отпуск сотрудников. Важное значение имеет овладение сотрудниками приемами эмоциональной саморегуляции.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Сопровождение профессиональной карьеры на всех стадиях профессионального развития. Профессиональное развитие специалиста </w:t>
      </w:r>
      <w:r>
        <w:rPr>
          <w:rFonts w:ascii="Times New Roman CYR" w:hAnsi="Times New Roman CYR" w:cs="Times New Roman CYR"/>
          <w:sz w:val="28"/>
          <w:szCs w:val="28"/>
        </w:rPr>
        <w:t>реализуется посредством комплекса личностно-ориентированных технологий. К ним относятся целеполагание, проектирование содержания учебного материала, разработка средств диагностики, применение разнообразных развивающих психотехник, организация учебно-простр</w:t>
      </w:r>
      <w:r>
        <w:rPr>
          <w:rFonts w:ascii="Times New Roman CYR" w:hAnsi="Times New Roman CYR" w:cs="Times New Roman CYR"/>
          <w:sz w:val="28"/>
          <w:szCs w:val="28"/>
        </w:rPr>
        <w:t>анственной среды, мониторинг профессионального развития.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Оптимизация межличностного взаимодействия в коллективе. В связи с тем, что человек обладает целой ролевой системой, т.е. выполняет несколько социальных ролей, может возникать ролевая напряженность </w:t>
      </w:r>
      <w:r>
        <w:rPr>
          <w:rFonts w:ascii="Times New Roman CYR" w:hAnsi="Times New Roman CYR" w:cs="Times New Roman CYR"/>
          <w:sz w:val="28"/>
          <w:szCs w:val="28"/>
        </w:rPr>
        <w:t>и даже ролевой конфликт. Смещение социальных ролей, когда в пространство профессионального взаимодействия вмешиваются иные виды отношений и связей, также является возможной причиной возникновения профессиональных деформаций.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Предполагаемые направления деят</w:t>
      </w:r>
      <w:r>
        <w:rPr>
          <w:rFonts w:ascii="Times New Roman CYR" w:hAnsi="Times New Roman CYR" w:cs="Times New Roman CYR"/>
          <w:sz w:val="28"/>
          <w:szCs w:val="28"/>
        </w:rPr>
        <w:t>ельности позволят предупредить развитие профессионально обусловленных деструкций личности.[4, с. 148 - 150]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написания этого реферата я ознакомилась с большим количеством специальной литературы и пришла к весьма интересному выводу. </w:t>
      </w:r>
      <w:r>
        <w:rPr>
          <w:rFonts w:ascii="Times New Roman CYR" w:hAnsi="Times New Roman CYR" w:cs="Times New Roman CYR"/>
          <w:sz w:val="28"/>
          <w:szCs w:val="28"/>
        </w:rPr>
        <w:t xml:space="preserve">Оказывается, большинство деструкций присутствовало или, до сих пор, присутствуют в моей профессиональной деятельности. Но основной моей проблемой является излишняя «романтичность», идеализация профессии психолога. С одной стороны в этом не ничего плохого, </w:t>
      </w:r>
      <w:r>
        <w:rPr>
          <w:rFonts w:ascii="Times New Roman CYR" w:hAnsi="Times New Roman CYR" w:cs="Times New Roman CYR"/>
          <w:sz w:val="28"/>
          <w:szCs w:val="28"/>
        </w:rPr>
        <w:t>ведь не будь такой чистоты помыслов, я бы не смогла так искренне помогать людям преодолевать их жизненные трудности. С другой, профессиональные неудачи очень сильно травмируют мою психику, заставляют сомневаться в своей профпригодности и правильности выбор</w:t>
      </w:r>
      <w:r>
        <w:rPr>
          <w:rFonts w:ascii="Times New Roman CYR" w:hAnsi="Times New Roman CYR" w:cs="Times New Roman CYR"/>
          <w:sz w:val="28"/>
          <w:szCs w:val="28"/>
        </w:rPr>
        <w:t>а профессии. Досконально изучив тему профессиональных деструкций психолога, я поняла, что мне предстоит регулярно вести над собой серьёзную работу, проводить бесстрашный нравственный самоанализ и, на основе внутренних честных выводов, отслеживать и пресека</w:t>
      </w:r>
      <w:r>
        <w:rPr>
          <w:rFonts w:ascii="Times New Roman CYR" w:hAnsi="Times New Roman CYR" w:cs="Times New Roman CYR"/>
          <w:sz w:val="28"/>
          <w:szCs w:val="28"/>
        </w:rPr>
        <w:t>ть проявления деструкций в своей деятельности и повседневной жизни.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Бозаджиев, В.Л. Педагог: профессия и личность/ В.Л. Бозаджиев.- Челябинск: Печатный двор, 2011. - 424 с.: 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Зеер, Э.Ф. Психология профессий. - Екатеринбург: Изд-во УГПП</w:t>
      </w:r>
      <w:r>
        <w:rPr>
          <w:rFonts w:ascii="Times New Roman CYR" w:hAnsi="Times New Roman CYR" w:cs="Times New Roman CYR"/>
          <w:sz w:val="28"/>
          <w:szCs w:val="28"/>
        </w:rPr>
        <w:t>У, 2007.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Маркова, А.К. Психология профессионализма. - М.: Знание, 2006. </w:t>
      </w:r>
    </w:p>
    <w:p w:rsidR="00000000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Зеер, Э.Ф., Сыманюк, Э.Э. Психология профессиональных деструкций: Учебное пособие для вузов/ Э.Ф. Зеер Э.Э. Сыманюк. - М.: Академический проект; Екатеринбург: Деловая книга, 2005.- 24</w:t>
      </w:r>
      <w:r>
        <w:rPr>
          <w:rFonts w:ascii="Times New Roman CYR" w:hAnsi="Times New Roman CYR" w:cs="Times New Roman CYR"/>
          <w:sz w:val="28"/>
          <w:szCs w:val="28"/>
        </w:rPr>
        <w:t>0с.</w:t>
      </w:r>
    </w:p>
    <w:p w:rsidR="006F424B" w:rsidRDefault="006F424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Зеер, Э.Ф. Психология профессий: Учебное пособие для студентов вузов/ Э.Ф. Зеер. - М.: Академический проект; Фонд «Мир», 2005. - 336 с. </w:t>
      </w:r>
    </w:p>
    <w:sectPr w:rsidR="006F42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B0"/>
    <w:rsid w:val="006F424B"/>
    <w:rsid w:val="00A6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64E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4EB0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64E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4EB0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2275</Words>
  <Characters>12970</Characters>
  <Application>Microsoft Office Word</Application>
  <DocSecurity>0</DocSecurity>
  <Lines>108</Lines>
  <Paragraphs>30</Paragraphs>
  <ScaleCrop>false</ScaleCrop>
  <Company/>
  <LinksUpToDate>false</LinksUpToDate>
  <CharactersWithSpaces>15215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2024-09-13T11:30:00Z</dcterms:created>
  <dcterms:modified xsi:type="dcterms:W3CDTF">2024-09-13T11:30:00Z</dcterms:modified>
</cp:coreProperties>
</file>