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3F54" w:rsidRDefault="00CF3F54" w:rsidP="00CF3F54">
      <w:pPr>
        <w:pStyle w:val="af6"/>
      </w:pPr>
      <w:r>
        <w:t>Содержание</w:t>
      </w:r>
    </w:p>
    <w:p w:rsidR="00CF3F54" w:rsidRDefault="00CF3F54" w:rsidP="00CF3F54">
      <w:pPr>
        <w:pStyle w:val="af6"/>
      </w:pPr>
    </w:p>
    <w:p w:rsidR="004552DB" w:rsidRDefault="00CF3F5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anchor="_Toc353459467" w:history="1">
        <w:r w:rsidR="004552DB" w:rsidRPr="0097043A">
          <w:rPr>
            <w:rStyle w:val="a7"/>
            <w:noProof/>
          </w:rPr>
          <w:t>Профилактика ВБИ</w:t>
        </w:r>
      </w:hyperlink>
    </w:p>
    <w:p w:rsidR="004552DB" w:rsidRDefault="004552DB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53459468" w:history="1">
        <w:r w:rsidRPr="0097043A">
          <w:rPr>
            <w:rStyle w:val="a7"/>
            <w:noProof/>
          </w:rPr>
          <w:t>Мероприятия, направленные на источник инфекции</w:t>
        </w:r>
      </w:hyperlink>
    </w:p>
    <w:p w:rsidR="004552DB" w:rsidRDefault="004552DB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53459469" w:history="1">
        <w:r w:rsidRPr="0097043A">
          <w:rPr>
            <w:rStyle w:val="a7"/>
            <w:noProof/>
          </w:rPr>
          <w:t>Основные принципы профилактики ВБИ</w:t>
        </w:r>
      </w:hyperlink>
    </w:p>
    <w:p w:rsidR="004552DB" w:rsidRDefault="004552DB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53459470" w:history="1">
        <w:r w:rsidRPr="0097043A">
          <w:rPr>
            <w:rStyle w:val="a7"/>
            <w:noProof/>
          </w:rPr>
          <w:t>Обязательные обследования при поступлении в стационар</w:t>
        </w:r>
      </w:hyperlink>
    </w:p>
    <w:p w:rsidR="004552DB" w:rsidRDefault="004552DB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53459471" w:history="1">
        <w:r w:rsidRPr="0097043A">
          <w:rPr>
            <w:rStyle w:val="a7"/>
            <w:noProof/>
          </w:rPr>
          <w:t>Учету подлежат ВБИ</w:t>
        </w:r>
      </w:hyperlink>
    </w:p>
    <w:p w:rsidR="004552DB" w:rsidRDefault="004552DB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53459472" w:history="1">
        <w:r w:rsidRPr="0097043A">
          <w:rPr>
            <w:rStyle w:val="a7"/>
            <w:noProof/>
          </w:rPr>
          <w:t>Дезинфекция поверхностей</w:t>
        </w:r>
      </w:hyperlink>
    </w:p>
    <w:p w:rsidR="004552DB" w:rsidRDefault="004552DB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53459473" w:history="1">
        <w:r w:rsidRPr="0097043A">
          <w:rPr>
            <w:rStyle w:val="a7"/>
            <w:noProof/>
          </w:rPr>
          <w:t>Способы генеральной уборки</w:t>
        </w:r>
      </w:hyperlink>
    </w:p>
    <w:p w:rsidR="004552DB" w:rsidRDefault="004552DB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53459474" w:history="1">
        <w:r w:rsidRPr="0097043A">
          <w:rPr>
            <w:rStyle w:val="a7"/>
            <w:noProof/>
          </w:rPr>
          <w:t>Дезинфекция воздуха</w:t>
        </w:r>
      </w:hyperlink>
    </w:p>
    <w:p w:rsidR="004552DB" w:rsidRDefault="004552DB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53459475" w:history="1">
        <w:r w:rsidRPr="0097043A">
          <w:rPr>
            <w:rStyle w:val="a7"/>
            <w:noProof/>
          </w:rPr>
          <w:t>Критерии микробной обсемененности воздушной</w:t>
        </w:r>
      </w:hyperlink>
    </w:p>
    <w:p w:rsidR="004552DB" w:rsidRDefault="004552DB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53459476" w:history="1">
        <w:r w:rsidRPr="0097043A">
          <w:rPr>
            <w:rStyle w:val="a7"/>
            <w:noProof/>
          </w:rPr>
          <w:t>Упаковочный материал</w:t>
        </w:r>
      </w:hyperlink>
    </w:p>
    <w:p w:rsidR="004552DB" w:rsidRDefault="004552DB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53459477" w:history="1">
        <w:r w:rsidRPr="0097043A">
          <w:rPr>
            <w:rStyle w:val="a7"/>
            <w:noProof/>
          </w:rPr>
          <w:t>Контроль работы стерилизаторов</w:t>
        </w:r>
      </w:hyperlink>
    </w:p>
    <w:p w:rsidR="004552DB" w:rsidRDefault="004552DB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53459478" w:history="1">
        <w:r w:rsidRPr="0097043A">
          <w:rPr>
            <w:rStyle w:val="a7"/>
            <w:noProof/>
          </w:rPr>
          <w:t>Классификация отходов</w:t>
        </w:r>
      </w:hyperlink>
    </w:p>
    <w:p w:rsidR="004552DB" w:rsidRDefault="004552DB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53459479" w:history="1">
        <w:r w:rsidRPr="0097043A">
          <w:rPr>
            <w:rStyle w:val="a7"/>
            <w:noProof/>
          </w:rPr>
          <w:t>Обработка рук хирургов</w:t>
        </w:r>
      </w:hyperlink>
    </w:p>
    <w:p w:rsidR="004552DB" w:rsidRDefault="004552DB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53459480" w:history="1">
        <w:r w:rsidRPr="0097043A">
          <w:rPr>
            <w:rStyle w:val="a7"/>
            <w:noProof/>
          </w:rPr>
          <w:t>Лабораторный контроль</w:t>
        </w:r>
      </w:hyperlink>
    </w:p>
    <w:p w:rsidR="004552DB" w:rsidRDefault="004552DB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53459481" w:history="1">
        <w:r w:rsidRPr="0097043A">
          <w:rPr>
            <w:rStyle w:val="a7"/>
            <w:noProof/>
          </w:rPr>
          <w:t>Профилактика профессионального инфицирования</w:t>
        </w:r>
      </w:hyperlink>
    </w:p>
    <w:p w:rsidR="004552DB" w:rsidRDefault="004552DB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53459482" w:history="1">
        <w:r w:rsidRPr="0097043A">
          <w:rPr>
            <w:rStyle w:val="a7"/>
            <w:noProof/>
          </w:rPr>
          <w:t>Создание специфического иммунитета</w:t>
        </w:r>
      </w:hyperlink>
    </w:p>
    <w:p w:rsidR="00DE1CDE" w:rsidRDefault="00CF3F54" w:rsidP="00DE1CDE">
      <w:pPr>
        <w:rPr>
          <w:lang w:val="uk-UA"/>
        </w:rPr>
      </w:pPr>
      <w:r>
        <w:fldChar w:fldCharType="end"/>
      </w:r>
    </w:p>
    <w:p w:rsidR="00CF3F54" w:rsidRDefault="00DE1CDE" w:rsidP="00DE1CDE">
      <w:pPr>
        <w:pStyle w:val="1"/>
      </w:pPr>
      <w:r>
        <w:rPr>
          <w:lang w:val="uk-UA"/>
        </w:rPr>
        <w:br w:type="page"/>
      </w:r>
      <w:bookmarkStart w:id="0" w:name="_Toc353459467"/>
      <w:r w:rsidR="00F6471E" w:rsidRPr="00CF3F54">
        <w:lastRenderedPageBreak/>
        <w:t>Профилактика</w:t>
      </w:r>
      <w:r w:rsidR="00CF3F54" w:rsidRPr="00CF3F54">
        <w:t xml:space="preserve"> </w:t>
      </w:r>
      <w:r w:rsidR="00F6471E" w:rsidRPr="00CF3F54">
        <w:t>ВБИ</w:t>
      </w:r>
      <w:bookmarkEnd w:id="0"/>
    </w:p>
    <w:p w:rsidR="00CF3F54" w:rsidRPr="00CF3F54" w:rsidRDefault="00CF3F54" w:rsidP="00CF3F54">
      <w:pPr>
        <w:rPr>
          <w:lang w:eastAsia="en-US"/>
        </w:rPr>
      </w:pPr>
    </w:p>
    <w:p w:rsidR="00F6471E" w:rsidRPr="00CF3F54" w:rsidRDefault="00F6471E" w:rsidP="00CF3F54">
      <w:pPr>
        <w:numPr>
          <w:ilvl w:val="0"/>
          <w:numId w:val="2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СанПиН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2</w:t>
      </w:r>
      <w:r w:rsidR="00CF3F54">
        <w:rPr>
          <w:szCs w:val="24"/>
        </w:rPr>
        <w:t>.1.3.2</w:t>
      </w:r>
      <w:r w:rsidRPr="00CF3F54">
        <w:rPr>
          <w:szCs w:val="24"/>
        </w:rPr>
        <w:t>630-10</w:t>
      </w:r>
      <w:r w:rsidR="00CF3F54">
        <w:rPr>
          <w:szCs w:val="24"/>
        </w:rPr>
        <w:t xml:space="preserve"> "</w:t>
      </w:r>
      <w:r w:rsidRPr="00CF3F54">
        <w:rPr>
          <w:szCs w:val="24"/>
        </w:rPr>
        <w:t>Санитарно-эпидемиологические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требования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организациям,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осуществляющим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медицинскую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деятельность</w:t>
      </w:r>
      <w:r w:rsidR="00CF3F54">
        <w:rPr>
          <w:szCs w:val="24"/>
        </w:rPr>
        <w:t>"</w:t>
      </w:r>
    </w:p>
    <w:p w:rsidR="00CF3F54" w:rsidRPr="00CF3F54" w:rsidRDefault="00F6471E" w:rsidP="00CF3F54">
      <w:pPr>
        <w:numPr>
          <w:ilvl w:val="0"/>
          <w:numId w:val="1"/>
        </w:numPr>
        <w:tabs>
          <w:tab w:val="clear" w:pos="1080"/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Приказ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МЗ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СССР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23</w:t>
      </w:r>
      <w:r w:rsidR="00CF3F54">
        <w:rPr>
          <w:szCs w:val="24"/>
        </w:rPr>
        <w:t>.0</w:t>
      </w:r>
      <w:r w:rsidRPr="00CF3F54">
        <w:rPr>
          <w:szCs w:val="24"/>
        </w:rPr>
        <w:t>3</w:t>
      </w:r>
      <w:r w:rsidR="00CF3F54">
        <w:rPr>
          <w:szCs w:val="24"/>
        </w:rPr>
        <w:t>.7</w:t>
      </w:r>
      <w:r w:rsidRPr="00CF3F54">
        <w:rPr>
          <w:szCs w:val="24"/>
        </w:rPr>
        <w:t>6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г</w:t>
      </w:r>
      <w:r w:rsidR="00CF3F54" w:rsidRPr="00CF3F54">
        <w:rPr>
          <w:szCs w:val="24"/>
        </w:rPr>
        <w:t xml:space="preserve">. </w:t>
      </w:r>
      <w:r w:rsidRPr="00CF3F54">
        <w:rPr>
          <w:szCs w:val="24"/>
        </w:rPr>
        <w:t>№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288</w:t>
      </w:r>
      <w:r w:rsidR="00CF3F54">
        <w:rPr>
          <w:szCs w:val="24"/>
        </w:rPr>
        <w:t xml:space="preserve"> "</w:t>
      </w:r>
      <w:r w:rsidRPr="00CF3F54">
        <w:rPr>
          <w:szCs w:val="24"/>
        </w:rPr>
        <w:t>Об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утверждении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инструкции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санитарно-противоэпидемическом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режиме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больниц</w:t>
      </w:r>
      <w:r w:rsidR="00CF3F54">
        <w:rPr>
          <w:szCs w:val="24"/>
        </w:rPr>
        <w:t>"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numPr>
          <w:ilvl w:val="0"/>
          <w:numId w:val="1"/>
        </w:numPr>
        <w:tabs>
          <w:tab w:val="clear" w:pos="1080"/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Приказ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МЗ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СССР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14</w:t>
      </w:r>
      <w:r w:rsidR="00CF3F54">
        <w:rPr>
          <w:szCs w:val="24"/>
        </w:rPr>
        <w:t>.0</w:t>
      </w:r>
      <w:r w:rsidRPr="00CF3F54">
        <w:rPr>
          <w:szCs w:val="24"/>
        </w:rPr>
        <w:t>4</w:t>
      </w:r>
      <w:r w:rsidR="00CF3F54">
        <w:rPr>
          <w:szCs w:val="24"/>
        </w:rPr>
        <w:t>.7</w:t>
      </w:r>
      <w:r w:rsidRPr="00CF3F54">
        <w:rPr>
          <w:szCs w:val="24"/>
        </w:rPr>
        <w:t>9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г</w:t>
      </w:r>
      <w:r w:rsidR="00CF3F54" w:rsidRPr="00CF3F54">
        <w:rPr>
          <w:szCs w:val="24"/>
        </w:rPr>
        <w:t xml:space="preserve">. </w:t>
      </w:r>
      <w:r w:rsidRPr="00CF3F54">
        <w:rPr>
          <w:szCs w:val="24"/>
        </w:rPr>
        <w:t>№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215</w:t>
      </w:r>
      <w:r w:rsidR="00CF3F54">
        <w:rPr>
          <w:szCs w:val="24"/>
        </w:rPr>
        <w:t xml:space="preserve"> "</w:t>
      </w:r>
      <w:r w:rsidRPr="00CF3F54">
        <w:rPr>
          <w:szCs w:val="24"/>
        </w:rPr>
        <w:t>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мерах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улучшению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организации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повышению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качества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специализированной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медицинской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помощи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больным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гнойными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хирургическими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заболеваниями</w:t>
      </w:r>
      <w:r w:rsidR="00CF3F54">
        <w:rPr>
          <w:szCs w:val="24"/>
        </w:rPr>
        <w:t>"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iCs/>
          <w:szCs w:val="24"/>
        </w:rPr>
      </w:pPr>
      <w:r w:rsidRPr="00CF3F54">
        <w:rPr>
          <w:b/>
          <w:i/>
          <w:szCs w:val="24"/>
        </w:rPr>
        <w:t>ВБИ</w:t>
      </w:r>
      <w:r w:rsidR="00CF3F54" w:rsidRPr="00CF3F54">
        <w:rPr>
          <w:b/>
          <w:i/>
          <w:szCs w:val="24"/>
        </w:rPr>
        <w:t xml:space="preserve"> - </w:t>
      </w:r>
      <w:r w:rsidRPr="00CF3F54">
        <w:rPr>
          <w:b/>
          <w:i/>
          <w:szCs w:val="24"/>
        </w:rPr>
        <w:t>Инфекция,</w:t>
      </w:r>
      <w:r w:rsidR="00CF3F54" w:rsidRPr="00CF3F54">
        <w:rPr>
          <w:b/>
          <w:i/>
          <w:szCs w:val="24"/>
        </w:rPr>
        <w:t xml:space="preserve"> </w:t>
      </w:r>
      <w:r w:rsidRPr="00CF3F54">
        <w:rPr>
          <w:b/>
          <w:i/>
          <w:szCs w:val="24"/>
        </w:rPr>
        <w:t>Связанная</w:t>
      </w:r>
      <w:r w:rsidR="00CF3F54" w:rsidRPr="00CF3F54">
        <w:rPr>
          <w:b/>
          <w:i/>
          <w:szCs w:val="24"/>
        </w:rPr>
        <w:t xml:space="preserve"> </w:t>
      </w:r>
      <w:r w:rsidRPr="00CF3F54">
        <w:rPr>
          <w:b/>
          <w:i/>
          <w:szCs w:val="24"/>
        </w:rPr>
        <w:t>с</w:t>
      </w:r>
      <w:r w:rsidR="00CF3F54" w:rsidRPr="00CF3F54">
        <w:rPr>
          <w:b/>
          <w:i/>
          <w:szCs w:val="24"/>
        </w:rPr>
        <w:t xml:space="preserve"> </w:t>
      </w:r>
      <w:r w:rsidRPr="00CF3F54">
        <w:rPr>
          <w:b/>
          <w:i/>
          <w:szCs w:val="24"/>
        </w:rPr>
        <w:t>оказанием</w:t>
      </w:r>
      <w:r w:rsidR="00CF3F54" w:rsidRPr="00CF3F54">
        <w:rPr>
          <w:b/>
          <w:i/>
          <w:szCs w:val="24"/>
        </w:rPr>
        <w:t xml:space="preserve"> </w:t>
      </w:r>
      <w:r w:rsidRPr="00CF3F54">
        <w:rPr>
          <w:b/>
          <w:i/>
          <w:szCs w:val="24"/>
        </w:rPr>
        <w:t>Медицинской</w:t>
      </w:r>
      <w:r w:rsidR="00CF3F54" w:rsidRPr="00CF3F54">
        <w:rPr>
          <w:b/>
          <w:i/>
          <w:szCs w:val="24"/>
        </w:rPr>
        <w:t xml:space="preserve"> </w:t>
      </w:r>
      <w:r w:rsidRPr="00CF3F54">
        <w:rPr>
          <w:b/>
          <w:i/>
          <w:szCs w:val="24"/>
        </w:rPr>
        <w:t>Помощи</w:t>
      </w:r>
      <w:r w:rsidR="00CF3F54">
        <w:rPr>
          <w:b/>
          <w:i/>
          <w:szCs w:val="24"/>
        </w:rPr>
        <w:t xml:space="preserve"> (</w:t>
      </w:r>
      <w:r w:rsidRPr="00CF3F54">
        <w:rPr>
          <w:b/>
          <w:i/>
          <w:szCs w:val="24"/>
        </w:rPr>
        <w:t>ИСМП</w:t>
      </w:r>
      <w:r w:rsidR="00CF3F54" w:rsidRPr="00CF3F54">
        <w:rPr>
          <w:b/>
          <w:i/>
          <w:szCs w:val="24"/>
        </w:rPr>
        <w:t>)</w:t>
      </w:r>
      <w:r w:rsidR="004552DB">
        <w:rPr>
          <w:b/>
          <w:i/>
          <w:szCs w:val="24"/>
        </w:rPr>
        <w:t xml:space="preserve"> </w:t>
      </w:r>
      <w:r w:rsidRPr="00CF3F54">
        <w:rPr>
          <w:iCs/>
          <w:szCs w:val="24"/>
        </w:rPr>
        <w:t>любое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клинически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выраженное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заболевание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микробного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происхождения,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которое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поражает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больного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в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результате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его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поступления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в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больницу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или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обращения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за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медицинской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помощью,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вне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зависимости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от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появления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симптомов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заболевания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у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пациента</w:t>
      </w:r>
      <w:r w:rsidR="00CF3F54" w:rsidRPr="00CF3F54">
        <w:rPr>
          <w:iCs/>
          <w:szCs w:val="24"/>
        </w:rPr>
        <w:t xml:space="preserve"> - </w:t>
      </w:r>
      <w:r w:rsidRPr="00CF3F54">
        <w:rPr>
          <w:iCs/>
          <w:szCs w:val="24"/>
        </w:rPr>
        <w:t>во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время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пребывания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в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стационаре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или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после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его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выписки,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а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также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инфекционное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заболевание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сотрудника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лечебной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организации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вследствие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его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инфицирования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при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работе</w:t>
      </w:r>
      <w:r w:rsidR="004552DB">
        <w:rPr>
          <w:iCs/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b/>
          <w:i/>
          <w:iCs/>
          <w:szCs w:val="24"/>
        </w:rPr>
      </w:pPr>
      <w:r w:rsidRPr="00CF3F54">
        <w:rPr>
          <w:b/>
          <w:i/>
          <w:iCs/>
          <w:szCs w:val="24"/>
        </w:rPr>
        <w:t>Возбудители</w:t>
      </w:r>
      <w:r w:rsidR="00CF3F54" w:rsidRPr="00CF3F54">
        <w:rPr>
          <w:b/>
          <w:i/>
          <w:iCs/>
          <w:szCs w:val="24"/>
        </w:rPr>
        <w:t>:</w:t>
      </w:r>
    </w:p>
    <w:p w:rsidR="00CF3F54" w:rsidRPr="00CF3F54" w:rsidRDefault="00F6471E" w:rsidP="00CF3F54">
      <w:pPr>
        <w:tabs>
          <w:tab w:val="left" w:pos="726"/>
        </w:tabs>
        <w:rPr>
          <w:iCs/>
          <w:szCs w:val="24"/>
        </w:rPr>
      </w:pPr>
      <w:r w:rsidRPr="00CF3F54">
        <w:rPr>
          <w:iCs/>
          <w:szCs w:val="24"/>
        </w:rPr>
        <w:t>Бактерии</w:t>
      </w:r>
      <w:r w:rsidR="00CF3F54" w:rsidRPr="00CF3F54">
        <w:rPr>
          <w:iCs/>
          <w:szCs w:val="24"/>
        </w:rPr>
        <w:t>:</w:t>
      </w:r>
    </w:p>
    <w:p w:rsidR="00F6471E" w:rsidRPr="00CF3F54" w:rsidRDefault="00F6471E" w:rsidP="00CF3F54">
      <w:pPr>
        <w:numPr>
          <w:ilvl w:val="0"/>
          <w:numId w:val="3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t>Стафилококки</w:t>
      </w:r>
    </w:p>
    <w:p w:rsidR="00F6471E" w:rsidRPr="00CF3F54" w:rsidRDefault="00F6471E" w:rsidP="00CF3F54">
      <w:pPr>
        <w:numPr>
          <w:ilvl w:val="0"/>
          <w:numId w:val="3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t>Стрептококки</w:t>
      </w:r>
    </w:p>
    <w:p w:rsidR="00CF3F54" w:rsidRPr="00CF3F54" w:rsidRDefault="00F6471E" w:rsidP="00CF3F54">
      <w:pPr>
        <w:numPr>
          <w:ilvl w:val="0"/>
          <w:numId w:val="3"/>
        </w:numPr>
        <w:tabs>
          <w:tab w:val="left" w:pos="726"/>
        </w:tabs>
        <w:ind w:left="0" w:firstLine="709"/>
      </w:pPr>
      <w:r w:rsidRPr="00CF3F54">
        <w:t>Менингококки</w:t>
      </w:r>
    </w:p>
    <w:p w:rsidR="00F6471E" w:rsidRPr="00CF3F54" w:rsidRDefault="00F6471E" w:rsidP="00CF3F54">
      <w:pPr>
        <w:numPr>
          <w:ilvl w:val="0"/>
          <w:numId w:val="3"/>
        </w:numPr>
        <w:tabs>
          <w:tab w:val="left" w:pos="726"/>
        </w:tabs>
        <w:ind w:left="0" w:firstLine="709"/>
      </w:pPr>
      <w:r w:rsidRPr="00CF3F54">
        <w:t>Энтеробактерии</w:t>
      </w:r>
    </w:p>
    <w:p w:rsidR="00F6471E" w:rsidRPr="00CF3F54" w:rsidRDefault="00F6471E" w:rsidP="00CF3F54">
      <w:pPr>
        <w:numPr>
          <w:ilvl w:val="0"/>
          <w:numId w:val="3"/>
        </w:numPr>
        <w:tabs>
          <w:tab w:val="left" w:pos="726"/>
        </w:tabs>
        <w:ind w:left="0" w:firstLine="709"/>
      </w:pPr>
      <w:r w:rsidRPr="00CF3F54">
        <w:t>Сальмонеллы</w:t>
      </w:r>
    </w:p>
    <w:p w:rsidR="00F6471E" w:rsidRPr="00CF3F54" w:rsidRDefault="00F6471E" w:rsidP="00CF3F54">
      <w:pPr>
        <w:numPr>
          <w:ilvl w:val="0"/>
          <w:numId w:val="3"/>
        </w:numPr>
        <w:tabs>
          <w:tab w:val="left" w:pos="726"/>
        </w:tabs>
        <w:ind w:left="0" w:firstLine="709"/>
      </w:pPr>
      <w:r w:rsidRPr="00CF3F54">
        <w:t>Шигеллы</w:t>
      </w:r>
    </w:p>
    <w:p w:rsidR="00F6471E" w:rsidRPr="00CF3F54" w:rsidRDefault="00F6471E" w:rsidP="00CF3F54">
      <w:pPr>
        <w:numPr>
          <w:ilvl w:val="0"/>
          <w:numId w:val="3"/>
        </w:numPr>
        <w:tabs>
          <w:tab w:val="left" w:pos="726"/>
        </w:tabs>
        <w:ind w:left="0" w:firstLine="709"/>
      </w:pPr>
      <w:r w:rsidRPr="00CF3F54">
        <w:t>Легионеллы</w:t>
      </w:r>
    </w:p>
    <w:p w:rsidR="00CF3F54" w:rsidRPr="00CF3F54" w:rsidRDefault="00F6471E" w:rsidP="00CF3F54">
      <w:pPr>
        <w:numPr>
          <w:ilvl w:val="0"/>
          <w:numId w:val="3"/>
        </w:numPr>
        <w:tabs>
          <w:tab w:val="left" w:pos="726"/>
        </w:tabs>
        <w:ind w:left="0" w:firstLine="709"/>
      </w:pPr>
      <w:r w:rsidRPr="00CF3F54">
        <w:t>Микробактерии</w:t>
      </w:r>
    </w:p>
    <w:p w:rsidR="00CF3F54" w:rsidRPr="00CF3F54" w:rsidRDefault="00F6471E" w:rsidP="00CF3F54">
      <w:pPr>
        <w:tabs>
          <w:tab w:val="left" w:pos="726"/>
        </w:tabs>
      </w:pPr>
      <w:r w:rsidRPr="00CF3F54">
        <w:t>Вирусы</w:t>
      </w:r>
      <w:r w:rsidR="00CF3F54" w:rsidRPr="00CF3F54">
        <w:t>:</w:t>
      </w:r>
    </w:p>
    <w:p w:rsidR="00CF3F54" w:rsidRPr="00CF3F54" w:rsidRDefault="00F6471E" w:rsidP="00CF3F54">
      <w:pPr>
        <w:numPr>
          <w:ilvl w:val="0"/>
          <w:numId w:val="4"/>
        </w:numPr>
        <w:tabs>
          <w:tab w:val="left" w:pos="726"/>
        </w:tabs>
        <w:ind w:left="0" w:firstLine="709"/>
      </w:pPr>
      <w:r w:rsidRPr="00CF3F54">
        <w:t>Вирусы</w:t>
      </w:r>
      <w:r w:rsidR="00CF3F54" w:rsidRPr="00CF3F54">
        <w:t xml:space="preserve"> </w:t>
      </w:r>
      <w:r w:rsidRPr="00CF3F54">
        <w:t>гепатитов</w:t>
      </w:r>
      <w:r w:rsidR="00CF3F54" w:rsidRPr="00CF3F54">
        <w:t xml:space="preserve"> </w:t>
      </w:r>
      <w:r w:rsidRPr="00CF3F54">
        <w:t>А</w:t>
      </w:r>
      <w:r w:rsidR="00CF3F54">
        <w:t>, В</w:t>
      </w:r>
      <w:r w:rsidRPr="00CF3F54">
        <w:t>,</w:t>
      </w:r>
      <w:r w:rsidR="00CF3F54" w:rsidRPr="00CF3F54">
        <w:t xml:space="preserve"> </w:t>
      </w:r>
      <w:r w:rsidRPr="00CF3F54">
        <w:t>С,</w:t>
      </w:r>
      <w:r w:rsidRPr="00CF3F54">
        <w:rPr>
          <w:lang w:val="en-US"/>
        </w:rPr>
        <w:t>D</w:t>
      </w:r>
      <w:r w:rsidRPr="00CF3F54">
        <w:t>,</w:t>
      </w:r>
      <w:r w:rsidR="00CF3F54" w:rsidRPr="00CF3F54">
        <w:t xml:space="preserve"> </w:t>
      </w:r>
      <w:r w:rsidRPr="00CF3F54">
        <w:t>Е</w:t>
      </w:r>
      <w:r w:rsidR="00CF3F54" w:rsidRPr="00CF3F54">
        <w:t xml:space="preserve"> </w:t>
      </w:r>
      <w:r w:rsidRPr="00CF3F54">
        <w:t>и</w:t>
      </w:r>
      <w:r w:rsidR="00CF3F54" w:rsidRPr="00CF3F54">
        <w:t xml:space="preserve"> </w:t>
      </w:r>
      <w:r w:rsidRPr="00CF3F54">
        <w:t>пр</w:t>
      </w:r>
      <w:r w:rsidR="00CF3F54" w:rsidRPr="00CF3F54">
        <w:t>.</w:t>
      </w:r>
    </w:p>
    <w:p w:rsidR="00F6471E" w:rsidRPr="00CF3F54" w:rsidRDefault="00F6471E" w:rsidP="00CF3F54">
      <w:pPr>
        <w:numPr>
          <w:ilvl w:val="0"/>
          <w:numId w:val="4"/>
        </w:numPr>
        <w:tabs>
          <w:tab w:val="left" w:pos="726"/>
        </w:tabs>
        <w:ind w:left="0" w:firstLine="709"/>
      </w:pPr>
      <w:r w:rsidRPr="00CF3F54">
        <w:t>Вирусы</w:t>
      </w:r>
      <w:r w:rsidR="00CF3F54" w:rsidRPr="00CF3F54">
        <w:t xml:space="preserve"> </w:t>
      </w:r>
      <w:r w:rsidRPr="00CF3F54">
        <w:t>возбудители</w:t>
      </w:r>
      <w:r w:rsidR="00CF3F54" w:rsidRPr="00CF3F54">
        <w:t xml:space="preserve"> </w:t>
      </w:r>
      <w:r w:rsidRPr="00CF3F54">
        <w:t>кори,</w:t>
      </w:r>
      <w:r w:rsidR="00CF3F54" w:rsidRPr="00CF3F54">
        <w:t xml:space="preserve"> </w:t>
      </w:r>
      <w:r w:rsidRPr="00CF3F54">
        <w:t>краснухи</w:t>
      </w:r>
    </w:p>
    <w:p w:rsidR="00F6471E" w:rsidRPr="00CF3F54" w:rsidRDefault="00F6471E" w:rsidP="00CF3F54">
      <w:pPr>
        <w:numPr>
          <w:ilvl w:val="0"/>
          <w:numId w:val="4"/>
        </w:numPr>
        <w:tabs>
          <w:tab w:val="left" w:pos="726"/>
        </w:tabs>
        <w:ind w:left="0" w:firstLine="709"/>
      </w:pPr>
      <w:r w:rsidRPr="00CF3F54">
        <w:t>ВИЧ</w:t>
      </w:r>
    </w:p>
    <w:p w:rsidR="00F6471E" w:rsidRPr="00CF3F54" w:rsidRDefault="00F6471E" w:rsidP="00CF3F54">
      <w:pPr>
        <w:numPr>
          <w:ilvl w:val="0"/>
          <w:numId w:val="4"/>
        </w:numPr>
        <w:tabs>
          <w:tab w:val="left" w:pos="726"/>
        </w:tabs>
        <w:ind w:left="0" w:firstLine="709"/>
      </w:pPr>
      <w:r w:rsidRPr="00CF3F54">
        <w:t>Ротовирусы</w:t>
      </w:r>
    </w:p>
    <w:p w:rsidR="00F6471E" w:rsidRPr="00CF3F54" w:rsidRDefault="00F6471E" w:rsidP="00CF3F54">
      <w:pPr>
        <w:numPr>
          <w:ilvl w:val="0"/>
          <w:numId w:val="4"/>
        </w:numPr>
        <w:tabs>
          <w:tab w:val="left" w:pos="726"/>
        </w:tabs>
        <w:ind w:left="0" w:firstLine="709"/>
      </w:pPr>
      <w:r w:rsidRPr="00CF3F54">
        <w:t>Энтеровирусы</w:t>
      </w:r>
    </w:p>
    <w:p w:rsidR="00F6471E" w:rsidRPr="00CF3F54" w:rsidRDefault="00F6471E" w:rsidP="00CF3F54">
      <w:pPr>
        <w:numPr>
          <w:ilvl w:val="0"/>
          <w:numId w:val="4"/>
        </w:numPr>
        <w:tabs>
          <w:tab w:val="left" w:pos="726"/>
        </w:tabs>
        <w:ind w:left="0" w:firstLine="709"/>
      </w:pPr>
      <w:r w:rsidRPr="00CF3F54">
        <w:t>Вирусы</w:t>
      </w:r>
      <w:r w:rsidR="00CF3F54" w:rsidRPr="00CF3F54">
        <w:t xml:space="preserve"> </w:t>
      </w:r>
      <w:r w:rsidRPr="00CF3F54">
        <w:t>герпеса</w:t>
      </w:r>
    </w:p>
    <w:p w:rsidR="00CF3F54" w:rsidRPr="00CF3F54" w:rsidRDefault="00F6471E" w:rsidP="00CF3F54">
      <w:pPr>
        <w:numPr>
          <w:ilvl w:val="0"/>
          <w:numId w:val="4"/>
        </w:numPr>
        <w:tabs>
          <w:tab w:val="left" w:pos="726"/>
        </w:tabs>
        <w:ind w:left="0" w:firstLine="709"/>
      </w:pPr>
      <w:r w:rsidRPr="00CF3F54">
        <w:t>Норовирусы</w:t>
      </w:r>
    </w:p>
    <w:p w:rsidR="00CF3F54" w:rsidRPr="00CF3F54" w:rsidRDefault="00F6471E" w:rsidP="00CF3F54">
      <w:pPr>
        <w:tabs>
          <w:tab w:val="left" w:pos="726"/>
        </w:tabs>
      </w:pPr>
      <w:r w:rsidRPr="00CF3F54">
        <w:t>Грибы</w:t>
      </w:r>
      <w:r w:rsidR="00CF3F54" w:rsidRPr="00CF3F54">
        <w:t>:</w:t>
      </w:r>
    </w:p>
    <w:p w:rsidR="00F6471E" w:rsidRPr="00CF3F54" w:rsidRDefault="00F6471E" w:rsidP="00CF3F54">
      <w:pPr>
        <w:numPr>
          <w:ilvl w:val="0"/>
          <w:numId w:val="5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Кандида</w:t>
      </w:r>
    </w:p>
    <w:p w:rsidR="00F6471E" w:rsidRPr="00CF3F54" w:rsidRDefault="00F6471E" w:rsidP="00CF3F54">
      <w:pPr>
        <w:numPr>
          <w:ilvl w:val="0"/>
          <w:numId w:val="5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Аспергиллы</w:t>
      </w:r>
    </w:p>
    <w:p w:rsidR="00F6471E" w:rsidRPr="00CF3F54" w:rsidRDefault="00F6471E" w:rsidP="00CF3F54">
      <w:pPr>
        <w:numPr>
          <w:ilvl w:val="0"/>
          <w:numId w:val="5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Дерматофиты</w:t>
      </w:r>
    </w:p>
    <w:p w:rsidR="00CF3F54" w:rsidRPr="00CF3F54" w:rsidRDefault="00F6471E" w:rsidP="00CF3F54">
      <w:pPr>
        <w:tabs>
          <w:tab w:val="left" w:pos="726"/>
        </w:tabs>
      </w:pPr>
      <w:r w:rsidRPr="00CF3F54">
        <w:t>Простейшие</w:t>
      </w:r>
      <w:r w:rsidR="00CF3F54" w:rsidRPr="00CF3F54">
        <w:t>:</w:t>
      </w:r>
    </w:p>
    <w:p w:rsidR="00F6471E" w:rsidRPr="00CF3F54" w:rsidRDefault="00F6471E" w:rsidP="00CF3F54">
      <w:pPr>
        <w:numPr>
          <w:ilvl w:val="0"/>
          <w:numId w:val="6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Трихомонады</w:t>
      </w:r>
    </w:p>
    <w:p w:rsidR="00F6471E" w:rsidRPr="00CF3F54" w:rsidRDefault="00F6471E" w:rsidP="00CF3F54">
      <w:pPr>
        <w:numPr>
          <w:ilvl w:val="0"/>
          <w:numId w:val="6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токсоплазмы</w:t>
      </w:r>
    </w:p>
    <w:p w:rsidR="00CF3F54" w:rsidRPr="00CF3F54" w:rsidRDefault="00F6471E" w:rsidP="00CF3F54">
      <w:pPr>
        <w:tabs>
          <w:tab w:val="left" w:pos="726"/>
        </w:tabs>
        <w:rPr>
          <w:b/>
          <w:i/>
          <w:iCs/>
          <w:szCs w:val="24"/>
        </w:rPr>
      </w:pPr>
      <w:r w:rsidRPr="00CF3F54">
        <w:rPr>
          <w:b/>
          <w:i/>
          <w:iCs/>
          <w:szCs w:val="24"/>
        </w:rPr>
        <w:t>Источники</w:t>
      </w:r>
      <w:r w:rsidR="00CF3F54" w:rsidRPr="00CF3F54">
        <w:rPr>
          <w:b/>
          <w:i/>
          <w:iCs/>
          <w:szCs w:val="24"/>
        </w:rPr>
        <w:t>:</w:t>
      </w:r>
    </w:p>
    <w:p w:rsidR="00F6471E" w:rsidRPr="00CF3F54" w:rsidRDefault="00F6471E" w:rsidP="00CF3F54">
      <w:pPr>
        <w:numPr>
          <w:ilvl w:val="0"/>
          <w:numId w:val="7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Больной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инфекционным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заболеванием</w:t>
      </w:r>
    </w:p>
    <w:p w:rsidR="00F6471E" w:rsidRPr="00CF3F54" w:rsidRDefault="00F6471E" w:rsidP="00CF3F54">
      <w:pPr>
        <w:numPr>
          <w:ilvl w:val="0"/>
          <w:numId w:val="7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Бактерионосителтели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инфекционных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заболеваний</w:t>
      </w:r>
    </w:p>
    <w:p w:rsidR="00CF3F54" w:rsidRPr="00CF3F54" w:rsidRDefault="00F6471E" w:rsidP="00CF3F54">
      <w:pPr>
        <w:numPr>
          <w:ilvl w:val="0"/>
          <w:numId w:val="7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Медработники</w:t>
      </w:r>
      <w:r w:rsidR="00CF3F54" w:rsidRPr="00CF3F54">
        <w:rPr>
          <w:iCs/>
          <w:szCs w:val="24"/>
        </w:rPr>
        <w:t xml:space="preserve"> - </w:t>
      </w:r>
      <w:r w:rsidRPr="00CF3F54">
        <w:rPr>
          <w:iCs/>
          <w:szCs w:val="24"/>
        </w:rPr>
        <w:t>больные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бактерионосители</w:t>
      </w:r>
    </w:p>
    <w:p w:rsidR="00F6471E" w:rsidRPr="00CF3F54" w:rsidRDefault="00F6471E" w:rsidP="00CF3F54">
      <w:pPr>
        <w:numPr>
          <w:ilvl w:val="0"/>
          <w:numId w:val="7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Родственники,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ухаживающие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за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больными</w:t>
      </w:r>
    </w:p>
    <w:p w:rsidR="00CF3F54" w:rsidRPr="00CF3F54" w:rsidRDefault="00F6471E" w:rsidP="00CF3F54">
      <w:pPr>
        <w:tabs>
          <w:tab w:val="left" w:pos="726"/>
        </w:tabs>
        <w:rPr>
          <w:b/>
          <w:i/>
          <w:iCs/>
          <w:szCs w:val="24"/>
        </w:rPr>
      </w:pPr>
      <w:r w:rsidRPr="00CF3F54">
        <w:rPr>
          <w:b/>
          <w:i/>
          <w:iCs/>
          <w:szCs w:val="24"/>
        </w:rPr>
        <w:t>Механизмы</w:t>
      </w:r>
      <w:r w:rsidR="00CF3F54" w:rsidRPr="00CF3F54">
        <w:rPr>
          <w:b/>
          <w:i/>
          <w:iCs/>
          <w:szCs w:val="24"/>
        </w:rPr>
        <w:t xml:space="preserve"> </w:t>
      </w:r>
      <w:r w:rsidRPr="00CF3F54">
        <w:rPr>
          <w:b/>
          <w:i/>
          <w:iCs/>
          <w:szCs w:val="24"/>
        </w:rPr>
        <w:t>передачи</w:t>
      </w:r>
      <w:r w:rsidR="00CF3F54" w:rsidRPr="00CF3F54">
        <w:rPr>
          <w:b/>
          <w:i/>
          <w:iCs/>
          <w:szCs w:val="24"/>
        </w:rPr>
        <w:t>:</w:t>
      </w:r>
    </w:p>
    <w:p w:rsidR="00F6471E" w:rsidRPr="00CF3F54" w:rsidRDefault="00F6471E" w:rsidP="00CF3F54">
      <w:pPr>
        <w:numPr>
          <w:ilvl w:val="0"/>
          <w:numId w:val="8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Естественный</w:t>
      </w:r>
    </w:p>
    <w:p w:rsidR="00F6471E" w:rsidRPr="00CF3F54" w:rsidRDefault="00F6471E" w:rsidP="00CF3F54">
      <w:pPr>
        <w:numPr>
          <w:ilvl w:val="0"/>
          <w:numId w:val="8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Искусственный</w:t>
      </w:r>
      <w:r w:rsidR="00CF3F54" w:rsidRPr="00CF3F54">
        <w:rPr>
          <w:iCs/>
          <w:szCs w:val="24"/>
        </w:rPr>
        <w:t xml:space="preserve"> - </w:t>
      </w:r>
      <w:r w:rsidRPr="00CF3F54">
        <w:rPr>
          <w:iCs/>
          <w:szCs w:val="24"/>
        </w:rPr>
        <w:t>артифициальный</w:t>
      </w:r>
    </w:p>
    <w:p w:rsidR="00F6471E" w:rsidRPr="00CF3F54" w:rsidRDefault="00F6471E" w:rsidP="00CF3F54">
      <w:pPr>
        <w:tabs>
          <w:tab w:val="left" w:pos="726"/>
        </w:tabs>
        <w:rPr>
          <w:iCs/>
          <w:szCs w:val="24"/>
        </w:rPr>
      </w:pPr>
      <w:smartTag w:uri="urn:schemas-microsoft-com:office:smarttags" w:element="place">
        <w:r w:rsidRPr="00CF3F54">
          <w:rPr>
            <w:iCs/>
            <w:szCs w:val="24"/>
            <w:lang w:val="en-US"/>
          </w:rPr>
          <w:t>I</w:t>
        </w:r>
        <w:r w:rsidR="00CF3F54" w:rsidRPr="00CF3F54">
          <w:rPr>
            <w:iCs/>
            <w:szCs w:val="24"/>
          </w:rPr>
          <w:t>.</w:t>
        </w:r>
      </w:smartTag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Естественный</w:t>
      </w:r>
    </w:p>
    <w:p w:rsidR="00CF3F54" w:rsidRPr="00CF3F54" w:rsidRDefault="00F6471E" w:rsidP="00CF3F54">
      <w:pPr>
        <w:numPr>
          <w:ilvl w:val="0"/>
          <w:numId w:val="9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Контактно</w:t>
      </w:r>
      <w:r w:rsidR="00CF3F54" w:rsidRPr="00CF3F54">
        <w:rPr>
          <w:iCs/>
          <w:szCs w:val="24"/>
        </w:rPr>
        <w:t>-</w:t>
      </w:r>
      <w:r w:rsidRPr="00CF3F54">
        <w:rPr>
          <w:iCs/>
          <w:szCs w:val="24"/>
        </w:rPr>
        <w:t>бытовой</w:t>
      </w:r>
      <w:r w:rsidR="00CF3F54">
        <w:rPr>
          <w:iCs/>
          <w:szCs w:val="24"/>
        </w:rPr>
        <w:t xml:space="preserve"> (</w:t>
      </w:r>
      <w:r w:rsidRPr="00CF3F54">
        <w:rPr>
          <w:iCs/>
          <w:szCs w:val="24"/>
        </w:rPr>
        <w:t>руки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медперсонала,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предметы,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инструменты,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аппаратура</w:t>
      </w:r>
      <w:r w:rsidR="00CF3F54" w:rsidRPr="00CF3F54">
        <w:rPr>
          <w:iCs/>
          <w:szCs w:val="24"/>
        </w:rPr>
        <w:t>)</w:t>
      </w:r>
    </w:p>
    <w:p w:rsidR="00F6471E" w:rsidRPr="00CF3F54" w:rsidRDefault="00F6471E" w:rsidP="00CF3F54">
      <w:pPr>
        <w:numPr>
          <w:ilvl w:val="0"/>
          <w:numId w:val="10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Кишечные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заболевания,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кожные,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гнойно-септические</w:t>
      </w:r>
    </w:p>
    <w:p w:rsidR="00CF3F54" w:rsidRPr="00CF3F54" w:rsidRDefault="00F6471E" w:rsidP="00CF3F54">
      <w:pPr>
        <w:numPr>
          <w:ilvl w:val="0"/>
          <w:numId w:val="9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Алиментарный</w:t>
      </w:r>
      <w:r w:rsidR="00CF3F54" w:rsidRPr="00CF3F54">
        <w:rPr>
          <w:iCs/>
          <w:szCs w:val="24"/>
        </w:rPr>
        <w:t xml:space="preserve"> - </w:t>
      </w:r>
      <w:r w:rsidRPr="00CF3F54">
        <w:rPr>
          <w:iCs/>
          <w:szCs w:val="24"/>
        </w:rPr>
        <w:t>пищевой</w:t>
      </w:r>
    </w:p>
    <w:p w:rsidR="00F6471E" w:rsidRPr="00CF3F54" w:rsidRDefault="00F6471E" w:rsidP="00CF3F54">
      <w:pPr>
        <w:numPr>
          <w:ilvl w:val="0"/>
          <w:numId w:val="10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Пищевой</w:t>
      </w:r>
      <w:r w:rsidR="00CF3F54" w:rsidRPr="00CF3F54">
        <w:rPr>
          <w:iCs/>
          <w:szCs w:val="24"/>
        </w:rPr>
        <w:t xml:space="preserve"> - </w:t>
      </w:r>
      <w:r w:rsidRPr="00CF3F54">
        <w:rPr>
          <w:iCs/>
          <w:szCs w:val="24"/>
        </w:rPr>
        <w:t>кишечные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инфекции</w:t>
      </w:r>
    </w:p>
    <w:p w:rsidR="00F6471E" w:rsidRPr="00CF3F54" w:rsidRDefault="00F6471E" w:rsidP="00CF3F54">
      <w:pPr>
        <w:numPr>
          <w:ilvl w:val="0"/>
          <w:numId w:val="10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Водный</w:t>
      </w:r>
      <w:r w:rsidR="00CF3F54" w:rsidRPr="00CF3F54">
        <w:rPr>
          <w:iCs/>
          <w:szCs w:val="24"/>
        </w:rPr>
        <w:t xml:space="preserve"> - </w:t>
      </w:r>
      <w:r w:rsidRPr="00CF3F54">
        <w:rPr>
          <w:iCs/>
          <w:szCs w:val="24"/>
        </w:rPr>
        <w:t>вирусные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гепатиты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А</w:t>
      </w:r>
      <w:r w:rsidR="00CF3F54">
        <w:rPr>
          <w:iCs/>
          <w:szCs w:val="24"/>
        </w:rPr>
        <w:t>, Е</w:t>
      </w:r>
    </w:p>
    <w:p w:rsidR="00F6471E" w:rsidRPr="00CF3F54" w:rsidRDefault="00F6471E" w:rsidP="00CF3F54">
      <w:pPr>
        <w:numPr>
          <w:ilvl w:val="0"/>
          <w:numId w:val="9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Воздушно</w:t>
      </w:r>
      <w:r w:rsidR="00CF3F54" w:rsidRPr="00CF3F54">
        <w:rPr>
          <w:iCs/>
          <w:szCs w:val="24"/>
        </w:rPr>
        <w:t xml:space="preserve"> - </w:t>
      </w:r>
      <w:r w:rsidRPr="00CF3F54">
        <w:rPr>
          <w:iCs/>
          <w:szCs w:val="24"/>
        </w:rPr>
        <w:t>капельный</w:t>
      </w:r>
    </w:p>
    <w:p w:rsidR="00F6471E" w:rsidRPr="00CF3F54" w:rsidRDefault="00F6471E" w:rsidP="00CF3F54">
      <w:pPr>
        <w:numPr>
          <w:ilvl w:val="0"/>
          <w:numId w:val="11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Дифтерия</w:t>
      </w:r>
    </w:p>
    <w:p w:rsidR="00F6471E" w:rsidRPr="00CF3F54" w:rsidRDefault="00F6471E" w:rsidP="00CF3F54">
      <w:pPr>
        <w:numPr>
          <w:ilvl w:val="0"/>
          <w:numId w:val="11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Грипп</w:t>
      </w:r>
    </w:p>
    <w:p w:rsidR="00F6471E" w:rsidRPr="00CF3F54" w:rsidRDefault="00F6471E" w:rsidP="00CF3F54">
      <w:pPr>
        <w:numPr>
          <w:ilvl w:val="0"/>
          <w:numId w:val="11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ОРВИ</w:t>
      </w:r>
    </w:p>
    <w:p w:rsidR="00F6471E" w:rsidRPr="00CF3F54" w:rsidRDefault="00F6471E" w:rsidP="00CF3F54">
      <w:pPr>
        <w:numPr>
          <w:ilvl w:val="0"/>
          <w:numId w:val="11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Детские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инфекции</w:t>
      </w:r>
    </w:p>
    <w:p w:rsidR="00F6471E" w:rsidRPr="00CF3F54" w:rsidRDefault="00F6471E" w:rsidP="00CF3F54">
      <w:pPr>
        <w:numPr>
          <w:ilvl w:val="0"/>
          <w:numId w:val="11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Туберкулез</w:t>
      </w:r>
    </w:p>
    <w:p w:rsidR="00CF3F54" w:rsidRPr="00CF3F54" w:rsidRDefault="00F6471E" w:rsidP="00CF3F54">
      <w:pPr>
        <w:numPr>
          <w:ilvl w:val="0"/>
          <w:numId w:val="9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Трансмиссивный</w:t>
      </w:r>
      <w:r w:rsidR="00CF3F54">
        <w:rPr>
          <w:iCs/>
          <w:szCs w:val="24"/>
        </w:rPr>
        <w:t xml:space="preserve"> (</w:t>
      </w:r>
      <w:r w:rsidRPr="00CF3F54">
        <w:rPr>
          <w:iCs/>
          <w:szCs w:val="24"/>
        </w:rPr>
        <w:t>передается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через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вшей</w:t>
      </w:r>
      <w:r w:rsidR="00CF3F54" w:rsidRPr="00CF3F54">
        <w:rPr>
          <w:iCs/>
          <w:szCs w:val="24"/>
        </w:rPr>
        <w:t>)</w:t>
      </w:r>
    </w:p>
    <w:p w:rsidR="00F6471E" w:rsidRPr="00CF3F54" w:rsidRDefault="00F6471E" w:rsidP="00CF3F54">
      <w:pPr>
        <w:numPr>
          <w:ilvl w:val="0"/>
          <w:numId w:val="12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Сыпной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тиф</w:t>
      </w:r>
    </w:p>
    <w:p w:rsidR="00F6471E" w:rsidRPr="00CF3F54" w:rsidRDefault="00F6471E" w:rsidP="00CF3F54">
      <w:pPr>
        <w:numPr>
          <w:ilvl w:val="0"/>
          <w:numId w:val="12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Болезнь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Бриля</w:t>
      </w:r>
      <w:r w:rsidR="00CF3F54" w:rsidRPr="00CF3F54">
        <w:rPr>
          <w:iCs/>
          <w:szCs w:val="24"/>
        </w:rPr>
        <w:t xml:space="preserve"> - </w:t>
      </w:r>
      <w:r w:rsidRPr="00CF3F54">
        <w:rPr>
          <w:iCs/>
          <w:szCs w:val="24"/>
        </w:rPr>
        <w:t>повторный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сыпной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тиф</w:t>
      </w:r>
    </w:p>
    <w:p w:rsidR="00CF3F54" w:rsidRPr="00CF3F54" w:rsidRDefault="00F6471E" w:rsidP="00CF3F54">
      <w:pPr>
        <w:tabs>
          <w:tab w:val="left" w:pos="726"/>
        </w:tabs>
        <w:rPr>
          <w:iCs/>
          <w:szCs w:val="24"/>
        </w:rPr>
      </w:pPr>
      <w:r w:rsidRPr="00CF3F54">
        <w:rPr>
          <w:iCs/>
          <w:szCs w:val="24"/>
          <w:lang w:val="en-US"/>
        </w:rPr>
        <w:t>II</w:t>
      </w:r>
      <w:r w:rsidR="00CF3F54" w:rsidRPr="00CF3F54">
        <w:rPr>
          <w:iCs/>
          <w:szCs w:val="24"/>
        </w:rPr>
        <w:t xml:space="preserve">. </w:t>
      </w:r>
      <w:r w:rsidRPr="00CF3F54">
        <w:rPr>
          <w:iCs/>
          <w:szCs w:val="24"/>
        </w:rPr>
        <w:t>Искусственный</w:t>
      </w:r>
      <w:r w:rsidR="00CF3F54" w:rsidRPr="00CF3F54">
        <w:rPr>
          <w:iCs/>
          <w:szCs w:val="24"/>
        </w:rPr>
        <w:t xml:space="preserve"> - </w:t>
      </w:r>
      <w:r w:rsidRPr="00CF3F54">
        <w:rPr>
          <w:iCs/>
          <w:szCs w:val="24"/>
        </w:rPr>
        <w:t>связан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с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проведением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инвазивных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манипуляций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сопровождающийся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нарушением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целостности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кожных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покровов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или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слизистых</w:t>
      </w:r>
      <w:r w:rsidR="00CF3F54" w:rsidRPr="00CF3F54">
        <w:rPr>
          <w:iCs/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iCs/>
          <w:szCs w:val="24"/>
        </w:rPr>
      </w:pPr>
      <w:r w:rsidRPr="00CF3F54">
        <w:rPr>
          <w:iCs/>
          <w:szCs w:val="24"/>
        </w:rPr>
        <w:t>Гемотрансфузии,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инъекции,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операции,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катетеризация,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интубация,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забор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крови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тд</w:t>
      </w:r>
      <w:r w:rsidR="00CF3F54" w:rsidRPr="00CF3F54">
        <w:rPr>
          <w:iCs/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iCs/>
          <w:szCs w:val="24"/>
        </w:rPr>
      </w:pPr>
      <w:r w:rsidRPr="00CF3F54">
        <w:rPr>
          <w:iCs/>
          <w:szCs w:val="24"/>
        </w:rPr>
        <w:t>Заболевания,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передаваемые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гемоконтактным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путем</w:t>
      </w:r>
      <w:r w:rsidR="00CF3F54" w:rsidRPr="00CF3F54">
        <w:rPr>
          <w:iCs/>
          <w:szCs w:val="24"/>
        </w:rPr>
        <w:t xml:space="preserve">: </w:t>
      </w:r>
      <w:r w:rsidRPr="00CF3F54">
        <w:rPr>
          <w:iCs/>
          <w:szCs w:val="24"/>
        </w:rPr>
        <w:t>ВИЧ,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гепатиты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В,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С,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Д,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сифилис,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малярия,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герпетические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инфекции</w:t>
      </w:r>
      <w:r w:rsidR="00CF3F54" w:rsidRPr="00CF3F54">
        <w:rPr>
          <w:iCs/>
          <w:szCs w:val="24"/>
        </w:rPr>
        <w:t>.</w:t>
      </w:r>
    </w:p>
    <w:p w:rsidR="00CF3F54" w:rsidRPr="00DE1CDE" w:rsidRDefault="00F6471E" w:rsidP="00DE1CDE">
      <w:pPr>
        <w:rPr>
          <w:lang w:val="uk-UA"/>
        </w:rPr>
      </w:pPr>
      <w:r w:rsidRPr="00CF3F54">
        <w:t>Профилактика</w:t>
      </w:r>
      <w:r w:rsidR="00CF3F54" w:rsidRPr="00CF3F54">
        <w:t xml:space="preserve"> </w:t>
      </w:r>
      <w:r w:rsidRPr="00CF3F54">
        <w:t>ВБИ</w:t>
      </w:r>
      <w:r w:rsidR="00DE1CDE">
        <w:rPr>
          <w:lang w:val="uk-UA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iCs/>
          <w:szCs w:val="24"/>
        </w:rPr>
      </w:pPr>
      <w:r w:rsidRPr="00CF3F54">
        <w:rPr>
          <w:iCs/>
          <w:szCs w:val="24"/>
        </w:rPr>
        <w:t>Для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возникновения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необходимо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наличие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3</w:t>
      </w:r>
      <w:r w:rsidR="00DE1CDE">
        <w:rPr>
          <w:iCs/>
          <w:szCs w:val="24"/>
          <w:lang w:val="uk-UA"/>
        </w:rPr>
        <w:t>-</w:t>
      </w:r>
      <w:r w:rsidRPr="00CF3F54">
        <w:rPr>
          <w:iCs/>
          <w:szCs w:val="24"/>
        </w:rPr>
        <w:t>х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звеньев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эпидемиологического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процесса</w:t>
      </w:r>
      <w:r w:rsidR="00CF3F54" w:rsidRPr="00CF3F54">
        <w:rPr>
          <w:iCs/>
          <w:szCs w:val="24"/>
        </w:rPr>
        <w:t>.</w:t>
      </w:r>
    </w:p>
    <w:p w:rsidR="00CF3F54" w:rsidRPr="00CF3F54" w:rsidRDefault="00F6471E" w:rsidP="00CF3F54">
      <w:pPr>
        <w:numPr>
          <w:ilvl w:val="0"/>
          <w:numId w:val="13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Источник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инфекции</w:t>
      </w:r>
      <w:r w:rsidR="00CF3F54">
        <w:rPr>
          <w:iCs/>
          <w:szCs w:val="24"/>
        </w:rPr>
        <w:t xml:space="preserve"> (</w:t>
      </w:r>
      <w:r w:rsidRPr="00CF3F54">
        <w:rPr>
          <w:iCs/>
          <w:szCs w:val="24"/>
        </w:rPr>
        <w:t>человек,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внешняя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среда</w:t>
      </w:r>
      <w:r w:rsidR="00CF3F54" w:rsidRPr="00CF3F54">
        <w:rPr>
          <w:iCs/>
          <w:szCs w:val="24"/>
        </w:rPr>
        <w:t xml:space="preserve"> - </w:t>
      </w:r>
      <w:r w:rsidRPr="00CF3F54">
        <w:rPr>
          <w:iCs/>
          <w:szCs w:val="24"/>
        </w:rPr>
        <w:t>легионеллы</w:t>
      </w:r>
      <w:r w:rsidR="00CF3F54" w:rsidRPr="00CF3F54">
        <w:rPr>
          <w:iCs/>
          <w:szCs w:val="24"/>
        </w:rPr>
        <w:t>)</w:t>
      </w:r>
    </w:p>
    <w:p w:rsidR="00CF3F54" w:rsidRPr="00CF3F54" w:rsidRDefault="00F6471E" w:rsidP="00CF3F54">
      <w:pPr>
        <w:numPr>
          <w:ilvl w:val="0"/>
          <w:numId w:val="13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Механизм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передачи</w:t>
      </w:r>
      <w:r w:rsidR="00CF3F54">
        <w:rPr>
          <w:iCs/>
          <w:szCs w:val="24"/>
        </w:rPr>
        <w:t xml:space="preserve"> (</w:t>
      </w:r>
      <w:r w:rsidRPr="00CF3F54">
        <w:rPr>
          <w:iCs/>
          <w:szCs w:val="24"/>
        </w:rPr>
        <w:t>пути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факторы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передачи</w:t>
      </w:r>
      <w:r w:rsidR="00CF3F54" w:rsidRPr="00CF3F54">
        <w:rPr>
          <w:iCs/>
          <w:szCs w:val="24"/>
        </w:rPr>
        <w:t>)</w:t>
      </w:r>
    </w:p>
    <w:p w:rsidR="00F6471E" w:rsidRPr="00CF3F54" w:rsidRDefault="00F6471E" w:rsidP="00CF3F54">
      <w:pPr>
        <w:numPr>
          <w:ilvl w:val="0"/>
          <w:numId w:val="13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Восприимчивый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организм</w:t>
      </w:r>
    </w:p>
    <w:p w:rsidR="00CF3F54" w:rsidRPr="00CF3F54" w:rsidRDefault="00F6471E" w:rsidP="00CF3F54">
      <w:pPr>
        <w:tabs>
          <w:tab w:val="left" w:pos="726"/>
        </w:tabs>
        <w:rPr>
          <w:iCs/>
          <w:szCs w:val="24"/>
        </w:rPr>
      </w:pPr>
      <w:r w:rsidRPr="00CF3F54">
        <w:rPr>
          <w:iCs/>
          <w:szCs w:val="24"/>
        </w:rPr>
        <w:t>Мероприятия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по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профилактике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ВБИ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направлены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на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все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3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звена</w:t>
      </w:r>
      <w:r w:rsidR="00CF3F54" w:rsidRPr="00CF3F54">
        <w:rPr>
          <w:iCs/>
          <w:szCs w:val="24"/>
        </w:rPr>
        <w:t>.</w:t>
      </w:r>
    </w:p>
    <w:p w:rsidR="00CF3F54" w:rsidRDefault="00CF3F54" w:rsidP="00DE1CDE"/>
    <w:p w:rsidR="00F6471E" w:rsidRDefault="00F6471E" w:rsidP="00CF3F54">
      <w:pPr>
        <w:pStyle w:val="1"/>
      </w:pPr>
      <w:bookmarkStart w:id="1" w:name="_Toc353459468"/>
      <w:r w:rsidRPr="00CF3F54">
        <w:t>Мероприятия,</w:t>
      </w:r>
      <w:r w:rsidR="00CF3F54" w:rsidRPr="00CF3F54">
        <w:t xml:space="preserve"> </w:t>
      </w:r>
      <w:r w:rsidRPr="00CF3F54">
        <w:t>направленные</w:t>
      </w:r>
      <w:r w:rsidR="00CF3F54" w:rsidRPr="00CF3F54">
        <w:t xml:space="preserve"> </w:t>
      </w:r>
      <w:r w:rsidRPr="00CF3F54">
        <w:t>на</w:t>
      </w:r>
      <w:r w:rsidR="00CF3F54" w:rsidRPr="00CF3F54">
        <w:t xml:space="preserve"> </w:t>
      </w:r>
      <w:r w:rsidRPr="00CF3F54">
        <w:t>источник</w:t>
      </w:r>
      <w:r w:rsidR="00CF3F54" w:rsidRPr="00CF3F54">
        <w:t xml:space="preserve"> </w:t>
      </w:r>
      <w:r w:rsidRPr="00CF3F54">
        <w:t>инфекции</w:t>
      </w:r>
      <w:bookmarkEnd w:id="1"/>
    </w:p>
    <w:p w:rsidR="00CF3F54" w:rsidRPr="00CF3F54" w:rsidRDefault="00CF3F54" w:rsidP="00CF3F54">
      <w:pPr>
        <w:rPr>
          <w:lang w:eastAsia="en-US"/>
        </w:rPr>
      </w:pP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szCs w:val="24"/>
        </w:rPr>
        <w:t>СП</w:t>
      </w:r>
      <w:r w:rsidR="00CF3F54" w:rsidRPr="00CF3F54">
        <w:rPr>
          <w:szCs w:val="24"/>
        </w:rPr>
        <w:t xml:space="preserve"> </w:t>
      </w:r>
      <w:r w:rsidR="00CF3F54">
        <w:rPr>
          <w:szCs w:val="24"/>
        </w:rPr>
        <w:t xml:space="preserve">3.1 </w:t>
      </w:r>
      <w:r w:rsidRPr="00CF3F54">
        <w:rPr>
          <w:szCs w:val="24"/>
        </w:rPr>
        <w:t>/3</w:t>
      </w:r>
      <w:r w:rsidR="00CF3F54">
        <w:rPr>
          <w:szCs w:val="24"/>
        </w:rPr>
        <w:t>.2.1</w:t>
      </w:r>
      <w:r w:rsidRPr="00CF3F54">
        <w:rPr>
          <w:szCs w:val="24"/>
        </w:rPr>
        <w:t>379-03</w:t>
      </w:r>
      <w:r w:rsidR="00CF3F54">
        <w:rPr>
          <w:szCs w:val="24"/>
        </w:rPr>
        <w:t xml:space="preserve"> "</w:t>
      </w:r>
      <w:r w:rsidRPr="00CF3F54">
        <w:rPr>
          <w:szCs w:val="24"/>
        </w:rPr>
        <w:t>Общие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требования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профилактике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инфекционных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паразитарных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болезней</w:t>
      </w:r>
      <w:r w:rsidR="00CF3F54">
        <w:rPr>
          <w:szCs w:val="24"/>
        </w:rPr>
        <w:t>"</w:t>
      </w:r>
      <w:r w:rsidR="00CF3F54" w:rsidRPr="00CF3F54">
        <w:rPr>
          <w:szCs w:val="24"/>
        </w:rPr>
        <w:t>.</w:t>
      </w:r>
    </w:p>
    <w:p w:rsidR="00F6471E" w:rsidRPr="00CF3F54" w:rsidRDefault="00F6471E" w:rsidP="00CF3F54">
      <w:pPr>
        <w:numPr>
          <w:ilvl w:val="0"/>
          <w:numId w:val="15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Раннее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выявление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больных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носителей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инфекционных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заболеваний</w:t>
      </w:r>
    </w:p>
    <w:p w:rsidR="00F6471E" w:rsidRPr="00CF3F54" w:rsidRDefault="00F6471E" w:rsidP="00CF3F54">
      <w:pPr>
        <w:numPr>
          <w:ilvl w:val="0"/>
          <w:numId w:val="16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При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приеме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в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поликлинике</w:t>
      </w:r>
    </w:p>
    <w:p w:rsidR="00F6471E" w:rsidRPr="00CF3F54" w:rsidRDefault="00F6471E" w:rsidP="00CF3F54">
      <w:pPr>
        <w:numPr>
          <w:ilvl w:val="0"/>
          <w:numId w:val="16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При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проведении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медосмотров</w:t>
      </w:r>
    </w:p>
    <w:p w:rsidR="00F6471E" w:rsidRPr="00CF3F54" w:rsidRDefault="00F6471E" w:rsidP="00CF3F54">
      <w:pPr>
        <w:numPr>
          <w:ilvl w:val="0"/>
          <w:numId w:val="16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При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наблюдении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за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контактными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инфекционными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больными</w:t>
      </w:r>
    </w:p>
    <w:p w:rsidR="00F6471E" w:rsidRPr="00CF3F54" w:rsidRDefault="00F6471E" w:rsidP="00CF3F54">
      <w:pPr>
        <w:numPr>
          <w:ilvl w:val="0"/>
          <w:numId w:val="15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Своевременная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изоляция</w:t>
      </w:r>
    </w:p>
    <w:p w:rsidR="00F6471E" w:rsidRPr="00CF3F54" w:rsidRDefault="00F6471E" w:rsidP="00CF3F54">
      <w:pPr>
        <w:numPr>
          <w:ilvl w:val="0"/>
          <w:numId w:val="15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Лабораторное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исследование</w:t>
      </w:r>
    </w:p>
    <w:p w:rsidR="00CF3F54" w:rsidRPr="00CF3F54" w:rsidRDefault="00F6471E" w:rsidP="00CF3F54">
      <w:pPr>
        <w:numPr>
          <w:ilvl w:val="0"/>
          <w:numId w:val="15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Лечение</w:t>
      </w:r>
    </w:p>
    <w:p w:rsidR="00CF3F54" w:rsidRPr="00CF3F54" w:rsidRDefault="00F6471E" w:rsidP="00CF3F54">
      <w:pPr>
        <w:tabs>
          <w:tab w:val="left" w:pos="726"/>
        </w:tabs>
        <w:rPr>
          <w:iCs/>
          <w:szCs w:val="24"/>
        </w:rPr>
      </w:pPr>
      <w:r w:rsidRPr="00CF3F54">
        <w:rPr>
          <w:iCs/>
          <w:szCs w:val="24"/>
        </w:rPr>
        <w:t>Мероприятия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в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отношении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контактных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лиц</w:t>
      </w:r>
      <w:r w:rsidR="00CF3F54" w:rsidRPr="00CF3F54">
        <w:rPr>
          <w:iCs/>
          <w:szCs w:val="24"/>
        </w:rPr>
        <w:t>.</w:t>
      </w:r>
    </w:p>
    <w:p w:rsidR="00F6471E" w:rsidRPr="00CF3F54" w:rsidRDefault="00F6471E" w:rsidP="00CF3F54">
      <w:pPr>
        <w:numPr>
          <w:ilvl w:val="0"/>
          <w:numId w:val="2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Клиническое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наблюдение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в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течение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инкубационного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периода</w:t>
      </w:r>
    </w:p>
    <w:p w:rsidR="00F6471E" w:rsidRPr="00CF3F54" w:rsidRDefault="00F6471E" w:rsidP="00CF3F54">
      <w:pPr>
        <w:numPr>
          <w:ilvl w:val="0"/>
          <w:numId w:val="17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Кишечные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инфекции</w:t>
      </w:r>
      <w:r w:rsidR="00CF3F54" w:rsidRPr="00CF3F54">
        <w:rPr>
          <w:iCs/>
          <w:szCs w:val="24"/>
        </w:rPr>
        <w:t xml:space="preserve"> - </w:t>
      </w:r>
      <w:r w:rsidRPr="00CF3F54">
        <w:rPr>
          <w:iCs/>
          <w:szCs w:val="24"/>
        </w:rPr>
        <w:t>7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дней</w:t>
      </w:r>
    </w:p>
    <w:p w:rsidR="00CF3F54" w:rsidRPr="00CF3F54" w:rsidRDefault="00F6471E" w:rsidP="00CF3F54">
      <w:pPr>
        <w:numPr>
          <w:ilvl w:val="0"/>
          <w:numId w:val="17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Вирусные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гепатиты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В,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С</w:t>
      </w:r>
      <w:r w:rsidR="00CF3F54" w:rsidRPr="00CF3F54">
        <w:rPr>
          <w:iCs/>
          <w:szCs w:val="24"/>
        </w:rPr>
        <w:t xml:space="preserve"> - </w:t>
      </w:r>
      <w:r w:rsidRPr="00CF3F54">
        <w:rPr>
          <w:iCs/>
          <w:szCs w:val="24"/>
        </w:rPr>
        <w:t>до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6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мес</w:t>
      </w:r>
      <w:r w:rsidR="00CF3F54" w:rsidRPr="00CF3F54">
        <w:rPr>
          <w:iCs/>
          <w:szCs w:val="24"/>
        </w:rPr>
        <w:t>.</w:t>
      </w:r>
    </w:p>
    <w:p w:rsidR="00CF3F54" w:rsidRPr="00CF3F54" w:rsidRDefault="00F6471E" w:rsidP="00CF3F54">
      <w:pPr>
        <w:numPr>
          <w:ilvl w:val="0"/>
          <w:numId w:val="17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Туберкулез</w:t>
      </w:r>
      <w:r w:rsidR="00CF3F54" w:rsidRPr="00CF3F54">
        <w:rPr>
          <w:iCs/>
          <w:szCs w:val="24"/>
        </w:rPr>
        <w:t xml:space="preserve"> - </w:t>
      </w:r>
      <w:r w:rsidRPr="00CF3F54">
        <w:rPr>
          <w:iCs/>
          <w:szCs w:val="24"/>
        </w:rPr>
        <w:t>до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6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мес</w:t>
      </w:r>
      <w:r w:rsidR="00CF3F54" w:rsidRPr="00CF3F54">
        <w:rPr>
          <w:iCs/>
          <w:szCs w:val="24"/>
        </w:rPr>
        <w:t>.</w:t>
      </w:r>
    </w:p>
    <w:p w:rsidR="00F6471E" w:rsidRPr="00CF3F54" w:rsidRDefault="00F6471E" w:rsidP="00CF3F54">
      <w:pPr>
        <w:numPr>
          <w:ilvl w:val="0"/>
          <w:numId w:val="17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Чесотка</w:t>
      </w:r>
      <w:r w:rsidR="00CF3F54" w:rsidRPr="00CF3F54">
        <w:rPr>
          <w:iCs/>
          <w:szCs w:val="24"/>
        </w:rPr>
        <w:t xml:space="preserve"> - </w:t>
      </w:r>
      <w:r w:rsidRPr="00CF3F54">
        <w:rPr>
          <w:iCs/>
          <w:szCs w:val="24"/>
        </w:rPr>
        <w:t>45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дней</w:t>
      </w:r>
    </w:p>
    <w:p w:rsidR="00CF3F54" w:rsidRPr="00CF3F54" w:rsidRDefault="00F6471E" w:rsidP="00CF3F54">
      <w:pPr>
        <w:numPr>
          <w:ilvl w:val="0"/>
          <w:numId w:val="2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По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необходимости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лабораторное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обследование</w:t>
      </w:r>
    </w:p>
    <w:p w:rsidR="00CF3F54" w:rsidRPr="00CF3F54" w:rsidRDefault="00F6471E" w:rsidP="00CF3F54">
      <w:pPr>
        <w:numPr>
          <w:ilvl w:val="0"/>
          <w:numId w:val="2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Экстренная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профилактика</w:t>
      </w:r>
    </w:p>
    <w:p w:rsidR="00CF3F54" w:rsidRDefault="00CF3F54" w:rsidP="00CF3F54">
      <w:pPr>
        <w:tabs>
          <w:tab w:val="left" w:pos="726"/>
        </w:tabs>
        <w:rPr>
          <w:b/>
          <w:i/>
          <w:iCs/>
          <w:szCs w:val="24"/>
        </w:rPr>
      </w:pPr>
    </w:p>
    <w:p w:rsidR="00CF3F54" w:rsidRDefault="00F6471E" w:rsidP="00CF3F54">
      <w:pPr>
        <w:pStyle w:val="1"/>
      </w:pPr>
      <w:bookmarkStart w:id="2" w:name="_Toc353459469"/>
      <w:r w:rsidRPr="00CF3F54">
        <w:t>Основные</w:t>
      </w:r>
      <w:r w:rsidR="00CF3F54" w:rsidRPr="00CF3F54">
        <w:t xml:space="preserve"> </w:t>
      </w:r>
      <w:r w:rsidRPr="00CF3F54">
        <w:t>принципы</w:t>
      </w:r>
      <w:r w:rsidR="00CF3F54" w:rsidRPr="00CF3F54">
        <w:t xml:space="preserve"> </w:t>
      </w:r>
      <w:r w:rsidRPr="00CF3F54">
        <w:t>профилактики</w:t>
      </w:r>
      <w:r w:rsidR="00CF3F54" w:rsidRPr="00CF3F54">
        <w:t xml:space="preserve"> </w:t>
      </w:r>
      <w:r w:rsidRPr="00CF3F54">
        <w:t>ВБИ</w:t>
      </w:r>
      <w:bookmarkEnd w:id="2"/>
    </w:p>
    <w:p w:rsidR="00CF3F54" w:rsidRPr="00CF3F54" w:rsidRDefault="00CF3F54" w:rsidP="00CF3F54">
      <w:pPr>
        <w:rPr>
          <w:lang w:eastAsia="en-US"/>
        </w:rPr>
      </w:pPr>
    </w:p>
    <w:p w:rsidR="00CF3F54" w:rsidRPr="00CF3F54" w:rsidRDefault="00F6471E" w:rsidP="00CF3F54">
      <w:pPr>
        <w:numPr>
          <w:ilvl w:val="0"/>
          <w:numId w:val="18"/>
        </w:numPr>
        <w:tabs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iCs/>
          <w:szCs w:val="24"/>
        </w:rPr>
        <w:t>Перед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проведением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плановых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операций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необходимо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обеспечить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выявление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санацию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очагов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имеющейся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у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пациента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хронической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инфекции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на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догоспитальном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уровне</w:t>
      </w:r>
      <w:r w:rsidR="00CF3F54" w:rsidRPr="00CF3F54">
        <w:rPr>
          <w:bCs/>
          <w:iCs/>
          <w:szCs w:val="24"/>
        </w:rPr>
        <w:t>.</w:t>
      </w:r>
    </w:p>
    <w:p w:rsidR="00CF3F54" w:rsidRPr="00CF3F54" w:rsidRDefault="00F6471E" w:rsidP="00CF3F54">
      <w:pPr>
        <w:numPr>
          <w:ilvl w:val="0"/>
          <w:numId w:val="18"/>
        </w:numPr>
        <w:tabs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iCs/>
          <w:szCs w:val="24"/>
        </w:rPr>
        <w:t>Следует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максимально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сокращать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сроки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пребывания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пациента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стационаре</w:t>
      </w:r>
      <w:r w:rsidR="00CF3F54">
        <w:rPr>
          <w:bCs/>
          <w:iCs/>
          <w:szCs w:val="24"/>
        </w:rPr>
        <w:t xml:space="preserve"> (</w:t>
      </w:r>
      <w:r w:rsidRPr="00CF3F54">
        <w:rPr>
          <w:bCs/>
          <w:iCs/>
          <w:szCs w:val="24"/>
        </w:rPr>
        <w:t>отделении</w:t>
      </w:r>
      <w:r w:rsidR="00CF3F54" w:rsidRPr="00CF3F54">
        <w:rPr>
          <w:bCs/>
          <w:iCs/>
          <w:szCs w:val="24"/>
        </w:rPr>
        <w:t xml:space="preserve">) </w:t>
      </w:r>
      <w:r w:rsidRPr="00CF3F54">
        <w:rPr>
          <w:bCs/>
          <w:iCs/>
          <w:szCs w:val="24"/>
        </w:rPr>
        <w:t>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период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предоперационной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подготовки</w:t>
      </w:r>
      <w:r w:rsidR="00CF3F54" w:rsidRPr="00CF3F54">
        <w:rPr>
          <w:bCs/>
          <w:iCs/>
          <w:szCs w:val="24"/>
        </w:rPr>
        <w:t>.</w:t>
      </w:r>
    </w:p>
    <w:p w:rsidR="00CF3F54" w:rsidRDefault="00F6471E" w:rsidP="00CF3F54">
      <w:pPr>
        <w:numPr>
          <w:ilvl w:val="0"/>
          <w:numId w:val="18"/>
        </w:numPr>
        <w:tabs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iCs/>
          <w:szCs w:val="24"/>
        </w:rPr>
        <w:t>При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поступлении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пациента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на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операцию,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выполняемую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плановом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порядке,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предварительное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обследование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проводится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амбулаторно-поликлинических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условиях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проведением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хирургического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вмешательства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стационаре</w:t>
      </w:r>
      <w:r w:rsidR="00CF3F54">
        <w:rPr>
          <w:bCs/>
          <w:iCs/>
          <w:szCs w:val="24"/>
        </w:rPr>
        <w:t xml:space="preserve"> (</w:t>
      </w:r>
      <w:r w:rsidRPr="00CF3F54">
        <w:rPr>
          <w:bCs/>
          <w:iCs/>
          <w:szCs w:val="24"/>
        </w:rPr>
        <w:t>отделении</w:t>
      </w:r>
      <w:r w:rsidR="00CF3F54" w:rsidRPr="00CF3F54">
        <w:rPr>
          <w:bCs/>
          <w:iCs/>
          <w:szCs w:val="24"/>
        </w:rPr>
        <w:t xml:space="preserve">) </w:t>
      </w:r>
      <w:r w:rsidRPr="00CF3F54">
        <w:rPr>
          <w:bCs/>
          <w:iCs/>
          <w:szCs w:val="24"/>
        </w:rPr>
        <w:t>без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повторного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обследования</w:t>
      </w:r>
      <w:r w:rsidR="00CF3F54" w:rsidRPr="00CF3F54">
        <w:rPr>
          <w:bCs/>
          <w:iCs/>
          <w:szCs w:val="24"/>
        </w:rPr>
        <w:t xml:space="preserve">. </w:t>
      </w:r>
      <w:r w:rsidRPr="00CF3F54">
        <w:rPr>
          <w:bCs/>
          <w:iCs/>
          <w:szCs w:val="24"/>
        </w:rPr>
        <w:t>Каждый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лишний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день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пребывания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стационаре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увеличивает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риск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присоединения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ВБИ</w:t>
      </w:r>
      <w:r w:rsidR="00CF3F54" w:rsidRPr="00CF3F54">
        <w:rPr>
          <w:bCs/>
          <w:iCs/>
          <w:szCs w:val="24"/>
        </w:rPr>
        <w:t>.</w:t>
      </w:r>
    </w:p>
    <w:p w:rsidR="00CF3F54" w:rsidRDefault="00CF3F54" w:rsidP="00CF3F54">
      <w:pPr>
        <w:pStyle w:val="1"/>
      </w:pPr>
      <w:r>
        <w:br w:type="page"/>
      </w:r>
      <w:bookmarkStart w:id="3" w:name="_Toc353459470"/>
      <w:r w:rsidR="00F6471E" w:rsidRPr="00CF3F54">
        <w:t>Обязательные</w:t>
      </w:r>
      <w:r w:rsidRPr="00CF3F54">
        <w:t xml:space="preserve"> </w:t>
      </w:r>
      <w:r w:rsidR="00F6471E" w:rsidRPr="00CF3F54">
        <w:t>обследования</w:t>
      </w:r>
      <w:r w:rsidRPr="00CF3F54">
        <w:t xml:space="preserve"> </w:t>
      </w:r>
      <w:r w:rsidR="00F6471E" w:rsidRPr="00CF3F54">
        <w:t>при</w:t>
      </w:r>
      <w:r w:rsidRPr="00CF3F54">
        <w:t xml:space="preserve"> </w:t>
      </w:r>
      <w:r w:rsidR="00F6471E" w:rsidRPr="00CF3F54">
        <w:t>поступлении</w:t>
      </w:r>
      <w:r w:rsidRPr="00CF3F54">
        <w:t xml:space="preserve"> </w:t>
      </w:r>
      <w:r w:rsidR="00F6471E" w:rsidRPr="00CF3F54">
        <w:t>в</w:t>
      </w:r>
      <w:r w:rsidRPr="00CF3F54">
        <w:t xml:space="preserve"> </w:t>
      </w:r>
      <w:r w:rsidR="00F6471E" w:rsidRPr="00CF3F54">
        <w:t>стационар</w:t>
      </w:r>
      <w:bookmarkEnd w:id="3"/>
    </w:p>
    <w:p w:rsidR="00CF3F54" w:rsidRPr="00CF3F54" w:rsidRDefault="00CF3F54" w:rsidP="00CF3F54">
      <w:pPr>
        <w:rPr>
          <w:lang w:eastAsia="en-US"/>
        </w:rPr>
      </w:pPr>
    </w:p>
    <w:p w:rsidR="00CF3F54" w:rsidRPr="00CF3F54" w:rsidRDefault="00F6471E" w:rsidP="00CF3F54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Обследование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на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туберкулез</w:t>
      </w:r>
      <w:r w:rsidR="00CF3F54">
        <w:rPr>
          <w:iCs/>
          <w:szCs w:val="24"/>
        </w:rPr>
        <w:t xml:space="preserve"> (</w:t>
      </w:r>
      <w:r w:rsidRPr="00CF3F54">
        <w:rPr>
          <w:iCs/>
          <w:szCs w:val="24"/>
        </w:rPr>
        <w:t>результат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действителен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в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течение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года</w:t>
      </w:r>
      <w:r w:rsidR="00CF3F54" w:rsidRPr="00CF3F54">
        <w:rPr>
          <w:iCs/>
          <w:szCs w:val="24"/>
        </w:rPr>
        <w:t>)</w:t>
      </w:r>
    </w:p>
    <w:p w:rsidR="00CF3F54" w:rsidRPr="00CF3F54" w:rsidRDefault="00F6471E" w:rsidP="00CF3F54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Обследование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на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сифилис</w:t>
      </w:r>
      <w:r w:rsidR="00CF3F54">
        <w:rPr>
          <w:iCs/>
          <w:szCs w:val="24"/>
        </w:rPr>
        <w:t xml:space="preserve"> (</w:t>
      </w:r>
      <w:r w:rsidRPr="00CF3F54">
        <w:rPr>
          <w:iCs/>
          <w:szCs w:val="24"/>
        </w:rPr>
        <w:t>результат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действителен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в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2-х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недели</w:t>
      </w:r>
      <w:r w:rsidR="00CF3F54" w:rsidRPr="00CF3F54">
        <w:rPr>
          <w:iCs/>
          <w:szCs w:val="24"/>
        </w:rPr>
        <w:t>)</w:t>
      </w:r>
    </w:p>
    <w:p w:rsidR="00F6471E" w:rsidRPr="00CF3F54" w:rsidRDefault="00F6471E" w:rsidP="00CF3F54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  <w:rPr>
          <w:iCs/>
          <w:szCs w:val="24"/>
        </w:rPr>
      </w:pPr>
      <w:r w:rsidRPr="00CF3F54">
        <w:rPr>
          <w:bCs/>
          <w:iCs/>
          <w:szCs w:val="24"/>
        </w:rPr>
        <w:t>Перед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операцией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обследование</w:t>
      </w:r>
      <w:r w:rsidR="00CF3F54" w:rsidRPr="00CF3F54">
        <w:rPr>
          <w:iCs/>
          <w:szCs w:val="24"/>
        </w:rPr>
        <w:t xml:space="preserve"> </w:t>
      </w:r>
      <w:r w:rsidRPr="00CF3F54">
        <w:rPr>
          <w:bCs/>
          <w:iCs/>
          <w:szCs w:val="24"/>
        </w:rPr>
        <w:t>на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маркеры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вирусных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гепатитов</w:t>
      </w:r>
      <w:r w:rsidR="00CF3F54">
        <w:rPr>
          <w:bCs/>
          <w:iCs/>
          <w:szCs w:val="24"/>
        </w:rPr>
        <w:t xml:space="preserve"> "</w:t>
      </w:r>
      <w:r w:rsidRPr="00CF3F54">
        <w:rPr>
          <w:bCs/>
          <w:iCs/>
          <w:szCs w:val="24"/>
        </w:rPr>
        <w:t>В</w:t>
      </w:r>
      <w:r w:rsidR="00CF3F54">
        <w:rPr>
          <w:bCs/>
          <w:iCs/>
          <w:szCs w:val="24"/>
        </w:rPr>
        <w:t xml:space="preserve">" </w:t>
      </w:r>
      <w:r w:rsidRPr="00CF3F54">
        <w:rPr>
          <w:bCs/>
          <w:iCs/>
          <w:szCs w:val="24"/>
        </w:rPr>
        <w:t>и</w:t>
      </w:r>
      <w:r w:rsidR="00CF3F54">
        <w:rPr>
          <w:bCs/>
          <w:iCs/>
          <w:szCs w:val="24"/>
        </w:rPr>
        <w:t xml:space="preserve"> "</w:t>
      </w:r>
      <w:r w:rsidRPr="00CF3F54">
        <w:rPr>
          <w:bCs/>
          <w:iCs/>
          <w:szCs w:val="24"/>
        </w:rPr>
        <w:t>С</w:t>
      </w:r>
      <w:r w:rsidR="00CF3F54">
        <w:rPr>
          <w:bCs/>
          <w:iCs/>
          <w:szCs w:val="24"/>
        </w:rPr>
        <w:t>"</w:t>
      </w:r>
    </w:p>
    <w:p w:rsidR="00F6471E" w:rsidRPr="00CF3F54" w:rsidRDefault="00F6471E" w:rsidP="00CF3F54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  <w:rPr>
          <w:iCs/>
          <w:szCs w:val="24"/>
        </w:rPr>
      </w:pPr>
      <w:r w:rsidRPr="00CF3F54">
        <w:rPr>
          <w:bCs/>
          <w:iCs/>
          <w:szCs w:val="24"/>
        </w:rPr>
        <w:t>Осмотр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на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педикулез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чесотку</w:t>
      </w:r>
    </w:p>
    <w:p w:rsidR="00CF3F54" w:rsidRPr="00CF3F54" w:rsidRDefault="00F6471E" w:rsidP="00CF3F54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iCs/>
          <w:szCs w:val="24"/>
        </w:rPr>
        <w:t>Проведение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санитарной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обработки</w:t>
      </w:r>
    </w:p>
    <w:p w:rsidR="00F6471E" w:rsidRPr="00CF3F54" w:rsidRDefault="00F6471E" w:rsidP="00CF3F54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  <w:rPr>
          <w:iCs/>
          <w:szCs w:val="24"/>
        </w:rPr>
      </w:pPr>
      <w:r w:rsidRPr="00CF3F54">
        <w:rPr>
          <w:bCs/>
          <w:iCs/>
          <w:szCs w:val="24"/>
        </w:rPr>
        <w:t>Сбор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эпидемиологического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анамнеза</w:t>
      </w:r>
    </w:p>
    <w:p w:rsidR="00CF3F54" w:rsidRDefault="00CF3F54" w:rsidP="00CF3F54">
      <w:pPr>
        <w:tabs>
          <w:tab w:val="left" w:pos="726"/>
        </w:tabs>
        <w:rPr>
          <w:b/>
          <w:i/>
          <w:iCs/>
          <w:szCs w:val="24"/>
        </w:rPr>
      </w:pPr>
    </w:p>
    <w:p w:rsidR="00CF3F54" w:rsidRDefault="00F6471E" w:rsidP="00CF3F54">
      <w:pPr>
        <w:pStyle w:val="1"/>
      </w:pPr>
      <w:bookmarkStart w:id="4" w:name="_Toc353459471"/>
      <w:r w:rsidRPr="00CF3F54">
        <w:t>Учету</w:t>
      </w:r>
      <w:r w:rsidR="00CF3F54" w:rsidRPr="00CF3F54">
        <w:t xml:space="preserve"> </w:t>
      </w:r>
      <w:r w:rsidRPr="00CF3F54">
        <w:t>подлежат</w:t>
      </w:r>
      <w:r w:rsidR="00CF3F54" w:rsidRPr="00CF3F54">
        <w:t xml:space="preserve"> </w:t>
      </w:r>
      <w:r w:rsidRPr="00CF3F54">
        <w:t>ВБИ</w:t>
      </w:r>
      <w:bookmarkEnd w:id="4"/>
    </w:p>
    <w:p w:rsidR="00CF3F54" w:rsidRPr="00CF3F54" w:rsidRDefault="00CF3F54" w:rsidP="00CF3F54">
      <w:pPr>
        <w:rPr>
          <w:lang w:eastAsia="en-US"/>
        </w:rPr>
      </w:pPr>
    </w:p>
    <w:p w:rsidR="00CF3F54" w:rsidRPr="00CF3F54" w:rsidRDefault="00F6471E" w:rsidP="00CF3F54">
      <w:pPr>
        <w:numPr>
          <w:ilvl w:val="0"/>
          <w:numId w:val="21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bCs/>
          <w:iCs/>
          <w:szCs w:val="24"/>
        </w:rPr>
        <w:t>острозаразные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инфекционные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заболевания</w:t>
      </w:r>
      <w:r w:rsidRPr="00CF3F54">
        <w:rPr>
          <w:iCs/>
          <w:szCs w:val="24"/>
        </w:rPr>
        <w:t>,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включая</w:t>
      </w:r>
    </w:p>
    <w:p w:rsidR="00CF3F54" w:rsidRPr="00CF3F54" w:rsidRDefault="00F6471E" w:rsidP="00CF3F54">
      <w:pPr>
        <w:tabs>
          <w:tab w:val="left" w:pos="726"/>
        </w:tabs>
        <w:rPr>
          <w:iCs/>
          <w:szCs w:val="24"/>
        </w:rPr>
      </w:pPr>
      <w:r w:rsidRPr="00CF3F54">
        <w:rPr>
          <w:bCs/>
          <w:iCs/>
          <w:szCs w:val="24"/>
        </w:rPr>
        <w:t>заносы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инфекции</w:t>
      </w:r>
      <w:r w:rsidR="00CF3F54" w:rsidRPr="00CF3F54">
        <w:rPr>
          <w:iCs/>
          <w:szCs w:val="24"/>
        </w:rPr>
        <w:t xml:space="preserve"> - </w:t>
      </w:r>
      <w:r w:rsidRPr="00CF3F54">
        <w:rPr>
          <w:iCs/>
          <w:szCs w:val="24"/>
        </w:rPr>
        <w:t>инфекционные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заболевания,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приобретённые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до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поступления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в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стационар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проявившиеся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или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выявленные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в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стационаре</w:t>
      </w:r>
      <w:r w:rsidR="00CF3F54" w:rsidRPr="00CF3F54">
        <w:rPr>
          <w:iCs/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iCs/>
          <w:szCs w:val="24"/>
        </w:rPr>
      </w:pPr>
      <w:r w:rsidRPr="00CF3F54">
        <w:rPr>
          <w:iCs/>
          <w:szCs w:val="24"/>
        </w:rPr>
        <w:t>2</w:t>
      </w:r>
      <w:r w:rsidR="00CF3F54" w:rsidRPr="00CF3F54">
        <w:rPr>
          <w:iCs/>
          <w:szCs w:val="24"/>
        </w:rPr>
        <w:t xml:space="preserve">. </w:t>
      </w:r>
      <w:r w:rsidRPr="00CF3F54">
        <w:rPr>
          <w:bCs/>
          <w:iCs/>
          <w:szCs w:val="24"/>
        </w:rPr>
        <w:t>случаи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гнойно</w:t>
      </w:r>
      <w:r w:rsidR="00CF3F54" w:rsidRPr="00CF3F54">
        <w:rPr>
          <w:bCs/>
          <w:iCs/>
          <w:szCs w:val="24"/>
        </w:rPr>
        <w:t>-</w:t>
      </w:r>
      <w:r w:rsidRPr="00CF3F54">
        <w:rPr>
          <w:bCs/>
          <w:iCs/>
          <w:szCs w:val="24"/>
        </w:rPr>
        <w:t>воспалительных</w:t>
      </w:r>
      <w:r w:rsidR="00CF3F54">
        <w:rPr>
          <w:bCs/>
          <w:iCs/>
          <w:szCs w:val="24"/>
        </w:rPr>
        <w:t xml:space="preserve"> (</w:t>
      </w:r>
      <w:r w:rsidRPr="00CF3F54">
        <w:rPr>
          <w:bCs/>
          <w:iCs/>
          <w:szCs w:val="24"/>
        </w:rPr>
        <w:t>гнойно</w:t>
      </w:r>
      <w:r w:rsidR="00CF3F54" w:rsidRPr="00CF3F54">
        <w:rPr>
          <w:bCs/>
          <w:iCs/>
          <w:szCs w:val="24"/>
        </w:rPr>
        <w:t>-</w:t>
      </w:r>
      <w:r w:rsidRPr="00CF3F54">
        <w:rPr>
          <w:bCs/>
          <w:iCs/>
          <w:szCs w:val="24"/>
        </w:rPr>
        <w:t>септических</w:t>
      </w:r>
      <w:r w:rsidR="00CF3F54" w:rsidRPr="00CF3F54">
        <w:rPr>
          <w:bCs/>
          <w:iCs/>
          <w:szCs w:val="24"/>
        </w:rPr>
        <w:t xml:space="preserve">) </w:t>
      </w:r>
      <w:r w:rsidRPr="00CF3F54">
        <w:rPr>
          <w:bCs/>
          <w:iCs/>
          <w:szCs w:val="24"/>
        </w:rPr>
        <w:t>инфекций,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связанных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iCs/>
          <w:szCs w:val="24"/>
        </w:rPr>
        <w:t>с</w:t>
      </w:r>
      <w:r w:rsidR="00CF3F54" w:rsidRPr="00CF3F54">
        <w:rPr>
          <w:iCs/>
          <w:szCs w:val="24"/>
        </w:rPr>
        <w:t>:</w:t>
      </w:r>
    </w:p>
    <w:p w:rsidR="00CF3F54" w:rsidRPr="00CF3F54" w:rsidRDefault="00F6471E" w:rsidP="00CF3F54">
      <w:pPr>
        <w:numPr>
          <w:ilvl w:val="0"/>
          <w:numId w:val="22"/>
        </w:numPr>
        <w:tabs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родами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абортами</w:t>
      </w:r>
      <w:r w:rsidR="00CF3F54" w:rsidRPr="00CF3F54">
        <w:rPr>
          <w:iCs/>
          <w:szCs w:val="24"/>
        </w:rPr>
        <w:t>;</w:t>
      </w:r>
    </w:p>
    <w:p w:rsidR="00CF3F54" w:rsidRPr="00CF3F54" w:rsidRDefault="00F6471E" w:rsidP="00CF3F54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оперативными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вмешательствами</w:t>
      </w:r>
      <w:r w:rsidR="00CF3F54" w:rsidRPr="00CF3F54">
        <w:rPr>
          <w:iCs/>
          <w:szCs w:val="24"/>
        </w:rPr>
        <w:t>;</w:t>
      </w:r>
    </w:p>
    <w:p w:rsidR="00CF3F54" w:rsidRPr="00CF3F54" w:rsidRDefault="00F6471E" w:rsidP="00CF3F54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инъекциями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лечебных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профилактических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препаратов</w:t>
      </w:r>
      <w:r w:rsidR="00CF3F54" w:rsidRPr="00CF3F54">
        <w:rPr>
          <w:iCs/>
          <w:szCs w:val="24"/>
        </w:rPr>
        <w:t>;</w:t>
      </w:r>
    </w:p>
    <w:p w:rsidR="00CF3F54" w:rsidRPr="00CF3F54" w:rsidRDefault="00F6471E" w:rsidP="00CF3F54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переливанием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препаратов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крови,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гемодиализом,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катетеризацией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сосудов</w:t>
      </w:r>
      <w:r w:rsidR="00CF3F54" w:rsidRPr="00CF3F54">
        <w:rPr>
          <w:iCs/>
          <w:szCs w:val="24"/>
        </w:rPr>
        <w:t>;</w:t>
      </w:r>
    </w:p>
    <w:p w:rsidR="00CF3F54" w:rsidRPr="00CF3F54" w:rsidRDefault="00F6471E" w:rsidP="00CF3F54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использованием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аппаратов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искусственного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дыхания,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трахеотомией,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интубацией,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катетеризацией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мочевого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пузыря,</w:t>
      </w:r>
    </w:p>
    <w:p w:rsidR="00CF3F54" w:rsidRPr="00CF3F54" w:rsidRDefault="00F6471E" w:rsidP="00CF3F54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эндоскопическими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исследованиями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различных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органов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систем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др</w:t>
      </w:r>
      <w:r w:rsidR="00CF3F54" w:rsidRPr="00CF3F54">
        <w:rPr>
          <w:iCs/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iCs/>
          <w:szCs w:val="24"/>
        </w:rPr>
      </w:pPr>
      <w:r w:rsidRPr="00CF3F54">
        <w:rPr>
          <w:iCs/>
          <w:szCs w:val="24"/>
        </w:rPr>
        <w:t>В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течение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2</w:t>
      </w:r>
      <w:r w:rsidR="00DE1CDE">
        <w:rPr>
          <w:iCs/>
          <w:szCs w:val="24"/>
          <w:lang w:val="uk-UA"/>
        </w:rPr>
        <w:t>-</w:t>
      </w:r>
      <w:r w:rsidRPr="00CF3F54">
        <w:rPr>
          <w:iCs/>
          <w:szCs w:val="24"/>
        </w:rPr>
        <w:t>х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часов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сообщается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по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телефону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в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центр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гигиены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эпидемиологии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по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телефону</w:t>
      </w:r>
      <w:r w:rsidR="00CF3F54" w:rsidRPr="00CF3F54">
        <w:rPr>
          <w:iCs/>
          <w:szCs w:val="24"/>
        </w:rPr>
        <w:t xml:space="preserve">. </w:t>
      </w:r>
      <w:r w:rsidRPr="00CF3F54">
        <w:rPr>
          <w:iCs/>
          <w:szCs w:val="24"/>
        </w:rPr>
        <w:t>Передается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письменное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экстренное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сообщение</w:t>
      </w:r>
      <w:r w:rsidR="00CF3F54" w:rsidRPr="00CF3F54">
        <w:rPr>
          <w:iCs/>
          <w:szCs w:val="24"/>
        </w:rPr>
        <w:t>.</w:t>
      </w:r>
    </w:p>
    <w:p w:rsidR="00F6471E" w:rsidRPr="00CF3F54" w:rsidRDefault="00F6471E" w:rsidP="00CF3F54">
      <w:pPr>
        <w:tabs>
          <w:tab w:val="left" w:pos="726"/>
        </w:tabs>
        <w:rPr>
          <w:b/>
          <w:iCs/>
          <w:szCs w:val="24"/>
        </w:rPr>
      </w:pPr>
      <w:r w:rsidRPr="00CF3F54">
        <w:rPr>
          <w:b/>
          <w:iCs/>
          <w:szCs w:val="24"/>
        </w:rPr>
        <w:t>Медосмотры</w:t>
      </w:r>
    </w:p>
    <w:p w:rsidR="00F6471E" w:rsidRPr="00CF3F54" w:rsidRDefault="00F6471E" w:rsidP="00CF3F54">
      <w:pPr>
        <w:numPr>
          <w:ilvl w:val="0"/>
          <w:numId w:val="1"/>
        </w:numPr>
        <w:tabs>
          <w:tab w:val="clear" w:pos="1080"/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СанПиН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2</w:t>
      </w:r>
      <w:r w:rsidR="00CF3F54">
        <w:rPr>
          <w:szCs w:val="24"/>
        </w:rPr>
        <w:t>.1.3.2</w:t>
      </w:r>
      <w:r w:rsidRPr="00CF3F54">
        <w:rPr>
          <w:szCs w:val="24"/>
        </w:rPr>
        <w:t>630-10</w:t>
      </w:r>
      <w:r w:rsidR="00CF3F54">
        <w:rPr>
          <w:szCs w:val="24"/>
        </w:rPr>
        <w:t xml:space="preserve"> "</w:t>
      </w:r>
      <w:r w:rsidRPr="00CF3F54">
        <w:rPr>
          <w:szCs w:val="24"/>
        </w:rPr>
        <w:t>Санитарно-эпидемиологические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требования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организациям,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осуществляющим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медицинскую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деятельность</w:t>
      </w:r>
      <w:r w:rsidR="00CF3F54">
        <w:rPr>
          <w:szCs w:val="24"/>
        </w:rPr>
        <w:t>"</w:t>
      </w:r>
    </w:p>
    <w:p w:rsidR="00CF3F54" w:rsidRPr="00CF3F54" w:rsidRDefault="00F6471E" w:rsidP="00CF3F54">
      <w:pPr>
        <w:numPr>
          <w:ilvl w:val="0"/>
          <w:numId w:val="1"/>
        </w:numPr>
        <w:tabs>
          <w:tab w:val="clear" w:pos="1080"/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Приказ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Минздравсоцразвития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РФ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12</w:t>
      </w:r>
      <w:r w:rsidR="00CF3F54">
        <w:rPr>
          <w:szCs w:val="24"/>
        </w:rPr>
        <w:t>.04.20</w:t>
      </w:r>
      <w:r w:rsidRPr="00CF3F54">
        <w:rPr>
          <w:szCs w:val="24"/>
        </w:rPr>
        <w:t>11г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№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302н</w:t>
      </w:r>
      <w:r w:rsidR="00CF3F54">
        <w:rPr>
          <w:szCs w:val="24"/>
        </w:rPr>
        <w:t xml:space="preserve"> "</w:t>
      </w:r>
      <w:r w:rsidRPr="00CF3F54">
        <w:rPr>
          <w:szCs w:val="24"/>
        </w:rPr>
        <w:t>Об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утверждении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перечней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вредных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>
        <w:rPr>
          <w:szCs w:val="24"/>
        </w:rPr>
        <w:t xml:space="preserve"> (</w:t>
      </w:r>
      <w:r w:rsidRPr="00CF3F54">
        <w:rPr>
          <w:szCs w:val="24"/>
        </w:rPr>
        <w:t>или</w:t>
      </w:r>
      <w:r w:rsidR="00CF3F54" w:rsidRPr="00CF3F54">
        <w:rPr>
          <w:szCs w:val="24"/>
        </w:rPr>
        <w:t xml:space="preserve">) </w:t>
      </w:r>
      <w:r w:rsidRPr="00CF3F54">
        <w:rPr>
          <w:szCs w:val="24"/>
        </w:rPr>
        <w:t>опасных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производственных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факторов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работ,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выполнении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которых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проводятся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обязательные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предварительные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периодические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медицинские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осмотры</w:t>
      </w:r>
      <w:r w:rsidR="00CF3F54">
        <w:rPr>
          <w:szCs w:val="24"/>
        </w:rPr>
        <w:t xml:space="preserve"> (</w:t>
      </w:r>
      <w:r w:rsidRPr="00CF3F54">
        <w:rPr>
          <w:szCs w:val="24"/>
        </w:rPr>
        <w:t>обследования</w:t>
      </w:r>
      <w:r w:rsidR="00CF3F54" w:rsidRPr="00CF3F54">
        <w:rPr>
          <w:szCs w:val="24"/>
        </w:rPr>
        <w:t xml:space="preserve">),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Порядка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проведения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обязательных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предварительных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периодических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медицинских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осмотров</w:t>
      </w:r>
      <w:r w:rsidR="00CF3F54">
        <w:rPr>
          <w:szCs w:val="24"/>
        </w:rPr>
        <w:t xml:space="preserve"> (</w:t>
      </w:r>
      <w:r w:rsidRPr="00CF3F54">
        <w:rPr>
          <w:szCs w:val="24"/>
        </w:rPr>
        <w:t>обследований</w:t>
      </w:r>
      <w:r w:rsidR="00CF3F54" w:rsidRPr="00CF3F54">
        <w:rPr>
          <w:szCs w:val="24"/>
        </w:rPr>
        <w:t xml:space="preserve">) </w:t>
      </w:r>
      <w:r w:rsidRPr="00CF3F54">
        <w:rPr>
          <w:szCs w:val="24"/>
        </w:rPr>
        <w:t>работников,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занятых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тяжелых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работах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работах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вредными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>
        <w:rPr>
          <w:szCs w:val="24"/>
        </w:rPr>
        <w:t xml:space="preserve"> (</w:t>
      </w:r>
      <w:r w:rsidRPr="00CF3F54">
        <w:rPr>
          <w:szCs w:val="24"/>
        </w:rPr>
        <w:t>или</w:t>
      </w:r>
      <w:r w:rsidR="00CF3F54" w:rsidRPr="00CF3F54">
        <w:rPr>
          <w:szCs w:val="24"/>
        </w:rPr>
        <w:t xml:space="preserve">) </w:t>
      </w:r>
      <w:r w:rsidRPr="00CF3F54">
        <w:rPr>
          <w:szCs w:val="24"/>
        </w:rPr>
        <w:t>опасными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условиями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труда</w:t>
      </w:r>
      <w:r w:rsidR="00CF3F54">
        <w:rPr>
          <w:szCs w:val="24"/>
        </w:rPr>
        <w:t>"</w:t>
      </w:r>
    </w:p>
    <w:p w:rsidR="00CF3F54" w:rsidRPr="00CF3F54" w:rsidRDefault="00F6471E" w:rsidP="00CF3F54">
      <w:pPr>
        <w:tabs>
          <w:tab w:val="left" w:pos="726"/>
        </w:tabs>
        <w:rPr>
          <w:bCs/>
          <w:szCs w:val="24"/>
        </w:rPr>
      </w:pPr>
      <w:r w:rsidRPr="00CF3F54">
        <w:rPr>
          <w:szCs w:val="24"/>
        </w:rPr>
        <w:t>Персонал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должен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проходить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предварительные,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поступлении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работу,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периодические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медицинские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осмотры,</w:t>
      </w:r>
      <w:r w:rsidR="00CF3F54" w:rsidRPr="00CF3F54">
        <w:rPr>
          <w:szCs w:val="24"/>
        </w:rPr>
        <w:t xml:space="preserve"> </w:t>
      </w:r>
      <w:r w:rsidRPr="00CF3F54">
        <w:rPr>
          <w:bCs/>
          <w:szCs w:val="24"/>
        </w:rPr>
        <w:t>с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оформлением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акта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заключительной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комиссии</w:t>
      </w:r>
      <w:r w:rsidR="00CF3F54" w:rsidRPr="00CF3F54">
        <w:rPr>
          <w:bCs/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b/>
          <w:bCs/>
          <w:iCs/>
          <w:szCs w:val="24"/>
        </w:rPr>
      </w:pPr>
      <w:r w:rsidRPr="00CF3F54">
        <w:rPr>
          <w:szCs w:val="24"/>
        </w:rPr>
        <w:t>При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поступлении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работу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проводится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предварительный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медицинский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осмотр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врачей</w:t>
      </w:r>
      <w:r w:rsidR="00CF3F54" w:rsidRPr="00CF3F54">
        <w:rPr>
          <w:szCs w:val="24"/>
        </w:rPr>
        <w:t xml:space="preserve">: </w:t>
      </w:r>
      <w:r w:rsidRPr="00CF3F54">
        <w:rPr>
          <w:b/>
          <w:bCs/>
          <w:iCs/>
          <w:szCs w:val="24"/>
        </w:rPr>
        <w:t>терапевта,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невролога,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гинеколога,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дерматовенеролога,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отоларинголога,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офтальмолога</w:t>
      </w:r>
      <w:r w:rsidR="00CF3F54" w:rsidRPr="00CF3F54">
        <w:rPr>
          <w:b/>
          <w:bCs/>
          <w:iCs/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дальнейшем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осмотр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у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тех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же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специалистов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проводится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1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раз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год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szCs w:val="24"/>
        </w:rPr>
        <w:t>К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работе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допускаются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лица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изменениями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легких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туберкулезного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характера,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также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лица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гнойно-воспалительными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заболеваниями</w:t>
      </w:r>
      <w:r w:rsidR="00CF3F54" w:rsidRPr="00CF3F54">
        <w:rPr>
          <w:szCs w:val="24"/>
        </w:rPr>
        <w:t>.</w:t>
      </w:r>
    </w:p>
    <w:p w:rsidR="00CF3F54" w:rsidRPr="00CF3F54" w:rsidRDefault="00CF3F54" w:rsidP="00CF3F54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 xml:space="preserve">. </w:t>
      </w:r>
      <w:r w:rsidR="00F6471E" w:rsidRPr="00CF3F54">
        <w:rPr>
          <w:szCs w:val="24"/>
        </w:rPr>
        <w:t>Медицинские</w:t>
      </w:r>
      <w:r w:rsidRPr="00CF3F54">
        <w:rPr>
          <w:szCs w:val="24"/>
        </w:rPr>
        <w:t xml:space="preserve"> </w:t>
      </w:r>
      <w:r w:rsidR="00F6471E" w:rsidRPr="00CF3F54">
        <w:rPr>
          <w:szCs w:val="24"/>
        </w:rPr>
        <w:t>работники</w:t>
      </w:r>
      <w:r w:rsidRPr="00CF3F54">
        <w:rPr>
          <w:szCs w:val="24"/>
        </w:rPr>
        <w:t xml:space="preserve"> </w:t>
      </w:r>
      <w:r w:rsidR="00F6471E" w:rsidRPr="00CF3F54">
        <w:rPr>
          <w:szCs w:val="24"/>
        </w:rPr>
        <w:t>проходят</w:t>
      </w:r>
      <w:r w:rsidRPr="00CF3F54">
        <w:rPr>
          <w:szCs w:val="24"/>
        </w:rPr>
        <w:t xml:space="preserve"> </w:t>
      </w:r>
      <w:r w:rsidR="00F6471E" w:rsidRPr="00CF3F54">
        <w:rPr>
          <w:szCs w:val="24"/>
        </w:rPr>
        <w:t>следующие</w:t>
      </w:r>
      <w:r w:rsidRPr="00CF3F54">
        <w:rPr>
          <w:szCs w:val="24"/>
        </w:rPr>
        <w:t xml:space="preserve"> </w:t>
      </w:r>
      <w:r w:rsidR="00F6471E" w:rsidRPr="00CF3F54">
        <w:rPr>
          <w:szCs w:val="24"/>
        </w:rPr>
        <w:t>обследования</w:t>
      </w:r>
      <w:r w:rsidRPr="00CF3F54">
        <w:rPr>
          <w:szCs w:val="24"/>
        </w:rPr>
        <w:t>:</w:t>
      </w:r>
    </w:p>
    <w:p w:rsidR="00CF3F54" w:rsidRPr="00CF3F54" w:rsidRDefault="00F6471E" w:rsidP="00CF3F54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CF3F54">
        <w:rPr>
          <w:b/>
          <w:bCs/>
          <w:iCs/>
          <w:szCs w:val="24"/>
        </w:rPr>
        <w:t>флюорография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грудной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клетки</w:t>
      </w:r>
      <w:r w:rsidR="00CF3F54">
        <w:rPr>
          <w:szCs w:val="24"/>
        </w:rPr>
        <w:t xml:space="preserve"> (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дальнейшем</w:t>
      </w:r>
      <w:r w:rsidR="00CF3F54" w:rsidRPr="00CF3F54">
        <w:rPr>
          <w:szCs w:val="24"/>
        </w:rPr>
        <w:t xml:space="preserve"> - </w:t>
      </w:r>
      <w:r w:rsidRPr="00CF3F54">
        <w:rPr>
          <w:szCs w:val="24"/>
        </w:rPr>
        <w:t>1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раз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год</w:t>
      </w:r>
      <w:r w:rsidR="00CF3F54" w:rsidRPr="00CF3F54">
        <w:rPr>
          <w:szCs w:val="24"/>
        </w:rPr>
        <w:t>);</w:t>
      </w:r>
    </w:p>
    <w:p w:rsidR="00CF3F54" w:rsidRPr="00CF3F54" w:rsidRDefault="00F6471E" w:rsidP="00CF3F54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CF3F54">
        <w:rPr>
          <w:b/>
          <w:bCs/>
          <w:iCs/>
          <w:szCs w:val="24"/>
        </w:rPr>
        <w:t>исследование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крови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на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гепатит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C</w:t>
      </w:r>
      <w:r w:rsidR="00CF3F54">
        <w:rPr>
          <w:szCs w:val="24"/>
        </w:rPr>
        <w:t xml:space="preserve"> (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дальнейшем</w:t>
      </w:r>
      <w:r w:rsidR="00CF3F54" w:rsidRPr="00CF3F54">
        <w:rPr>
          <w:szCs w:val="24"/>
        </w:rPr>
        <w:t xml:space="preserve"> - </w:t>
      </w:r>
      <w:r w:rsidRPr="00CF3F54">
        <w:rPr>
          <w:szCs w:val="24"/>
        </w:rPr>
        <w:t>1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раз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год</w:t>
      </w:r>
      <w:r w:rsidR="00CF3F54" w:rsidRPr="00CF3F54">
        <w:rPr>
          <w:szCs w:val="24"/>
        </w:rPr>
        <w:t>);</w:t>
      </w:r>
    </w:p>
    <w:p w:rsidR="00CF3F54" w:rsidRPr="00CF3F54" w:rsidRDefault="00F6471E" w:rsidP="00CF3F54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CF3F54">
        <w:rPr>
          <w:b/>
          <w:bCs/>
          <w:iCs/>
          <w:szCs w:val="24"/>
        </w:rPr>
        <w:t>исследование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крови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на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гепатит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B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привитых</w:t>
      </w:r>
      <w:r w:rsidR="00CF3F54">
        <w:rPr>
          <w:szCs w:val="24"/>
        </w:rPr>
        <w:t xml:space="preserve"> (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дальнейшем</w:t>
      </w:r>
      <w:r w:rsidR="00CF3F54" w:rsidRPr="00CF3F54">
        <w:rPr>
          <w:szCs w:val="24"/>
        </w:rPr>
        <w:t xml:space="preserve"> - </w:t>
      </w:r>
      <w:r w:rsidRPr="00CF3F54">
        <w:rPr>
          <w:szCs w:val="24"/>
        </w:rPr>
        <w:t>1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раз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год</w:t>
      </w:r>
      <w:r w:rsidR="00CF3F54" w:rsidRPr="00CF3F54">
        <w:rPr>
          <w:szCs w:val="24"/>
        </w:rPr>
        <w:t xml:space="preserve">); </w:t>
      </w:r>
      <w:r w:rsidRPr="00CF3F54">
        <w:rPr>
          <w:szCs w:val="24"/>
        </w:rPr>
        <w:t>привитые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обследуются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через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5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лет,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затем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ежегодно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отсутствии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ревакцинации</w:t>
      </w:r>
      <w:r w:rsidR="00CF3F54" w:rsidRPr="00CF3F54">
        <w:rPr>
          <w:szCs w:val="24"/>
        </w:rPr>
        <w:t>;</w:t>
      </w:r>
    </w:p>
    <w:p w:rsidR="00CF3F54" w:rsidRPr="00CF3F54" w:rsidRDefault="00F6471E" w:rsidP="00CF3F54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CF3F54">
        <w:rPr>
          <w:b/>
          <w:bCs/>
          <w:iCs/>
          <w:szCs w:val="24"/>
        </w:rPr>
        <w:t>исследование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крови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на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сифилис</w:t>
      </w:r>
      <w:r w:rsidR="00CF3F54">
        <w:rPr>
          <w:szCs w:val="24"/>
        </w:rPr>
        <w:t xml:space="preserve"> (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дальнейшем</w:t>
      </w:r>
      <w:r w:rsidR="00CF3F54" w:rsidRPr="00CF3F54">
        <w:rPr>
          <w:szCs w:val="24"/>
        </w:rPr>
        <w:t xml:space="preserve"> - </w:t>
      </w:r>
      <w:r w:rsidRPr="00CF3F54">
        <w:rPr>
          <w:szCs w:val="24"/>
        </w:rPr>
        <w:t>по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показаниям</w:t>
      </w:r>
      <w:r w:rsidR="00CF3F54" w:rsidRPr="00CF3F54">
        <w:rPr>
          <w:szCs w:val="24"/>
        </w:rPr>
        <w:t>);</w:t>
      </w:r>
    </w:p>
    <w:p w:rsidR="00CF3F54" w:rsidRPr="00CF3F54" w:rsidRDefault="00F6471E" w:rsidP="00CF3F54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CF3F54">
        <w:rPr>
          <w:b/>
          <w:bCs/>
          <w:iCs/>
          <w:szCs w:val="24"/>
        </w:rPr>
        <w:t>исследование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мазков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на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гонорею</w:t>
      </w:r>
      <w:r w:rsidR="00CF3F54">
        <w:rPr>
          <w:szCs w:val="24"/>
        </w:rPr>
        <w:t xml:space="preserve"> (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дальнейшем</w:t>
      </w:r>
      <w:r w:rsidR="00CF3F54" w:rsidRPr="00CF3F54">
        <w:rPr>
          <w:szCs w:val="24"/>
        </w:rPr>
        <w:t xml:space="preserve"> - </w:t>
      </w:r>
      <w:r w:rsidRPr="00CF3F54">
        <w:rPr>
          <w:szCs w:val="24"/>
        </w:rPr>
        <w:t>по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показаниям</w:t>
      </w:r>
      <w:r w:rsidR="00CF3F54" w:rsidRPr="00CF3F54">
        <w:rPr>
          <w:szCs w:val="24"/>
        </w:rPr>
        <w:t>);</w:t>
      </w:r>
    </w:p>
    <w:p w:rsidR="00CF3F54" w:rsidRPr="00CF3F54" w:rsidRDefault="00F6471E" w:rsidP="00CF3F54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CF3F54">
        <w:rPr>
          <w:b/>
          <w:bCs/>
          <w:iCs/>
          <w:szCs w:val="24"/>
        </w:rPr>
        <w:t>исследование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крови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на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ВИЧ-инфекцию</w:t>
      </w:r>
      <w:r w:rsidR="00CF3F54">
        <w:rPr>
          <w:szCs w:val="24"/>
        </w:rPr>
        <w:t xml:space="preserve"> (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дальнейшем</w:t>
      </w:r>
      <w:r w:rsidR="00CF3F54" w:rsidRPr="00CF3F54">
        <w:rPr>
          <w:szCs w:val="24"/>
        </w:rPr>
        <w:t xml:space="preserve"> - </w:t>
      </w:r>
      <w:r w:rsidRPr="00CF3F54">
        <w:rPr>
          <w:szCs w:val="24"/>
        </w:rPr>
        <w:t>1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раз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год</w:t>
      </w:r>
      <w:r w:rsidR="00CF3F54" w:rsidRPr="00CF3F54">
        <w:rPr>
          <w:szCs w:val="24"/>
        </w:rPr>
        <w:t>).</w:t>
      </w:r>
    </w:p>
    <w:p w:rsidR="00CF3F54" w:rsidRPr="00CF3F54" w:rsidRDefault="00F6471E" w:rsidP="00CF3F54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Проводятся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лабораторные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исследования</w:t>
      </w:r>
      <w:r w:rsidR="00CF3F54" w:rsidRPr="00CF3F54">
        <w:rPr>
          <w:szCs w:val="24"/>
        </w:rPr>
        <w:t xml:space="preserve">: </w:t>
      </w:r>
      <w:r w:rsidRPr="00CF3F54">
        <w:rPr>
          <w:szCs w:val="24"/>
        </w:rPr>
        <w:t>общий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анализ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крови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общий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анализ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мочи,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дальнейшем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1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раз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год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перед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периодическим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медицинским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осмотром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Лабораторное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исследование</w:t>
      </w:r>
      <w:r w:rsidR="00CF3F54" w:rsidRPr="00CF3F54">
        <w:rPr>
          <w:szCs w:val="24"/>
        </w:rPr>
        <w:t>:</w:t>
      </w:r>
    </w:p>
    <w:p w:rsidR="00F6471E" w:rsidRPr="00CF3F54" w:rsidRDefault="00F6471E" w:rsidP="00CF3F54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CF3F54">
        <w:rPr>
          <w:b/>
          <w:bCs/>
          <w:iCs/>
          <w:szCs w:val="24"/>
        </w:rPr>
        <w:t>Рентгенография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грудной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клетки</w:t>
      </w:r>
    </w:p>
    <w:p w:rsidR="00CF3F54" w:rsidRPr="00CF3F54" w:rsidRDefault="00F6471E" w:rsidP="00CF3F54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b/>
          <w:bCs/>
          <w:iCs/>
          <w:szCs w:val="24"/>
        </w:rPr>
      </w:pPr>
      <w:r w:rsidRPr="00CF3F54">
        <w:rPr>
          <w:iCs/>
          <w:szCs w:val="24"/>
        </w:rPr>
        <w:t>Исследование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крови</w:t>
      </w:r>
      <w:r w:rsidR="00CF3F54" w:rsidRPr="00CF3F54">
        <w:rPr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на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сифилис</w:t>
      </w:r>
    </w:p>
    <w:p w:rsidR="00CF3F54" w:rsidRPr="00CF3F54" w:rsidRDefault="00F6471E" w:rsidP="00CF3F54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Мазки</w:t>
      </w:r>
      <w:r w:rsidR="00CF3F54" w:rsidRPr="00CF3F54">
        <w:rPr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на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гонорею</w:t>
      </w:r>
    </w:p>
    <w:p w:rsidR="00CF3F54" w:rsidRPr="00CF3F54" w:rsidRDefault="00F6471E" w:rsidP="00CF3F54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Исследования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на</w:t>
      </w:r>
      <w:r w:rsidR="00CF3F54" w:rsidRPr="00CF3F54">
        <w:rPr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носительство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возбудителей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кишечных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инфекций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серологическое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обследование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на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брюшной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тиф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при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поступлении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на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работу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в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дальнейшем</w:t>
      </w:r>
      <w:r w:rsidR="00CF3F54" w:rsidRPr="00CF3F54">
        <w:rPr>
          <w:iCs/>
          <w:szCs w:val="24"/>
        </w:rPr>
        <w:t xml:space="preserve"> - </w:t>
      </w:r>
      <w:r w:rsidRPr="00CF3F54">
        <w:rPr>
          <w:iCs/>
          <w:szCs w:val="24"/>
        </w:rPr>
        <w:t>по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эпидпоказаниям</w:t>
      </w:r>
    </w:p>
    <w:p w:rsidR="00CF3F54" w:rsidRPr="00CF3F54" w:rsidRDefault="00F6471E" w:rsidP="00CF3F54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iCs/>
          <w:szCs w:val="24"/>
        </w:rPr>
      </w:pPr>
      <w:r w:rsidRPr="00CF3F54">
        <w:rPr>
          <w:iCs/>
          <w:szCs w:val="24"/>
        </w:rPr>
        <w:t>Исследования</w:t>
      </w:r>
      <w:r w:rsidR="00CF3F54" w:rsidRPr="00CF3F54">
        <w:rPr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на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гельминтозы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при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поступлении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на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работу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в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дальнейшем</w:t>
      </w:r>
      <w:r w:rsidR="00CF3F54" w:rsidRPr="00CF3F54">
        <w:rPr>
          <w:iCs/>
          <w:szCs w:val="24"/>
        </w:rPr>
        <w:t xml:space="preserve"> - </w:t>
      </w:r>
      <w:r w:rsidRPr="00CF3F54">
        <w:rPr>
          <w:iCs/>
          <w:szCs w:val="24"/>
        </w:rPr>
        <w:t>не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реже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1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раза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в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год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либо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по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эпидпоказаниям</w:t>
      </w:r>
      <w:r w:rsidR="00CF3F54" w:rsidRPr="00CF3F54">
        <w:rPr>
          <w:iCs/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iCs/>
          <w:szCs w:val="24"/>
        </w:rPr>
      </w:pPr>
      <w:r w:rsidRPr="00CF3F54">
        <w:rPr>
          <w:b/>
          <w:bCs/>
          <w:iCs/>
          <w:szCs w:val="24"/>
        </w:rPr>
        <w:t>Мазок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из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зева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и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носа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на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наличие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патогенного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стафилококка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при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поступлении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на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работу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и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в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дальнейшем</w:t>
      </w:r>
      <w:r w:rsidR="00CF3F54" w:rsidRPr="00CF3F54">
        <w:rPr>
          <w:iCs/>
          <w:szCs w:val="24"/>
        </w:rPr>
        <w:t xml:space="preserve"> - </w:t>
      </w:r>
      <w:r w:rsidRPr="00CF3F54">
        <w:rPr>
          <w:iCs/>
          <w:szCs w:val="24"/>
        </w:rPr>
        <w:t>1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раз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в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6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месяцев</w:t>
      </w:r>
      <w:r w:rsidR="00CF3F54" w:rsidRPr="00CF3F54">
        <w:rPr>
          <w:iCs/>
          <w:szCs w:val="24"/>
        </w:rPr>
        <w:t>.</w:t>
      </w:r>
    </w:p>
    <w:p w:rsidR="00CF3F54" w:rsidRPr="00CF3F54" w:rsidRDefault="00F6471E" w:rsidP="00CF3F54">
      <w:pPr>
        <w:numPr>
          <w:ilvl w:val="0"/>
          <w:numId w:val="14"/>
        </w:numPr>
        <w:tabs>
          <w:tab w:val="left" w:pos="726"/>
        </w:tabs>
        <w:ind w:left="0" w:firstLine="709"/>
        <w:rPr>
          <w:b/>
          <w:iCs/>
          <w:szCs w:val="24"/>
        </w:rPr>
      </w:pPr>
      <w:r w:rsidRPr="00CF3F54">
        <w:rPr>
          <w:b/>
          <w:iCs/>
          <w:szCs w:val="24"/>
        </w:rPr>
        <w:t>Мероприятия,</w:t>
      </w:r>
      <w:r w:rsidR="00CF3F54" w:rsidRPr="00CF3F54">
        <w:rPr>
          <w:b/>
          <w:iCs/>
          <w:szCs w:val="24"/>
        </w:rPr>
        <w:t xml:space="preserve"> </w:t>
      </w:r>
      <w:r w:rsidRPr="00CF3F54">
        <w:rPr>
          <w:b/>
          <w:iCs/>
          <w:szCs w:val="24"/>
        </w:rPr>
        <w:t>направленные</w:t>
      </w:r>
      <w:r w:rsidR="00CF3F54" w:rsidRPr="00CF3F54">
        <w:rPr>
          <w:b/>
          <w:iCs/>
          <w:szCs w:val="24"/>
        </w:rPr>
        <w:t xml:space="preserve"> </w:t>
      </w:r>
      <w:r w:rsidRPr="00CF3F54">
        <w:rPr>
          <w:b/>
          <w:iCs/>
          <w:szCs w:val="24"/>
        </w:rPr>
        <w:t>на</w:t>
      </w:r>
      <w:r w:rsidR="00CF3F54" w:rsidRPr="00CF3F54">
        <w:rPr>
          <w:b/>
          <w:iCs/>
          <w:szCs w:val="24"/>
        </w:rPr>
        <w:t xml:space="preserve"> </w:t>
      </w:r>
      <w:r w:rsidRPr="00CF3F54">
        <w:rPr>
          <w:b/>
          <w:iCs/>
          <w:szCs w:val="24"/>
        </w:rPr>
        <w:t>разрыв</w:t>
      </w:r>
      <w:r w:rsidR="00CF3F54" w:rsidRPr="00CF3F54">
        <w:rPr>
          <w:b/>
          <w:iCs/>
          <w:szCs w:val="24"/>
        </w:rPr>
        <w:t xml:space="preserve"> </w:t>
      </w:r>
      <w:r w:rsidRPr="00CF3F54">
        <w:rPr>
          <w:b/>
          <w:iCs/>
          <w:szCs w:val="24"/>
        </w:rPr>
        <w:t>путей</w:t>
      </w:r>
      <w:r w:rsidR="00CF3F54" w:rsidRPr="00CF3F54">
        <w:rPr>
          <w:b/>
          <w:iCs/>
          <w:szCs w:val="24"/>
        </w:rPr>
        <w:t xml:space="preserve"> </w:t>
      </w:r>
      <w:r w:rsidRPr="00CF3F54">
        <w:rPr>
          <w:b/>
          <w:iCs/>
          <w:szCs w:val="24"/>
        </w:rPr>
        <w:t>передачи</w:t>
      </w:r>
      <w:r w:rsidR="00CF3F54" w:rsidRPr="00CF3F54">
        <w:rPr>
          <w:b/>
          <w:iCs/>
          <w:szCs w:val="24"/>
        </w:rPr>
        <w:t xml:space="preserve"> </w:t>
      </w:r>
      <w:r w:rsidRPr="00CF3F54">
        <w:rPr>
          <w:b/>
          <w:iCs/>
          <w:szCs w:val="24"/>
        </w:rPr>
        <w:t>инфекции</w:t>
      </w:r>
      <w:r w:rsidR="00CF3F54" w:rsidRPr="00CF3F54">
        <w:rPr>
          <w:b/>
          <w:iCs/>
          <w:szCs w:val="24"/>
        </w:rPr>
        <w:t>.</w:t>
      </w:r>
    </w:p>
    <w:p w:rsidR="00CF3F54" w:rsidRPr="00CF3F54" w:rsidRDefault="00F6471E" w:rsidP="00CF3F54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szCs w:val="24"/>
        </w:rPr>
        <w:t>архитектурно-планировочные</w:t>
      </w:r>
      <w:r w:rsidR="00CF3F54">
        <w:rPr>
          <w:bCs/>
          <w:szCs w:val="24"/>
        </w:rPr>
        <w:t xml:space="preserve"> (</w:t>
      </w:r>
      <w:r w:rsidRPr="00CF3F54">
        <w:rPr>
          <w:bCs/>
          <w:iCs/>
          <w:szCs w:val="24"/>
        </w:rPr>
        <w:t>исключать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возможность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перекрещивания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потоков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различной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степенью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эпидемиологической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опасности</w:t>
      </w:r>
      <w:r w:rsidR="00CF3F54" w:rsidRPr="00CF3F54">
        <w:rPr>
          <w:bCs/>
          <w:iCs/>
          <w:szCs w:val="24"/>
        </w:rPr>
        <w:t>)</w:t>
      </w:r>
    </w:p>
    <w:p w:rsidR="00CF3F54" w:rsidRPr="00CF3F54" w:rsidRDefault="00F6471E" w:rsidP="00CF3F54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  <w:rPr>
          <w:bCs/>
          <w:szCs w:val="24"/>
        </w:rPr>
      </w:pPr>
      <w:r w:rsidRPr="00CF3F54">
        <w:rPr>
          <w:bCs/>
          <w:szCs w:val="24"/>
        </w:rPr>
        <w:t>санитарно-гигиенические</w:t>
      </w:r>
      <w:r w:rsidR="00CF3F54">
        <w:rPr>
          <w:bCs/>
          <w:szCs w:val="24"/>
        </w:rPr>
        <w:t xml:space="preserve"> (</w:t>
      </w:r>
      <w:r w:rsidRPr="00CF3F54">
        <w:rPr>
          <w:bCs/>
          <w:szCs w:val="24"/>
        </w:rPr>
        <w:t>водный,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пищевой,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бельевой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режимы</w:t>
      </w:r>
      <w:r w:rsidR="00CF3F54" w:rsidRPr="00CF3F54">
        <w:rPr>
          <w:bCs/>
          <w:szCs w:val="24"/>
        </w:rPr>
        <w:t>)</w:t>
      </w:r>
    </w:p>
    <w:p w:rsidR="00F6471E" w:rsidRPr="00CF3F54" w:rsidRDefault="00F6471E" w:rsidP="00CF3F54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CF3F54">
        <w:rPr>
          <w:bCs/>
          <w:szCs w:val="24"/>
        </w:rPr>
        <w:t>дезинфекционно-стерилизационные</w:t>
      </w:r>
    </w:p>
    <w:p w:rsidR="00F6471E" w:rsidRPr="00CF3F54" w:rsidRDefault="00F6471E" w:rsidP="00CF3F54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CF3F54">
        <w:rPr>
          <w:bCs/>
          <w:szCs w:val="24"/>
        </w:rPr>
        <w:t>соблюдение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техники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безопасности,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применение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средств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индивидуальной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защиты</w:t>
      </w:r>
    </w:p>
    <w:p w:rsidR="00CF3F54" w:rsidRPr="00CF3F54" w:rsidRDefault="00F6471E" w:rsidP="00CF3F54">
      <w:pPr>
        <w:numPr>
          <w:ilvl w:val="0"/>
          <w:numId w:val="14"/>
        </w:numPr>
        <w:tabs>
          <w:tab w:val="left" w:pos="726"/>
        </w:tabs>
        <w:ind w:left="0" w:firstLine="709"/>
        <w:rPr>
          <w:b/>
          <w:szCs w:val="24"/>
          <w:lang w:val="en-US"/>
        </w:rPr>
      </w:pPr>
      <w:r w:rsidRPr="00CF3F54">
        <w:rPr>
          <w:b/>
          <w:szCs w:val="24"/>
        </w:rPr>
        <w:t>Создание</w:t>
      </w:r>
      <w:r w:rsidR="00CF3F54" w:rsidRPr="00CF3F54">
        <w:rPr>
          <w:b/>
          <w:szCs w:val="24"/>
        </w:rPr>
        <w:t xml:space="preserve"> </w:t>
      </w:r>
      <w:r w:rsidRPr="00CF3F54">
        <w:rPr>
          <w:b/>
          <w:szCs w:val="24"/>
        </w:rPr>
        <w:t>специфического</w:t>
      </w:r>
      <w:r w:rsidR="00CF3F54" w:rsidRPr="00CF3F54">
        <w:rPr>
          <w:b/>
          <w:szCs w:val="24"/>
        </w:rPr>
        <w:t xml:space="preserve"> </w:t>
      </w:r>
      <w:r w:rsidRPr="00CF3F54">
        <w:rPr>
          <w:b/>
          <w:szCs w:val="24"/>
        </w:rPr>
        <w:t>иммунитета</w:t>
      </w: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szCs w:val="24"/>
        </w:rPr>
        <w:t>Вакцинация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медработников</w:t>
      </w:r>
      <w:r w:rsidR="00CF3F54" w:rsidRPr="00CF3F54">
        <w:rPr>
          <w:szCs w:val="24"/>
        </w:rPr>
        <w:t>.</w:t>
      </w:r>
    </w:p>
    <w:p w:rsidR="00F6471E" w:rsidRPr="00CF3F54" w:rsidRDefault="00F6471E" w:rsidP="00CF3F54">
      <w:pPr>
        <w:numPr>
          <w:ilvl w:val="0"/>
          <w:numId w:val="24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Дифтерия</w:t>
      </w:r>
      <w:r w:rsidR="00CF3F54" w:rsidRPr="00CF3F54">
        <w:rPr>
          <w:szCs w:val="24"/>
        </w:rPr>
        <w:t xml:space="preserve"> - </w:t>
      </w:r>
      <w:r w:rsidRPr="00CF3F54">
        <w:rPr>
          <w:szCs w:val="24"/>
        </w:rPr>
        <w:t>1</w:t>
      </w:r>
      <w:r w:rsidR="00DE1CDE">
        <w:rPr>
          <w:szCs w:val="24"/>
          <w:lang w:val="uk-UA"/>
        </w:rPr>
        <w:t xml:space="preserve"> </w:t>
      </w:r>
      <w:r w:rsidRPr="00CF3F54">
        <w:rPr>
          <w:szCs w:val="24"/>
        </w:rPr>
        <w:t>раз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10</w:t>
      </w:r>
      <w:r w:rsidR="00DE1CDE">
        <w:rPr>
          <w:szCs w:val="24"/>
          <w:lang w:val="uk-UA"/>
        </w:rPr>
        <w:t xml:space="preserve"> </w:t>
      </w:r>
      <w:r w:rsidRPr="00CF3F54">
        <w:rPr>
          <w:szCs w:val="24"/>
        </w:rPr>
        <w:t>лет</w:t>
      </w:r>
    </w:p>
    <w:p w:rsidR="00F6471E" w:rsidRPr="00CF3F54" w:rsidRDefault="00F6471E" w:rsidP="00CF3F54">
      <w:pPr>
        <w:numPr>
          <w:ilvl w:val="0"/>
          <w:numId w:val="24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Столбняк</w:t>
      </w:r>
      <w:r w:rsidR="00CF3F54" w:rsidRPr="00CF3F54">
        <w:rPr>
          <w:szCs w:val="24"/>
        </w:rPr>
        <w:t xml:space="preserve"> - </w:t>
      </w:r>
      <w:r w:rsidRPr="00CF3F54">
        <w:rPr>
          <w:szCs w:val="24"/>
        </w:rPr>
        <w:t>1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раз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10</w:t>
      </w:r>
      <w:r w:rsidR="00DE1CDE">
        <w:rPr>
          <w:szCs w:val="24"/>
          <w:lang w:val="uk-UA"/>
        </w:rPr>
        <w:t xml:space="preserve"> </w:t>
      </w:r>
      <w:r w:rsidRPr="00CF3F54">
        <w:rPr>
          <w:szCs w:val="24"/>
        </w:rPr>
        <w:t>лет</w:t>
      </w:r>
    </w:p>
    <w:p w:rsidR="00F6471E" w:rsidRPr="00CF3F54" w:rsidRDefault="00F6471E" w:rsidP="00CF3F54">
      <w:pPr>
        <w:numPr>
          <w:ilvl w:val="0"/>
          <w:numId w:val="24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Гепатит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</w:p>
    <w:p w:rsidR="00F6471E" w:rsidRPr="00CF3F54" w:rsidRDefault="00F6471E" w:rsidP="00CF3F54">
      <w:pPr>
        <w:numPr>
          <w:ilvl w:val="0"/>
          <w:numId w:val="24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Корь</w:t>
      </w:r>
      <w:r w:rsidR="00CF3F54" w:rsidRPr="00CF3F54">
        <w:rPr>
          <w:szCs w:val="24"/>
        </w:rPr>
        <w:t xml:space="preserve"> - </w:t>
      </w:r>
      <w:r w:rsidRPr="00CF3F54">
        <w:rPr>
          <w:szCs w:val="24"/>
        </w:rPr>
        <w:t>до</w:t>
      </w:r>
      <w:r w:rsidR="00DE1CDE">
        <w:rPr>
          <w:szCs w:val="24"/>
          <w:lang w:val="uk-UA"/>
        </w:rPr>
        <w:t xml:space="preserve"> </w:t>
      </w:r>
      <w:r w:rsidRPr="00CF3F54">
        <w:rPr>
          <w:szCs w:val="24"/>
        </w:rPr>
        <w:t>35</w:t>
      </w:r>
      <w:r w:rsidR="00DE1CDE">
        <w:rPr>
          <w:szCs w:val="24"/>
          <w:lang w:val="uk-UA"/>
        </w:rPr>
        <w:t xml:space="preserve"> </w:t>
      </w:r>
      <w:r w:rsidRPr="00CF3F54">
        <w:rPr>
          <w:szCs w:val="24"/>
        </w:rPr>
        <w:t>лет</w:t>
      </w:r>
    </w:p>
    <w:p w:rsidR="00F6471E" w:rsidRPr="00CF3F54" w:rsidRDefault="00F6471E" w:rsidP="00CF3F54">
      <w:pPr>
        <w:numPr>
          <w:ilvl w:val="0"/>
          <w:numId w:val="24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Краснуха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25</w:t>
      </w:r>
      <w:r w:rsidR="00DE1CDE">
        <w:rPr>
          <w:szCs w:val="24"/>
          <w:lang w:val="uk-UA"/>
        </w:rPr>
        <w:t xml:space="preserve"> </w:t>
      </w:r>
      <w:r w:rsidRPr="00CF3F54">
        <w:rPr>
          <w:szCs w:val="24"/>
        </w:rPr>
        <w:t>лет</w:t>
      </w:r>
    </w:p>
    <w:p w:rsidR="00CF3F54" w:rsidRPr="00CF3F54" w:rsidRDefault="00F6471E" w:rsidP="00CF3F54">
      <w:pPr>
        <w:numPr>
          <w:ilvl w:val="0"/>
          <w:numId w:val="24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Грипп</w:t>
      </w:r>
    </w:p>
    <w:p w:rsidR="00CF3F54" w:rsidRPr="00CF3F54" w:rsidRDefault="00F6471E" w:rsidP="00CF3F54">
      <w:pPr>
        <w:tabs>
          <w:tab w:val="left" w:pos="726"/>
        </w:tabs>
        <w:rPr>
          <w:b/>
          <w:szCs w:val="24"/>
        </w:rPr>
      </w:pPr>
      <w:r w:rsidRPr="00CF3F54">
        <w:rPr>
          <w:b/>
          <w:szCs w:val="24"/>
        </w:rPr>
        <w:t>Документы</w:t>
      </w:r>
      <w:r w:rsidR="00CF3F54" w:rsidRPr="00CF3F54">
        <w:rPr>
          <w:b/>
          <w:szCs w:val="24"/>
        </w:rPr>
        <w:t xml:space="preserve"> </w:t>
      </w:r>
      <w:r w:rsidRPr="00CF3F54">
        <w:rPr>
          <w:b/>
          <w:szCs w:val="24"/>
        </w:rPr>
        <w:t>по</w:t>
      </w:r>
      <w:r w:rsidR="00CF3F54" w:rsidRPr="00CF3F54">
        <w:rPr>
          <w:b/>
          <w:szCs w:val="24"/>
        </w:rPr>
        <w:t xml:space="preserve"> </w:t>
      </w:r>
      <w:r w:rsidRPr="00CF3F54">
        <w:rPr>
          <w:b/>
          <w:szCs w:val="24"/>
        </w:rPr>
        <w:t>вакцинации</w:t>
      </w:r>
      <w:r w:rsidR="00CF3F54" w:rsidRPr="00CF3F54">
        <w:rPr>
          <w:b/>
          <w:szCs w:val="24"/>
        </w:rPr>
        <w:t>:</w:t>
      </w:r>
    </w:p>
    <w:p w:rsidR="00CF3F54" w:rsidRPr="00CF3F54" w:rsidRDefault="00F6471E" w:rsidP="00CF3F54">
      <w:pPr>
        <w:numPr>
          <w:ilvl w:val="0"/>
          <w:numId w:val="1"/>
        </w:numPr>
        <w:tabs>
          <w:tab w:val="clear" w:pos="1080"/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Федеральный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закон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17</w:t>
      </w:r>
      <w:r w:rsidR="00CF3F54">
        <w:rPr>
          <w:szCs w:val="24"/>
        </w:rPr>
        <w:t>.09.19</w:t>
      </w:r>
      <w:r w:rsidRPr="00CF3F54">
        <w:rPr>
          <w:szCs w:val="24"/>
        </w:rPr>
        <w:t>98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г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№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157-ФЗ</w:t>
      </w:r>
      <w:r w:rsidR="00CF3F54">
        <w:rPr>
          <w:szCs w:val="24"/>
        </w:rPr>
        <w:t xml:space="preserve"> "</w:t>
      </w:r>
      <w:r w:rsidRPr="00CF3F54">
        <w:rPr>
          <w:szCs w:val="24"/>
        </w:rPr>
        <w:t>Об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иммунопрофилактике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инфекционных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болезней</w:t>
      </w:r>
      <w:r w:rsidR="00CF3F54">
        <w:rPr>
          <w:szCs w:val="24"/>
        </w:rPr>
        <w:t>"</w:t>
      </w:r>
      <w:r w:rsidR="00CF3F54" w:rsidRPr="00CF3F54">
        <w:rPr>
          <w:szCs w:val="24"/>
        </w:rPr>
        <w:t>.</w:t>
      </w:r>
    </w:p>
    <w:p w:rsidR="00F6471E" w:rsidRPr="00CF3F54" w:rsidRDefault="00F6471E" w:rsidP="00CF3F54">
      <w:pPr>
        <w:numPr>
          <w:ilvl w:val="0"/>
          <w:numId w:val="1"/>
        </w:numPr>
        <w:tabs>
          <w:tab w:val="clear" w:pos="1080"/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Постановление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Правительства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РФ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15</w:t>
      </w:r>
      <w:r w:rsidR="00CF3F54">
        <w:rPr>
          <w:szCs w:val="24"/>
        </w:rPr>
        <w:t>.0</w:t>
      </w:r>
      <w:r w:rsidRPr="00CF3F54">
        <w:rPr>
          <w:szCs w:val="24"/>
        </w:rPr>
        <w:t>7</w:t>
      </w:r>
      <w:r w:rsidR="00CF3F54">
        <w:rPr>
          <w:szCs w:val="24"/>
        </w:rPr>
        <w:t>.9</w:t>
      </w:r>
      <w:r w:rsidRPr="00CF3F54">
        <w:rPr>
          <w:szCs w:val="24"/>
        </w:rPr>
        <w:t>9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№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825</w:t>
      </w:r>
      <w:r w:rsidR="00CF3F54">
        <w:rPr>
          <w:szCs w:val="24"/>
        </w:rPr>
        <w:t xml:space="preserve"> "</w:t>
      </w:r>
      <w:r w:rsidRPr="00CF3F54">
        <w:rPr>
          <w:szCs w:val="24"/>
        </w:rPr>
        <w:t>Об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утверждении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перечня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работ,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выполнение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которых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связано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высоким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риском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заболевания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инфекционными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болезнями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требует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обязательного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проведения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профилактических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прививок</w:t>
      </w:r>
      <w:r w:rsidR="00CF3F54">
        <w:rPr>
          <w:szCs w:val="24"/>
        </w:rPr>
        <w:t>"</w:t>
      </w:r>
    </w:p>
    <w:p w:rsidR="00F6471E" w:rsidRPr="00CF3F54" w:rsidRDefault="00F6471E" w:rsidP="00CF3F54">
      <w:pPr>
        <w:numPr>
          <w:ilvl w:val="0"/>
          <w:numId w:val="1"/>
        </w:numPr>
        <w:tabs>
          <w:tab w:val="clear" w:pos="1080"/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Приказ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МЗ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РФ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31</w:t>
      </w:r>
      <w:r w:rsidR="00CF3F54">
        <w:rPr>
          <w:szCs w:val="24"/>
        </w:rPr>
        <w:t>.01.20</w:t>
      </w:r>
      <w:r w:rsidRPr="00CF3F54">
        <w:rPr>
          <w:szCs w:val="24"/>
        </w:rPr>
        <w:t>11</w:t>
      </w:r>
      <w:r w:rsidR="00DE1CDE">
        <w:rPr>
          <w:szCs w:val="24"/>
          <w:lang w:val="uk-UA"/>
        </w:rPr>
        <w:t xml:space="preserve"> </w:t>
      </w:r>
      <w:r w:rsidRPr="00CF3F54">
        <w:rPr>
          <w:szCs w:val="24"/>
        </w:rPr>
        <w:t>г</w:t>
      </w:r>
      <w:r w:rsidR="00CF3F54" w:rsidRPr="00CF3F54">
        <w:rPr>
          <w:szCs w:val="24"/>
        </w:rPr>
        <w:t xml:space="preserve">. </w:t>
      </w:r>
      <w:r w:rsidRPr="00CF3F54">
        <w:rPr>
          <w:szCs w:val="24"/>
        </w:rPr>
        <w:t>№51н</w:t>
      </w:r>
      <w:r w:rsidR="00CF3F54">
        <w:rPr>
          <w:szCs w:val="24"/>
        </w:rPr>
        <w:t xml:space="preserve"> "</w:t>
      </w:r>
      <w:r w:rsidRPr="00CF3F54">
        <w:rPr>
          <w:szCs w:val="24"/>
        </w:rPr>
        <w:t>Об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утверждении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календаря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профилактических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прививок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календаря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профилактических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прививок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эпидемическим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показаниям</w:t>
      </w:r>
      <w:r w:rsidR="00CF3F54">
        <w:rPr>
          <w:szCs w:val="24"/>
        </w:rPr>
        <w:t>"</w:t>
      </w:r>
    </w:p>
    <w:p w:rsidR="00F6471E" w:rsidRPr="00CF3F54" w:rsidRDefault="00F6471E" w:rsidP="00CF3F54">
      <w:pPr>
        <w:numPr>
          <w:ilvl w:val="0"/>
          <w:numId w:val="1"/>
        </w:numPr>
        <w:tabs>
          <w:tab w:val="clear" w:pos="1080"/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СанПиН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2</w:t>
      </w:r>
      <w:r w:rsidR="00CF3F54">
        <w:rPr>
          <w:szCs w:val="24"/>
        </w:rPr>
        <w:t>.1.3.2</w:t>
      </w:r>
      <w:r w:rsidRPr="00CF3F54">
        <w:rPr>
          <w:szCs w:val="24"/>
        </w:rPr>
        <w:t>630-10</w:t>
      </w:r>
      <w:r w:rsidR="00CF3F54">
        <w:rPr>
          <w:szCs w:val="24"/>
        </w:rPr>
        <w:t xml:space="preserve"> "</w:t>
      </w:r>
      <w:r w:rsidRPr="00CF3F54">
        <w:rPr>
          <w:szCs w:val="24"/>
        </w:rPr>
        <w:t>Санитарно-эпидемиологические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требования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организациям,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осуществляющим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медицинскую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деятельность</w:t>
      </w:r>
      <w:r w:rsidR="00CF3F54">
        <w:rPr>
          <w:szCs w:val="24"/>
        </w:rPr>
        <w:t>"</w:t>
      </w:r>
    </w:p>
    <w:p w:rsidR="00CF3F54" w:rsidRPr="00CF3F54" w:rsidRDefault="00F6471E" w:rsidP="00CF3F54">
      <w:pPr>
        <w:tabs>
          <w:tab w:val="left" w:pos="726"/>
        </w:tabs>
        <w:rPr>
          <w:b/>
          <w:szCs w:val="24"/>
        </w:rPr>
      </w:pPr>
      <w:r w:rsidRPr="00CF3F54">
        <w:rPr>
          <w:b/>
          <w:szCs w:val="24"/>
        </w:rPr>
        <w:t>Санэпидрежим</w:t>
      </w:r>
      <w:r w:rsidR="00CF3F54" w:rsidRPr="00CF3F54">
        <w:rPr>
          <w:b/>
          <w:szCs w:val="24"/>
        </w:rPr>
        <w:t>.</w:t>
      </w:r>
    </w:p>
    <w:p w:rsidR="00CF3F54" w:rsidRPr="00CF3F54" w:rsidRDefault="00F6471E" w:rsidP="00CF3F54">
      <w:pPr>
        <w:numPr>
          <w:ilvl w:val="0"/>
          <w:numId w:val="25"/>
        </w:numPr>
        <w:shd w:val="clear" w:color="auto" w:fill="FFFFFF"/>
        <w:tabs>
          <w:tab w:val="clear" w:pos="1080"/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Приказ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№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109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12</w:t>
      </w:r>
      <w:r w:rsidR="00CF3F54">
        <w:rPr>
          <w:szCs w:val="24"/>
        </w:rPr>
        <w:t>.02.20</w:t>
      </w:r>
      <w:r w:rsidRPr="00CF3F54">
        <w:rPr>
          <w:szCs w:val="24"/>
        </w:rPr>
        <w:t>07</w:t>
      </w:r>
      <w:r w:rsidR="00DE1CDE">
        <w:rPr>
          <w:szCs w:val="24"/>
          <w:lang w:val="uk-UA"/>
        </w:rPr>
        <w:t xml:space="preserve"> </w:t>
      </w:r>
      <w:r w:rsidRPr="00CF3F54">
        <w:rPr>
          <w:szCs w:val="24"/>
        </w:rPr>
        <w:t>г</w:t>
      </w:r>
      <w:r w:rsidR="00CF3F54" w:rsidRPr="00CF3F54">
        <w:rPr>
          <w:szCs w:val="24"/>
        </w:rPr>
        <w:t>.</w:t>
      </w:r>
      <w:r w:rsidR="00CF3F54">
        <w:rPr>
          <w:szCs w:val="24"/>
        </w:rPr>
        <w:t xml:space="preserve"> "</w:t>
      </w:r>
      <w:r w:rsidRPr="00CF3F54">
        <w:rPr>
          <w:szCs w:val="24"/>
        </w:rPr>
        <w:t>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внесении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изменений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порядок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отпуска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лекарственных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средств,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утвержденный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приказом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Министерства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Здравоохранения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Социального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развития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Российской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Федерации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14</w:t>
      </w:r>
      <w:r w:rsidR="00CF3F54">
        <w:rPr>
          <w:szCs w:val="24"/>
        </w:rPr>
        <w:t>.12.20</w:t>
      </w:r>
      <w:r w:rsidRPr="00CF3F54">
        <w:rPr>
          <w:szCs w:val="24"/>
        </w:rPr>
        <w:t>05</w:t>
      </w:r>
      <w:r w:rsidR="00DE1CDE">
        <w:rPr>
          <w:szCs w:val="24"/>
          <w:lang w:val="uk-UA"/>
        </w:rPr>
        <w:t xml:space="preserve"> </w:t>
      </w:r>
      <w:r w:rsidRPr="00CF3F54">
        <w:rPr>
          <w:szCs w:val="24"/>
        </w:rPr>
        <w:t>г</w:t>
      </w:r>
      <w:r w:rsidR="00CF3F54" w:rsidRPr="00CF3F54">
        <w:rPr>
          <w:szCs w:val="24"/>
        </w:rPr>
        <w:t xml:space="preserve">. </w:t>
      </w:r>
      <w:r w:rsidRPr="00CF3F54">
        <w:rPr>
          <w:szCs w:val="24"/>
        </w:rPr>
        <w:t>№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785</w:t>
      </w:r>
      <w:r w:rsidR="00CF3F54">
        <w:rPr>
          <w:szCs w:val="24"/>
        </w:rPr>
        <w:t>"</w:t>
      </w:r>
      <w:r w:rsidR="00CF3F54" w:rsidRPr="00CF3F54">
        <w:rPr>
          <w:szCs w:val="24"/>
        </w:rPr>
        <w:t>;</w:t>
      </w:r>
    </w:p>
    <w:p w:rsidR="00CF3F54" w:rsidRPr="00CF3F54" w:rsidRDefault="00F6471E" w:rsidP="00CF3F54">
      <w:pPr>
        <w:numPr>
          <w:ilvl w:val="0"/>
          <w:numId w:val="25"/>
        </w:numPr>
        <w:tabs>
          <w:tab w:val="clear" w:pos="1080"/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Приказ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МЗ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СССР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16</w:t>
      </w:r>
      <w:r w:rsidR="00CF3F54">
        <w:rPr>
          <w:szCs w:val="24"/>
        </w:rPr>
        <w:t>.0</w:t>
      </w:r>
      <w:r w:rsidRPr="00CF3F54">
        <w:rPr>
          <w:szCs w:val="24"/>
        </w:rPr>
        <w:t>8</w:t>
      </w:r>
      <w:r w:rsidR="00CF3F54">
        <w:rPr>
          <w:szCs w:val="24"/>
        </w:rPr>
        <w:t>.8</w:t>
      </w:r>
      <w:r w:rsidRPr="00CF3F54">
        <w:rPr>
          <w:szCs w:val="24"/>
        </w:rPr>
        <w:t>9</w:t>
      </w:r>
      <w:r w:rsidR="00CF3F54" w:rsidRPr="00CF3F54">
        <w:rPr>
          <w:szCs w:val="24"/>
        </w:rPr>
        <w:t xml:space="preserve">. </w:t>
      </w:r>
      <w:r w:rsidRPr="00CF3F54">
        <w:rPr>
          <w:szCs w:val="24"/>
        </w:rPr>
        <w:t>г</w:t>
      </w:r>
      <w:r w:rsidR="00CF3F54" w:rsidRPr="00CF3F54">
        <w:rPr>
          <w:szCs w:val="24"/>
        </w:rPr>
        <w:t xml:space="preserve">. </w:t>
      </w:r>
      <w:r w:rsidRPr="00CF3F54">
        <w:rPr>
          <w:szCs w:val="24"/>
        </w:rPr>
        <w:t>№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475</w:t>
      </w:r>
      <w:r w:rsidR="00CF3F54">
        <w:rPr>
          <w:szCs w:val="24"/>
        </w:rPr>
        <w:t xml:space="preserve"> "</w:t>
      </w:r>
      <w:r w:rsidRPr="00CF3F54">
        <w:rPr>
          <w:szCs w:val="24"/>
        </w:rPr>
        <w:t>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мерах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дальнейшему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совершенствованию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профилактики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заболеваемости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ОКИ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стране</w:t>
      </w:r>
      <w:r w:rsidR="00CF3F54">
        <w:rPr>
          <w:szCs w:val="24"/>
        </w:rPr>
        <w:t>"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numPr>
          <w:ilvl w:val="0"/>
          <w:numId w:val="25"/>
        </w:numPr>
        <w:tabs>
          <w:tab w:val="clear" w:pos="1080"/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Приказ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МЗ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СССР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12</w:t>
      </w:r>
      <w:r w:rsidR="00CF3F54">
        <w:rPr>
          <w:szCs w:val="24"/>
        </w:rPr>
        <w:t>.0</w:t>
      </w:r>
      <w:r w:rsidRPr="00CF3F54">
        <w:rPr>
          <w:szCs w:val="24"/>
        </w:rPr>
        <w:t>7</w:t>
      </w:r>
      <w:r w:rsidR="00CF3F54">
        <w:rPr>
          <w:szCs w:val="24"/>
        </w:rPr>
        <w:t>.8</w:t>
      </w:r>
      <w:r w:rsidRPr="00CF3F54">
        <w:rPr>
          <w:szCs w:val="24"/>
        </w:rPr>
        <w:t>9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г</w:t>
      </w:r>
      <w:r w:rsidR="00CF3F54" w:rsidRPr="00CF3F54">
        <w:rPr>
          <w:szCs w:val="24"/>
        </w:rPr>
        <w:t xml:space="preserve">. </w:t>
      </w:r>
      <w:r w:rsidRPr="00CF3F54">
        <w:rPr>
          <w:szCs w:val="24"/>
        </w:rPr>
        <w:t>№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408</w:t>
      </w:r>
      <w:r w:rsidR="00CF3F54">
        <w:rPr>
          <w:szCs w:val="24"/>
        </w:rPr>
        <w:t xml:space="preserve"> "</w:t>
      </w:r>
      <w:r w:rsidRPr="00CF3F54">
        <w:rPr>
          <w:szCs w:val="24"/>
        </w:rPr>
        <w:t>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мерах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снижению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заболеваемости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вирусными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гепатитами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стране</w:t>
      </w:r>
      <w:r w:rsidR="00CF3F54">
        <w:rPr>
          <w:szCs w:val="24"/>
        </w:rPr>
        <w:t>"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numPr>
          <w:ilvl w:val="0"/>
          <w:numId w:val="25"/>
        </w:numPr>
        <w:tabs>
          <w:tab w:val="clear" w:pos="1080"/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Приказ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МЗ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РФ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26</w:t>
      </w:r>
      <w:r w:rsidR="00CF3F54">
        <w:rPr>
          <w:szCs w:val="24"/>
        </w:rPr>
        <w:t>.1</w:t>
      </w:r>
      <w:r w:rsidRPr="00CF3F54">
        <w:rPr>
          <w:szCs w:val="24"/>
        </w:rPr>
        <w:t>1</w:t>
      </w:r>
      <w:r w:rsidR="00CF3F54">
        <w:rPr>
          <w:szCs w:val="24"/>
        </w:rPr>
        <w:t>.9</w:t>
      </w:r>
      <w:r w:rsidRPr="00CF3F54">
        <w:rPr>
          <w:szCs w:val="24"/>
        </w:rPr>
        <w:t>8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г</w:t>
      </w:r>
      <w:r w:rsidR="00CF3F54" w:rsidRPr="00CF3F54">
        <w:rPr>
          <w:szCs w:val="24"/>
        </w:rPr>
        <w:t xml:space="preserve">. </w:t>
      </w:r>
      <w:r w:rsidRPr="00CF3F54">
        <w:rPr>
          <w:szCs w:val="24"/>
        </w:rPr>
        <w:t>№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342</w:t>
      </w:r>
      <w:r w:rsidR="00CF3F54">
        <w:rPr>
          <w:szCs w:val="24"/>
        </w:rPr>
        <w:t xml:space="preserve"> "</w:t>
      </w:r>
      <w:r w:rsidRPr="00CF3F54">
        <w:rPr>
          <w:szCs w:val="24"/>
        </w:rPr>
        <w:t>Об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усилении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мероприятий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профилактике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эпидемического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сыпного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тифа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борьбе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педикулезом</w:t>
      </w:r>
      <w:r w:rsidR="00CF3F54">
        <w:rPr>
          <w:szCs w:val="24"/>
        </w:rPr>
        <w:t>"</w:t>
      </w:r>
      <w:r w:rsidR="00CF3F54" w:rsidRPr="00CF3F54">
        <w:rPr>
          <w:szCs w:val="24"/>
        </w:rPr>
        <w:t>.</w:t>
      </w:r>
    </w:p>
    <w:p w:rsidR="00F6471E" w:rsidRPr="00CF3F54" w:rsidRDefault="00F6471E" w:rsidP="00CF3F54">
      <w:pPr>
        <w:numPr>
          <w:ilvl w:val="0"/>
          <w:numId w:val="25"/>
        </w:numPr>
        <w:tabs>
          <w:tab w:val="clear" w:pos="1080"/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Приказ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МЗ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РФ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24</w:t>
      </w:r>
      <w:r w:rsidR="00CF3F54">
        <w:rPr>
          <w:szCs w:val="24"/>
        </w:rPr>
        <w:t>.04.20</w:t>
      </w:r>
      <w:r w:rsidRPr="00CF3F54">
        <w:rPr>
          <w:szCs w:val="24"/>
        </w:rPr>
        <w:t>03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г</w:t>
      </w:r>
      <w:r w:rsidR="00CF3F54" w:rsidRPr="00CF3F54">
        <w:rPr>
          <w:szCs w:val="24"/>
        </w:rPr>
        <w:t xml:space="preserve">. </w:t>
      </w:r>
      <w:r w:rsidRPr="00CF3F54">
        <w:rPr>
          <w:szCs w:val="24"/>
        </w:rPr>
        <w:t>№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162</w:t>
      </w:r>
      <w:r w:rsidR="00CF3F54">
        <w:rPr>
          <w:szCs w:val="24"/>
        </w:rPr>
        <w:t xml:space="preserve"> "</w:t>
      </w:r>
      <w:r w:rsidRPr="00CF3F54">
        <w:rPr>
          <w:szCs w:val="24"/>
        </w:rPr>
        <w:t>Об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утверждении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отраслевых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стандартов</w:t>
      </w:r>
      <w:r w:rsidR="00CF3F54" w:rsidRPr="00CF3F54">
        <w:rPr>
          <w:szCs w:val="24"/>
        </w:rPr>
        <w:t xml:space="preserve">. </w:t>
      </w:r>
      <w:r w:rsidRPr="00CF3F54">
        <w:rPr>
          <w:szCs w:val="24"/>
        </w:rPr>
        <w:t>Протокол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ведения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больных</w:t>
      </w:r>
      <w:r w:rsidR="00CF3F54" w:rsidRPr="00CF3F54">
        <w:rPr>
          <w:szCs w:val="24"/>
        </w:rPr>
        <w:t xml:space="preserve">. </w:t>
      </w:r>
      <w:r w:rsidRPr="00CF3F54">
        <w:rPr>
          <w:szCs w:val="24"/>
        </w:rPr>
        <w:t>Чесотка</w:t>
      </w:r>
      <w:r w:rsidR="00CF3F54">
        <w:rPr>
          <w:szCs w:val="24"/>
        </w:rPr>
        <w:t>"</w:t>
      </w:r>
    </w:p>
    <w:p w:rsidR="00F6471E" w:rsidRPr="00CF3F54" w:rsidRDefault="00F6471E" w:rsidP="00CF3F54">
      <w:pPr>
        <w:tabs>
          <w:tab w:val="left" w:pos="726"/>
        </w:tabs>
        <w:rPr>
          <w:b/>
          <w:i/>
        </w:rPr>
      </w:pPr>
      <w:r w:rsidRPr="00CF3F54">
        <w:rPr>
          <w:b/>
          <w:i/>
        </w:rPr>
        <w:t>Дезинфекция</w:t>
      </w: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szCs w:val="24"/>
        </w:rPr>
        <w:t>Мероприятие,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направленное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уничтожение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патогенных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условно-патогенных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микроорганизмов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кроме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споровых,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бактерий,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объектах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внешней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среды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изделий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медицинского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назначения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b/>
          <w:szCs w:val="24"/>
        </w:rPr>
      </w:pPr>
      <w:r w:rsidRPr="00CF3F54">
        <w:rPr>
          <w:b/>
          <w:szCs w:val="24"/>
        </w:rPr>
        <w:t>Виды</w:t>
      </w:r>
      <w:r w:rsidR="00CF3F54" w:rsidRPr="00CF3F54">
        <w:rPr>
          <w:b/>
          <w:szCs w:val="24"/>
        </w:rPr>
        <w:t>:</w:t>
      </w:r>
    </w:p>
    <w:p w:rsidR="00F6471E" w:rsidRPr="00CF3F54" w:rsidRDefault="00F6471E" w:rsidP="00CF3F54">
      <w:pPr>
        <w:numPr>
          <w:ilvl w:val="0"/>
          <w:numId w:val="27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Профилактическая</w:t>
      </w:r>
    </w:p>
    <w:p w:rsidR="00F6471E" w:rsidRPr="00CF3F54" w:rsidRDefault="00F6471E" w:rsidP="00CF3F54">
      <w:pPr>
        <w:numPr>
          <w:ilvl w:val="0"/>
          <w:numId w:val="77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Плановая</w:t>
      </w:r>
    </w:p>
    <w:p w:rsidR="00F6471E" w:rsidRPr="00CF3F54" w:rsidRDefault="00F6471E" w:rsidP="00CF3F54">
      <w:pPr>
        <w:numPr>
          <w:ilvl w:val="0"/>
          <w:numId w:val="28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По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экстренным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показаниям</w:t>
      </w:r>
    </w:p>
    <w:p w:rsidR="00F6471E" w:rsidRPr="00CF3F54" w:rsidRDefault="00F6471E" w:rsidP="00CF3F54">
      <w:pPr>
        <w:numPr>
          <w:ilvl w:val="0"/>
          <w:numId w:val="28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По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санитарно-гигиеническим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показаниям</w:t>
      </w:r>
    </w:p>
    <w:p w:rsidR="00CF3F54" w:rsidRPr="00CF3F54" w:rsidRDefault="00F6471E" w:rsidP="00CF3F54">
      <w:pPr>
        <w:numPr>
          <w:ilvl w:val="0"/>
          <w:numId w:val="27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Очаговая</w:t>
      </w:r>
    </w:p>
    <w:p w:rsidR="00F6471E" w:rsidRPr="00CF3F54" w:rsidRDefault="00F6471E" w:rsidP="00CF3F54">
      <w:pPr>
        <w:numPr>
          <w:ilvl w:val="0"/>
          <w:numId w:val="29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Текущая</w:t>
      </w:r>
    </w:p>
    <w:p w:rsidR="00F6471E" w:rsidRPr="00CF3F54" w:rsidRDefault="00F6471E" w:rsidP="00CF3F54">
      <w:pPr>
        <w:numPr>
          <w:ilvl w:val="0"/>
          <w:numId w:val="29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Заключительная</w:t>
      </w: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szCs w:val="24"/>
        </w:rPr>
        <w:t>Плановая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профилактическая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дезинфекция,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проводится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отсутствии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источника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инфекции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когда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нет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возбудителя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инфекции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szCs w:val="24"/>
        </w:rPr>
        <w:t>Профилактическая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дезинфекция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эпидпоказаниям,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проводится,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когда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есть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возбудитель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инфекции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szCs w:val="24"/>
        </w:rPr>
        <w:t>По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санитарно-гигиеническим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показаниям,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проводится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внепланово,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внегра</w:t>
      </w:r>
      <w:r w:rsidR="00DE1CDE">
        <w:rPr>
          <w:szCs w:val="24"/>
          <w:lang w:val="uk-UA"/>
        </w:rPr>
        <w:t>н</w:t>
      </w:r>
      <w:r w:rsidRPr="00CF3F54">
        <w:rPr>
          <w:szCs w:val="24"/>
        </w:rPr>
        <w:t>ика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методу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генеральной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уборки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помещениях,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которые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находятся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неудовлетворительном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состоянии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szCs w:val="24"/>
        </w:rPr>
        <w:t>Очаговая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дезинфекция</w:t>
      </w:r>
      <w:r w:rsidR="00CF3F54" w:rsidRPr="00CF3F54">
        <w:rPr>
          <w:szCs w:val="24"/>
        </w:rPr>
        <w:t xml:space="preserve"> - </w:t>
      </w:r>
      <w:r w:rsidRPr="00CF3F54">
        <w:rPr>
          <w:szCs w:val="24"/>
        </w:rPr>
        <w:t>текущая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уборка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выявлении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источника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инфекции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момента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выявления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его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выписки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szCs w:val="24"/>
        </w:rPr>
        <w:t>Заключительная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дезинфекция,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проводится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после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выписки,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смерти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или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перевода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др</w:t>
      </w:r>
      <w:r w:rsidR="00CF3F54" w:rsidRPr="00CF3F54">
        <w:rPr>
          <w:szCs w:val="24"/>
        </w:rPr>
        <w:t xml:space="preserve">. </w:t>
      </w:r>
      <w:r w:rsidRPr="00CF3F54">
        <w:rPr>
          <w:szCs w:val="24"/>
        </w:rPr>
        <w:t>отделение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или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стационар</w:t>
      </w:r>
      <w:r w:rsidR="00CF3F54">
        <w:rPr>
          <w:szCs w:val="24"/>
        </w:rPr>
        <w:t xml:space="preserve"> (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отсутствии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пациента</w:t>
      </w:r>
      <w:r w:rsidR="00CF3F54" w:rsidRPr="00CF3F54">
        <w:rPr>
          <w:szCs w:val="24"/>
        </w:rPr>
        <w:t xml:space="preserve">) </w:t>
      </w:r>
      <w:r w:rsidRPr="00CF3F54">
        <w:rPr>
          <w:szCs w:val="24"/>
        </w:rPr>
        <w:t>во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всех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помещениях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где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был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больной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b/>
          <w:i/>
          <w:szCs w:val="24"/>
        </w:rPr>
      </w:pPr>
      <w:r w:rsidRPr="00CF3F54">
        <w:rPr>
          <w:b/>
          <w:i/>
          <w:szCs w:val="24"/>
        </w:rPr>
        <w:t>При</w:t>
      </w:r>
      <w:r w:rsidR="00CF3F54" w:rsidRPr="00CF3F54">
        <w:rPr>
          <w:b/>
          <w:i/>
          <w:szCs w:val="24"/>
        </w:rPr>
        <w:t xml:space="preserve"> </w:t>
      </w:r>
      <w:r w:rsidRPr="00CF3F54">
        <w:rPr>
          <w:b/>
          <w:i/>
          <w:szCs w:val="24"/>
        </w:rPr>
        <w:t>подозрении</w:t>
      </w:r>
      <w:r w:rsidR="00CF3F54" w:rsidRPr="00CF3F54">
        <w:rPr>
          <w:b/>
          <w:i/>
          <w:szCs w:val="24"/>
        </w:rPr>
        <w:t xml:space="preserve"> </w:t>
      </w:r>
      <w:r w:rsidRPr="00CF3F54">
        <w:rPr>
          <w:b/>
          <w:i/>
          <w:szCs w:val="24"/>
        </w:rPr>
        <w:t>на</w:t>
      </w:r>
      <w:r w:rsidR="00CF3F54" w:rsidRPr="00CF3F54">
        <w:rPr>
          <w:b/>
          <w:i/>
          <w:szCs w:val="24"/>
        </w:rPr>
        <w:t xml:space="preserve"> </w:t>
      </w:r>
      <w:r w:rsidRPr="00CF3F54">
        <w:rPr>
          <w:b/>
          <w:i/>
          <w:szCs w:val="24"/>
        </w:rPr>
        <w:t>анаэробную</w:t>
      </w:r>
      <w:r w:rsidR="00CF3F54" w:rsidRPr="00CF3F54">
        <w:rPr>
          <w:b/>
          <w:i/>
          <w:szCs w:val="24"/>
        </w:rPr>
        <w:t xml:space="preserve"> </w:t>
      </w:r>
      <w:r w:rsidRPr="00CF3F54">
        <w:rPr>
          <w:b/>
          <w:i/>
          <w:szCs w:val="24"/>
        </w:rPr>
        <w:t>инфекцию</w:t>
      </w:r>
      <w:r w:rsidR="00CF3F54" w:rsidRPr="00CF3F54">
        <w:rPr>
          <w:b/>
          <w:i/>
          <w:szCs w:val="24"/>
        </w:rPr>
        <w:t>.</w:t>
      </w:r>
    </w:p>
    <w:p w:rsidR="00CF3F54" w:rsidRPr="00CF3F54" w:rsidRDefault="00F6471E" w:rsidP="00CF3F54">
      <w:pPr>
        <w:numPr>
          <w:ilvl w:val="0"/>
          <w:numId w:val="30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Забор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материала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бакпосев</w:t>
      </w:r>
      <w:r w:rsidR="00CF3F54">
        <w:rPr>
          <w:szCs w:val="24"/>
        </w:rPr>
        <w:t xml:space="preserve"> (</w:t>
      </w:r>
      <w:r w:rsidRPr="00CF3F54">
        <w:rPr>
          <w:szCs w:val="24"/>
        </w:rPr>
        <w:t>все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емкости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складываются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бикс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бикс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маркируется</w:t>
      </w:r>
      <w:r w:rsidR="00CF3F54" w:rsidRPr="00CF3F54">
        <w:rPr>
          <w:szCs w:val="24"/>
        </w:rPr>
        <w:t xml:space="preserve"> - </w:t>
      </w:r>
      <w:r w:rsidRPr="00CF3F54">
        <w:rPr>
          <w:szCs w:val="24"/>
        </w:rPr>
        <w:t>анаэробная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инфекция,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направление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кладут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пакет</w:t>
      </w:r>
      <w:r w:rsidR="00CF3F54" w:rsidRPr="00CF3F54">
        <w:rPr>
          <w:szCs w:val="24"/>
        </w:rPr>
        <w:t>)</w:t>
      </w:r>
    </w:p>
    <w:p w:rsidR="00F6471E" w:rsidRPr="00CF3F54" w:rsidRDefault="00F6471E" w:rsidP="00CF3F54">
      <w:pPr>
        <w:numPr>
          <w:ilvl w:val="0"/>
          <w:numId w:val="30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Белье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собирают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клеенчатый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мешок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непосредственно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операционной</w:t>
      </w:r>
    </w:p>
    <w:p w:rsidR="00F6471E" w:rsidRPr="00CF3F54" w:rsidRDefault="00F6471E" w:rsidP="00CF3F54">
      <w:pPr>
        <w:numPr>
          <w:ilvl w:val="0"/>
          <w:numId w:val="30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Обработка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белья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6%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перекисью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+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0,5%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моющего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средства</w:t>
      </w:r>
    </w:p>
    <w:p w:rsidR="00CF3F54" w:rsidRPr="00CF3F54" w:rsidRDefault="00F6471E" w:rsidP="00CF3F54">
      <w:pPr>
        <w:numPr>
          <w:ilvl w:val="0"/>
          <w:numId w:val="30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Отработанный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материал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заливают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6%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перекисью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+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0,5%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моющего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средства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экспозиция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1</w:t>
      </w:r>
      <w:r w:rsidR="00DE1CDE">
        <w:rPr>
          <w:szCs w:val="24"/>
          <w:lang w:val="uk-UA"/>
        </w:rPr>
        <w:t xml:space="preserve"> </w:t>
      </w:r>
      <w:r w:rsidRPr="00CF3F54">
        <w:rPr>
          <w:szCs w:val="24"/>
        </w:rPr>
        <w:t>час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numPr>
          <w:ilvl w:val="0"/>
          <w:numId w:val="30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Обработка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инструментов</w:t>
      </w:r>
      <w:r w:rsidR="00CF3F54" w:rsidRPr="00CF3F54">
        <w:rPr>
          <w:szCs w:val="24"/>
        </w:rPr>
        <w:t>:</w:t>
      </w:r>
    </w:p>
    <w:p w:rsidR="00F6471E" w:rsidRPr="00CF3F54" w:rsidRDefault="00F6471E" w:rsidP="00CF3F54">
      <w:pPr>
        <w:numPr>
          <w:ilvl w:val="0"/>
          <w:numId w:val="32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6%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перекисью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+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0,5%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моющего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средства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1</w:t>
      </w:r>
      <w:r w:rsidR="00DE1CDE">
        <w:rPr>
          <w:szCs w:val="24"/>
          <w:lang w:val="uk-UA"/>
        </w:rPr>
        <w:t xml:space="preserve"> </w:t>
      </w:r>
      <w:r w:rsidRPr="00CF3F54">
        <w:rPr>
          <w:szCs w:val="24"/>
        </w:rPr>
        <w:t>час</w:t>
      </w:r>
    </w:p>
    <w:p w:rsidR="00F6471E" w:rsidRPr="00CF3F54" w:rsidRDefault="00F6471E" w:rsidP="00CF3F54">
      <w:pPr>
        <w:numPr>
          <w:ilvl w:val="0"/>
          <w:numId w:val="31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Любое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средство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для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предстерилизационной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очистки</w:t>
      </w:r>
    </w:p>
    <w:p w:rsidR="00CF3F54" w:rsidRPr="00CF3F54" w:rsidRDefault="00F6471E" w:rsidP="00CF3F54">
      <w:pPr>
        <w:numPr>
          <w:ilvl w:val="0"/>
          <w:numId w:val="31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Стерилизация</w:t>
      </w:r>
      <w:r w:rsidR="00CF3F54">
        <w:rPr>
          <w:szCs w:val="24"/>
        </w:rPr>
        <w:t xml:space="preserve"> (</w:t>
      </w:r>
      <w:r w:rsidRPr="00CF3F54">
        <w:rPr>
          <w:szCs w:val="24"/>
        </w:rPr>
        <w:t>на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биксе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пишется</w:t>
      </w:r>
      <w:r w:rsidR="00CF3F54" w:rsidRPr="00CF3F54">
        <w:rPr>
          <w:szCs w:val="24"/>
        </w:rPr>
        <w:t xml:space="preserve"> - </w:t>
      </w:r>
      <w:r w:rsidRPr="00CF3F54">
        <w:rPr>
          <w:szCs w:val="24"/>
        </w:rPr>
        <w:t>анаэробная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инфекция</w:t>
      </w:r>
      <w:r w:rsidR="00CF3F54" w:rsidRPr="00CF3F54">
        <w:rPr>
          <w:szCs w:val="24"/>
        </w:rPr>
        <w:t>)</w:t>
      </w:r>
    </w:p>
    <w:p w:rsidR="00F6471E" w:rsidRPr="00CF3F54" w:rsidRDefault="00F6471E" w:rsidP="00CF3F54">
      <w:pPr>
        <w:numPr>
          <w:ilvl w:val="0"/>
          <w:numId w:val="30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Помещения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обрабатывают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6%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перекисью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+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0,5%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моющего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средства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экспозиция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1</w:t>
      </w:r>
      <w:r w:rsidR="00DE1CDE">
        <w:rPr>
          <w:szCs w:val="24"/>
          <w:lang w:val="uk-UA"/>
        </w:rPr>
        <w:t xml:space="preserve"> </w:t>
      </w:r>
      <w:r w:rsidRPr="00CF3F54">
        <w:rPr>
          <w:szCs w:val="24"/>
        </w:rPr>
        <w:t>час</w:t>
      </w:r>
    </w:p>
    <w:p w:rsidR="00F6471E" w:rsidRPr="00CF3F54" w:rsidRDefault="00F6471E" w:rsidP="00CF3F54">
      <w:pPr>
        <w:numPr>
          <w:ilvl w:val="0"/>
          <w:numId w:val="30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Берем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смывы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операционной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работаем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выхода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смывов</w:t>
      </w:r>
    </w:p>
    <w:p w:rsidR="00CF3F54" w:rsidRPr="00CF3F54" w:rsidRDefault="00F6471E" w:rsidP="00CF3F54">
      <w:pPr>
        <w:tabs>
          <w:tab w:val="left" w:pos="726"/>
        </w:tabs>
        <w:rPr>
          <w:b/>
          <w:i/>
          <w:szCs w:val="24"/>
        </w:rPr>
      </w:pPr>
      <w:r w:rsidRPr="00CF3F54">
        <w:rPr>
          <w:b/>
          <w:i/>
          <w:szCs w:val="24"/>
        </w:rPr>
        <w:t>При</w:t>
      </w:r>
      <w:r w:rsidR="00CF3F54" w:rsidRPr="00CF3F54">
        <w:rPr>
          <w:b/>
          <w:i/>
          <w:szCs w:val="24"/>
        </w:rPr>
        <w:t xml:space="preserve"> </w:t>
      </w:r>
      <w:r w:rsidRPr="00CF3F54">
        <w:rPr>
          <w:b/>
          <w:i/>
          <w:szCs w:val="24"/>
        </w:rPr>
        <w:t>чесотке</w:t>
      </w:r>
      <w:r w:rsidR="00CF3F54" w:rsidRPr="00CF3F54">
        <w:rPr>
          <w:b/>
          <w:i/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szCs w:val="24"/>
        </w:rPr>
        <w:t>Обработка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проводиться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2%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горячим</w:t>
      </w:r>
      <w:r w:rsidR="00CF3F54">
        <w:rPr>
          <w:szCs w:val="24"/>
        </w:rPr>
        <w:t xml:space="preserve"> (</w:t>
      </w:r>
      <w:r w:rsidRPr="00CF3F54">
        <w:rPr>
          <w:szCs w:val="24"/>
        </w:rPr>
        <w:t>50*С</w:t>
      </w:r>
      <w:r w:rsidR="00CF3F54" w:rsidRPr="00CF3F54">
        <w:rPr>
          <w:szCs w:val="24"/>
        </w:rPr>
        <w:t xml:space="preserve">) </w:t>
      </w:r>
      <w:r w:rsidRPr="00CF3F54">
        <w:rPr>
          <w:szCs w:val="24"/>
        </w:rPr>
        <w:t>мыльно-содовым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раствором</w:t>
      </w:r>
      <w:r w:rsidR="00CF3F54">
        <w:rPr>
          <w:szCs w:val="24"/>
        </w:rPr>
        <w:t xml:space="preserve"> (</w:t>
      </w:r>
      <w:r w:rsidRPr="00CF3F54">
        <w:rPr>
          <w:szCs w:val="24"/>
        </w:rPr>
        <w:t>100гр</w:t>
      </w:r>
      <w:r w:rsidR="00CF3F54" w:rsidRPr="00CF3F54">
        <w:rPr>
          <w:szCs w:val="24"/>
        </w:rPr>
        <w:t xml:space="preserve">. </w:t>
      </w:r>
      <w:r w:rsidRPr="00CF3F54">
        <w:rPr>
          <w:szCs w:val="24"/>
        </w:rPr>
        <w:t>мыла,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100гр</w:t>
      </w:r>
      <w:r w:rsidR="00CF3F54" w:rsidRPr="00CF3F54">
        <w:rPr>
          <w:szCs w:val="24"/>
        </w:rPr>
        <w:t xml:space="preserve">. </w:t>
      </w:r>
      <w:r w:rsidRPr="00CF3F54">
        <w:rPr>
          <w:szCs w:val="24"/>
        </w:rPr>
        <w:t>соды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1литра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воды</w:t>
      </w:r>
      <w:r w:rsidR="00CF3F54" w:rsidRPr="00CF3F54">
        <w:rPr>
          <w:szCs w:val="24"/>
        </w:rPr>
        <w:t>).</w:t>
      </w:r>
    </w:p>
    <w:p w:rsidR="00CF3F54" w:rsidRPr="00CF3F54" w:rsidRDefault="00F6471E" w:rsidP="00CF3F54">
      <w:pPr>
        <w:tabs>
          <w:tab w:val="left" w:pos="726"/>
        </w:tabs>
        <w:rPr>
          <w:b/>
          <w:szCs w:val="24"/>
        </w:rPr>
      </w:pPr>
      <w:r w:rsidRPr="00CF3F54">
        <w:rPr>
          <w:b/>
          <w:szCs w:val="24"/>
        </w:rPr>
        <w:t>Методы</w:t>
      </w:r>
      <w:r w:rsidR="00CF3F54" w:rsidRPr="00CF3F54">
        <w:rPr>
          <w:b/>
          <w:szCs w:val="24"/>
        </w:rPr>
        <w:t xml:space="preserve"> </w:t>
      </w:r>
      <w:r w:rsidRPr="00CF3F54">
        <w:rPr>
          <w:b/>
          <w:szCs w:val="24"/>
        </w:rPr>
        <w:t>и</w:t>
      </w:r>
      <w:r w:rsidR="00CF3F54" w:rsidRPr="00CF3F54">
        <w:rPr>
          <w:b/>
          <w:szCs w:val="24"/>
        </w:rPr>
        <w:t xml:space="preserve"> </w:t>
      </w:r>
      <w:r w:rsidRPr="00CF3F54">
        <w:rPr>
          <w:b/>
          <w:szCs w:val="24"/>
        </w:rPr>
        <w:t>способы</w:t>
      </w:r>
      <w:r w:rsidR="00CF3F54" w:rsidRPr="00CF3F54">
        <w:rPr>
          <w:b/>
          <w:szCs w:val="24"/>
        </w:rPr>
        <w:t xml:space="preserve"> </w:t>
      </w:r>
      <w:r w:rsidRPr="00CF3F54">
        <w:rPr>
          <w:b/>
          <w:szCs w:val="24"/>
        </w:rPr>
        <w:t>дезинфекции</w:t>
      </w:r>
      <w:r w:rsidR="00CF3F54" w:rsidRPr="00CF3F54">
        <w:rPr>
          <w:b/>
          <w:szCs w:val="24"/>
        </w:rPr>
        <w:t>:</w:t>
      </w:r>
    </w:p>
    <w:p w:rsidR="00CF3F54" w:rsidRPr="00CF3F54" w:rsidRDefault="00F6471E" w:rsidP="00CF3F54">
      <w:pPr>
        <w:numPr>
          <w:ilvl w:val="0"/>
          <w:numId w:val="33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i/>
          <w:szCs w:val="24"/>
        </w:rPr>
        <w:t>Механический</w:t>
      </w:r>
      <w:r w:rsidR="00CF3F54" w:rsidRPr="00CF3F54">
        <w:rPr>
          <w:i/>
          <w:szCs w:val="24"/>
        </w:rPr>
        <w:t xml:space="preserve"> - </w:t>
      </w:r>
      <w:r w:rsidRPr="00CF3F54">
        <w:rPr>
          <w:szCs w:val="24"/>
        </w:rPr>
        <w:t>обеспечивает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удаление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микроорганизмов</w:t>
      </w:r>
      <w:r w:rsidR="00CF3F54">
        <w:rPr>
          <w:szCs w:val="24"/>
        </w:rPr>
        <w:t xml:space="preserve"> (</w:t>
      </w:r>
      <w:r w:rsidRPr="00CF3F54">
        <w:rPr>
          <w:szCs w:val="24"/>
        </w:rPr>
        <w:t>встряхивание,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проветривание</w:t>
      </w:r>
      <w:r w:rsidR="00CF3F54" w:rsidRPr="00CF3F54">
        <w:rPr>
          <w:szCs w:val="24"/>
        </w:rPr>
        <w:t>)</w:t>
      </w:r>
    </w:p>
    <w:p w:rsidR="00CF3F54" w:rsidRPr="00CF3F54" w:rsidRDefault="00F6471E" w:rsidP="00CF3F54">
      <w:pPr>
        <w:numPr>
          <w:ilvl w:val="0"/>
          <w:numId w:val="33"/>
        </w:numPr>
        <w:tabs>
          <w:tab w:val="left" w:pos="726"/>
        </w:tabs>
        <w:ind w:left="0" w:firstLine="709"/>
        <w:rPr>
          <w:i/>
          <w:szCs w:val="24"/>
        </w:rPr>
      </w:pPr>
      <w:r w:rsidRPr="00CF3F54">
        <w:rPr>
          <w:i/>
          <w:szCs w:val="24"/>
        </w:rPr>
        <w:t>Физический</w:t>
      </w:r>
    </w:p>
    <w:p w:rsidR="00CF3F54" w:rsidRPr="00CF3F54" w:rsidRDefault="00F6471E" w:rsidP="00CF3F54">
      <w:pPr>
        <w:numPr>
          <w:ilvl w:val="0"/>
          <w:numId w:val="34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Действие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низких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температур</w:t>
      </w:r>
      <w:r w:rsidR="00CF3F54">
        <w:rPr>
          <w:szCs w:val="24"/>
        </w:rPr>
        <w:t xml:space="preserve"> (</w:t>
      </w:r>
      <w:r w:rsidRPr="00CF3F54">
        <w:rPr>
          <w:szCs w:val="24"/>
        </w:rPr>
        <w:t>замораживание,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охлаждение</w:t>
      </w:r>
      <w:r w:rsidR="00CF3F54" w:rsidRPr="00CF3F54">
        <w:rPr>
          <w:szCs w:val="24"/>
        </w:rPr>
        <w:t>)</w:t>
      </w:r>
    </w:p>
    <w:p w:rsidR="00CF3F54" w:rsidRPr="00CF3F54" w:rsidRDefault="00F6471E" w:rsidP="00CF3F54">
      <w:pPr>
        <w:numPr>
          <w:ilvl w:val="0"/>
          <w:numId w:val="34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Действие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высоких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температур</w:t>
      </w:r>
      <w:r w:rsidR="00CF3F54">
        <w:rPr>
          <w:szCs w:val="24"/>
        </w:rPr>
        <w:t xml:space="preserve"> (</w:t>
      </w:r>
      <w:r w:rsidRPr="00CF3F54">
        <w:rPr>
          <w:szCs w:val="24"/>
        </w:rPr>
        <w:t>сжигание,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кипячение,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сухой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горячий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воздух,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водный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пар</w:t>
      </w:r>
      <w:r w:rsidR="00CF3F54" w:rsidRPr="00CF3F54">
        <w:rPr>
          <w:szCs w:val="24"/>
        </w:rPr>
        <w:t>)</w:t>
      </w:r>
    </w:p>
    <w:p w:rsidR="00CF3F54" w:rsidRPr="00CF3F54" w:rsidRDefault="00F6471E" w:rsidP="00CF3F54">
      <w:pPr>
        <w:numPr>
          <w:ilvl w:val="0"/>
          <w:numId w:val="34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Лучевая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энергия</w:t>
      </w:r>
      <w:r w:rsidR="00CF3F54">
        <w:rPr>
          <w:szCs w:val="24"/>
        </w:rPr>
        <w:t xml:space="preserve"> (</w:t>
      </w:r>
      <w:r w:rsidRPr="00CF3F54">
        <w:rPr>
          <w:szCs w:val="24"/>
        </w:rPr>
        <w:t>УФО,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ультразвук</w:t>
      </w:r>
      <w:r w:rsidR="00CF3F54" w:rsidRPr="00CF3F54">
        <w:rPr>
          <w:szCs w:val="24"/>
        </w:rPr>
        <w:t>)</w:t>
      </w:r>
    </w:p>
    <w:p w:rsidR="00CF3F54" w:rsidRPr="00CF3F54" w:rsidRDefault="00F6471E" w:rsidP="00CF3F54">
      <w:pPr>
        <w:numPr>
          <w:ilvl w:val="0"/>
          <w:numId w:val="33"/>
        </w:numPr>
        <w:tabs>
          <w:tab w:val="left" w:pos="726"/>
        </w:tabs>
        <w:ind w:left="0" w:firstLine="709"/>
        <w:rPr>
          <w:i/>
          <w:szCs w:val="24"/>
        </w:rPr>
      </w:pPr>
      <w:r w:rsidRPr="00CF3F54">
        <w:rPr>
          <w:i/>
          <w:szCs w:val="24"/>
        </w:rPr>
        <w:t>Химический</w:t>
      </w:r>
    </w:p>
    <w:p w:rsidR="00F6471E" w:rsidRPr="00CF3F54" w:rsidRDefault="00F6471E" w:rsidP="00CF3F54">
      <w:pPr>
        <w:numPr>
          <w:ilvl w:val="0"/>
          <w:numId w:val="35"/>
        </w:numPr>
        <w:tabs>
          <w:tab w:val="left" w:pos="726"/>
        </w:tabs>
        <w:ind w:left="0" w:firstLine="709"/>
        <w:rPr>
          <w:i/>
          <w:szCs w:val="24"/>
        </w:rPr>
      </w:pPr>
      <w:r w:rsidRPr="00CF3F54">
        <w:rPr>
          <w:szCs w:val="24"/>
        </w:rPr>
        <w:t>Дезинфицирующие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средства</w:t>
      </w:r>
    </w:p>
    <w:p w:rsidR="00CF3F54" w:rsidRPr="00CF3F54" w:rsidRDefault="00F6471E" w:rsidP="00CF3F54">
      <w:pPr>
        <w:numPr>
          <w:ilvl w:val="0"/>
          <w:numId w:val="33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i/>
          <w:szCs w:val="24"/>
        </w:rPr>
        <w:t>Комбинированный</w:t>
      </w:r>
      <w:r w:rsidR="00CF3F54" w:rsidRPr="00CF3F54">
        <w:rPr>
          <w:i/>
          <w:szCs w:val="24"/>
        </w:rPr>
        <w:t xml:space="preserve"> - </w:t>
      </w:r>
      <w:r w:rsidRPr="00CF3F54">
        <w:rPr>
          <w:szCs w:val="24"/>
        </w:rPr>
        <w:t>включает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методы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различных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сочетаниях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szCs w:val="24"/>
        </w:rPr>
        <w:t>Дезинфекция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химическим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методом</w:t>
      </w:r>
      <w:r w:rsidR="00CF3F54" w:rsidRPr="00CF3F54">
        <w:rPr>
          <w:szCs w:val="24"/>
        </w:rPr>
        <w:t>:</w:t>
      </w:r>
    </w:p>
    <w:p w:rsidR="00F6471E" w:rsidRPr="00CF3F54" w:rsidRDefault="00F6471E" w:rsidP="00CF3F54">
      <w:pPr>
        <w:numPr>
          <w:ilvl w:val="0"/>
          <w:numId w:val="36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Орошение</w:t>
      </w:r>
    </w:p>
    <w:p w:rsidR="00CF3F54" w:rsidRPr="00CF3F54" w:rsidRDefault="00F6471E" w:rsidP="00CF3F54">
      <w:pPr>
        <w:numPr>
          <w:ilvl w:val="0"/>
          <w:numId w:val="36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Погружение</w:t>
      </w:r>
    </w:p>
    <w:p w:rsidR="00F6471E" w:rsidRPr="00CF3F54" w:rsidRDefault="00F6471E" w:rsidP="00CF3F54">
      <w:pPr>
        <w:numPr>
          <w:ilvl w:val="0"/>
          <w:numId w:val="36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Протирание</w:t>
      </w:r>
    </w:p>
    <w:p w:rsidR="00CF3F54" w:rsidRPr="00CF3F54" w:rsidRDefault="00F6471E" w:rsidP="00CF3F54">
      <w:pPr>
        <w:numPr>
          <w:ilvl w:val="0"/>
          <w:numId w:val="36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Заливание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биологических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жидкостей</w:t>
      </w: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szCs w:val="24"/>
        </w:rPr>
        <w:t>Требование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дезинфекции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химическим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методом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numPr>
          <w:ilvl w:val="0"/>
          <w:numId w:val="38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Изделия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погрузить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раствор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полностью,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чтобы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толщина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раствора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над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изделиями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была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менее</w:t>
      </w:r>
      <w:r w:rsidR="00CF3F54" w:rsidRPr="00CF3F54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CF3F54">
          <w:rPr>
            <w:szCs w:val="24"/>
          </w:rPr>
          <w:t>1</w:t>
        </w:r>
        <w:r w:rsidR="00CF3F54" w:rsidRPr="00CF3F54">
          <w:rPr>
            <w:szCs w:val="24"/>
          </w:rPr>
          <w:t xml:space="preserve"> </w:t>
        </w:r>
        <w:r w:rsidRPr="00CF3F54">
          <w:rPr>
            <w:szCs w:val="24"/>
          </w:rPr>
          <w:t>см</w:t>
        </w:r>
      </w:smartTag>
      <w:r w:rsidR="00CF3F54">
        <w:rPr>
          <w:szCs w:val="24"/>
        </w:rPr>
        <w:t xml:space="preserve"> (</w:t>
      </w:r>
      <w:r w:rsidRPr="00CF3F54">
        <w:rPr>
          <w:szCs w:val="24"/>
        </w:rPr>
        <w:t>использовать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груз</w:t>
      </w:r>
      <w:r w:rsidR="00CF3F54" w:rsidRPr="00CF3F54">
        <w:rPr>
          <w:szCs w:val="24"/>
        </w:rPr>
        <w:t>).</w:t>
      </w:r>
    </w:p>
    <w:p w:rsidR="00CF3F54" w:rsidRPr="00CF3F54" w:rsidRDefault="00F6471E" w:rsidP="00CF3F54">
      <w:pPr>
        <w:numPr>
          <w:ilvl w:val="0"/>
          <w:numId w:val="38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Каналы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полости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заполнить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раствором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принудительно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numPr>
          <w:ilvl w:val="0"/>
          <w:numId w:val="38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Разъемные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изделия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погрузить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раствор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разобранном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виде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numPr>
          <w:ilvl w:val="0"/>
          <w:numId w:val="38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Изделия,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имеющие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замковые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части,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погрузить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раскрытыми,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сделав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ими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несколько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рабочих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движений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для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лучшего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проникновения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раствора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труднодоступные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участки</w:t>
      </w:r>
      <w:r w:rsidR="00CF3F54" w:rsidRPr="00CF3F54">
        <w:rPr>
          <w:szCs w:val="24"/>
        </w:rPr>
        <w:t>.</w:t>
      </w:r>
    </w:p>
    <w:p w:rsidR="00F6471E" w:rsidRPr="00CF3F54" w:rsidRDefault="00F6471E" w:rsidP="00CF3F54">
      <w:pPr>
        <w:numPr>
          <w:ilvl w:val="0"/>
          <w:numId w:val="38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Выдержать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экспозицию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согласно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инструкции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ДС</w:t>
      </w: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szCs w:val="24"/>
        </w:rPr>
        <w:t>Требования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документам,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сопровождающие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поставку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дезинфекционного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средства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numPr>
          <w:ilvl w:val="0"/>
          <w:numId w:val="37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bCs/>
          <w:szCs w:val="24"/>
        </w:rPr>
        <w:t>Инструкция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по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применению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дезинфекционного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средства</w:t>
      </w:r>
      <w:r w:rsidRPr="00CF3F54">
        <w:rPr>
          <w:szCs w:val="24"/>
        </w:rPr>
        <w:t>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согласованная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экспертным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органом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утвержденная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изготовителем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numPr>
          <w:ilvl w:val="0"/>
          <w:numId w:val="37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Свидетельство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государственной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регистрации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numPr>
          <w:ilvl w:val="0"/>
          <w:numId w:val="37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Сертификат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соответствия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numPr>
          <w:ilvl w:val="0"/>
          <w:numId w:val="37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Паспорт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качества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конкретную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партию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средства,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заверенные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печатью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производителя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поставщика</w:t>
      </w:r>
      <w:r w:rsidR="00CF3F54" w:rsidRPr="00CF3F54">
        <w:rPr>
          <w:szCs w:val="24"/>
        </w:rPr>
        <w:t>.</w:t>
      </w:r>
    </w:p>
    <w:p w:rsidR="00CF3F54" w:rsidRDefault="00CF3F54" w:rsidP="00CF3F54">
      <w:pPr>
        <w:tabs>
          <w:tab w:val="left" w:pos="726"/>
        </w:tabs>
        <w:rPr>
          <w:b/>
          <w:i/>
          <w:iCs/>
          <w:szCs w:val="24"/>
        </w:rPr>
      </w:pPr>
    </w:p>
    <w:p w:rsidR="00CF3F54" w:rsidRDefault="00F6471E" w:rsidP="00CF3F54">
      <w:pPr>
        <w:pStyle w:val="1"/>
      </w:pPr>
      <w:bookmarkStart w:id="5" w:name="_Toc353459472"/>
      <w:r w:rsidRPr="00CF3F54">
        <w:t>Дезинфекция</w:t>
      </w:r>
      <w:r w:rsidR="00CF3F54" w:rsidRPr="00CF3F54">
        <w:t xml:space="preserve"> </w:t>
      </w:r>
      <w:r w:rsidRPr="00CF3F54">
        <w:t>поверхностей</w:t>
      </w:r>
      <w:bookmarkEnd w:id="5"/>
    </w:p>
    <w:p w:rsidR="00CF3F54" w:rsidRPr="00CF3F54" w:rsidRDefault="00CF3F54" w:rsidP="00CF3F54">
      <w:pPr>
        <w:rPr>
          <w:lang w:eastAsia="en-US"/>
        </w:rPr>
      </w:pPr>
    </w:p>
    <w:p w:rsidR="00CF3F54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/>
          <w:iCs/>
          <w:szCs w:val="24"/>
        </w:rPr>
        <w:t>Текущая</w:t>
      </w:r>
      <w:r w:rsidR="00CF3F54" w:rsidRPr="00CF3F54">
        <w:rPr>
          <w:b/>
          <w:iCs/>
          <w:szCs w:val="24"/>
        </w:rPr>
        <w:t xml:space="preserve"> </w:t>
      </w:r>
      <w:r w:rsidRPr="00CF3F54">
        <w:rPr>
          <w:b/>
          <w:iCs/>
          <w:szCs w:val="24"/>
        </w:rPr>
        <w:t>уборка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проводиться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2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раза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в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день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с</w:t>
      </w:r>
      <w:r w:rsidR="00CF3F54" w:rsidRPr="00CF3F54">
        <w:rPr>
          <w:iCs/>
          <w:szCs w:val="24"/>
        </w:rPr>
        <w:t xml:space="preserve"> </w:t>
      </w:r>
      <w:r w:rsidRPr="00CF3F54">
        <w:rPr>
          <w:iCs/>
          <w:szCs w:val="24"/>
        </w:rPr>
        <w:t>применением</w:t>
      </w:r>
      <w:r w:rsidR="00CF3F54" w:rsidRPr="00CF3F54">
        <w:rPr>
          <w:iCs/>
          <w:szCs w:val="24"/>
        </w:rPr>
        <w:t xml:space="preserve"> </w:t>
      </w:r>
      <w:r w:rsidRPr="00CF3F54">
        <w:rPr>
          <w:bCs/>
          <w:iCs/>
          <w:szCs w:val="24"/>
        </w:rPr>
        <w:t>дезинфицирующего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моющего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средства</w:t>
      </w:r>
      <w:r w:rsidR="00CF3F54">
        <w:rPr>
          <w:szCs w:val="44"/>
        </w:rPr>
        <w:t xml:space="preserve"> (</w:t>
      </w:r>
      <w:r w:rsidRPr="00CF3F54">
        <w:rPr>
          <w:bCs/>
          <w:iCs/>
          <w:szCs w:val="24"/>
        </w:rPr>
        <w:t>обработка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мебели,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оборудования,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подоконников,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дверей,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полов</w:t>
      </w:r>
      <w:r w:rsidR="00CF3F54" w:rsidRPr="00CF3F54">
        <w:rPr>
          <w:bCs/>
          <w:iCs/>
          <w:szCs w:val="24"/>
        </w:rPr>
        <w:t xml:space="preserve">) </w:t>
      </w:r>
      <w:r w:rsidRPr="00CF3F54">
        <w:rPr>
          <w:bCs/>
          <w:iCs/>
          <w:szCs w:val="24"/>
        </w:rPr>
        <w:t>по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  <w:lang w:val="en-US"/>
        </w:rPr>
        <w:t>III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режиму,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труднодоступных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местах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спреями</w:t>
      </w:r>
      <w:r w:rsidR="00CF3F54" w:rsidRPr="00CF3F54">
        <w:rPr>
          <w:bCs/>
          <w:iCs/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Cs/>
          <w:iCs/>
          <w:szCs w:val="24"/>
        </w:rPr>
        <w:t>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присутствии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пациентов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запрещается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пользоваться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методом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ор</w:t>
      </w:r>
      <w:r w:rsidR="00DE1CDE">
        <w:rPr>
          <w:bCs/>
          <w:iCs/>
          <w:szCs w:val="24"/>
          <w:lang w:val="uk-UA"/>
        </w:rPr>
        <w:t>о</w:t>
      </w:r>
      <w:r w:rsidRPr="00CF3F54">
        <w:rPr>
          <w:bCs/>
          <w:iCs/>
          <w:szCs w:val="24"/>
        </w:rPr>
        <w:t>шения</w:t>
      </w:r>
      <w:r w:rsidR="00CF3F54" w:rsidRPr="00CF3F54">
        <w:rPr>
          <w:bCs/>
          <w:iCs/>
          <w:szCs w:val="24"/>
        </w:rPr>
        <w:t xml:space="preserve">. </w:t>
      </w:r>
      <w:r w:rsidRPr="00CF3F54">
        <w:rPr>
          <w:bCs/>
          <w:iCs/>
          <w:szCs w:val="24"/>
        </w:rPr>
        <w:t>Дезинфицирующее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средство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должно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быть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  <w:lang w:val="en-US"/>
        </w:rPr>
        <w:t>IV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класса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опасности</w:t>
      </w:r>
      <w:r w:rsidR="00CF3F54" w:rsidRPr="00CF3F54">
        <w:rPr>
          <w:bCs/>
          <w:iCs/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/>
          <w:bCs/>
          <w:iCs/>
          <w:szCs w:val="24"/>
        </w:rPr>
        <w:t>Генеральная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уборка</w:t>
      </w:r>
      <w:r w:rsidR="00CF3F54" w:rsidRPr="00CF3F54">
        <w:rPr>
          <w:bCs/>
          <w:iCs/>
          <w:szCs w:val="24"/>
        </w:rPr>
        <w:t xml:space="preserve"> - </w:t>
      </w:r>
      <w:r w:rsidRPr="00CF3F54">
        <w:rPr>
          <w:bCs/>
          <w:iCs/>
          <w:szCs w:val="24"/>
        </w:rPr>
        <w:t>влажная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уборка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помещений</w:t>
      </w:r>
      <w:r w:rsidR="00CF3F54">
        <w:rPr>
          <w:bCs/>
          <w:iCs/>
          <w:szCs w:val="24"/>
        </w:rPr>
        <w:t xml:space="preserve"> (</w:t>
      </w:r>
      <w:r w:rsidRPr="00CF3F54">
        <w:rPr>
          <w:bCs/>
          <w:iCs/>
          <w:szCs w:val="24"/>
        </w:rPr>
        <w:t>мебели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оборудования</w:t>
      </w:r>
      <w:r w:rsidR="00CF3F54" w:rsidRPr="00CF3F54">
        <w:rPr>
          <w:bCs/>
          <w:iCs/>
          <w:szCs w:val="24"/>
        </w:rPr>
        <w:t xml:space="preserve">) </w:t>
      </w:r>
      <w:r w:rsidRPr="00CF3F54">
        <w:rPr>
          <w:bCs/>
          <w:iCs/>
          <w:szCs w:val="24"/>
        </w:rPr>
        <w:t>с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применением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дезинфицирующих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средств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способами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протирания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и/или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орошения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последующим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обеззараживанием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воздуха</w:t>
      </w:r>
      <w:r w:rsidR="00CF3F54" w:rsidRPr="00CF3F54">
        <w:rPr>
          <w:bCs/>
          <w:iCs/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Cs/>
          <w:iCs/>
          <w:szCs w:val="24"/>
        </w:rPr>
        <w:t>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день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генеральной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уборки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операции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не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проводятся</w:t>
      </w:r>
      <w:r w:rsidR="00CF3F54" w:rsidRPr="00CF3F54">
        <w:rPr>
          <w:bCs/>
          <w:iCs/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Cs/>
          <w:iCs/>
          <w:szCs w:val="24"/>
        </w:rPr>
        <w:t>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отделениях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разрабатывается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график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генеральных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уборок,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утверждается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зав</w:t>
      </w:r>
      <w:r w:rsidR="00CF3F54" w:rsidRPr="00CF3F54">
        <w:rPr>
          <w:bCs/>
          <w:iCs/>
          <w:szCs w:val="24"/>
        </w:rPr>
        <w:t xml:space="preserve">. </w:t>
      </w:r>
      <w:r w:rsidRPr="00CF3F54">
        <w:rPr>
          <w:bCs/>
          <w:iCs/>
          <w:szCs w:val="24"/>
        </w:rPr>
        <w:t>отделением</w:t>
      </w:r>
      <w:r w:rsidR="00CF3F54" w:rsidRPr="00CF3F54">
        <w:rPr>
          <w:bCs/>
          <w:iCs/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Cs/>
          <w:iCs/>
          <w:szCs w:val="24"/>
        </w:rPr>
        <w:t>Вне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графика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генеральную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уборку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проводят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случае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получения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неудовлетворительных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результатов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микробной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обсемененности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внешней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среды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эпидемиологическим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показаниям</w:t>
      </w:r>
      <w:r w:rsidR="00CF3F54" w:rsidRPr="00CF3F54">
        <w:rPr>
          <w:bCs/>
          <w:iCs/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Cs/>
          <w:iCs/>
          <w:szCs w:val="24"/>
        </w:rPr>
        <w:t>Генеральные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уборки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операционных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проводят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дезинфицирующими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средствами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широким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спектром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антимикробного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действия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режимам,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обеспечивающим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гибель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бактерий,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вирусов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грибов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рода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Кандида</w:t>
      </w:r>
      <w:r w:rsidR="00CF3F54" w:rsidRPr="00CF3F54">
        <w:rPr>
          <w:bCs/>
          <w:iCs/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Cs/>
          <w:iCs/>
          <w:szCs w:val="24"/>
        </w:rPr>
        <w:t>Надо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знать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расход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дезинфицирующих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средств</w:t>
      </w:r>
      <w:r w:rsidR="00CF3F54" w:rsidRPr="00CF3F54">
        <w:rPr>
          <w:bCs/>
          <w:iCs/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Cs/>
          <w:iCs/>
          <w:szCs w:val="24"/>
        </w:rPr>
        <w:t>Уборочный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инвентарь</w:t>
      </w:r>
      <w:r w:rsidR="00CF3F54">
        <w:rPr>
          <w:bCs/>
          <w:iCs/>
          <w:szCs w:val="24"/>
        </w:rPr>
        <w:t xml:space="preserve"> (</w:t>
      </w:r>
      <w:r w:rsidRPr="00CF3F54">
        <w:rPr>
          <w:bCs/>
          <w:iCs/>
          <w:szCs w:val="24"/>
        </w:rPr>
        <w:t>емкости,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ветошь,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швабры</w:t>
      </w:r>
      <w:r w:rsidR="00CF3F54" w:rsidRPr="00CF3F54">
        <w:rPr>
          <w:bCs/>
          <w:iCs/>
          <w:szCs w:val="24"/>
        </w:rPr>
        <w:t xml:space="preserve">) </w:t>
      </w:r>
      <w:r w:rsidRPr="00CF3F54">
        <w:rPr>
          <w:bCs/>
          <w:iCs/>
          <w:szCs w:val="24"/>
        </w:rPr>
        <w:t>должен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иметь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четкую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маркировку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или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цветовое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кодирование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учетом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назначения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помещения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видов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уборочных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работ</w:t>
      </w:r>
    </w:p>
    <w:p w:rsidR="00CF3F54" w:rsidRDefault="00F6471E" w:rsidP="00CF3F54">
      <w:pPr>
        <w:numPr>
          <w:ilvl w:val="0"/>
          <w:numId w:val="39"/>
        </w:numPr>
        <w:tabs>
          <w:tab w:val="clear" w:pos="720"/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iCs/>
          <w:szCs w:val="24"/>
        </w:rPr>
        <w:t>Уборочный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инвентарь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для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пола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стен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должен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быть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раздельным,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иметь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четкую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маркировку,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применяться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раздельно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для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кабинетов,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коридоров,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санузлов</w:t>
      </w:r>
      <w:r w:rsidR="00CF3F54" w:rsidRPr="00CF3F54">
        <w:rPr>
          <w:bCs/>
          <w:iCs/>
          <w:szCs w:val="24"/>
        </w:rPr>
        <w:t>.</w:t>
      </w:r>
    </w:p>
    <w:p w:rsidR="00F6471E" w:rsidRPr="00CF3F54" w:rsidRDefault="00F6471E" w:rsidP="00CF3F54">
      <w:pPr>
        <w:numPr>
          <w:ilvl w:val="0"/>
          <w:numId w:val="39"/>
        </w:numPr>
        <w:tabs>
          <w:tab w:val="clear" w:pos="720"/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iCs/>
          <w:szCs w:val="24"/>
        </w:rPr>
        <w:t>Хранение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уборочного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инвентаря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необходимо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осуществлять</w:t>
      </w:r>
    </w:p>
    <w:p w:rsidR="00CF3F54" w:rsidRPr="00CF3F54" w:rsidRDefault="00F6471E" w:rsidP="00CF3F54">
      <w:pPr>
        <w:numPr>
          <w:ilvl w:val="0"/>
          <w:numId w:val="39"/>
        </w:numPr>
        <w:tabs>
          <w:tab w:val="clear" w:pos="720"/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iCs/>
          <w:szCs w:val="24"/>
        </w:rPr>
        <w:t>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специально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выделенном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помещении</w:t>
      </w:r>
    </w:p>
    <w:p w:rsidR="00CF3F54" w:rsidRPr="00CF3F54" w:rsidRDefault="00F6471E" w:rsidP="00CF3F54">
      <w:pPr>
        <w:numPr>
          <w:ilvl w:val="0"/>
          <w:numId w:val="39"/>
        </w:numPr>
        <w:tabs>
          <w:tab w:val="clear" w:pos="720"/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iCs/>
          <w:szCs w:val="24"/>
        </w:rPr>
        <w:t>или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шкафу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вне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помещений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рабочих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кабинетов</w:t>
      </w:r>
      <w:r w:rsidR="00CF3F54" w:rsidRPr="00CF3F54">
        <w:rPr>
          <w:bCs/>
          <w:iCs/>
          <w:szCs w:val="24"/>
        </w:rPr>
        <w:t>.</w:t>
      </w:r>
    </w:p>
    <w:p w:rsidR="00CF3F54" w:rsidRDefault="00CF3F54" w:rsidP="00CF3F54">
      <w:pPr>
        <w:tabs>
          <w:tab w:val="left" w:pos="726"/>
        </w:tabs>
        <w:rPr>
          <w:b/>
          <w:bCs/>
          <w:iCs/>
          <w:szCs w:val="24"/>
        </w:rPr>
      </w:pPr>
    </w:p>
    <w:p w:rsidR="00CF3F54" w:rsidRDefault="00F6471E" w:rsidP="00CF3F54">
      <w:pPr>
        <w:pStyle w:val="1"/>
      </w:pPr>
      <w:bookmarkStart w:id="6" w:name="_Toc353459473"/>
      <w:r w:rsidRPr="00CF3F54">
        <w:t>Способы</w:t>
      </w:r>
      <w:r w:rsidR="00CF3F54" w:rsidRPr="00CF3F54">
        <w:t xml:space="preserve"> </w:t>
      </w:r>
      <w:r w:rsidRPr="00CF3F54">
        <w:t>генеральной</w:t>
      </w:r>
      <w:r w:rsidR="00CF3F54" w:rsidRPr="00CF3F54">
        <w:t xml:space="preserve"> </w:t>
      </w:r>
      <w:r w:rsidRPr="00CF3F54">
        <w:t>уборки</w:t>
      </w:r>
      <w:bookmarkEnd w:id="6"/>
    </w:p>
    <w:p w:rsidR="00CF3F54" w:rsidRPr="00CF3F54" w:rsidRDefault="00CF3F54" w:rsidP="00CF3F54">
      <w:pPr>
        <w:rPr>
          <w:lang w:eastAsia="en-US"/>
        </w:rPr>
      </w:pPr>
    </w:p>
    <w:p w:rsidR="00F6471E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Cs/>
          <w:iCs/>
          <w:szCs w:val="24"/>
        </w:rPr>
        <w:t>1</w:t>
      </w:r>
      <w:r w:rsid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способ</w:t>
      </w:r>
    </w:p>
    <w:p w:rsidR="00CF3F54" w:rsidRPr="00CF3F54" w:rsidRDefault="00F6471E" w:rsidP="00CF3F54">
      <w:r w:rsidRPr="00CF3F54">
        <w:t>Механическая</w:t>
      </w:r>
      <w:r w:rsidR="00CF3F54" w:rsidRPr="00CF3F54">
        <w:t xml:space="preserve"> </w:t>
      </w:r>
      <w:r w:rsidRPr="00CF3F54">
        <w:t>очистка</w:t>
      </w:r>
      <w:r w:rsidR="00CF3F54" w:rsidRPr="00CF3F54">
        <w:t xml:space="preserve"> </w:t>
      </w:r>
      <w:r w:rsidRPr="00CF3F54">
        <w:t>0,5%</w:t>
      </w:r>
      <w:r w:rsidR="00CF3F54" w:rsidRPr="00CF3F54">
        <w:t xml:space="preserve"> </w:t>
      </w:r>
      <w:r w:rsidRPr="00CF3F54">
        <w:t>МС</w:t>
      </w:r>
      <w:r w:rsidR="00CF3F54" w:rsidRPr="00CF3F54">
        <w:t xml:space="preserve"> </w:t>
      </w:r>
      <w:r w:rsidRPr="00CF3F54">
        <w:t>или</w:t>
      </w:r>
      <w:r w:rsidR="00CF3F54" w:rsidRPr="00CF3F54">
        <w:t xml:space="preserve"> </w:t>
      </w:r>
      <w:r w:rsidRPr="00CF3F54">
        <w:t>2%</w:t>
      </w:r>
      <w:r w:rsidR="00CF3F54" w:rsidRPr="00CF3F54">
        <w:t xml:space="preserve"> </w:t>
      </w:r>
      <w:r w:rsidRPr="00CF3F54">
        <w:t>мыльно-содовым</w:t>
      </w:r>
      <w:r w:rsidR="00CF3F54" w:rsidRPr="00CF3F54">
        <w:t xml:space="preserve"> </w:t>
      </w:r>
      <w:r w:rsidRPr="00CF3F54">
        <w:t>раствором</w:t>
      </w:r>
      <w:r w:rsidR="00CF3F54" w:rsidRPr="00CF3F54">
        <w:t xml:space="preserve"> </w:t>
      </w:r>
      <w:r w:rsidRPr="00CF3F54">
        <w:t>для</w:t>
      </w:r>
      <w:r w:rsidR="00CF3F54" w:rsidRPr="00CF3F54">
        <w:t xml:space="preserve"> </w:t>
      </w:r>
      <w:r w:rsidRPr="00CF3F54">
        <w:t>удаления</w:t>
      </w:r>
      <w:r w:rsidR="00CF3F54" w:rsidRPr="00CF3F54">
        <w:t xml:space="preserve"> </w:t>
      </w:r>
      <w:r w:rsidRPr="00CF3F54">
        <w:t>загрязнений</w:t>
      </w:r>
      <w:r w:rsidR="00CF3F54" w:rsidRPr="00CF3F54">
        <w:t xml:space="preserve"> </w:t>
      </w:r>
      <w:r w:rsidRPr="00CF3F54">
        <w:t>с</w:t>
      </w:r>
      <w:r w:rsidR="00CF3F54" w:rsidRPr="00CF3F54">
        <w:t xml:space="preserve"> </w:t>
      </w:r>
      <w:r w:rsidRPr="00CF3F54">
        <w:t>целью</w:t>
      </w:r>
      <w:r w:rsidR="00CF3F54" w:rsidRPr="00CF3F54">
        <w:t xml:space="preserve"> </w:t>
      </w:r>
      <w:r w:rsidRPr="00CF3F54">
        <w:t>эффективного</w:t>
      </w:r>
      <w:r w:rsidR="00CF3F54" w:rsidRPr="00CF3F54">
        <w:t xml:space="preserve"> </w:t>
      </w:r>
      <w:r w:rsidRPr="00CF3F54">
        <w:t>воздействия</w:t>
      </w:r>
      <w:r w:rsidR="00CF3F54" w:rsidRPr="00CF3F54">
        <w:t xml:space="preserve"> </w:t>
      </w:r>
      <w:r w:rsidRPr="00CF3F54">
        <w:t>дезинфицирующего</w:t>
      </w:r>
      <w:r w:rsidR="00CF3F54" w:rsidRPr="00CF3F54">
        <w:t xml:space="preserve"> </w:t>
      </w:r>
      <w:r w:rsidRPr="00CF3F54">
        <w:t>средства</w:t>
      </w:r>
      <w:r w:rsidR="00CF3F54" w:rsidRPr="00CF3F54">
        <w:t>.</w:t>
      </w:r>
    </w:p>
    <w:p w:rsidR="00F6471E" w:rsidRPr="00CF3F54" w:rsidRDefault="00F6471E" w:rsidP="00CF3F54">
      <w:r w:rsidRPr="00CF3F54">
        <w:t>Отмывание</w:t>
      </w:r>
      <w:r w:rsidR="00CF3F54" w:rsidRPr="00CF3F54">
        <w:t xml:space="preserve"> </w:t>
      </w:r>
      <w:r w:rsidRPr="00CF3F54">
        <w:t>водопроводной</w:t>
      </w:r>
      <w:r w:rsidR="00CF3F54" w:rsidRPr="00CF3F54">
        <w:t xml:space="preserve"> </w:t>
      </w:r>
      <w:r w:rsidRPr="00CF3F54">
        <w:t>водой</w:t>
      </w:r>
    </w:p>
    <w:p w:rsidR="00CF3F54" w:rsidRPr="00CF3F54" w:rsidRDefault="00F6471E" w:rsidP="00CF3F54">
      <w:r w:rsidRPr="00CF3F54">
        <w:t>Дезинфекция</w:t>
      </w:r>
      <w:r w:rsidR="00CF3F54">
        <w:t xml:space="preserve"> (</w:t>
      </w:r>
      <w:r w:rsidRPr="00CF3F54">
        <w:t>орошение</w:t>
      </w:r>
      <w:r w:rsidR="00CF3F54" w:rsidRPr="00CF3F54">
        <w:t xml:space="preserve"> </w:t>
      </w:r>
      <w:r w:rsidRPr="00CF3F54">
        <w:t>или</w:t>
      </w:r>
      <w:r w:rsidR="00CF3F54" w:rsidRPr="00CF3F54">
        <w:t xml:space="preserve"> </w:t>
      </w:r>
      <w:r w:rsidRPr="00CF3F54">
        <w:t>протирание</w:t>
      </w:r>
      <w:r w:rsidR="00CF3F54" w:rsidRPr="00CF3F54">
        <w:t xml:space="preserve">) </w:t>
      </w:r>
      <w:r w:rsidRPr="00CF3F54">
        <w:t>После</w:t>
      </w:r>
      <w:r w:rsidR="00CF3F54" w:rsidRPr="00CF3F54">
        <w:t xml:space="preserve"> </w:t>
      </w:r>
      <w:r w:rsidRPr="00CF3F54">
        <w:t>экспозиции</w:t>
      </w:r>
      <w:r w:rsidR="00CF3F54" w:rsidRPr="00CF3F54">
        <w:t xml:space="preserve"> - </w:t>
      </w:r>
      <w:r w:rsidRPr="00CF3F54">
        <w:t>смена</w:t>
      </w:r>
      <w:r w:rsidR="00CF3F54" w:rsidRPr="00CF3F54">
        <w:t xml:space="preserve"> </w:t>
      </w:r>
      <w:r w:rsidRPr="00CF3F54">
        <w:t>спец</w:t>
      </w:r>
      <w:r w:rsidR="00CF3F54" w:rsidRPr="00CF3F54">
        <w:t xml:space="preserve">. </w:t>
      </w:r>
      <w:r w:rsidRPr="00CF3F54">
        <w:t>одежды</w:t>
      </w:r>
      <w:r w:rsidR="00CF3F54" w:rsidRPr="00CF3F54">
        <w:t>.</w:t>
      </w:r>
    </w:p>
    <w:p w:rsidR="00CF3F54" w:rsidRPr="00CF3F54" w:rsidRDefault="00F6471E" w:rsidP="00CF3F54">
      <w:r w:rsidRPr="00CF3F54">
        <w:t>Отмывание</w:t>
      </w:r>
      <w:r w:rsidR="00CF3F54" w:rsidRPr="00CF3F54">
        <w:t xml:space="preserve"> </w:t>
      </w:r>
      <w:r w:rsidRPr="00CF3F54">
        <w:t>водопроводной</w:t>
      </w:r>
      <w:r w:rsidR="00CF3F54" w:rsidRPr="00CF3F54">
        <w:t xml:space="preserve"> </w:t>
      </w:r>
      <w:r w:rsidRPr="00CF3F54">
        <w:t>водой,</w:t>
      </w:r>
      <w:r w:rsidR="00CF3F54" w:rsidRPr="00CF3F54">
        <w:t xml:space="preserve"> </w:t>
      </w:r>
      <w:r w:rsidRPr="00CF3F54">
        <w:t>чистой</w:t>
      </w:r>
      <w:r w:rsidR="00CF3F54" w:rsidRPr="00CF3F54">
        <w:t xml:space="preserve"> </w:t>
      </w:r>
      <w:r w:rsidRPr="00CF3F54">
        <w:t>тканевой</w:t>
      </w:r>
      <w:r w:rsidR="00CF3F54" w:rsidRPr="00CF3F54">
        <w:t xml:space="preserve"> </w:t>
      </w:r>
      <w:r w:rsidRPr="00CF3F54">
        <w:t>салфеткой</w:t>
      </w:r>
      <w:r w:rsidR="00CF3F54" w:rsidRPr="00CF3F54">
        <w:t>.</w:t>
      </w:r>
    </w:p>
    <w:p w:rsidR="00CF3F54" w:rsidRPr="00CF3F54" w:rsidRDefault="00F6471E" w:rsidP="00CF3F54">
      <w:r w:rsidRPr="00CF3F54">
        <w:t>Дезинфекция</w:t>
      </w:r>
      <w:r w:rsidR="00CF3F54" w:rsidRPr="00CF3F54">
        <w:t xml:space="preserve"> </w:t>
      </w:r>
      <w:r w:rsidRPr="00CF3F54">
        <w:t>воздуха</w:t>
      </w:r>
      <w:r w:rsidR="00CF3F54" w:rsidRPr="00CF3F54">
        <w:t xml:space="preserve"> </w:t>
      </w:r>
      <w:r w:rsidRPr="00CF3F54">
        <w:t>в</w:t>
      </w:r>
      <w:r w:rsidR="00CF3F54" w:rsidRPr="00CF3F54">
        <w:t xml:space="preserve"> </w:t>
      </w:r>
      <w:r w:rsidRPr="00CF3F54">
        <w:t>течение</w:t>
      </w:r>
      <w:r w:rsidR="00CF3F54" w:rsidRPr="00CF3F54">
        <w:t xml:space="preserve"> </w:t>
      </w:r>
      <w:r w:rsidRPr="00CF3F54">
        <w:t>2</w:t>
      </w:r>
      <w:r w:rsidR="00CF3F54" w:rsidRPr="00CF3F54">
        <w:t xml:space="preserve"> </w:t>
      </w:r>
      <w:r w:rsidRPr="00CF3F54">
        <w:t>часов,</w:t>
      </w:r>
      <w:r w:rsidR="00CF3F54" w:rsidRPr="00CF3F54">
        <w:t xml:space="preserve"> </w:t>
      </w:r>
      <w:r w:rsidRPr="00CF3F54">
        <w:t>с</w:t>
      </w:r>
      <w:r w:rsidR="00CF3F54" w:rsidRPr="00CF3F54">
        <w:t xml:space="preserve"> </w:t>
      </w:r>
      <w:r w:rsidRPr="00CF3F54">
        <w:t>последующим</w:t>
      </w:r>
      <w:r w:rsidR="00CF3F54" w:rsidRPr="00CF3F54">
        <w:t xml:space="preserve"> </w:t>
      </w:r>
      <w:r w:rsidRPr="00CF3F54">
        <w:t>проветриванием</w:t>
      </w:r>
      <w:r w:rsidR="00CF3F54" w:rsidRPr="00CF3F54">
        <w:t>.</w:t>
      </w:r>
    </w:p>
    <w:p w:rsidR="00CF3F54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Cs/>
          <w:iCs/>
          <w:szCs w:val="24"/>
        </w:rPr>
        <w:t>Если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марля</w:t>
      </w:r>
      <w:r w:rsidR="00CF3F54" w:rsidRPr="00CF3F54">
        <w:rPr>
          <w:bCs/>
          <w:iCs/>
          <w:szCs w:val="24"/>
        </w:rPr>
        <w:t xml:space="preserve"> - </w:t>
      </w:r>
      <w:r w:rsidRPr="00CF3F54">
        <w:rPr>
          <w:bCs/>
          <w:iCs/>
          <w:szCs w:val="24"/>
        </w:rPr>
        <w:t>можно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не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стерильную</w:t>
      </w:r>
      <w:r w:rsidR="00CF3F54" w:rsidRPr="00CF3F54">
        <w:rPr>
          <w:bCs/>
          <w:iCs/>
          <w:szCs w:val="24"/>
        </w:rPr>
        <w:t xml:space="preserve">. </w:t>
      </w:r>
      <w:r w:rsidRPr="00CF3F54">
        <w:rPr>
          <w:bCs/>
          <w:iCs/>
          <w:szCs w:val="24"/>
        </w:rPr>
        <w:t>Если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ветошь</w:t>
      </w:r>
      <w:r w:rsidR="00CF3F54" w:rsidRPr="00CF3F54">
        <w:rPr>
          <w:bCs/>
          <w:iCs/>
          <w:szCs w:val="24"/>
        </w:rPr>
        <w:t xml:space="preserve"> - </w:t>
      </w:r>
      <w:r w:rsidRPr="00CF3F54">
        <w:rPr>
          <w:bCs/>
          <w:iCs/>
          <w:szCs w:val="24"/>
        </w:rPr>
        <w:t>стерилизовать</w:t>
      </w:r>
      <w:r w:rsidR="00CF3F54" w:rsidRPr="00CF3F54">
        <w:rPr>
          <w:bCs/>
          <w:iCs/>
          <w:szCs w:val="24"/>
        </w:rPr>
        <w:t>.</w:t>
      </w:r>
    </w:p>
    <w:p w:rsidR="00F6471E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Cs/>
          <w:iCs/>
          <w:szCs w:val="24"/>
        </w:rPr>
        <w:t>2</w:t>
      </w:r>
      <w:r w:rsidR="00CF3F54">
        <w:rPr>
          <w:bCs/>
          <w:iCs/>
          <w:szCs w:val="24"/>
        </w:rPr>
        <w:t xml:space="preserve"> способ</w:t>
      </w:r>
    </w:p>
    <w:p w:rsidR="00CF3F54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Cs/>
          <w:iCs/>
          <w:szCs w:val="24"/>
        </w:rPr>
        <w:t>Используется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дезинфицирующее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средство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моющими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свойствами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  <w:lang w:val="en-US"/>
        </w:rPr>
        <w:t>I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  <w:lang w:val="en-US"/>
        </w:rPr>
        <w:t>II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этапы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совмещают</w:t>
      </w:r>
      <w:r w:rsidR="00CF3F54" w:rsidRPr="00CF3F54">
        <w:rPr>
          <w:bCs/>
          <w:iCs/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Cs/>
          <w:iCs/>
          <w:szCs w:val="24"/>
        </w:rPr>
        <w:t>При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использовании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дезинфицирующего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средства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фиксирующими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свойствами,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то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проводятся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все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этапы</w:t>
      </w:r>
      <w:r w:rsidR="00CF3F54" w:rsidRPr="00CF3F54">
        <w:rPr>
          <w:bCs/>
          <w:iCs/>
          <w:szCs w:val="24"/>
        </w:rPr>
        <w:t>.</w:t>
      </w:r>
    </w:p>
    <w:p w:rsidR="00CF3F54" w:rsidRDefault="00CF3F54" w:rsidP="00CF3F54">
      <w:pPr>
        <w:tabs>
          <w:tab w:val="left" w:pos="726"/>
        </w:tabs>
        <w:rPr>
          <w:b/>
          <w:bCs/>
          <w:i/>
          <w:iCs/>
          <w:szCs w:val="24"/>
        </w:rPr>
      </w:pPr>
    </w:p>
    <w:p w:rsidR="00CF3F54" w:rsidRDefault="00F6471E" w:rsidP="00CF3F54">
      <w:pPr>
        <w:pStyle w:val="1"/>
      </w:pPr>
      <w:bookmarkStart w:id="7" w:name="_Toc353459474"/>
      <w:r w:rsidRPr="00CF3F54">
        <w:t>Дезинфекция</w:t>
      </w:r>
      <w:r w:rsidR="00CF3F54" w:rsidRPr="00CF3F54">
        <w:t xml:space="preserve"> </w:t>
      </w:r>
      <w:r w:rsidRPr="00CF3F54">
        <w:t>воздуха</w:t>
      </w:r>
      <w:bookmarkEnd w:id="7"/>
    </w:p>
    <w:p w:rsidR="00CF3F54" w:rsidRPr="00CF3F54" w:rsidRDefault="00CF3F54" w:rsidP="00CF3F54">
      <w:pPr>
        <w:rPr>
          <w:lang w:eastAsia="en-US"/>
        </w:rPr>
      </w:pPr>
    </w:p>
    <w:p w:rsidR="00CF3F54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Cs/>
          <w:iCs/>
          <w:szCs w:val="24"/>
        </w:rPr>
        <w:t>Руководство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Р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3</w:t>
      </w:r>
      <w:r w:rsidR="00CF3F54">
        <w:rPr>
          <w:bCs/>
          <w:iCs/>
          <w:szCs w:val="24"/>
        </w:rPr>
        <w:t>.5.19</w:t>
      </w:r>
      <w:r w:rsidRPr="00CF3F54">
        <w:rPr>
          <w:bCs/>
          <w:iCs/>
          <w:szCs w:val="24"/>
        </w:rPr>
        <w:t>04-04</w:t>
      </w:r>
    </w:p>
    <w:p w:rsidR="00CF3F54" w:rsidRPr="00CF3F54" w:rsidRDefault="00CF3F54" w:rsidP="00CF3F54">
      <w:pPr>
        <w:tabs>
          <w:tab w:val="left" w:pos="726"/>
        </w:tabs>
        <w:rPr>
          <w:bCs/>
          <w:iCs/>
          <w:szCs w:val="24"/>
        </w:rPr>
      </w:pPr>
      <w:r>
        <w:rPr>
          <w:b/>
          <w:bCs/>
          <w:iCs/>
          <w:szCs w:val="24"/>
        </w:rPr>
        <w:t>"</w:t>
      </w:r>
      <w:r w:rsidR="00F6471E" w:rsidRPr="00CF3F54">
        <w:rPr>
          <w:bCs/>
          <w:iCs/>
          <w:szCs w:val="24"/>
        </w:rPr>
        <w:t>Использование</w:t>
      </w:r>
      <w:r w:rsidRPr="00CF3F54">
        <w:rPr>
          <w:bCs/>
          <w:iCs/>
          <w:szCs w:val="24"/>
        </w:rPr>
        <w:t xml:space="preserve"> </w:t>
      </w:r>
      <w:r w:rsidR="00F6471E" w:rsidRPr="00CF3F54">
        <w:rPr>
          <w:bCs/>
          <w:iCs/>
          <w:szCs w:val="24"/>
        </w:rPr>
        <w:t>ультрафиолетового</w:t>
      </w:r>
      <w:r w:rsidRPr="00CF3F54">
        <w:rPr>
          <w:bCs/>
          <w:iCs/>
          <w:szCs w:val="24"/>
        </w:rPr>
        <w:t xml:space="preserve"> </w:t>
      </w:r>
      <w:r w:rsidR="00F6471E" w:rsidRPr="00CF3F54">
        <w:rPr>
          <w:bCs/>
          <w:iCs/>
          <w:szCs w:val="24"/>
        </w:rPr>
        <w:t>бактерицидного</w:t>
      </w:r>
      <w:r w:rsidRPr="00CF3F54">
        <w:rPr>
          <w:bCs/>
          <w:iCs/>
          <w:szCs w:val="24"/>
        </w:rPr>
        <w:t xml:space="preserve"> </w:t>
      </w:r>
      <w:r w:rsidR="00F6471E" w:rsidRPr="00CF3F54">
        <w:rPr>
          <w:bCs/>
          <w:iCs/>
          <w:szCs w:val="24"/>
        </w:rPr>
        <w:t>излучения</w:t>
      </w:r>
      <w:r w:rsidRPr="00CF3F54">
        <w:rPr>
          <w:bCs/>
          <w:iCs/>
          <w:szCs w:val="24"/>
        </w:rPr>
        <w:t xml:space="preserve"> </w:t>
      </w:r>
      <w:r w:rsidR="00F6471E" w:rsidRPr="00CF3F54">
        <w:rPr>
          <w:bCs/>
          <w:iCs/>
          <w:szCs w:val="24"/>
        </w:rPr>
        <w:t>для</w:t>
      </w:r>
      <w:r w:rsidRPr="00CF3F54">
        <w:rPr>
          <w:bCs/>
          <w:iCs/>
          <w:szCs w:val="24"/>
        </w:rPr>
        <w:t xml:space="preserve"> </w:t>
      </w:r>
      <w:r w:rsidR="00F6471E" w:rsidRPr="00CF3F54">
        <w:rPr>
          <w:bCs/>
          <w:iCs/>
          <w:szCs w:val="24"/>
        </w:rPr>
        <w:t>обеззараживания</w:t>
      </w:r>
      <w:r w:rsidRPr="00CF3F54">
        <w:rPr>
          <w:bCs/>
          <w:iCs/>
          <w:szCs w:val="24"/>
        </w:rPr>
        <w:t xml:space="preserve"> </w:t>
      </w:r>
      <w:r w:rsidR="00F6471E" w:rsidRPr="00CF3F54">
        <w:rPr>
          <w:bCs/>
          <w:iCs/>
          <w:szCs w:val="24"/>
        </w:rPr>
        <w:t>воздуха</w:t>
      </w:r>
      <w:r w:rsidRPr="00CF3F54">
        <w:rPr>
          <w:bCs/>
          <w:iCs/>
          <w:szCs w:val="24"/>
        </w:rPr>
        <w:t xml:space="preserve"> </w:t>
      </w:r>
      <w:r w:rsidR="00F6471E" w:rsidRPr="00CF3F54">
        <w:rPr>
          <w:bCs/>
          <w:iCs/>
          <w:szCs w:val="24"/>
        </w:rPr>
        <w:t>в</w:t>
      </w:r>
      <w:r w:rsidRPr="00CF3F54">
        <w:rPr>
          <w:bCs/>
          <w:iCs/>
          <w:szCs w:val="24"/>
        </w:rPr>
        <w:t xml:space="preserve"> </w:t>
      </w:r>
      <w:r w:rsidR="00F6471E" w:rsidRPr="00CF3F54">
        <w:rPr>
          <w:bCs/>
          <w:iCs/>
          <w:szCs w:val="24"/>
        </w:rPr>
        <w:t>помещениях</w:t>
      </w:r>
      <w:r>
        <w:rPr>
          <w:bCs/>
          <w:iCs/>
          <w:szCs w:val="24"/>
        </w:rPr>
        <w:t>"</w:t>
      </w:r>
      <w:r w:rsidRPr="00CF3F54">
        <w:rPr>
          <w:bCs/>
          <w:iCs/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Cs/>
          <w:iCs/>
          <w:szCs w:val="24"/>
        </w:rPr>
        <w:t>Каждая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бактерицидная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лампа</w:t>
      </w:r>
      <w:r w:rsidR="00CF3F54">
        <w:rPr>
          <w:bCs/>
          <w:iCs/>
          <w:szCs w:val="24"/>
        </w:rPr>
        <w:t xml:space="preserve"> (</w:t>
      </w:r>
      <w:r w:rsidRPr="00CF3F54">
        <w:rPr>
          <w:bCs/>
          <w:iCs/>
          <w:szCs w:val="24"/>
        </w:rPr>
        <w:t>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не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облучатель</w:t>
      </w:r>
      <w:r w:rsidR="00CF3F54" w:rsidRPr="00CF3F54">
        <w:rPr>
          <w:bCs/>
          <w:iCs/>
          <w:szCs w:val="24"/>
        </w:rPr>
        <w:t xml:space="preserve">) </w:t>
      </w:r>
      <w:r w:rsidRPr="00CF3F54">
        <w:rPr>
          <w:bCs/>
          <w:iCs/>
          <w:szCs w:val="24"/>
        </w:rPr>
        <w:t>должна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быть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промаркирована</w:t>
      </w:r>
      <w:r w:rsidR="00CF3F54" w:rsidRPr="00CF3F54">
        <w:rPr>
          <w:bCs/>
          <w:iCs/>
          <w:szCs w:val="24"/>
        </w:rPr>
        <w:t xml:space="preserve">. </w:t>
      </w:r>
      <w:r w:rsidRPr="00CF3F54">
        <w:rPr>
          <w:bCs/>
          <w:iCs/>
          <w:szCs w:val="24"/>
        </w:rPr>
        <w:t>Учет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времени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работы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ламп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ведется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ежедневно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нарастающим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итогом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1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раз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месяц</w:t>
      </w:r>
      <w:r w:rsidR="00CF3F54" w:rsidRPr="00CF3F54">
        <w:rPr>
          <w:bCs/>
          <w:iCs/>
          <w:szCs w:val="24"/>
        </w:rPr>
        <w:t xml:space="preserve"> - </w:t>
      </w:r>
      <w:r w:rsidRPr="00CF3F54">
        <w:rPr>
          <w:bCs/>
          <w:iCs/>
          <w:szCs w:val="24"/>
        </w:rPr>
        <w:t>отработанного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времени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момента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установки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или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замены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лампы</w:t>
      </w:r>
      <w:r w:rsidR="00CF3F54" w:rsidRPr="00CF3F54">
        <w:rPr>
          <w:bCs/>
          <w:iCs/>
          <w:szCs w:val="24"/>
        </w:rPr>
        <w:t>.</w:t>
      </w:r>
    </w:p>
    <w:p w:rsidR="00CF3F54" w:rsidRPr="00CF3F54" w:rsidRDefault="00F6471E" w:rsidP="00CF3F54">
      <w:pPr>
        <w:numPr>
          <w:ilvl w:val="0"/>
          <w:numId w:val="41"/>
        </w:numPr>
        <w:tabs>
          <w:tab w:val="left" w:pos="726"/>
        </w:tabs>
        <w:ind w:left="0" w:firstLine="709"/>
        <w:rPr>
          <w:b/>
          <w:bCs/>
          <w:i/>
          <w:iCs/>
          <w:szCs w:val="24"/>
        </w:rPr>
      </w:pPr>
      <w:r w:rsidRPr="00CF3F54">
        <w:rPr>
          <w:bCs/>
          <w:iCs/>
          <w:szCs w:val="24"/>
        </w:rPr>
        <w:t>Учет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времени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работы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каждой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бактерицидной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лампы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длительность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облучения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проводится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</w:t>
      </w:r>
      <w:r w:rsidR="00CF3F54">
        <w:rPr>
          <w:bCs/>
          <w:iCs/>
          <w:szCs w:val="24"/>
        </w:rPr>
        <w:t xml:space="preserve"> "</w:t>
      </w:r>
      <w:r w:rsidRPr="00CF3F54">
        <w:rPr>
          <w:b/>
          <w:bCs/>
          <w:i/>
          <w:iCs/>
          <w:szCs w:val="24"/>
        </w:rPr>
        <w:t>Журнале</w:t>
      </w:r>
      <w:r w:rsidR="00CF3F54" w:rsidRPr="00CF3F54">
        <w:rPr>
          <w:b/>
          <w:bCs/>
          <w:i/>
          <w:iCs/>
          <w:szCs w:val="24"/>
        </w:rPr>
        <w:t xml:space="preserve"> </w:t>
      </w:r>
      <w:r w:rsidRPr="00CF3F54">
        <w:rPr>
          <w:b/>
          <w:bCs/>
          <w:i/>
          <w:iCs/>
          <w:szCs w:val="24"/>
        </w:rPr>
        <w:t>учета</w:t>
      </w:r>
      <w:r w:rsidR="00CF3F54" w:rsidRPr="00CF3F54">
        <w:rPr>
          <w:b/>
          <w:bCs/>
          <w:i/>
          <w:iCs/>
          <w:szCs w:val="24"/>
        </w:rPr>
        <w:t xml:space="preserve"> </w:t>
      </w:r>
      <w:r w:rsidRPr="00CF3F54">
        <w:rPr>
          <w:b/>
          <w:bCs/>
          <w:i/>
          <w:iCs/>
          <w:szCs w:val="24"/>
        </w:rPr>
        <w:t>работы</w:t>
      </w:r>
      <w:r w:rsidR="00CF3F54" w:rsidRPr="00CF3F54">
        <w:rPr>
          <w:b/>
          <w:bCs/>
          <w:i/>
          <w:iCs/>
          <w:szCs w:val="24"/>
        </w:rPr>
        <w:t xml:space="preserve"> </w:t>
      </w:r>
      <w:r w:rsidRPr="00CF3F54">
        <w:rPr>
          <w:b/>
          <w:bCs/>
          <w:i/>
          <w:iCs/>
          <w:szCs w:val="24"/>
        </w:rPr>
        <w:t>бактерицидных</w:t>
      </w:r>
      <w:r w:rsidR="00CF3F54" w:rsidRPr="00CF3F54">
        <w:rPr>
          <w:b/>
          <w:bCs/>
          <w:i/>
          <w:iCs/>
          <w:szCs w:val="24"/>
        </w:rPr>
        <w:t xml:space="preserve"> </w:t>
      </w:r>
      <w:r w:rsidRPr="00CF3F54">
        <w:rPr>
          <w:b/>
          <w:bCs/>
          <w:i/>
          <w:iCs/>
          <w:szCs w:val="24"/>
        </w:rPr>
        <w:t>ламп</w:t>
      </w:r>
      <w:r w:rsidR="00CF3F54">
        <w:rPr>
          <w:b/>
          <w:bCs/>
          <w:i/>
          <w:iCs/>
          <w:szCs w:val="24"/>
        </w:rPr>
        <w:t>"</w:t>
      </w:r>
      <w:r w:rsidR="00CF3F54" w:rsidRPr="00CF3F54">
        <w:rPr>
          <w:b/>
          <w:bCs/>
          <w:i/>
          <w:iCs/>
          <w:szCs w:val="24"/>
        </w:rPr>
        <w:t>.</w:t>
      </w:r>
    </w:p>
    <w:p w:rsidR="00CF3F54" w:rsidRPr="00CF3F54" w:rsidRDefault="00F6471E" w:rsidP="00CF3F54">
      <w:pPr>
        <w:numPr>
          <w:ilvl w:val="0"/>
          <w:numId w:val="41"/>
        </w:numPr>
        <w:tabs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iCs/>
          <w:szCs w:val="24"/>
        </w:rPr>
        <w:t>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журнале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надо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указать</w:t>
      </w:r>
      <w:r w:rsidR="00CF3F54" w:rsidRPr="00CF3F54">
        <w:rPr>
          <w:bCs/>
          <w:iCs/>
          <w:szCs w:val="24"/>
        </w:rPr>
        <w:t>:</w:t>
      </w:r>
    </w:p>
    <w:p w:rsidR="00CF3F54" w:rsidRPr="00CF3F54" w:rsidRDefault="00F6471E" w:rsidP="00CF3F54">
      <w:pPr>
        <w:numPr>
          <w:ilvl w:val="0"/>
          <w:numId w:val="41"/>
        </w:numPr>
        <w:tabs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iCs/>
          <w:szCs w:val="24"/>
        </w:rPr>
        <w:t>наименование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помещения,</w:t>
      </w:r>
    </w:p>
    <w:p w:rsidR="00CF3F54" w:rsidRPr="00CF3F54" w:rsidRDefault="00F6471E" w:rsidP="00CF3F54">
      <w:pPr>
        <w:numPr>
          <w:ilvl w:val="0"/>
          <w:numId w:val="41"/>
        </w:numPr>
        <w:tabs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iCs/>
          <w:szCs w:val="24"/>
        </w:rPr>
        <w:t>объем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помещения,</w:t>
      </w:r>
    </w:p>
    <w:p w:rsidR="00CF3F54" w:rsidRPr="00CF3F54" w:rsidRDefault="00F6471E" w:rsidP="00CF3F54">
      <w:pPr>
        <w:numPr>
          <w:ilvl w:val="0"/>
          <w:numId w:val="41"/>
        </w:numPr>
        <w:tabs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iCs/>
          <w:szCs w:val="24"/>
        </w:rPr>
        <w:t>технические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характеристики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ламп,</w:t>
      </w:r>
    </w:p>
    <w:p w:rsidR="00CF3F54" w:rsidRPr="00CF3F54" w:rsidRDefault="00F6471E" w:rsidP="00CF3F54">
      <w:pPr>
        <w:numPr>
          <w:ilvl w:val="0"/>
          <w:numId w:val="41"/>
        </w:numPr>
        <w:tabs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iCs/>
          <w:szCs w:val="24"/>
        </w:rPr>
        <w:t>даты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начала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эксплуатации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ламп</w:t>
      </w:r>
      <w:r w:rsidR="00CF3F54">
        <w:rPr>
          <w:bCs/>
          <w:iCs/>
          <w:szCs w:val="24"/>
        </w:rPr>
        <w:t xml:space="preserve"> (</w:t>
      </w:r>
      <w:r w:rsidRPr="00CF3F54">
        <w:rPr>
          <w:bCs/>
          <w:iCs/>
          <w:szCs w:val="24"/>
        </w:rPr>
        <w:t>замены</w:t>
      </w:r>
      <w:r w:rsidR="00CF3F54" w:rsidRPr="00CF3F54">
        <w:rPr>
          <w:bCs/>
          <w:iCs/>
          <w:szCs w:val="24"/>
        </w:rPr>
        <w:t>)</w:t>
      </w:r>
    </w:p>
    <w:p w:rsidR="00CF3F54" w:rsidRPr="00CF3F54" w:rsidRDefault="00F6471E" w:rsidP="00CF3F54">
      <w:pPr>
        <w:numPr>
          <w:ilvl w:val="0"/>
          <w:numId w:val="42"/>
        </w:numPr>
        <w:tabs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iCs/>
          <w:szCs w:val="24"/>
        </w:rPr>
        <w:t>Облучатели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должны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размещаться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на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стенах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на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высоте</w:t>
      </w:r>
      <w:r w:rsidR="00CF3F54" w:rsidRPr="00CF3F54">
        <w:rPr>
          <w:bCs/>
          <w:iCs/>
          <w:szCs w:val="24"/>
        </w:rPr>
        <w:t xml:space="preserve"> </w:t>
      </w:r>
      <w:smartTag w:uri="urn:schemas-microsoft-com:office:smarttags" w:element="metricconverter">
        <w:smartTagPr>
          <w:attr w:name="ProductID" w:val="2 м"/>
        </w:smartTagPr>
        <w:r w:rsidRPr="00CF3F54">
          <w:rPr>
            <w:bCs/>
            <w:iCs/>
            <w:szCs w:val="24"/>
          </w:rPr>
          <w:t>2</w:t>
        </w:r>
        <w:r w:rsidR="00CF3F54" w:rsidRPr="00CF3F54">
          <w:rPr>
            <w:bCs/>
            <w:iCs/>
            <w:szCs w:val="24"/>
          </w:rPr>
          <w:t xml:space="preserve"> </w:t>
        </w:r>
        <w:r w:rsidRPr="00CF3F54">
          <w:rPr>
            <w:bCs/>
            <w:iCs/>
            <w:szCs w:val="24"/>
          </w:rPr>
          <w:t>м</w:t>
        </w:r>
      </w:smartTag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от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пола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равномерно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периметру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помещения</w:t>
      </w:r>
      <w:r w:rsidR="00CF3F54" w:rsidRPr="00CF3F54">
        <w:rPr>
          <w:bCs/>
          <w:iCs/>
          <w:szCs w:val="24"/>
        </w:rPr>
        <w:t>.</w:t>
      </w:r>
    </w:p>
    <w:p w:rsidR="00F6471E" w:rsidRPr="00CF3F54" w:rsidRDefault="00F6471E" w:rsidP="00CF3F54">
      <w:pPr>
        <w:numPr>
          <w:ilvl w:val="0"/>
          <w:numId w:val="42"/>
        </w:numPr>
        <w:tabs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iCs/>
          <w:szCs w:val="24"/>
        </w:rPr>
        <w:t>Над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каждым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выключателем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должна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быть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надпись</w:t>
      </w:r>
      <w:r w:rsidR="00CF3F54" w:rsidRPr="00CF3F54">
        <w:rPr>
          <w:bCs/>
          <w:iCs/>
          <w:szCs w:val="24"/>
        </w:rPr>
        <w:t>:</w:t>
      </w:r>
      <w:r w:rsidR="00CF3F54">
        <w:rPr>
          <w:bCs/>
          <w:iCs/>
          <w:szCs w:val="24"/>
        </w:rPr>
        <w:t xml:space="preserve"> "</w:t>
      </w:r>
      <w:r w:rsidRPr="00CF3F54">
        <w:rPr>
          <w:bCs/>
          <w:iCs/>
          <w:szCs w:val="24"/>
        </w:rPr>
        <w:t>бактерицидные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облучатели</w:t>
      </w:r>
      <w:r w:rsidR="00CF3F54">
        <w:rPr>
          <w:bCs/>
          <w:iCs/>
          <w:szCs w:val="24"/>
        </w:rPr>
        <w:t>"</w:t>
      </w:r>
    </w:p>
    <w:p w:rsidR="00CF3F54" w:rsidRPr="00CF3F54" w:rsidRDefault="00F6471E" w:rsidP="00CF3F54">
      <w:pPr>
        <w:numPr>
          <w:ilvl w:val="0"/>
          <w:numId w:val="42"/>
        </w:numPr>
        <w:tabs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iCs/>
          <w:szCs w:val="24"/>
        </w:rPr>
        <w:t>На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двери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должно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быть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табло</w:t>
      </w:r>
      <w:r w:rsidR="00CF3F54">
        <w:rPr>
          <w:bCs/>
          <w:iCs/>
          <w:szCs w:val="24"/>
        </w:rPr>
        <w:t xml:space="preserve"> "</w:t>
      </w:r>
      <w:r w:rsidRPr="00CF3F54">
        <w:rPr>
          <w:bCs/>
          <w:iCs/>
          <w:szCs w:val="24"/>
        </w:rPr>
        <w:t>Не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входить</w:t>
      </w:r>
      <w:r w:rsidR="00CF3F54" w:rsidRPr="00CF3F54">
        <w:rPr>
          <w:bCs/>
          <w:iCs/>
          <w:szCs w:val="24"/>
        </w:rPr>
        <w:t xml:space="preserve">! </w:t>
      </w:r>
      <w:r w:rsidRPr="00CF3F54">
        <w:rPr>
          <w:bCs/>
          <w:iCs/>
          <w:szCs w:val="24"/>
        </w:rPr>
        <w:t>Идет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обеззараживание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ультрафиолетовым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излучением</w:t>
      </w:r>
      <w:r w:rsidR="00CF3F54">
        <w:rPr>
          <w:bCs/>
          <w:iCs/>
          <w:szCs w:val="24"/>
        </w:rPr>
        <w:t>"</w:t>
      </w:r>
      <w:r w:rsidR="00CF3F54" w:rsidRPr="00CF3F54">
        <w:rPr>
          <w:bCs/>
          <w:iCs/>
          <w:szCs w:val="24"/>
        </w:rPr>
        <w:t>.</w:t>
      </w:r>
    </w:p>
    <w:p w:rsidR="00CF3F54" w:rsidRPr="00CF3F54" w:rsidRDefault="00F6471E" w:rsidP="00CF3F54">
      <w:pPr>
        <w:numPr>
          <w:ilvl w:val="0"/>
          <w:numId w:val="42"/>
        </w:numPr>
        <w:tabs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iCs/>
          <w:szCs w:val="24"/>
        </w:rPr>
        <w:t>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кабинете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должны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быть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паспорт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на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облучатель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паспорта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на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бактерицидные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лампы</w:t>
      </w:r>
      <w:r w:rsidRPr="00CF3F54">
        <w:rPr>
          <w:b/>
          <w:bCs/>
          <w:iCs/>
          <w:szCs w:val="24"/>
        </w:rPr>
        <w:t>,</w:t>
      </w:r>
      <w:r w:rsidR="00CF3F54" w:rsidRPr="00CF3F54">
        <w:rPr>
          <w:bCs/>
          <w:iCs/>
          <w:szCs w:val="24"/>
        </w:rPr>
        <w:t xml:space="preserve"> </w:t>
      </w:r>
      <w:r w:rsidR="00CF3F54">
        <w:rPr>
          <w:bCs/>
          <w:iCs/>
          <w:szCs w:val="24"/>
        </w:rPr>
        <w:t>т.к.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только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этих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документах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указаны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технические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характеристики,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тип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лампы,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срок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службы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ламп</w:t>
      </w:r>
      <w:r w:rsidR="00CF3F54" w:rsidRPr="00CF3F54">
        <w:rPr>
          <w:bCs/>
          <w:iCs/>
          <w:szCs w:val="24"/>
        </w:rPr>
        <w:t>.</w:t>
      </w:r>
    </w:p>
    <w:p w:rsidR="00CF3F54" w:rsidRPr="00CF3F54" w:rsidRDefault="00F6471E" w:rsidP="00CF3F54">
      <w:pPr>
        <w:numPr>
          <w:ilvl w:val="0"/>
          <w:numId w:val="42"/>
        </w:numPr>
        <w:tabs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iCs/>
          <w:szCs w:val="24"/>
        </w:rPr>
        <w:t>Бактерицидные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лампы,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отработавшие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срок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службы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или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вышедшие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из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строя,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подлежат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замене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указанием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даты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замены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журнале</w:t>
      </w:r>
      <w:r w:rsidR="00CF3F54" w:rsidRPr="00CF3F54">
        <w:rPr>
          <w:bCs/>
          <w:iCs/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/>
          <w:bCs/>
          <w:i/>
          <w:iCs/>
          <w:szCs w:val="24"/>
        </w:rPr>
        <w:t>Классы</w:t>
      </w:r>
      <w:r w:rsidR="00CF3F54" w:rsidRPr="00CF3F54">
        <w:rPr>
          <w:b/>
          <w:bCs/>
          <w:i/>
          <w:iCs/>
          <w:szCs w:val="24"/>
        </w:rPr>
        <w:t xml:space="preserve"> </w:t>
      </w:r>
      <w:r w:rsidRPr="00CF3F54">
        <w:rPr>
          <w:b/>
          <w:bCs/>
          <w:i/>
          <w:iCs/>
          <w:szCs w:val="24"/>
        </w:rPr>
        <w:t>чистоты,</w:t>
      </w:r>
      <w:r w:rsidR="00CF3F54" w:rsidRPr="00CF3F54">
        <w:rPr>
          <w:b/>
          <w:bCs/>
          <w:i/>
          <w:iCs/>
          <w:szCs w:val="24"/>
        </w:rPr>
        <w:t xml:space="preserve"> </w:t>
      </w:r>
      <w:r w:rsidRPr="00CF3F54">
        <w:rPr>
          <w:b/>
          <w:bCs/>
          <w:i/>
          <w:iCs/>
          <w:szCs w:val="24"/>
        </w:rPr>
        <w:t>допустимые</w:t>
      </w:r>
      <w:r w:rsidR="00CF3F54" w:rsidRPr="00CF3F54">
        <w:rPr>
          <w:b/>
          <w:bCs/>
          <w:i/>
          <w:iCs/>
          <w:szCs w:val="24"/>
        </w:rPr>
        <w:t xml:space="preserve"> </w:t>
      </w:r>
      <w:r w:rsidRPr="00CF3F54">
        <w:rPr>
          <w:b/>
          <w:bCs/>
          <w:i/>
          <w:iCs/>
          <w:szCs w:val="24"/>
        </w:rPr>
        <w:t>уровни</w:t>
      </w:r>
      <w:r w:rsidR="00CF3F54" w:rsidRPr="00CF3F54">
        <w:rPr>
          <w:b/>
          <w:bCs/>
          <w:i/>
          <w:iCs/>
          <w:szCs w:val="24"/>
        </w:rPr>
        <w:t xml:space="preserve"> </w:t>
      </w:r>
      <w:r w:rsidRPr="00CF3F54">
        <w:rPr>
          <w:b/>
          <w:bCs/>
          <w:i/>
          <w:iCs/>
          <w:szCs w:val="24"/>
        </w:rPr>
        <w:t>бактериальной</w:t>
      </w:r>
      <w:r w:rsidR="00CF3F54" w:rsidRPr="00CF3F54">
        <w:rPr>
          <w:b/>
          <w:bCs/>
          <w:i/>
          <w:iCs/>
          <w:szCs w:val="24"/>
        </w:rPr>
        <w:t xml:space="preserve"> </w:t>
      </w:r>
      <w:r w:rsidRPr="00CF3F54">
        <w:rPr>
          <w:b/>
          <w:bCs/>
          <w:i/>
          <w:iCs/>
          <w:szCs w:val="24"/>
        </w:rPr>
        <w:t>обсемененности</w:t>
      </w:r>
      <w:r w:rsidR="00CF3F54" w:rsidRPr="00CF3F54">
        <w:rPr>
          <w:b/>
          <w:bCs/>
          <w:i/>
          <w:iCs/>
          <w:szCs w:val="24"/>
        </w:rPr>
        <w:t xml:space="preserve"> </w:t>
      </w:r>
      <w:r w:rsidRPr="00CF3F54">
        <w:rPr>
          <w:b/>
          <w:bCs/>
          <w:i/>
          <w:iCs/>
          <w:szCs w:val="24"/>
        </w:rPr>
        <w:t>воздушной</w:t>
      </w:r>
      <w:r w:rsidR="00CF3F54" w:rsidRPr="00CF3F54">
        <w:rPr>
          <w:b/>
          <w:bCs/>
          <w:i/>
          <w:iCs/>
          <w:szCs w:val="24"/>
        </w:rPr>
        <w:t xml:space="preserve"> </w:t>
      </w:r>
      <w:r w:rsidRPr="00CF3F54">
        <w:rPr>
          <w:b/>
          <w:bCs/>
          <w:i/>
          <w:iCs/>
          <w:szCs w:val="24"/>
        </w:rPr>
        <w:t>среды,</w:t>
      </w:r>
      <w:r w:rsidR="00CF3F54" w:rsidRPr="00CF3F54">
        <w:rPr>
          <w:b/>
          <w:bCs/>
          <w:i/>
          <w:iCs/>
          <w:szCs w:val="24"/>
        </w:rPr>
        <w:t xml:space="preserve"> </w:t>
      </w:r>
      <w:r w:rsidRPr="00CF3F54">
        <w:rPr>
          <w:b/>
          <w:bCs/>
          <w:i/>
          <w:iCs/>
          <w:szCs w:val="24"/>
        </w:rPr>
        <w:t>допустимая</w:t>
      </w:r>
      <w:r w:rsidR="00CF3F54" w:rsidRPr="00CF3F54">
        <w:rPr>
          <w:b/>
          <w:bCs/>
          <w:i/>
          <w:iCs/>
          <w:szCs w:val="24"/>
        </w:rPr>
        <w:t xml:space="preserve"> </w:t>
      </w:r>
      <w:r w:rsidRPr="00CF3F54">
        <w:rPr>
          <w:b/>
          <w:bCs/>
          <w:i/>
          <w:iCs/>
          <w:szCs w:val="24"/>
        </w:rPr>
        <w:t>температура</w:t>
      </w:r>
      <w:r w:rsidR="00CF3F54" w:rsidRPr="00CF3F54">
        <w:rPr>
          <w:bCs/>
          <w:i/>
          <w:iCs/>
          <w:szCs w:val="24"/>
        </w:rPr>
        <w:t xml:space="preserve"> </w:t>
      </w:r>
      <w:r w:rsidRPr="00CF3F54">
        <w:rPr>
          <w:b/>
          <w:bCs/>
          <w:i/>
          <w:iCs/>
          <w:szCs w:val="24"/>
        </w:rPr>
        <w:t>и</w:t>
      </w:r>
      <w:r w:rsidR="00CF3F54" w:rsidRPr="00CF3F54">
        <w:rPr>
          <w:b/>
          <w:bCs/>
          <w:i/>
          <w:iCs/>
          <w:szCs w:val="24"/>
        </w:rPr>
        <w:t xml:space="preserve"> </w:t>
      </w:r>
      <w:r w:rsidRPr="00CF3F54">
        <w:rPr>
          <w:b/>
          <w:bCs/>
          <w:i/>
          <w:iCs/>
          <w:szCs w:val="24"/>
        </w:rPr>
        <w:t>рекомендуемые</w:t>
      </w:r>
      <w:r w:rsidR="00CF3F54" w:rsidRPr="00CF3F54">
        <w:rPr>
          <w:b/>
          <w:bCs/>
          <w:i/>
          <w:iCs/>
          <w:szCs w:val="24"/>
        </w:rPr>
        <w:t xml:space="preserve"> </w:t>
      </w:r>
      <w:r w:rsidRPr="00CF3F54">
        <w:rPr>
          <w:b/>
          <w:bCs/>
          <w:i/>
          <w:iCs/>
          <w:szCs w:val="24"/>
        </w:rPr>
        <w:t>кратности</w:t>
      </w:r>
      <w:r w:rsidR="00CF3F54" w:rsidRPr="00CF3F54">
        <w:rPr>
          <w:b/>
          <w:bCs/>
          <w:i/>
          <w:iCs/>
          <w:szCs w:val="24"/>
        </w:rPr>
        <w:t xml:space="preserve"> </w:t>
      </w:r>
      <w:r w:rsidRPr="00CF3F54">
        <w:rPr>
          <w:b/>
          <w:bCs/>
          <w:i/>
          <w:iCs/>
          <w:szCs w:val="24"/>
        </w:rPr>
        <w:t>воздухообмена</w:t>
      </w:r>
      <w:r w:rsidR="00CF3F54" w:rsidRPr="00CF3F54">
        <w:rPr>
          <w:b/>
          <w:bCs/>
          <w:i/>
          <w:iCs/>
          <w:szCs w:val="24"/>
        </w:rPr>
        <w:t xml:space="preserve"> </w:t>
      </w:r>
      <w:r w:rsidRPr="00CF3F54">
        <w:rPr>
          <w:b/>
          <w:bCs/>
          <w:i/>
          <w:iCs/>
          <w:szCs w:val="24"/>
        </w:rPr>
        <w:t>помещений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медицинских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организаций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принимаются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соответствии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приложением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3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СанПиН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2</w:t>
      </w:r>
      <w:r w:rsidR="00CF3F54">
        <w:rPr>
          <w:bCs/>
          <w:iCs/>
          <w:szCs w:val="24"/>
        </w:rPr>
        <w:t>.1.3.2</w:t>
      </w:r>
      <w:r w:rsidRPr="00CF3F54">
        <w:rPr>
          <w:bCs/>
          <w:iCs/>
          <w:szCs w:val="24"/>
        </w:rPr>
        <w:t>730-10</w:t>
      </w:r>
    </w:p>
    <w:p w:rsidR="00CF3F54" w:rsidRPr="00CF3F54" w:rsidRDefault="00F6471E" w:rsidP="00CF3F54">
      <w:pPr>
        <w:numPr>
          <w:ilvl w:val="0"/>
          <w:numId w:val="42"/>
        </w:numPr>
        <w:tabs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/>
          <w:bCs/>
          <w:iCs/>
          <w:szCs w:val="24"/>
        </w:rPr>
        <w:t>Класс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чистоты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помещений</w:t>
      </w:r>
      <w:r w:rsidR="00CF3F54" w:rsidRPr="00CF3F54">
        <w:rPr>
          <w:bCs/>
          <w:iCs/>
          <w:szCs w:val="24"/>
        </w:rPr>
        <w:t xml:space="preserve"> - </w:t>
      </w:r>
      <w:r w:rsidRPr="00CF3F54">
        <w:rPr>
          <w:bCs/>
          <w:iCs/>
          <w:szCs w:val="24"/>
        </w:rPr>
        <w:t>допустимый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уровень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бактериальной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обсемененности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воздушной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среды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помещений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зависимости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от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их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функционального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назначения</w:t>
      </w:r>
      <w:r w:rsidR="00CF3F54" w:rsidRPr="00CF3F54">
        <w:rPr>
          <w:bCs/>
          <w:iCs/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bCs/>
          <w:i/>
          <w:iCs/>
          <w:szCs w:val="24"/>
        </w:rPr>
      </w:pPr>
      <w:r w:rsidRPr="00CF3F54">
        <w:rPr>
          <w:bCs/>
          <w:i/>
          <w:iCs/>
          <w:szCs w:val="24"/>
        </w:rPr>
        <w:t>По</w:t>
      </w:r>
      <w:r w:rsidR="00CF3F54" w:rsidRPr="00CF3F54">
        <w:rPr>
          <w:bCs/>
          <w:i/>
          <w:iCs/>
          <w:szCs w:val="24"/>
        </w:rPr>
        <w:t xml:space="preserve"> </w:t>
      </w:r>
      <w:r w:rsidRPr="00CF3F54">
        <w:rPr>
          <w:bCs/>
          <w:i/>
          <w:iCs/>
          <w:szCs w:val="24"/>
        </w:rPr>
        <w:t>степени</w:t>
      </w:r>
      <w:r w:rsidR="00CF3F54" w:rsidRPr="00CF3F54">
        <w:rPr>
          <w:bCs/>
          <w:i/>
          <w:iCs/>
          <w:szCs w:val="24"/>
        </w:rPr>
        <w:t xml:space="preserve"> </w:t>
      </w:r>
      <w:r w:rsidRPr="00CF3F54">
        <w:rPr>
          <w:bCs/>
          <w:i/>
          <w:iCs/>
          <w:szCs w:val="24"/>
        </w:rPr>
        <w:t>нормируемого</w:t>
      </w:r>
      <w:r w:rsidR="00CF3F54" w:rsidRPr="00CF3F54">
        <w:rPr>
          <w:bCs/>
          <w:i/>
          <w:iCs/>
          <w:szCs w:val="24"/>
        </w:rPr>
        <w:t xml:space="preserve"> </w:t>
      </w:r>
      <w:r w:rsidRPr="00CF3F54">
        <w:rPr>
          <w:bCs/>
          <w:i/>
          <w:iCs/>
          <w:szCs w:val="24"/>
        </w:rPr>
        <w:t>микробного</w:t>
      </w:r>
      <w:r w:rsidR="00CF3F54" w:rsidRPr="00CF3F54">
        <w:rPr>
          <w:bCs/>
          <w:i/>
          <w:iCs/>
          <w:szCs w:val="24"/>
        </w:rPr>
        <w:t xml:space="preserve"> </w:t>
      </w:r>
      <w:r w:rsidRPr="00CF3F54">
        <w:rPr>
          <w:bCs/>
          <w:i/>
          <w:iCs/>
          <w:szCs w:val="24"/>
        </w:rPr>
        <w:t>загрязнения</w:t>
      </w:r>
      <w:r w:rsidR="00CF3F54" w:rsidRPr="00CF3F54">
        <w:rPr>
          <w:bCs/>
          <w:i/>
          <w:iCs/>
          <w:szCs w:val="24"/>
        </w:rPr>
        <w:t xml:space="preserve"> </w:t>
      </w:r>
      <w:r w:rsidRPr="00CF3F54">
        <w:rPr>
          <w:bCs/>
          <w:i/>
          <w:iCs/>
          <w:szCs w:val="24"/>
        </w:rPr>
        <w:t>помещения</w:t>
      </w:r>
      <w:r w:rsidR="00CF3F54" w:rsidRPr="00CF3F54">
        <w:rPr>
          <w:bCs/>
          <w:i/>
          <w:iCs/>
          <w:szCs w:val="24"/>
        </w:rPr>
        <w:t xml:space="preserve"> </w:t>
      </w:r>
      <w:r w:rsidRPr="00CF3F54">
        <w:rPr>
          <w:bCs/>
          <w:i/>
          <w:iCs/>
          <w:szCs w:val="24"/>
        </w:rPr>
        <w:t>подразделяются</w:t>
      </w:r>
      <w:r w:rsidR="00CF3F54" w:rsidRPr="00CF3F54">
        <w:rPr>
          <w:bCs/>
          <w:i/>
          <w:iCs/>
          <w:szCs w:val="24"/>
        </w:rPr>
        <w:t xml:space="preserve"> </w:t>
      </w:r>
      <w:r w:rsidRPr="00CF3F54">
        <w:rPr>
          <w:bCs/>
          <w:i/>
          <w:iCs/>
          <w:szCs w:val="24"/>
        </w:rPr>
        <w:t>на</w:t>
      </w:r>
      <w:r w:rsidR="00CF3F54" w:rsidRPr="00CF3F54">
        <w:rPr>
          <w:bCs/>
          <w:i/>
          <w:iCs/>
          <w:szCs w:val="24"/>
        </w:rPr>
        <w:t xml:space="preserve"> </w:t>
      </w:r>
      <w:r w:rsidRPr="00CF3F54">
        <w:rPr>
          <w:bCs/>
          <w:i/>
          <w:iCs/>
          <w:szCs w:val="24"/>
        </w:rPr>
        <w:t>следующие</w:t>
      </w:r>
      <w:r w:rsidR="00CF3F54" w:rsidRPr="00CF3F54">
        <w:rPr>
          <w:bCs/>
          <w:i/>
          <w:iCs/>
          <w:szCs w:val="24"/>
        </w:rPr>
        <w:t xml:space="preserve"> </w:t>
      </w:r>
      <w:r w:rsidRPr="00CF3F54">
        <w:rPr>
          <w:bCs/>
          <w:i/>
          <w:iCs/>
          <w:szCs w:val="24"/>
        </w:rPr>
        <w:t>классы</w:t>
      </w:r>
      <w:r w:rsidR="00CF3F54" w:rsidRPr="00CF3F54">
        <w:rPr>
          <w:bCs/>
          <w:i/>
          <w:iCs/>
          <w:szCs w:val="24"/>
        </w:rPr>
        <w:t xml:space="preserve"> </w:t>
      </w:r>
      <w:r w:rsidRPr="00CF3F54">
        <w:rPr>
          <w:bCs/>
          <w:i/>
          <w:iCs/>
          <w:szCs w:val="24"/>
        </w:rPr>
        <w:t>чистоты</w:t>
      </w:r>
      <w:r w:rsidR="00CF3F54" w:rsidRPr="00CF3F54">
        <w:rPr>
          <w:bCs/>
          <w:i/>
          <w:iCs/>
          <w:szCs w:val="24"/>
        </w:rPr>
        <w:t>:</w:t>
      </w:r>
    </w:p>
    <w:p w:rsidR="00CF3F54" w:rsidRPr="00CF3F54" w:rsidRDefault="00F6471E" w:rsidP="00CF3F54">
      <w:pPr>
        <w:numPr>
          <w:ilvl w:val="0"/>
          <w:numId w:val="42"/>
        </w:numPr>
        <w:tabs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/>
          <w:bCs/>
          <w:iCs/>
          <w:szCs w:val="24"/>
        </w:rPr>
        <w:t>класс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А</w:t>
      </w:r>
      <w:r w:rsidR="00CF3F54" w:rsidRPr="00CF3F54">
        <w:rPr>
          <w:bCs/>
          <w:iCs/>
          <w:szCs w:val="24"/>
        </w:rPr>
        <w:t xml:space="preserve"> - </w:t>
      </w:r>
      <w:r w:rsidRPr="00CF3F54">
        <w:rPr>
          <w:bCs/>
          <w:iCs/>
          <w:szCs w:val="24"/>
        </w:rPr>
        <w:t>особо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чистое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помещение,</w:t>
      </w:r>
    </w:p>
    <w:p w:rsidR="00CF3F54" w:rsidRPr="00CF3F54" w:rsidRDefault="00F6471E" w:rsidP="00CF3F54">
      <w:pPr>
        <w:numPr>
          <w:ilvl w:val="0"/>
          <w:numId w:val="42"/>
        </w:numPr>
        <w:tabs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/>
          <w:bCs/>
          <w:iCs/>
          <w:szCs w:val="24"/>
        </w:rPr>
        <w:t>класс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Б</w:t>
      </w:r>
      <w:r w:rsidR="00CF3F54" w:rsidRPr="00CF3F54">
        <w:rPr>
          <w:bCs/>
          <w:iCs/>
          <w:szCs w:val="24"/>
        </w:rPr>
        <w:t xml:space="preserve"> - </w:t>
      </w:r>
      <w:r w:rsidRPr="00CF3F54">
        <w:rPr>
          <w:bCs/>
          <w:iCs/>
          <w:szCs w:val="24"/>
        </w:rPr>
        <w:t>чистое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помещение,</w:t>
      </w:r>
    </w:p>
    <w:p w:rsidR="00CF3F54" w:rsidRPr="00CF3F54" w:rsidRDefault="00F6471E" w:rsidP="00CF3F54">
      <w:pPr>
        <w:numPr>
          <w:ilvl w:val="0"/>
          <w:numId w:val="42"/>
        </w:numPr>
        <w:tabs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/>
          <w:bCs/>
          <w:iCs/>
          <w:szCs w:val="24"/>
        </w:rPr>
        <w:t>класс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В</w:t>
      </w:r>
      <w:r w:rsidR="00CF3F54" w:rsidRPr="00CF3F54">
        <w:rPr>
          <w:bCs/>
          <w:iCs/>
          <w:szCs w:val="24"/>
        </w:rPr>
        <w:t xml:space="preserve"> - </w:t>
      </w:r>
      <w:r w:rsidRPr="00CF3F54">
        <w:rPr>
          <w:bCs/>
          <w:iCs/>
          <w:szCs w:val="24"/>
        </w:rPr>
        <w:t>условно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чистое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помещение,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количество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микроорганизмов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не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нормируется</w:t>
      </w:r>
      <w:r w:rsidR="00CF3F54" w:rsidRPr="00CF3F54">
        <w:rPr>
          <w:bCs/>
          <w:iCs/>
          <w:szCs w:val="24"/>
        </w:rPr>
        <w:t>;</w:t>
      </w:r>
    </w:p>
    <w:p w:rsidR="00CF3F54" w:rsidRPr="00CF3F54" w:rsidRDefault="00F6471E" w:rsidP="00CF3F54">
      <w:pPr>
        <w:numPr>
          <w:ilvl w:val="0"/>
          <w:numId w:val="42"/>
        </w:numPr>
        <w:tabs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/>
          <w:bCs/>
          <w:iCs/>
          <w:szCs w:val="24"/>
        </w:rPr>
        <w:t>класс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Г</w:t>
      </w:r>
      <w:r w:rsidR="00CF3F54" w:rsidRPr="00CF3F54">
        <w:rPr>
          <w:bCs/>
          <w:iCs/>
          <w:szCs w:val="24"/>
        </w:rPr>
        <w:t xml:space="preserve"> -</w:t>
      </w:r>
      <w:r w:rsidR="00CF3F54">
        <w:rPr>
          <w:bCs/>
          <w:iCs/>
          <w:szCs w:val="24"/>
        </w:rPr>
        <w:t xml:space="preserve"> "</w:t>
      </w:r>
      <w:r w:rsidRPr="00CF3F54">
        <w:rPr>
          <w:bCs/>
          <w:iCs/>
          <w:szCs w:val="24"/>
        </w:rPr>
        <w:t>грязное</w:t>
      </w:r>
      <w:r w:rsidR="00CF3F54">
        <w:rPr>
          <w:bCs/>
          <w:iCs/>
          <w:szCs w:val="24"/>
        </w:rPr>
        <w:t xml:space="preserve">" </w:t>
      </w:r>
      <w:r w:rsidRPr="00CF3F54">
        <w:rPr>
          <w:bCs/>
          <w:iCs/>
          <w:szCs w:val="24"/>
        </w:rPr>
        <w:t>помещение,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количество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микроорганизмов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не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нормируется</w:t>
      </w:r>
      <w:r w:rsidR="00CF3F54" w:rsidRPr="00CF3F54">
        <w:rPr>
          <w:bCs/>
          <w:iCs/>
          <w:szCs w:val="24"/>
        </w:rPr>
        <w:t>.</w:t>
      </w:r>
    </w:p>
    <w:p w:rsidR="00CF3F54" w:rsidRPr="00CF3F54" w:rsidRDefault="00F6471E" w:rsidP="00CF3F54">
      <w:pPr>
        <w:numPr>
          <w:ilvl w:val="0"/>
          <w:numId w:val="42"/>
        </w:numPr>
        <w:tabs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iCs/>
          <w:szCs w:val="24"/>
        </w:rPr>
        <w:t>Колониеобразующая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единица</w:t>
      </w:r>
      <w:r w:rsidR="00CF3F54">
        <w:rPr>
          <w:bCs/>
          <w:iCs/>
          <w:szCs w:val="24"/>
        </w:rPr>
        <w:t xml:space="preserve"> (</w:t>
      </w:r>
      <w:r w:rsidRPr="00CF3F54">
        <w:rPr>
          <w:bCs/>
          <w:iCs/>
          <w:szCs w:val="24"/>
        </w:rPr>
        <w:t>КОЕ</w:t>
      </w:r>
      <w:r w:rsidR="00CF3F54" w:rsidRPr="00CF3F54">
        <w:rPr>
          <w:bCs/>
          <w:iCs/>
          <w:szCs w:val="24"/>
        </w:rPr>
        <w:t xml:space="preserve">) - </w:t>
      </w:r>
      <w:r w:rsidRPr="00CF3F54">
        <w:rPr>
          <w:bCs/>
          <w:iCs/>
          <w:szCs w:val="24"/>
        </w:rPr>
        <w:t>совокупность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микробных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клеток,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выросших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виде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изолированных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колоний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на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питательной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среде</w:t>
      </w:r>
      <w:r w:rsidR="00CF3F54" w:rsidRPr="00CF3F54">
        <w:rPr>
          <w:bCs/>
          <w:iCs/>
          <w:szCs w:val="24"/>
        </w:rPr>
        <w:t>.</w:t>
      </w:r>
    </w:p>
    <w:p w:rsidR="00CF3F54" w:rsidRDefault="00CF3F54" w:rsidP="00CF3F54">
      <w:pPr>
        <w:tabs>
          <w:tab w:val="left" w:pos="726"/>
        </w:tabs>
        <w:rPr>
          <w:b/>
          <w:bCs/>
          <w:iCs/>
          <w:szCs w:val="24"/>
        </w:rPr>
      </w:pPr>
    </w:p>
    <w:p w:rsidR="00CF3F54" w:rsidRDefault="00F6471E" w:rsidP="00CF3F54">
      <w:pPr>
        <w:pStyle w:val="1"/>
      </w:pPr>
      <w:bookmarkStart w:id="8" w:name="_Toc353459475"/>
      <w:r w:rsidRPr="00CF3F54">
        <w:t>Критерии</w:t>
      </w:r>
      <w:r w:rsidR="00CF3F54" w:rsidRPr="00CF3F54">
        <w:t xml:space="preserve"> </w:t>
      </w:r>
      <w:r w:rsidRPr="00CF3F54">
        <w:t>микробной</w:t>
      </w:r>
      <w:r w:rsidR="00CF3F54" w:rsidRPr="00CF3F54">
        <w:t xml:space="preserve"> </w:t>
      </w:r>
      <w:r w:rsidRPr="00CF3F54">
        <w:t>обсемененности</w:t>
      </w:r>
      <w:r w:rsidR="00CF3F54" w:rsidRPr="00CF3F54">
        <w:t xml:space="preserve"> </w:t>
      </w:r>
      <w:r w:rsidRPr="00CF3F54">
        <w:t>воздушной</w:t>
      </w:r>
      <w:bookmarkEnd w:id="8"/>
    </w:p>
    <w:p w:rsidR="00CF3F54" w:rsidRPr="00CF3F54" w:rsidRDefault="00CF3F54" w:rsidP="00CF3F54">
      <w:pPr>
        <w:rPr>
          <w:lang w:eastAsia="en-US"/>
        </w:rPr>
      </w:pPr>
    </w:p>
    <w:p w:rsidR="00CF3F54" w:rsidRPr="00CF3F54" w:rsidRDefault="00F6471E" w:rsidP="00CF3F54">
      <w:pPr>
        <w:tabs>
          <w:tab w:val="left" w:pos="726"/>
        </w:tabs>
        <w:rPr>
          <w:b/>
          <w:bCs/>
          <w:iCs/>
          <w:szCs w:val="24"/>
        </w:rPr>
      </w:pPr>
      <w:r w:rsidRPr="00CF3F54">
        <w:rPr>
          <w:b/>
          <w:bCs/>
          <w:iCs/>
          <w:szCs w:val="24"/>
        </w:rPr>
        <w:t>Класс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А</w:t>
      </w:r>
    </w:p>
    <w:p w:rsidR="00F6471E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Cs/>
          <w:i/>
          <w:iCs/>
          <w:szCs w:val="24"/>
        </w:rPr>
        <w:t>операционные,</w:t>
      </w:r>
      <w:r w:rsidR="00CF3F54" w:rsidRPr="00CF3F54">
        <w:rPr>
          <w:bCs/>
          <w:i/>
          <w:iCs/>
          <w:szCs w:val="24"/>
        </w:rPr>
        <w:t xml:space="preserve"> </w:t>
      </w:r>
      <w:r w:rsidRPr="00CF3F54">
        <w:rPr>
          <w:bCs/>
          <w:i/>
          <w:iCs/>
          <w:szCs w:val="24"/>
        </w:rPr>
        <w:t>п/о</w:t>
      </w:r>
      <w:r w:rsidR="00CF3F54" w:rsidRPr="00CF3F54">
        <w:rPr>
          <w:bCs/>
          <w:i/>
          <w:iCs/>
          <w:szCs w:val="24"/>
        </w:rPr>
        <w:t xml:space="preserve"> </w:t>
      </w:r>
      <w:r w:rsidRPr="00CF3F54">
        <w:rPr>
          <w:bCs/>
          <w:i/>
          <w:iCs/>
          <w:szCs w:val="24"/>
        </w:rPr>
        <w:t>палаты,</w:t>
      </w:r>
      <w:r w:rsidR="00CF3F54" w:rsidRPr="00CF3F54">
        <w:rPr>
          <w:bCs/>
          <w:i/>
          <w:iCs/>
          <w:szCs w:val="24"/>
        </w:rPr>
        <w:t xml:space="preserve"> </w:t>
      </w:r>
      <w:r w:rsidRPr="00CF3F54">
        <w:rPr>
          <w:bCs/>
          <w:i/>
          <w:iCs/>
          <w:szCs w:val="24"/>
        </w:rPr>
        <w:t>ПИТ,</w:t>
      </w:r>
      <w:r w:rsidR="00CF3F54" w:rsidRPr="00CF3F54">
        <w:rPr>
          <w:bCs/>
          <w:i/>
          <w:iCs/>
          <w:szCs w:val="24"/>
        </w:rPr>
        <w:t xml:space="preserve"> </w:t>
      </w:r>
      <w:r w:rsidRPr="00CF3F54">
        <w:rPr>
          <w:bCs/>
          <w:i/>
          <w:iCs/>
          <w:szCs w:val="24"/>
        </w:rPr>
        <w:t>реанимационные</w:t>
      </w:r>
      <w:r w:rsidR="00CF3F54" w:rsidRPr="00CF3F54">
        <w:rPr>
          <w:bCs/>
          <w:i/>
          <w:iCs/>
          <w:szCs w:val="24"/>
        </w:rPr>
        <w:t xml:space="preserve"> </w:t>
      </w:r>
      <w:r w:rsidRPr="00CF3F54">
        <w:rPr>
          <w:bCs/>
          <w:i/>
          <w:iCs/>
          <w:szCs w:val="24"/>
        </w:rPr>
        <w:t>залы</w:t>
      </w:r>
      <w:r w:rsidR="00CF3F54" w:rsidRPr="00CF3F54">
        <w:rPr>
          <w:bCs/>
          <w:i/>
          <w:iCs/>
          <w:szCs w:val="24"/>
        </w:rPr>
        <w:t xml:space="preserve"> </w:t>
      </w:r>
      <w:r w:rsidRPr="00CF3F54">
        <w:rPr>
          <w:bCs/>
          <w:i/>
          <w:iCs/>
          <w:szCs w:val="24"/>
        </w:rPr>
        <w:t>и</w:t>
      </w:r>
      <w:r w:rsidR="00CF3F54" w:rsidRPr="00CF3F54">
        <w:rPr>
          <w:bCs/>
          <w:i/>
          <w:iCs/>
          <w:szCs w:val="24"/>
        </w:rPr>
        <w:t xml:space="preserve"> </w:t>
      </w:r>
      <w:r w:rsidRPr="00CF3F54">
        <w:rPr>
          <w:bCs/>
          <w:i/>
          <w:iCs/>
          <w:szCs w:val="24"/>
        </w:rPr>
        <w:t>палаты</w:t>
      </w:r>
    </w:p>
    <w:p w:rsidR="00CF3F54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Cs/>
          <w:iCs/>
          <w:szCs w:val="24"/>
        </w:rPr>
        <w:t>ОМЧ</w:t>
      </w:r>
      <w:r w:rsidR="00CF3F54" w:rsidRPr="00CF3F54">
        <w:rPr>
          <w:bCs/>
          <w:iCs/>
          <w:szCs w:val="24"/>
        </w:rPr>
        <w:t xml:space="preserve"> - </w:t>
      </w:r>
      <w:r w:rsidRPr="00CF3F54">
        <w:rPr>
          <w:bCs/>
          <w:iCs/>
          <w:szCs w:val="24"/>
        </w:rPr>
        <w:t>до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работы</w:t>
      </w:r>
      <w:r w:rsidR="00CF3F54" w:rsidRPr="00CF3F54">
        <w:rPr>
          <w:bCs/>
          <w:iCs/>
          <w:szCs w:val="24"/>
        </w:rPr>
        <w:t xml:space="preserve"> - </w:t>
      </w:r>
      <w:r w:rsidRPr="00CF3F54">
        <w:rPr>
          <w:bCs/>
          <w:iCs/>
          <w:szCs w:val="24"/>
        </w:rPr>
        <w:t>не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больше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200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КОЕ/м</w:t>
      </w:r>
      <w:r w:rsidRPr="00CF3F54">
        <w:rPr>
          <w:bCs/>
          <w:iCs/>
          <w:szCs w:val="24"/>
          <w:vertAlign w:val="superscript"/>
        </w:rPr>
        <w:t>3</w:t>
      </w:r>
    </w:p>
    <w:p w:rsidR="00CF3F54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Cs/>
          <w:iCs/>
          <w:szCs w:val="24"/>
        </w:rPr>
        <w:t>во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время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работы</w:t>
      </w:r>
      <w:r w:rsidR="00CF3F54" w:rsidRPr="00CF3F54">
        <w:rPr>
          <w:bCs/>
          <w:iCs/>
          <w:szCs w:val="24"/>
        </w:rPr>
        <w:t xml:space="preserve"> - </w:t>
      </w:r>
      <w:r w:rsidRPr="00CF3F54">
        <w:rPr>
          <w:bCs/>
          <w:iCs/>
          <w:szCs w:val="24"/>
        </w:rPr>
        <w:t>не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более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500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КОЕ/м</w:t>
      </w:r>
      <w:r w:rsidRPr="00CF3F54">
        <w:rPr>
          <w:bCs/>
          <w:iCs/>
          <w:szCs w:val="24"/>
          <w:vertAlign w:val="superscript"/>
        </w:rPr>
        <w:t>3</w:t>
      </w:r>
    </w:p>
    <w:p w:rsidR="00CF3F54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Cs/>
          <w:iCs/>
          <w:szCs w:val="24"/>
        </w:rPr>
        <w:t>не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должно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быть</w:t>
      </w:r>
      <w:r w:rsidR="00CF3F54" w:rsidRPr="00CF3F54">
        <w:rPr>
          <w:bCs/>
          <w:iCs/>
          <w:szCs w:val="24"/>
        </w:rPr>
        <w:t xml:space="preserve">: </w:t>
      </w:r>
      <w:r w:rsidRPr="00CF3F54">
        <w:rPr>
          <w:bCs/>
          <w:iCs/>
          <w:szCs w:val="24"/>
        </w:rPr>
        <w:t>патогенного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стафилококка,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плесневых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</w:t>
      </w:r>
    </w:p>
    <w:p w:rsidR="00CF3F54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Cs/>
          <w:iCs/>
          <w:szCs w:val="24"/>
        </w:rPr>
        <w:t>дрожжевых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грибов</w:t>
      </w:r>
    </w:p>
    <w:p w:rsidR="00CF3F54" w:rsidRPr="00CF3F54" w:rsidRDefault="00F6471E" w:rsidP="00CF3F54">
      <w:pPr>
        <w:tabs>
          <w:tab w:val="left" w:pos="726"/>
        </w:tabs>
        <w:rPr>
          <w:b/>
          <w:bCs/>
          <w:iCs/>
          <w:szCs w:val="24"/>
        </w:rPr>
      </w:pPr>
      <w:r w:rsidRPr="00CF3F54">
        <w:rPr>
          <w:b/>
          <w:bCs/>
          <w:iCs/>
          <w:szCs w:val="24"/>
        </w:rPr>
        <w:t>Класс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Б</w:t>
      </w:r>
    </w:p>
    <w:p w:rsidR="00CF3F54" w:rsidRPr="00CF3F54" w:rsidRDefault="00F6471E" w:rsidP="00CF3F54">
      <w:pPr>
        <w:tabs>
          <w:tab w:val="left" w:pos="726"/>
        </w:tabs>
        <w:rPr>
          <w:bCs/>
          <w:i/>
          <w:iCs/>
          <w:szCs w:val="24"/>
        </w:rPr>
      </w:pPr>
      <w:r w:rsidRPr="00CF3F54">
        <w:rPr>
          <w:bCs/>
          <w:i/>
          <w:iCs/>
          <w:szCs w:val="24"/>
        </w:rPr>
        <w:t>ЦСО</w:t>
      </w:r>
      <w:r w:rsidR="00CF3F54" w:rsidRPr="00CF3F54">
        <w:rPr>
          <w:bCs/>
          <w:i/>
          <w:iCs/>
          <w:szCs w:val="24"/>
        </w:rPr>
        <w:t xml:space="preserve"> </w:t>
      </w:r>
      <w:r w:rsidRPr="00CF3F54">
        <w:rPr>
          <w:bCs/>
          <w:i/>
          <w:iCs/>
          <w:szCs w:val="24"/>
        </w:rPr>
        <w:t>чистая</w:t>
      </w:r>
      <w:r w:rsidR="00CF3F54" w:rsidRPr="00CF3F54">
        <w:rPr>
          <w:bCs/>
          <w:i/>
          <w:iCs/>
          <w:szCs w:val="24"/>
        </w:rPr>
        <w:t xml:space="preserve"> </w:t>
      </w:r>
      <w:r w:rsidRPr="00CF3F54">
        <w:rPr>
          <w:bCs/>
          <w:i/>
          <w:iCs/>
          <w:szCs w:val="24"/>
        </w:rPr>
        <w:t>и</w:t>
      </w:r>
      <w:r w:rsidR="00CF3F54" w:rsidRPr="00CF3F54">
        <w:rPr>
          <w:bCs/>
          <w:i/>
          <w:iCs/>
          <w:szCs w:val="24"/>
        </w:rPr>
        <w:t xml:space="preserve"> </w:t>
      </w:r>
      <w:r w:rsidRPr="00CF3F54">
        <w:rPr>
          <w:bCs/>
          <w:i/>
          <w:iCs/>
          <w:szCs w:val="24"/>
        </w:rPr>
        <w:t>стерильная</w:t>
      </w:r>
      <w:r w:rsidR="00CF3F54" w:rsidRPr="00CF3F54">
        <w:rPr>
          <w:bCs/>
          <w:i/>
          <w:iCs/>
          <w:szCs w:val="24"/>
        </w:rPr>
        <w:t xml:space="preserve"> </w:t>
      </w:r>
      <w:r w:rsidRPr="00CF3F54">
        <w:rPr>
          <w:bCs/>
          <w:i/>
          <w:iCs/>
          <w:szCs w:val="24"/>
        </w:rPr>
        <w:t>зоны,</w:t>
      </w:r>
    </w:p>
    <w:p w:rsidR="00CF3F54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Cs/>
          <w:i/>
          <w:iCs/>
          <w:szCs w:val="24"/>
        </w:rPr>
        <w:t>палаты</w:t>
      </w:r>
      <w:r w:rsidR="00CF3F54" w:rsidRPr="00CF3F54">
        <w:rPr>
          <w:bCs/>
          <w:i/>
          <w:iCs/>
          <w:szCs w:val="24"/>
        </w:rPr>
        <w:t xml:space="preserve"> </w:t>
      </w:r>
      <w:r w:rsidRPr="00CF3F54">
        <w:rPr>
          <w:bCs/>
          <w:i/>
          <w:iCs/>
          <w:szCs w:val="24"/>
        </w:rPr>
        <w:t>для</w:t>
      </w:r>
      <w:r w:rsidR="00CF3F54" w:rsidRPr="00CF3F54">
        <w:rPr>
          <w:bCs/>
          <w:i/>
          <w:iCs/>
          <w:szCs w:val="24"/>
        </w:rPr>
        <w:t xml:space="preserve"> </w:t>
      </w:r>
      <w:r w:rsidRPr="00CF3F54">
        <w:rPr>
          <w:bCs/>
          <w:i/>
          <w:iCs/>
          <w:szCs w:val="24"/>
        </w:rPr>
        <w:t>лечения</w:t>
      </w:r>
      <w:r w:rsidR="00CF3F54" w:rsidRPr="00CF3F54">
        <w:rPr>
          <w:bCs/>
          <w:i/>
          <w:iCs/>
          <w:szCs w:val="24"/>
        </w:rPr>
        <w:t xml:space="preserve"> </w:t>
      </w:r>
      <w:r w:rsidRPr="00CF3F54">
        <w:rPr>
          <w:bCs/>
          <w:i/>
          <w:iCs/>
          <w:szCs w:val="24"/>
        </w:rPr>
        <w:t>больных</w:t>
      </w:r>
      <w:r w:rsidR="00CF3F54" w:rsidRPr="00CF3F54">
        <w:rPr>
          <w:bCs/>
          <w:i/>
          <w:iCs/>
          <w:szCs w:val="24"/>
        </w:rPr>
        <w:t xml:space="preserve"> </w:t>
      </w:r>
      <w:r w:rsidRPr="00CF3F54">
        <w:rPr>
          <w:bCs/>
          <w:i/>
          <w:iCs/>
          <w:szCs w:val="24"/>
        </w:rPr>
        <w:t>в</w:t>
      </w:r>
      <w:r w:rsidR="00CF3F54" w:rsidRPr="00CF3F54">
        <w:rPr>
          <w:bCs/>
          <w:i/>
          <w:iCs/>
          <w:szCs w:val="24"/>
        </w:rPr>
        <w:t xml:space="preserve"> </w:t>
      </w:r>
      <w:r w:rsidRPr="00CF3F54">
        <w:rPr>
          <w:bCs/>
          <w:i/>
          <w:iCs/>
          <w:szCs w:val="24"/>
        </w:rPr>
        <w:t>асептических</w:t>
      </w:r>
      <w:r w:rsidR="00CF3F54" w:rsidRPr="00CF3F54">
        <w:rPr>
          <w:bCs/>
          <w:i/>
          <w:iCs/>
          <w:szCs w:val="24"/>
        </w:rPr>
        <w:t xml:space="preserve"> </w:t>
      </w:r>
      <w:r w:rsidRPr="00CF3F54">
        <w:rPr>
          <w:bCs/>
          <w:i/>
          <w:iCs/>
          <w:szCs w:val="24"/>
        </w:rPr>
        <w:t>условиях</w:t>
      </w:r>
    </w:p>
    <w:p w:rsidR="00CF3F54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Cs/>
          <w:i/>
          <w:iCs/>
          <w:szCs w:val="24"/>
        </w:rPr>
        <w:t>стерилизационные</w:t>
      </w:r>
      <w:r w:rsidR="00CF3F54" w:rsidRPr="00CF3F54">
        <w:rPr>
          <w:bCs/>
          <w:i/>
          <w:iCs/>
          <w:szCs w:val="24"/>
        </w:rPr>
        <w:t xml:space="preserve"> </w:t>
      </w:r>
      <w:r w:rsidRPr="00CF3F54">
        <w:rPr>
          <w:bCs/>
          <w:i/>
          <w:iCs/>
          <w:szCs w:val="24"/>
        </w:rPr>
        <w:t>при</w:t>
      </w:r>
      <w:r w:rsidR="00CF3F54" w:rsidRPr="00CF3F54">
        <w:rPr>
          <w:bCs/>
          <w:i/>
          <w:iCs/>
          <w:szCs w:val="24"/>
        </w:rPr>
        <w:t xml:space="preserve"> </w:t>
      </w:r>
      <w:r w:rsidRPr="00CF3F54">
        <w:rPr>
          <w:bCs/>
          <w:i/>
          <w:iCs/>
          <w:szCs w:val="24"/>
        </w:rPr>
        <w:t>операционных</w:t>
      </w:r>
    </w:p>
    <w:p w:rsidR="00CF3F54" w:rsidRPr="00CF3F54" w:rsidRDefault="00F6471E" w:rsidP="00CF3F54">
      <w:pPr>
        <w:tabs>
          <w:tab w:val="left" w:pos="726"/>
        </w:tabs>
        <w:rPr>
          <w:b/>
          <w:bCs/>
          <w:i/>
          <w:iCs/>
          <w:szCs w:val="24"/>
        </w:rPr>
      </w:pPr>
      <w:r w:rsidRPr="00CF3F54">
        <w:rPr>
          <w:bCs/>
          <w:i/>
          <w:iCs/>
          <w:szCs w:val="24"/>
        </w:rPr>
        <w:t>рентгеноперационные</w:t>
      </w:r>
    </w:p>
    <w:p w:rsidR="00CF3F54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Cs/>
          <w:iCs/>
          <w:szCs w:val="24"/>
        </w:rPr>
        <w:t>ОМЧ</w:t>
      </w:r>
      <w:r w:rsidR="00CF3F54" w:rsidRPr="00CF3F54">
        <w:rPr>
          <w:bCs/>
          <w:iCs/>
          <w:szCs w:val="24"/>
        </w:rPr>
        <w:t xml:space="preserve"> - </w:t>
      </w:r>
      <w:r w:rsidRPr="00CF3F54">
        <w:rPr>
          <w:bCs/>
          <w:iCs/>
          <w:szCs w:val="24"/>
        </w:rPr>
        <w:t>до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начала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работы</w:t>
      </w:r>
      <w:r w:rsidR="00CF3F54" w:rsidRPr="00CF3F54">
        <w:rPr>
          <w:bCs/>
          <w:iCs/>
          <w:szCs w:val="24"/>
        </w:rPr>
        <w:t xml:space="preserve"> - </w:t>
      </w:r>
      <w:r w:rsidRPr="00CF3F54">
        <w:rPr>
          <w:bCs/>
          <w:iCs/>
          <w:szCs w:val="24"/>
        </w:rPr>
        <w:t>не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более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500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КОЕ/м</w:t>
      </w:r>
      <w:r w:rsidRPr="00CF3F54">
        <w:rPr>
          <w:bCs/>
          <w:iCs/>
          <w:szCs w:val="24"/>
          <w:vertAlign w:val="superscript"/>
        </w:rPr>
        <w:t>3</w:t>
      </w:r>
    </w:p>
    <w:p w:rsidR="00CF3F54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Cs/>
          <w:iCs/>
          <w:szCs w:val="24"/>
        </w:rPr>
        <w:t>во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время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работы</w:t>
      </w:r>
      <w:r w:rsidR="00CF3F54" w:rsidRPr="00CF3F54">
        <w:rPr>
          <w:bCs/>
          <w:iCs/>
          <w:szCs w:val="24"/>
        </w:rPr>
        <w:t xml:space="preserve"> - </w:t>
      </w:r>
      <w:r w:rsidRPr="00CF3F54">
        <w:rPr>
          <w:bCs/>
          <w:iCs/>
          <w:szCs w:val="24"/>
        </w:rPr>
        <w:t>не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более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750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КОЕ/м</w:t>
      </w:r>
      <w:r w:rsidRPr="00CF3F54">
        <w:rPr>
          <w:bCs/>
          <w:iCs/>
          <w:szCs w:val="24"/>
          <w:vertAlign w:val="superscript"/>
        </w:rPr>
        <w:t>3</w:t>
      </w:r>
    </w:p>
    <w:p w:rsidR="00CF3F54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Cs/>
          <w:iCs/>
          <w:szCs w:val="24"/>
        </w:rPr>
        <w:t>не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должно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быть</w:t>
      </w:r>
      <w:r w:rsidR="00CF3F54" w:rsidRPr="00CF3F54">
        <w:rPr>
          <w:bCs/>
          <w:iCs/>
          <w:szCs w:val="24"/>
        </w:rPr>
        <w:t xml:space="preserve">: </w:t>
      </w:r>
      <w:r w:rsidRPr="00CF3F54">
        <w:rPr>
          <w:bCs/>
          <w:iCs/>
          <w:szCs w:val="24"/>
        </w:rPr>
        <w:t>патогенного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стафилококка,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плесневых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</w:t>
      </w:r>
    </w:p>
    <w:p w:rsidR="00CF3F54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Cs/>
          <w:iCs/>
          <w:szCs w:val="24"/>
        </w:rPr>
        <w:t>дрожжевых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грибов</w:t>
      </w:r>
    </w:p>
    <w:p w:rsidR="00CF3F54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/>
          <w:bCs/>
          <w:iCs/>
          <w:szCs w:val="24"/>
        </w:rPr>
        <w:t>Обработка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изделий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медицинского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назначения</w:t>
      </w:r>
      <w:r w:rsidR="00CF3F54">
        <w:rPr>
          <w:b/>
          <w:bCs/>
          <w:iCs/>
          <w:szCs w:val="24"/>
        </w:rPr>
        <w:t xml:space="preserve"> (</w:t>
      </w:r>
      <w:r w:rsidRPr="00CF3F54">
        <w:rPr>
          <w:bCs/>
          <w:iCs/>
          <w:szCs w:val="24"/>
        </w:rPr>
        <w:t>ИМН</w:t>
      </w:r>
      <w:r w:rsidR="00CF3F54" w:rsidRPr="00CF3F54">
        <w:rPr>
          <w:bCs/>
          <w:iCs/>
          <w:szCs w:val="24"/>
        </w:rPr>
        <w:t>)</w:t>
      </w:r>
    </w:p>
    <w:p w:rsidR="00CF3F54" w:rsidRPr="00CF3F54" w:rsidRDefault="00F6471E" w:rsidP="00CF3F54">
      <w:pPr>
        <w:numPr>
          <w:ilvl w:val="0"/>
          <w:numId w:val="43"/>
        </w:numPr>
        <w:tabs>
          <w:tab w:val="clear" w:pos="720"/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iCs/>
          <w:szCs w:val="24"/>
        </w:rPr>
        <w:t>ОСТ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42-21-2-85</w:t>
      </w:r>
      <w:r w:rsidR="00CF3F54">
        <w:rPr>
          <w:bCs/>
          <w:iCs/>
          <w:szCs w:val="24"/>
        </w:rPr>
        <w:t xml:space="preserve"> "</w:t>
      </w:r>
      <w:r w:rsidRPr="00CF3F54">
        <w:rPr>
          <w:bCs/>
          <w:iCs/>
          <w:szCs w:val="24"/>
        </w:rPr>
        <w:t>Стерилизация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дезинфекция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изделий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медицинского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назначения</w:t>
      </w:r>
      <w:r w:rsidR="00CF3F54" w:rsidRPr="00CF3F54">
        <w:rPr>
          <w:bCs/>
          <w:iCs/>
          <w:szCs w:val="24"/>
        </w:rPr>
        <w:t xml:space="preserve">. </w:t>
      </w:r>
      <w:r w:rsidRPr="00CF3F54">
        <w:rPr>
          <w:bCs/>
          <w:iCs/>
          <w:szCs w:val="24"/>
        </w:rPr>
        <w:t>Методы,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средства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режимы</w:t>
      </w:r>
      <w:r w:rsidR="00CF3F54">
        <w:rPr>
          <w:bCs/>
          <w:iCs/>
          <w:szCs w:val="24"/>
        </w:rPr>
        <w:t xml:space="preserve">." </w:t>
      </w:r>
      <w:r w:rsidRPr="00CF3F54">
        <w:rPr>
          <w:bCs/>
          <w:iCs/>
          <w:szCs w:val="24"/>
        </w:rPr>
        <w:t>Утвержден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приказом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МЗ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СССР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№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770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10</w:t>
      </w:r>
      <w:r w:rsidR="00CF3F54">
        <w:rPr>
          <w:bCs/>
          <w:iCs/>
          <w:szCs w:val="24"/>
        </w:rPr>
        <w:t>.06.19</w:t>
      </w:r>
      <w:r w:rsidRPr="00CF3F54">
        <w:rPr>
          <w:bCs/>
          <w:iCs/>
          <w:szCs w:val="24"/>
        </w:rPr>
        <w:t>85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г</w:t>
      </w:r>
    </w:p>
    <w:p w:rsidR="00CF3F54" w:rsidRPr="00CF3F54" w:rsidRDefault="00F6471E" w:rsidP="00CF3F54">
      <w:pPr>
        <w:numPr>
          <w:ilvl w:val="0"/>
          <w:numId w:val="43"/>
        </w:numPr>
        <w:tabs>
          <w:tab w:val="clear" w:pos="720"/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iCs/>
          <w:szCs w:val="24"/>
        </w:rPr>
        <w:t>МУ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287-113</w:t>
      </w:r>
      <w:r w:rsidR="00CF3F54">
        <w:rPr>
          <w:bCs/>
          <w:iCs/>
          <w:szCs w:val="24"/>
        </w:rPr>
        <w:t xml:space="preserve"> "</w:t>
      </w:r>
      <w:r w:rsidRPr="00CF3F54">
        <w:rPr>
          <w:bCs/>
          <w:iCs/>
          <w:szCs w:val="24"/>
        </w:rPr>
        <w:t>Методические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указания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дезинфекции,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предстерилизационной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очистке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стерилизации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изделий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медицинского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назначения</w:t>
      </w:r>
      <w:r w:rsidR="00CF3F54">
        <w:rPr>
          <w:bCs/>
          <w:iCs/>
          <w:szCs w:val="24"/>
        </w:rPr>
        <w:t xml:space="preserve">" </w:t>
      </w:r>
      <w:r w:rsidRPr="00CF3F54">
        <w:rPr>
          <w:bCs/>
          <w:iCs/>
          <w:szCs w:val="24"/>
        </w:rPr>
        <w:t>Утв</w:t>
      </w:r>
      <w:r w:rsidR="00CF3F54">
        <w:rPr>
          <w:bCs/>
          <w:iCs/>
          <w:szCs w:val="24"/>
        </w:rPr>
        <w:t>.3</w:t>
      </w:r>
      <w:r w:rsidRPr="00CF3F54">
        <w:rPr>
          <w:bCs/>
          <w:iCs/>
          <w:szCs w:val="24"/>
        </w:rPr>
        <w:t>0</w:t>
      </w:r>
      <w:r w:rsidR="00CF3F54">
        <w:rPr>
          <w:bCs/>
          <w:iCs/>
          <w:szCs w:val="24"/>
        </w:rPr>
        <w:t>.1</w:t>
      </w:r>
      <w:r w:rsidRPr="00CF3F54">
        <w:rPr>
          <w:bCs/>
          <w:iCs/>
          <w:szCs w:val="24"/>
        </w:rPr>
        <w:t>2</w:t>
      </w:r>
      <w:r w:rsidR="00CF3F54">
        <w:rPr>
          <w:bCs/>
          <w:iCs/>
          <w:szCs w:val="24"/>
        </w:rPr>
        <w:t>.9</w:t>
      </w:r>
      <w:r w:rsidRPr="00CF3F54">
        <w:rPr>
          <w:bCs/>
          <w:iCs/>
          <w:szCs w:val="24"/>
        </w:rPr>
        <w:t>8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г</w:t>
      </w:r>
      <w:r w:rsidR="00CF3F54" w:rsidRPr="00CF3F54">
        <w:rPr>
          <w:bCs/>
          <w:iCs/>
          <w:szCs w:val="24"/>
        </w:rPr>
        <w:t>.</w:t>
      </w:r>
    </w:p>
    <w:p w:rsidR="00CF3F54" w:rsidRPr="00CF3F54" w:rsidRDefault="00F6471E" w:rsidP="00CF3F54">
      <w:pPr>
        <w:numPr>
          <w:ilvl w:val="0"/>
          <w:numId w:val="43"/>
        </w:numPr>
        <w:tabs>
          <w:tab w:val="clear" w:pos="720"/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iCs/>
          <w:szCs w:val="24"/>
        </w:rPr>
        <w:t>СП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3</w:t>
      </w:r>
      <w:r w:rsidR="00CF3F54">
        <w:rPr>
          <w:bCs/>
          <w:iCs/>
          <w:szCs w:val="24"/>
        </w:rPr>
        <w:t>.1.1</w:t>
      </w:r>
      <w:r w:rsidRPr="00CF3F54">
        <w:rPr>
          <w:bCs/>
          <w:iCs/>
          <w:szCs w:val="24"/>
        </w:rPr>
        <w:t>2175-03</w:t>
      </w:r>
      <w:r w:rsidR="00CF3F54">
        <w:rPr>
          <w:bCs/>
          <w:iCs/>
          <w:szCs w:val="24"/>
        </w:rPr>
        <w:t xml:space="preserve"> "</w:t>
      </w:r>
      <w:r w:rsidRPr="00CF3F54">
        <w:rPr>
          <w:bCs/>
          <w:iCs/>
          <w:szCs w:val="24"/>
        </w:rPr>
        <w:t>Профилактика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инфекционных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заболеваний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при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эндоскопических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манипуляций</w:t>
      </w:r>
      <w:r w:rsidR="00CF3F54">
        <w:rPr>
          <w:bCs/>
          <w:iCs/>
          <w:szCs w:val="24"/>
        </w:rPr>
        <w:t>"</w:t>
      </w:r>
    </w:p>
    <w:p w:rsidR="00CF3F54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Cs/>
          <w:iCs/>
          <w:szCs w:val="24"/>
        </w:rPr>
        <w:t>ИМН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после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применения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подлежат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дезинфекции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независимо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от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дальнейшего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их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использования</w:t>
      </w:r>
      <w:r w:rsidR="00CF3F54">
        <w:rPr>
          <w:bCs/>
          <w:iCs/>
          <w:szCs w:val="24"/>
        </w:rPr>
        <w:t xml:space="preserve"> (</w:t>
      </w:r>
      <w:r w:rsidRPr="00CF3F54">
        <w:rPr>
          <w:bCs/>
          <w:iCs/>
          <w:szCs w:val="24"/>
        </w:rPr>
        <w:t>изделия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однократного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многократного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применения</w:t>
      </w:r>
      <w:r w:rsidR="00CF3F54" w:rsidRPr="00CF3F54">
        <w:rPr>
          <w:bCs/>
          <w:iCs/>
          <w:szCs w:val="24"/>
        </w:rPr>
        <w:t>).</w:t>
      </w:r>
    </w:p>
    <w:p w:rsidR="00CF3F54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Cs/>
          <w:iCs/>
          <w:szCs w:val="24"/>
        </w:rPr>
        <w:t>Изделия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однократного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применения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после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использования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при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манипуляциях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у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пациентов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подлежат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обеззараживанию/обезвреживанию,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их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повторное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использование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запрещается</w:t>
      </w:r>
      <w:r w:rsidR="00CF3F54" w:rsidRPr="00CF3F54">
        <w:rPr>
          <w:bCs/>
          <w:iCs/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Cs/>
          <w:iCs/>
          <w:szCs w:val="24"/>
        </w:rPr>
        <w:t>Медицинские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изделия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многократного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применения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подлежат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последовательно</w:t>
      </w:r>
      <w:r w:rsidR="00CF3F54">
        <w:rPr>
          <w:bCs/>
          <w:iCs/>
          <w:szCs w:val="24"/>
        </w:rPr>
        <w:t xml:space="preserve"> (</w:t>
      </w:r>
      <w:r w:rsidRPr="00CF3F54">
        <w:rPr>
          <w:b/>
          <w:bCs/>
          <w:iCs/>
          <w:szCs w:val="24"/>
        </w:rPr>
        <w:t>этапы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обработки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ИМН</w:t>
      </w:r>
      <w:r w:rsidR="00CF3F54" w:rsidRPr="00CF3F54">
        <w:rPr>
          <w:bCs/>
          <w:iCs/>
          <w:szCs w:val="24"/>
        </w:rPr>
        <w:t>):</w:t>
      </w:r>
    </w:p>
    <w:p w:rsidR="00F6471E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Cs/>
          <w:iCs/>
          <w:szCs w:val="24"/>
        </w:rPr>
        <w:t>1</w:t>
      </w:r>
      <w:r w:rsidR="00CF3F54" w:rsidRPr="00CF3F54">
        <w:rPr>
          <w:bCs/>
          <w:iCs/>
          <w:szCs w:val="24"/>
        </w:rPr>
        <w:t xml:space="preserve">. </w:t>
      </w:r>
      <w:r w:rsidRPr="00CF3F54">
        <w:rPr>
          <w:bCs/>
          <w:iCs/>
          <w:szCs w:val="24"/>
        </w:rPr>
        <w:t>дезинфекции</w:t>
      </w:r>
    </w:p>
    <w:p w:rsidR="00F6471E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Cs/>
          <w:iCs/>
          <w:szCs w:val="24"/>
        </w:rPr>
        <w:t>2</w:t>
      </w:r>
      <w:r w:rsidR="00CF3F54" w:rsidRPr="00CF3F54">
        <w:rPr>
          <w:bCs/>
          <w:iCs/>
          <w:szCs w:val="24"/>
        </w:rPr>
        <w:t xml:space="preserve">. </w:t>
      </w:r>
      <w:r w:rsidRPr="00CF3F54">
        <w:rPr>
          <w:bCs/>
          <w:iCs/>
          <w:szCs w:val="24"/>
        </w:rPr>
        <w:t>предстерилизационной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очистке</w:t>
      </w:r>
    </w:p>
    <w:p w:rsidR="00CF3F54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Cs/>
          <w:iCs/>
          <w:szCs w:val="24"/>
        </w:rPr>
        <w:t>3</w:t>
      </w:r>
      <w:r w:rsidR="00CF3F54" w:rsidRPr="00CF3F54">
        <w:rPr>
          <w:bCs/>
          <w:iCs/>
          <w:szCs w:val="24"/>
        </w:rPr>
        <w:t xml:space="preserve">. </w:t>
      </w:r>
      <w:r w:rsidRPr="00CF3F54">
        <w:rPr>
          <w:bCs/>
          <w:iCs/>
          <w:szCs w:val="24"/>
        </w:rPr>
        <w:t>стерилизации</w:t>
      </w:r>
      <w:r w:rsid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последующему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хранению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условия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исключающих</w:t>
      </w:r>
      <w:r w:rsid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вторичную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контаминацию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микроорганизмами</w:t>
      </w:r>
      <w:r w:rsidR="00CF3F54" w:rsidRPr="00CF3F54">
        <w:rPr>
          <w:bCs/>
          <w:iCs/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b/>
          <w:bCs/>
          <w:iCs/>
          <w:szCs w:val="24"/>
        </w:rPr>
      </w:pPr>
      <w:r w:rsidRPr="00CF3F54">
        <w:rPr>
          <w:b/>
          <w:bCs/>
          <w:iCs/>
          <w:szCs w:val="24"/>
        </w:rPr>
        <w:t>Методы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дезинфекции</w:t>
      </w:r>
      <w:r w:rsidR="00CF3F54" w:rsidRPr="00CF3F54">
        <w:rPr>
          <w:b/>
          <w:bCs/>
          <w:iCs/>
          <w:szCs w:val="24"/>
        </w:rPr>
        <w:t>.</w:t>
      </w:r>
    </w:p>
    <w:p w:rsidR="00F6471E" w:rsidRPr="00CF3F54" w:rsidRDefault="00F6471E" w:rsidP="00CF3F54">
      <w:pPr>
        <w:numPr>
          <w:ilvl w:val="0"/>
          <w:numId w:val="44"/>
        </w:numPr>
        <w:tabs>
          <w:tab w:val="left" w:pos="726"/>
        </w:tabs>
        <w:ind w:left="0" w:firstLine="709"/>
        <w:rPr>
          <w:bCs/>
          <w:i/>
          <w:iCs/>
          <w:szCs w:val="24"/>
        </w:rPr>
      </w:pPr>
      <w:r w:rsidRPr="00CF3F54">
        <w:rPr>
          <w:bCs/>
          <w:i/>
          <w:iCs/>
          <w:szCs w:val="24"/>
        </w:rPr>
        <w:t>Физический</w:t>
      </w:r>
    </w:p>
    <w:p w:rsidR="00CF3F54" w:rsidRPr="00CF3F54" w:rsidRDefault="00F6471E" w:rsidP="00CF3F54">
      <w:pPr>
        <w:numPr>
          <w:ilvl w:val="0"/>
          <w:numId w:val="35"/>
        </w:numPr>
        <w:tabs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iCs/>
          <w:szCs w:val="24"/>
        </w:rPr>
        <w:t>Кипячение</w:t>
      </w:r>
      <w:r w:rsidR="00CF3F54">
        <w:rPr>
          <w:bCs/>
          <w:iCs/>
          <w:szCs w:val="24"/>
        </w:rPr>
        <w:t xml:space="preserve"> (</w:t>
      </w:r>
      <w:r w:rsidRPr="00CF3F54">
        <w:rPr>
          <w:bCs/>
          <w:iCs/>
          <w:szCs w:val="24"/>
        </w:rPr>
        <w:t>нужна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предварительная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очистка</w:t>
      </w:r>
      <w:r w:rsidR="00CF3F54" w:rsidRPr="00CF3F54">
        <w:rPr>
          <w:bCs/>
          <w:iCs/>
          <w:szCs w:val="24"/>
        </w:rPr>
        <w:t>)</w:t>
      </w:r>
    </w:p>
    <w:p w:rsidR="00CF3F54" w:rsidRPr="00CF3F54" w:rsidRDefault="00F6471E" w:rsidP="00CF3F54">
      <w:pPr>
        <w:numPr>
          <w:ilvl w:val="0"/>
          <w:numId w:val="45"/>
        </w:numPr>
        <w:tabs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iCs/>
          <w:szCs w:val="24"/>
        </w:rPr>
        <w:t>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дистиллированной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воде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30</w:t>
      </w:r>
      <w:r w:rsidR="00DE1CDE">
        <w:rPr>
          <w:bCs/>
          <w:iCs/>
          <w:szCs w:val="24"/>
          <w:lang w:val="uk-UA"/>
        </w:rPr>
        <w:t xml:space="preserve"> </w:t>
      </w:r>
      <w:r w:rsidRPr="00CF3F54">
        <w:rPr>
          <w:bCs/>
          <w:iCs/>
          <w:szCs w:val="24"/>
        </w:rPr>
        <w:t>мин</w:t>
      </w:r>
      <w:r w:rsidR="00CF3F54" w:rsidRPr="00CF3F54">
        <w:rPr>
          <w:bCs/>
          <w:iCs/>
          <w:szCs w:val="24"/>
        </w:rPr>
        <w:t>.</w:t>
      </w:r>
    </w:p>
    <w:p w:rsidR="00CF3F54" w:rsidRPr="00CF3F54" w:rsidRDefault="00F6471E" w:rsidP="00CF3F54">
      <w:pPr>
        <w:numPr>
          <w:ilvl w:val="0"/>
          <w:numId w:val="45"/>
        </w:numPr>
        <w:tabs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iCs/>
          <w:szCs w:val="24"/>
        </w:rPr>
        <w:t>С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добавлением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2%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соды</w:t>
      </w:r>
      <w:r w:rsidR="00CF3F54" w:rsidRPr="00CF3F54">
        <w:rPr>
          <w:bCs/>
          <w:iCs/>
          <w:szCs w:val="24"/>
        </w:rPr>
        <w:t xml:space="preserve"> - </w:t>
      </w:r>
      <w:r w:rsidRPr="00CF3F54">
        <w:rPr>
          <w:bCs/>
          <w:iCs/>
          <w:szCs w:val="24"/>
        </w:rPr>
        <w:t>15</w:t>
      </w:r>
      <w:r w:rsidR="00DE1CDE">
        <w:rPr>
          <w:bCs/>
          <w:iCs/>
          <w:szCs w:val="24"/>
          <w:lang w:val="uk-UA"/>
        </w:rPr>
        <w:t xml:space="preserve"> </w:t>
      </w:r>
      <w:r w:rsidRPr="00CF3F54">
        <w:rPr>
          <w:bCs/>
          <w:iCs/>
          <w:szCs w:val="24"/>
        </w:rPr>
        <w:t>мин</w:t>
      </w:r>
      <w:r w:rsidR="00CF3F54" w:rsidRPr="00CF3F54">
        <w:rPr>
          <w:bCs/>
          <w:iCs/>
          <w:szCs w:val="24"/>
        </w:rPr>
        <w:t>.</w:t>
      </w:r>
    </w:p>
    <w:p w:rsidR="00CF3F54" w:rsidRPr="00CF3F54" w:rsidRDefault="00F6471E" w:rsidP="00CF3F54">
      <w:pPr>
        <w:numPr>
          <w:ilvl w:val="0"/>
          <w:numId w:val="35"/>
        </w:numPr>
        <w:tabs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iCs/>
          <w:szCs w:val="24"/>
        </w:rPr>
        <w:t>Паровой</w:t>
      </w:r>
      <w:r w:rsidR="00CF3F54">
        <w:rPr>
          <w:bCs/>
          <w:iCs/>
          <w:szCs w:val="24"/>
        </w:rPr>
        <w:t xml:space="preserve"> (</w:t>
      </w:r>
      <w:r w:rsidRPr="00CF3F54">
        <w:rPr>
          <w:bCs/>
          <w:iCs/>
          <w:szCs w:val="24"/>
        </w:rPr>
        <w:t>без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предварительной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очистки</w:t>
      </w:r>
      <w:r w:rsidR="00CF3F54" w:rsidRPr="00CF3F54">
        <w:rPr>
          <w:bCs/>
          <w:iCs/>
          <w:szCs w:val="24"/>
        </w:rPr>
        <w:t>)</w:t>
      </w:r>
    </w:p>
    <w:p w:rsidR="00CF3F54" w:rsidRPr="00CF3F54" w:rsidRDefault="00F6471E" w:rsidP="00CF3F54">
      <w:pPr>
        <w:numPr>
          <w:ilvl w:val="0"/>
          <w:numId w:val="46"/>
        </w:numPr>
        <w:tabs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iCs/>
          <w:szCs w:val="24"/>
        </w:rPr>
        <w:t>0,5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атмосфер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110*С</w:t>
      </w:r>
      <w:r w:rsidR="00CF3F54" w:rsidRPr="00CF3F54">
        <w:rPr>
          <w:bCs/>
          <w:iCs/>
          <w:szCs w:val="24"/>
        </w:rPr>
        <w:t xml:space="preserve"> - </w:t>
      </w:r>
      <w:r w:rsidRPr="00CF3F54">
        <w:rPr>
          <w:bCs/>
          <w:iCs/>
          <w:szCs w:val="24"/>
        </w:rPr>
        <w:t>20</w:t>
      </w:r>
      <w:r w:rsidR="00DE1CDE">
        <w:rPr>
          <w:bCs/>
          <w:iCs/>
          <w:szCs w:val="24"/>
          <w:lang w:val="uk-UA"/>
        </w:rPr>
        <w:t xml:space="preserve"> </w:t>
      </w:r>
      <w:r w:rsidRPr="00CF3F54">
        <w:rPr>
          <w:bCs/>
          <w:iCs/>
          <w:szCs w:val="24"/>
        </w:rPr>
        <w:t>мин</w:t>
      </w:r>
      <w:r w:rsidR="00CF3F54" w:rsidRPr="00CF3F54">
        <w:rPr>
          <w:bCs/>
          <w:iCs/>
          <w:szCs w:val="24"/>
        </w:rPr>
        <w:t>.</w:t>
      </w:r>
    </w:p>
    <w:p w:rsidR="00F6471E" w:rsidRPr="00CF3F54" w:rsidRDefault="00F6471E" w:rsidP="00CF3F54">
      <w:pPr>
        <w:numPr>
          <w:ilvl w:val="0"/>
          <w:numId w:val="35"/>
        </w:numPr>
        <w:tabs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iCs/>
          <w:szCs w:val="24"/>
        </w:rPr>
        <w:t>Воздушный</w:t>
      </w:r>
    </w:p>
    <w:p w:rsidR="00CF3F54" w:rsidRPr="00CF3F54" w:rsidRDefault="00F6471E" w:rsidP="00CF3F54">
      <w:pPr>
        <w:numPr>
          <w:ilvl w:val="0"/>
          <w:numId w:val="46"/>
        </w:numPr>
        <w:tabs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iCs/>
          <w:szCs w:val="24"/>
        </w:rPr>
        <w:t>120*</w:t>
      </w:r>
      <w:r w:rsidR="00CF3F54" w:rsidRPr="00CF3F54">
        <w:rPr>
          <w:bCs/>
          <w:iCs/>
          <w:szCs w:val="24"/>
        </w:rPr>
        <w:t xml:space="preserve"> - </w:t>
      </w:r>
      <w:r w:rsidRPr="00CF3F54">
        <w:rPr>
          <w:bCs/>
          <w:iCs/>
          <w:szCs w:val="24"/>
        </w:rPr>
        <w:t>120</w:t>
      </w:r>
      <w:r w:rsidR="00DE1CDE">
        <w:rPr>
          <w:bCs/>
          <w:iCs/>
          <w:szCs w:val="24"/>
          <w:lang w:val="uk-UA"/>
        </w:rPr>
        <w:t xml:space="preserve"> </w:t>
      </w:r>
      <w:r w:rsidRPr="00CF3F54">
        <w:rPr>
          <w:bCs/>
          <w:iCs/>
          <w:szCs w:val="24"/>
        </w:rPr>
        <w:t>мин</w:t>
      </w:r>
      <w:r w:rsidR="00CF3F54" w:rsidRPr="00CF3F54">
        <w:rPr>
          <w:bCs/>
          <w:iCs/>
          <w:szCs w:val="24"/>
        </w:rPr>
        <w:t>.</w:t>
      </w:r>
    </w:p>
    <w:p w:rsidR="00CF3F54" w:rsidRPr="00CF3F54" w:rsidRDefault="00F6471E" w:rsidP="00CF3F54">
      <w:pPr>
        <w:numPr>
          <w:ilvl w:val="0"/>
          <w:numId w:val="44"/>
        </w:numPr>
        <w:tabs>
          <w:tab w:val="left" w:pos="726"/>
        </w:tabs>
        <w:ind w:left="0" w:firstLine="709"/>
        <w:rPr>
          <w:bCs/>
          <w:i/>
          <w:iCs/>
          <w:szCs w:val="24"/>
        </w:rPr>
      </w:pPr>
      <w:r w:rsidRPr="00CF3F54">
        <w:rPr>
          <w:bCs/>
          <w:i/>
          <w:iCs/>
          <w:szCs w:val="24"/>
        </w:rPr>
        <w:t>Химический</w:t>
      </w:r>
    </w:p>
    <w:p w:rsidR="00CF3F54" w:rsidRPr="00CF3F54" w:rsidRDefault="00F6471E" w:rsidP="00CF3F54">
      <w:pPr>
        <w:numPr>
          <w:ilvl w:val="0"/>
          <w:numId w:val="47"/>
        </w:numPr>
        <w:tabs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iCs/>
          <w:szCs w:val="24"/>
        </w:rPr>
        <w:t>ручным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способом</w:t>
      </w:r>
    </w:p>
    <w:p w:rsidR="00CF3F54" w:rsidRPr="00CF3F54" w:rsidRDefault="00F6471E" w:rsidP="00CF3F54">
      <w:pPr>
        <w:numPr>
          <w:ilvl w:val="0"/>
          <w:numId w:val="47"/>
        </w:numPr>
        <w:tabs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iCs/>
          <w:szCs w:val="24"/>
        </w:rPr>
        <w:t>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моюще-дезинфицирующих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машинах,</w:t>
      </w:r>
    </w:p>
    <w:p w:rsidR="00CF3F54" w:rsidRPr="00CF3F54" w:rsidRDefault="00F6471E" w:rsidP="00CF3F54">
      <w:pPr>
        <w:numPr>
          <w:ilvl w:val="0"/>
          <w:numId w:val="47"/>
        </w:numPr>
        <w:tabs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iCs/>
          <w:szCs w:val="24"/>
        </w:rPr>
        <w:t>ультразвуковых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установках</w:t>
      </w:r>
      <w:r w:rsidR="00CF3F54">
        <w:rPr>
          <w:bCs/>
          <w:iCs/>
          <w:szCs w:val="24"/>
        </w:rPr>
        <w:t xml:space="preserve"> (</w:t>
      </w:r>
      <w:r w:rsidRPr="00CF3F54">
        <w:rPr>
          <w:bCs/>
          <w:iCs/>
          <w:szCs w:val="24"/>
        </w:rPr>
        <w:t>ультразвуковые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мойки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УЗО</w:t>
      </w:r>
      <w:r w:rsidR="00CF3F54" w:rsidRPr="00CF3F54">
        <w:rPr>
          <w:bCs/>
          <w:iCs/>
          <w:szCs w:val="24"/>
        </w:rPr>
        <w:t>).</w:t>
      </w:r>
    </w:p>
    <w:p w:rsidR="00CF3F54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Cs/>
          <w:iCs/>
          <w:szCs w:val="24"/>
        </w:rPr>
        <w:t>При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наличии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дезинфицирующих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средств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моющим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эффектом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два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этапа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дезинфекции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совмещается</w:t>
      </w:r>
      <w:r w:rsidR="00CF3F54" w:rsidRPr="00CF3F54">
        <w:rPr>
          <w:bCs/>
          <w:iCs/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bCs/>
          <w:iCs/>
        </w:rPr>
      </w:pPr>
      <w:r w:rsidRPr="00CF3F54">
        <w:rPr>
          <w:b/>
          <w:bCs/>
          <w:iCs/>
        </w:rPr>
        <w:t>Требования</w:t>
      </w:r>
      <w:r w:rsidR="00CF3F54" w:rsidRPr="00CF3F54">
        <w:rPr>
          <w:b/>
          <w:bCs/>
          <w:iCs/>
        </w:rPr>
        <w:t xml:space="preserve"> </w:t>
      </w:r>
      <w:r w:rsidRPr="00CF3F54">
        <w:rPr>
          <w:b/>
          <w:bCs/>
          <w:iCs/>
        </w:rPr>
        <w:t>к</w:t>
      </w:r>
      <w:r w:rsidR="00CF3F54" w:rsidRPr="00CF3F54">
        <w:rPr>
          <w:b/>
          <w:bCs/>
          <w:iCs/>
        </w:rPr>
        <w:t xml:space="preserve"> </w:t>
      </w:r>
      <w:r w:rsidRPr="00CF3F54">
        <w:rPr>
          <w:b/>
          <w:bCs/>
          <w:iCs/>
        </w:rPr>
        <w:t>дезинфекции</w:t>
      </w:r>
      <w:r w:rsidR="00CF3F54" w:rsidRPr="00CF3F54">
        <w:rPr>
          <w:bCs/>
          <w:iCs/>
        </w:rPr>
        <w:t>:</w:t>
      </w:r>
    </w:p>
    <w:p w:rsidR="00CF3F54" w:rsidRPr="00CF3F54" w:rsidRDefault="00F6471E" w:rsidP="00CF3F54">
      <w:pPr>
        <w:numPr>
          <w:ilvl w:val="0"/>
          <w:numId w:val="48"/>
        </w:numPr>
        <w:tabs>
          <w:tab w:val="clear" w:pos="720"/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iCs/>
          <w:szCs w:val="24"/>
        </w:rPr>
        <w:t>Изделия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погрузить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раствор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полностью,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чтобы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толщина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раствора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над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изделиями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была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не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менее</w:t>
      </w:r>
      <w:r w:rsidR="00CF3F54" w:rsidRPr="00CF3F54">
        <w:rPr>
          <w:bCs/>
          <w:iCs/>
          <w:szCs w:val="24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CF3F54">
          <w:rPr>
            <w:bCs/>
            <w:iCs/>
            <w:szCs w:val="24"/>
          </w:rPr>
          <w:t>1</w:t>
        </w:r>
        <w:r w:rsidR="00CF3F54" w:rsidRPr="00CF3F54">
          <w:rPr>
            <w:bCs/>
            <w:iCs/>
            <w:szCs w:val="24"/>
          </w:rPr>
          <w:t xml:space="preserve"> </w:t>
        </w:r>
        <w:r w:rsidRPr="00CF3F54">
          <w:rPr>
            <w:bCs/>
            <w:iCs/>
            <w:szCs w:val="24"/>
          </w:rPr>
          <w:t>см</w:t>
        </w:r>
      </w:smartTag>
      <w:r w:rsidR="00CF3F54">
        <w:rPr>
          <w:bCs/>
          <w:iCs/>
          <w:szCs w:val="24"/>
        </w:rPr>
        <w:t xml:space="preserve"> (</w:t>
      </w:r>
      <w:r w:rsidRPr="00CF3F54">
        <w:rPr>
          <w:bCs/>
          <w:iCs/>
          <w:szCs w:val="24"/>
        </w:rPr>
        <w:t>использовать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груз</w:t>
      </w:r>
      <w:r w:rsidR="00CF3F54" w:rsidRPr="00CF3F54">
        <w:rPr>
          <w:bCs/>
          <w:iCs/>
          <w:szCs w:val="24"/>
        </w:rPr>
        <w:t>).</w:t>
      </w:r>
    </w:p>
    <w:p w:rsidR="00CF3F54" w:rsidRPr="00CF3F54" w:rsidRDefault="00F6471E" w:rsidP="00CF3F54">
      <w:pPr>
        <w:numPr>
          <w:ilvl w:val="0"/>
          <w:numId w:val="48"/>
        </w:numPr>
        <w:tabs>
          <w:tab w:val="clear" w:pos="720"/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iCs/>
          <w:szCs w:val="24"/>
        </w:rPr>
        <w:t>Каналы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полости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заполнить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раствором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принудительно</w:t>
      </w:r>
      <w:r w:rsidR="00CF3F54" w:rsidRPr="00CF3F54">
        <w:rPr>
          <w:bCs/>
          <w:iCs/>
          <w:szCs w:val="24"/>
        </w:rPr>
        <w:t>.</w:t>
      </w:r>
    </w:p>
    <w:p w:rsidR="00CF3F54" w:rsidRPr="00CF3F54" w:rsidRDefault="00F6471E" w:rsidP="00CF3F54">
      <w:pPr>
        <w:numPr>
          <w:ilvl w:val="0"/>
          <w:numId w:val="48"/>
        </w:numPr>
        <w:tabs>
          <w:tab w:val="clear" w:pos="720"/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iCs/>
          <w:szCs w:val="24"/>
        </w:rPr>
        <w:t>Разъемные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изделия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погрузить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раствор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разобранном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виде</w:t>
      </w:r>
      <w:r w:rsidR="00CF3F54" w:rsidRPr="00CF3F54">
        <w:rPr>
          <w:bCs/>
          <w:iCs/>
          <w:szCs w:val="24"/>
        </w:rPr>
        <w:t>.</w:t>
      </w:r>
    </w:p>
    <w:p w:rsidR="00CF3F54" w:rsidRPr="00CF3F54" w:rsidRDefault="00F6471E" w:rsidP="00CF3F54">
      <w:pPr>
        <w:numPr>
          <w:ilvl w:val="0"/>
          <w:numId w:val="48"/>
        </w:numPr>
        <w:tabs>
          <w:tab w:val="clear" w:pos="720"/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iCs/>
          <w:szCs w:val="24"/>
        </w:rPr>
        <w:t>Изделия,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имеющие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замковые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части,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погрузить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раскрытыми,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сделав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ими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несколько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рабочих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движений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для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лучшего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проникновения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раствора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труднодоступные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участки</w:t>
      </w:r>
      <w:r w:rsidR="00CF3F54" w:rsidRPr="00CF3F54">
        <w:rPr>
          <w:bCs/>
          <w:iCs/>
          <w:szCs w:val="24"/>
        </w:rPr>
        <w:t>.</w:t>
      </w:r>
    </w:p>
    <w:p w:rsidR="00CF3F54" w:rsidRPr="00CF3F54" w:rsidRDefault="00F6471E" w:rsidP="00CF3F54">
      <w:pPr>
        <w:numPr>
          <w:ilvl w:val="0"/>
          <w:numId w:val="48"/>
        </w:numPr>
        <w:tabs>
          <w:tab w:val="clear" w:pos="720"/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iCs/>
          <w:szCs w:val="24"/>
        </w:rPr>
        <w:t>Выдержать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экспозицию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согласно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инструкции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к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ДС</w:t>
      </w: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szCs w:val="24"/>
        </w:rPr>
        <w:t>Дезинфекцию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ручным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способом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проводят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способом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погружения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изделий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раствор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специальные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емкости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из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стекла,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пластмасс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или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покрытых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эмалью</w:t>
      </w:r>
      <w:r w:rsidR="00CF3F54" w:rsidRPr="00CF3F54">
        <w:rPr>
          <w:szCs w:val="24"/>
        </w:rPr>
        <w:t xml:space="preserve"> </w:t>
      </w:r>
      <w:r w:rsidRPr="00CF3F54">
        <w:rPr>
          <w:bCs/>
          <w:szCs w:val="24"/>
        </w:rPr>
        <w:t>без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повреждений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bCs/>
          <w:szCs w:val="24"/>
        </w:rPr>
      </w:pPr>
      <w:r w:rsidRPr="00CF3F54">
        <w:rPr>
          <w:bCs/>
          <w:szCs w:val="24"/>
        </w:rPr>
        <w:t>Емкости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должны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быть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крышками,</w:t>
      </w:r>
    </w:p>
    <w:p w:rsidR="00CF3F54" w:rsidRPr="00CF3F54" w:rsidRDefault="00F6471E" w:rsidP="00CF3F54">
      <w:pPr>
        <w:tabs>
          <w:tab w:val="left" w:pos="726"/>
        </w:tabs>
        <w:rPr>
          <w:bCs/>
          <w:szCs w:val="24"/>
        </w:rPr>
      </w:pPr>
      <w:r w:rsidRPr="00CF3F54">
        <w:rPr>
          <w:bCs/>
          <w:szCs w:val="24"/>
        </w:rPr>
        <w:t>с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гнетом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иметь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четкую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маркировку</w:t>
      </w:r>
      <w:r w:rsidR="00CF3F54" w:rsidRPr="00CF3F54">
        <w:rPr>
          <w:bCs/>
          <w:szCs w:val="24"/>
        </w:rPr>
        <w:t>:</w:t>
      </w: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bCs/>
          <w:szCs w:val="24"/>
        </w:rPr>
        <w:t>название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средства,</w:t>
      </w:r>
    </w:p>
    <w:p w:rsidR="00CF3F54" w:rsidRPr="00CF3F54" w:rsidRDefault="00F6471E" w:rsidP="00CF3F54">
      <w:pPr>
        <w:tabs>
          <w:tab w:val="left" w:pos="726"/>
        </w:tabs>
        <w:rPr>
          <w:bCs/>
          <w:szCs w:val="24"/>
        </w:rPr>
      </w:pPr>
      <w:r w:rsidRPr="00CF3F54">
        <w:rPr>
          <w:bCs/>
          <w:szCs w:val="24"/>
        </w:rPr>
        <w:t>концентрация,</w:t>
      </w: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bCs/>
          <w:szCs w:val="24"/>
        </w:rPr>
        <w:t>назначение,</w:t>
      </w:r>
    </w:p>
    <w:p w:rsidR="00CF3F54" w:rsidRPr="00CF3F54" w:rsidRDefault="00F6471E" w:rsidP="00CF3F54">
      <w:pPr>
        <w:tabs>
          <w:tab w:val="left" w:pos="726"/>
        </w:tabs>
        <w:rPr>
          <w:bCs/>
          <w:szCs w:val="24"/>
        </w:rPr>
      </w:pPr>
      <w:r w:rsidRPr="00CF3F54">
        <w:rPr>
          <w:bCs/>
          <w:szCs w:val="24"/>
        </w:rPr>
        <w:t>дата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приготовления,</w:t>
      </w:r>
    </w:p>
    <w:p w:rsidR="00CF3F54" w:rsidRDefault="00F6471E" w:rsidP="00CF3F54">
      <w:pPr>
        <w:tabs>
          <w:tab w:val="left" w:pos="726"/>
        </w:tabs>
        <w:rPr>
          <w:bCs/>
          <w:szCs w:val="24"/>
        </w:rPr>
      </w:pPr>
      <w:r w:rsidRPr="00CF3F54">
        <w:rPr>
          <w:bCs/>
          <w:szCs w:val="24"/>
        </w:rPr>
        <w:t>предельный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срок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использования</w:t>
      </w:r>
      <w:r w:rsidR="00CF3F54" w:rsidRPr="00CF3F54">
        <w:rPr>
          <w:bCs/>
          <w:szCs w:val="24"/>
        </w:rPr>
        <w:t>.</w:t>
      </w:r>
    </w:p>
    <w:p w:rsidR="00CF3F54" w:rsidRPr="00CF3F54" w:rsidRDefault="00CF3F54" w:rsidP="00CF3F54">
      <w:pPr>
        <w:tabs>
          <w:tab w:val="left" w:pos="726"/>
        </w:tabs>
        <w:rPr>
          <w:iCs/>
          <w:szCs w:val="24"/>
        </w:rPr>
      </w:pPr>
      <w:r>
        <w:rPr>
          <w:bCs/>
          <w:szCs w:val="24"/>
        </w:rPr>
        <w:t>(</w:t>
      </w:r>
      <w:r w:rsidR="00F6471E" w:rsidRPr="00CF3F54">
        <w:rPr>
          <w:iCs/>
          <w:szCs w:val="24"/>
        </w:rPr>
        <w:t>рекомендуется</w:t>
      </w:r>
      <w:r w:rsidRPr="00CF3F54">
        <w:rPr>
          <w:iCs/>
          <w:szCs w:val="24"/>
        </w:rPr>
        <w:t xml:space="preserve"> </w:t>
      </w:r>
      <w:r w:rsidR="00F6471E" w:rsidRPr="00CF3F54">
        <w:rPr>
          <w:iCs/>
          <w:szCs w:val="24"/>
        </w:rPr>
        <w:t>писать</w:t>
      </w:r>
      <w:r w:rsidRPr="00CF3F54">
        <w:rPr>
          <w:iCs/>
          <w:szCs w:val="24"/>
        </w:rPr>
        <w:t xml:space="preserve"> </w:t>
      </w:r>
      <w:r w:rsidR="00F6471E" w:rsidRPr="00CF3F54">
        <w:rPr>
          <w:iCs/>
          <w:szCs w:val="24"/>
        </w:rPr>
        <w:t>экспозицию</w:t>
      </w:r>
      <w:r w:rsidRPr="00CF3F54">
        <w:rPr>
          <w:iCs/>
          <w:szCs w:val="24"/>
        </w:rPr>
        <w:t>)</w:t>
      </w:r>
    </w:p>
    <w:p w:rsidR="00F6471E" w:rsidRPr="00CF3F54" w:rsidRDefault="00F6471E" w:rsidP="00CF3F54">
      <w:pPr>
        <w:tabs>
          <w:tab w:val="left" w:pos="726"/>
        </w:tabs>
        <w:rPr>
          <w:b/>
          <w:bCs/>
          <w:iCs/>
          <w:szCs w:val="24"/>
        </w:rPr>
      </w:pPr>
      <w:r w:rsidRPr="00CF3F54">
        <w:rPr>
          <w:b/>
          <w:bCs/>
          <w:iCs/>
          <w:szCs w:val="24"/>
        </w:rPr>
        <w:t>Контроль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качества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ПСО</w:t>
      </w:r>
    </w:p>
    <w:p w:rsidR="00CF3F54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Cs/>
          <w:iCs/>
          <w:szCs w:val="24"/>
        </w:rPr>
        <w:t>Качество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предстерилизационной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очистки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изделий</w:t>
      </w:r>
      <w:r w:rsidR="00CF3F54">
        <w:rPr>
          <w:bCs/>
          <w:iCs/>
          <w:szCs w:val="24"/>
        </w:rPr>
        <w:t xml:space="preserve"> (</w:t>
      </w:r>
      <w:r w:rsidRPr="00CF3F54">
        <w:rPr>
          <w:bCs/>
          <w:iCs/>
          <w:szCs w:val="24"/>
        </w:rPr>
        <w:t>ПСО</w:t>
      </w:r>
      <w:r w:rsidR="00CF3F54" w:rsidRPr="00CF3F54">
        <w:rPr>
          <w:bCs/>
          <w:iCs/>
          <w:szCs w:val="24"/>
        </w:rPr>
        <w:t xml:space="preserve">) </w:t>
      </w:r>
      <w:r w:rsidRPr="00CF3F54">
        <w:rPr>
          <w:bCs/>
          <w:iCs/>
          <w:szCs w:val="24"/>
        </w:rPr>
        <w:t>оценивают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путем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постановки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азопирамовой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фенолфталеиновой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проб</w:t>
      </w:r>
    </w:p>
    <w:p w:rsidR="00CF3F54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Cs/>
          <w:iCs/>
          <w:szCs w:val="24"/>
        </w:rPr>
        <w:t>Контроль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качества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ПСО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проводят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ежедневно</w:t>
      </w:r>
      <w:r w:rsidR="00CF3F54" w:rsidRPr="00CF3F54">
        <w:rPr>
          <w:bCs/>
          <w:iCs/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b/>
          <w:bCs/>
          <w:iCs/>
          <w:szCs w:val="24"/>
        </w:rPr>
      </w:pPr>
      <w:r w:rsidRPr="00CF3F54">
        <w:rPr>
          <w:bCs/>
          <w:iCs/>
          <w:szCs w:val="24"/>
        </w:rPr>
        <w:t>Контролю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подлежат</w:t>
      </w:r>
      <w:r w:rsidR="00CF3F54" w:rsidRPr="00CF3F54">
        <w:rPr>
          <w:b/>
          <w:bCs/>
          <w:iCs/>
          <w:szCs w:val="24"/>
        </w:rPr>
        <w:t>:</w:t>
      </w:r>
    </w:p>
    <w:p w:rsidR="00CF3F54" w:rsidRPr="00CF3F54" w:rsidRDefault="00F6471E" w:rsidP="00CF3F54">
      <w:pPr>
        <w:numPr>
          <w:ilvl w:val="0"/>
          <w:numId w:val="49"/>
        </w:numPr>
        <w:tabs>
          <w:tab w:val="clear" w:pos="720"/>
          <w:tab w:val="left" w:pos="726"/>
        </w:tabs>
        <w:ind w:left="0" w:firstLine="709"/>
        <w:rPr>
          <w:bCs/>
          <w:iCs/>
          <w:szCs w:val="24"/>
        </w:rPr>
      </w:pPr>
      <w:r w:rsidRPr="00CF3F54">
        <w:rPr>
          <w:bCs/>
          <w:iCs/>
          <w:szCs w:val="24"/>
        </w:rPr>
        <w:t>при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децентрализованной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обработке</w:t>
      </w:r>
      <w:r w:rsidR="00CF3F54">
        <w:rPr>
          <w:bCs/>
          <w:iCs/>
          <w:szCs w:val="24"/>
        </w:rPr>
        <w:t xml:space="preserve"> (</w:t>
      </w:r>
      <w:r w:rsidRPr="00CF3F54">
        <w:rPr>
          <w:bCs/>
          <w:iCs/>
          <w:szCs w:val="24"/>
        </w:rPr>
        <w:t>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отделениях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стационара</w:t>
      </w:r>
      <w:r w:rsidR="00CF3F54" w:rsidRPr="00CF3F54">
        <w:rPr>
          <w:bCs/>
          <w:iCs/>
          <w:szCs w:val="24"/>
        </w:rPr>
        <w:t xml:space="preserve">) - </w:t>
      </w:r>
      <w:r w:rsidRPr="00CF3F54">
        <w:rPr>
          <w:bCs/>
          <w:iCs/>
          <w:szCs w:val="24"/>
        </w:rPr>
        <w:t>1%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одновременно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обработанных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изделий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каждого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наименования,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но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не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менее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трех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единиц</w:t>
      </w:r>
      <w:r w:rsidR="00CF3F54" w:rsidRPr="00CF3F54">
        <w:rPr>
          <w:bCs/>
          <w:iCs/>
          <w:szCs w:val="24"/>
        </w:rPr>
        <w:t>.</w:t>
      </w:r>
    </w:p>
    <w:p w:rsidR="00CF3F54" w:rsidRPr="00CF3F54" w:rsidRDefault="00F6471E" w:rsidP="00CF3F54">
      <w:pPr>
        <w:numPr>
          <w:ilvl w:val="0"/>
          <w:numId w:val="49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CF3F54">
        <w:rPr>
          <w:bCs/>
          <w:iCs/>
          <w:szCs w:val="24"/>
        </w:rPr>
        <w:t>Результаты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контроля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регистрируют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</w:t>
      </w:r>
      <w:r w:rsidR="00CF3F54">
        <w:rPr>
          <w:bCs/>
          <w:iCs/>
          <w:szCs w:val="24"/>
        </w:rPr>
        <w:t xml:space="preserve"> "</w:t>
      </w:r>
      <w:r w:rsidRPr="00CF3F54">
        <w:rPr>
          <w:b/>
          <w:bCs/>
          <w:iCs/>
          <w:szCs w:val="24"/>
        </w:rPr>
        <w:t>Журнале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учета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качества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предстерилизационной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обработки</w:t>
      </w:r>
      <w:r w:rsidR="00CF3F54">
        <w:rPr>
          <w:b/>
          <w:bCs/>
          <w:iCs/>
          <w:szCs w:val="24"/>
        </w:rPr>
        <w:t xml:space="preserve">" </w:t>
      </w:r>
      <w:r w:rsidR="00CF3F54">
        <w:rPr>
          <w:bCs/>
          <w:iCs/>
          <w:szCs w:val="24"/>
        </w:rPr>
        <w:t>(</w:t>
      </w:r>
      <w:r w:rsidRPr="00CF3F54">
        <w:rPr>
          <w:bCs/>
          <w:iCs/>
          <w:szCs w:val="24"/>
        </w:rPr>
        <w:t>ф</w:t>
      </w:r>
      <w:r w:rsidR="00CF3F54">
        <w:rPr>
          <w:bCs/>
          <w:iCs/>
          <w:szCs w:val="24"/>
        </w:rPr>
        <w:t>.3</w:t>
      </w:r>
      <w:r w:rsidRPr="00CF3F54">
        <w:rPr>
          <w:bCs/>
          <w:iCs/>
          <w:szCs w:val="24"/>
        </w:rPr>
        <w:t>66/у</w:t>
      </w:r>
      <w:r w:rsidR="00CF3F54" w:rsidRPr="00CF3F54">
        <w:rPr>
          <w:bCs/>
          <w:iCs/>
          <w:szCs w:val="24"/>
        </w:rPr>
        <w:t>).</w:t>
      </w:r>
    </w:p>
    <w:p w:rsidR="00F6471E" w:rsidRPr="00CF3F54" w:rsidRDefault="00F6471E" w:rsidP="00CF3F54">
      <w:pPr>
        <w:numPr>
          <w:ilvl w:val="0"/>
          <w:numId w:val="49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CF3F54">
        <w:rPr>
          <w:bCs/>
          <w:iCs/>
          <w:szCs w:val="24"/>
        </w:rPr>
        <w:t>фенолфталеиновая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проба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проводится,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если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  <w:lang w:val="en-US"/>
        </w:rPr>
        <w:t>Ph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больше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8,5</w:t>
      </w: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журнале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указывается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способ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обработки</w:t>
      </w:r>
      <w:r w:rsidR="00CF3F54" w:rsidRPr="00CF3F54">
        <w:rPr>
          <w:szCs w:val="24"/>
        </w:rPr>
        <w:t xml:space="preserve"> - </w:t>
      </w:r>
      <w:r w:rsidRPr="00CF3F54">
        <w:rPr>
          <w:szCs w:val="24"/>
        </w:rPr>
        <w:t>химический,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ручной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b/>
          <w:szCs w:val="24"/>
        </w:rPr>
        <w:t>Химическая</w:t>
      </w:r>
      <w:r w:rsidR="00CF3F54" w:rsidRPr="00CF3F54">
        <w:rPr>
          <w:b/>
          <w:szCs w:val="24"/>
        </w:rPr>
        <w:t xml:space="preserve"> </w:t>
      </w:r>
      <w:r w:rsidRPr="00CF3F54">
        <w:rPr>
          <w:b/>
          <w:szCs w:val="24"/>
        </w:rPr>
        <w:t>очистка</w:t>
      </w:r>
      <w:r w:rsidR="00CF3F54" w:rsidRPr="00CF3F54">
        <w:rPr>
          <w:b/>
          <w:szCs w:val="24"/>
        </w:rPr>
        <w:t xml:space="preserve"> </w:t>
      </w:r>
      <w:r w:rsidRPr="00CF3F54">
        <w:rPr>
          <w:szCs w:val="24"/>
        </w:rPr>
        <w:t>проводится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1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раз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квартал</w:t>
      </w:r>
      <w:r w:rsidR="00CF3F54" w:rsidRPr="00CF3F54">
        <w:rPr>
          <w:szCs w:val="24"/>
        </w:rPr>
        <w:t xml:space="preserve">. </w:t>
      </w:r>
      <w:r w:rsidRPr="00CF3F54">
        <w:rPr>
          <w:szCs w:val="24"/>
        </w:rPr>
        <w:t>Ведется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журнал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учета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szCs w:val="24"/>
        </w:rPr>
        <w:t>Этапы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химической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очистки</w:t>
      </w:r>
      <w:r w:rsidR="00CF3F54" w:rsidRPr="00CF3F54">
        <w:rPr>
          <w:szCs w:val="24"/>
        </w:rPr>
        <w:t>.</w:t>
      </w:r>
    </w:p>
    <w:p w:rsidR="00F6471E" w:rsidRPr="00CF3F54" w:rsidRDefault="00F6471E" w:rsidP="00CF3F54">
      <w:pPr>
        <w:numPr>
          <w:ilvl w:val="0"/>
          <w:numId w:val="50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Дезинфекция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инструментов</w:t>
      </w:r>
    </w:p>
    <w:p w:rsidR="00F6471E" w:rsidRPr="00CF3F54" w:rsidRDefault="00F6471E" w:rsidP="00CF3F54">
      <w:pPr>
        <w:numPr>
          <w:ilvl w:val="0"/>
          <w:numId w:val="50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Промывание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проточной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водой</w:t>
      </w:r>
    </w:p>
    <w:p w:rsidR="00F6471E" w:rsidRPr="00CF3F54" w:rsidRDefault="00F6471E" w:rsidP="00CF3F54">
      <w:pPr>
        <w:numPr>
          <w:ilvl w:val="0"/>
          <w:numId w:val="50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Просушивание</w:t>
      </w:r>
    </w:p>
    <w:p w:rsidR="00F6471E" w:rsidRPr="00CF3F54" w:rsidRDefault="00F6471E" w:rsidP="00CF3F54">
      <w:pPr>
        <w:numPr>
          <w:ilvl w:val="0"/>
          <w:numId w:val="50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Погружение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раствор</w:t>
      </w:r>
    </w:p>
    <w:p w:rsidR="00CF3F54" w:rsidRPr="00CF3F54" w:rsidRDefault="00F6471E" w:rsidP="00CF3F54">
      <w:pPr>
        <w:numPr>
          <w:ilvl w:val="0"/>
          <w:numId w:val="51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Оксидная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пленка</w:t>
      </w:r>
      <w:r w:rsidR="00CF3F54" w:rsidRPr="00CF3F54">
        <w:rPr>
          <w:szCs w:val="24"/>
        </w:rPr>
        <w:t xml:space="preserve"> - </w:t>
      </w:r>
      <w:r w:rsidRPr="00CF3F54">
        <w:rPr>
          <w:szCs w:val="24"/>
        </w:rPr>
        <w:t>3мин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numPr>
          <w:ilvl w:val="0"/>
          <w:numId w:val="51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Коррозия</w:t>
      </w:r>
      <w:r w:rsidR="00CF3F54" w:rsidRPr="00CF3F54">
        <w:rPr>
          <w:szCs w:val="24"/>
        </w:rPr>
        <w:t xml:space="preserve"> - </w:t>
      </w:r>
      <w:r w:rsidRPr="00CF3F54">
        <w:rPr>
          <w:szCs w:val="24"/>
        </w:rPr>
        <w:t>6мин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szCs w:val="24"/>
        </w:rPr>
        <w:t>Места,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пораженные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дополнительно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очищают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ершом</w:t>
      </w:r>
      <w:r w:rsidR="00CF3F54" w:rsidRPr="00CF3F54">
        <w:rPr>
          <w:szCs w:val="24"/>
        </w:rPr>
        <w:t>.</w:t>
      </w:r>
    </w:p>
    <w:p w:rsidR="00F6471E" w:rsidRPr="00CF3F54" w:rsidRDefault="00F6471E" w:rsidP="00CF3F54">
      <w:pPr>
        <w:numPr>
          <w:ilvl w:val="0"/>
          <w:numId w:val="50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Промывание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проточной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водой</w:t>
      </w:r>
    </w:p>
    <w:p w:rsidR="00F6471E" w:rsidRPr="00CF3F54" w:rsidRDefault="00F6471E" w:rsidP="00CF3F54">
      <w:pPr>
        <w:numPr>
          <w:ilvl w:val="0"/>
          <w:numId w:val="50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Просушивание</w:t>
      </w:r>
    </w:p>
    <w:p w:rsidR="00F6471E" w:rsidRPr="00CF3F54" w:rsidRDefault="00F6471E" w:rsidP="00CF3F54">
      <w:pPr>
        <w:numPr>
          <w:ilvl w:val="0"/>
          <w:numId w:val="50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Предстерилизационная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очистка</w:t>
      </w: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szCs w:val="24"/>
        </w:rPr>
        <w:t>Нельзя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работать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ржавыми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оксидной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пленкой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инструментами</w:t>
      </w:r>
      <w:r w:rsidR="00CF3F54" w:rsidRPr="00CF3F54">
        <w:rPr>
          <w:szCs w:val="24"/>
        </w:rPr>
        <w:t xml:space="preserve">. </w:t>
      </w:r>
      <w:r w:rsidRPr="00CF3F54">
        <w:rPr>
          <w:szCs w:val="24"/>
        </w:rPr>
        <w:t>Для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химической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очистки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надо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иметь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специальный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контейнер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крышкой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bCs/>
        </w:rPr>
      </w:pPr>
      <w:r w:rsidRPr="00CF3F54">
        <w:rPr>
          <w:b/>
          <w:bCs/>
          <w:szCs w:val="24"/>
        </w:rPr>
        <w:t>Стерилизация</w:t>
      </w:r>
      <w:r w:rsidR="00CF3F54" w:rsidRPr="00CF3F54">
        <w:rPr>
          <w:b/>
          <w:bCs/>
          <w:szCs w:val="24"/>
        </w:rPr>
        <w:t xml:space="preserve"> - </w:t>
      </w:r>
      <w:r w:rsidRPr="00CF3F54">
        <w:rPr>
          <w:bCs/>
        </w:rPr>
        <w:t>мероприятия,</w:t>
      </w:r>
      <w:r w:rsidR="00CF3F54" w:rsidRPr="00CF3F54">
        <w:rPr>
          <w:bCs/>
        </w:rPr>
        <w:t xml:space="preserve"> </w:t>
      </w:r>
      <w:r w:rsidRPr="00CF3F54">
        <w:rPr>
          <w:bCs/>
        </w:rPr>
        <w:t>направленные</w:t>
      </w:r>
      <w:r w:rsidR="00CF3F54" w:rsidRPr="00CF3F54">
        <w:rPr>
          <w:bCs/>
        </w:rPr>
        <w:t xml:space="preserve"> </w:t>
      </w:r>
      <w:r w:rsidRPr="00CF3F54">
        <w:rPr>
          <w:bCs/>
        </w:rPr>
        <w:t>на</w:t>
      </w:r>
      <w:r w:rsidR="00CF3F54" w:rsidRPr="00CF3F54">
        <w:rPr>
          <w:bCs/>
        </w:rPr>
        <w:t xml:space="preserve"> </w:t>
      </w:r>
      <w:r w:rsidRPr="00CF3F54">
        <w:rPr>
          <w:bCs/>
        </w:rPr>
        <w:t>полное</w:t>
      </w:r>
      <w:r w:rsidR="00CF3F54" w:rsidRPr="00CF3F54">
        <w:rPr>
          <w:bCs/>
        </w:rPr>
        <w:t xml:space="preserve"> </w:t>
      </w:r>
      <w:r w:rsidRPr="00CF3F54">
        <w:rPr>
          <w:bCs/>
        </w:rPr>
        <w:t>уничтожение</w:t>
      </w:r>
      <w:r w:rsidR="00CF3F54" w:rsidRPr="00CF3F54">
        <w:rPr>
          <w:bCs/>
        </w:rPr>
        <w:t xml:space="preserve"> </w:t>
      </w:r>
      <w:r w:rsidRPr="00CF3F54">
        <w:rPr>
          <w:bCs/>
        </w:rPr>
        <w:t>всех</w:t>
      </w:r>
      <w:r w:rsidR="00CF3F54" w:rsidRPr="00CF3F54">
        <w:rPr>
          <w:bCs/>
        </w:rPr>
        <w:t xml:space="preserve"> </w:t>
      </w:r>
      <w:r w:rsidRPr="00CF3F54">
        <w:rPr>
          <w:bCs/>
        </w:rPr>
        <w:t>патогенных,</w:t>
      </w:r>
      <w:r w:rsidR="00CF3F54" w:rsidRPr="00CF3F54">
        <w:rPr>
          <w:bCs/>
        </w:rPr>
        <w:t xml:space="preserve"> </w:t>
      </w:r>
      <w:r w:rsidRPr="00CF3F54">
        <w:rPr>
          <w:bCs/>
        </w:rPr>
        <w:t>условно-патогенных</w:t>
      </w:r>
      <w:r w:rsidR="00CF3F54" w:rsidRPr="00CF3F54">
        <w:rPr>
          <w:bCs/>
        </w:rPr>
        <w:t xml:space="preserve"> </w:t>
      </w:r>
      <w:r w:rsidRPr="00CF3F54">
        <w:rPr>
          <w:bCs/>
        </w:rPr>
        <w:t>микроорганизмов,</w:t>
      </w:r>
      <w:r w:rsidR="00CF3F54" w:rsidRPr="00CF3F54">
        <w:rPr>
          <w:bCs/>
        </w:rPr>
        <w:t xml:space="preserve"> </w:t>
      </w:r>
      <w:r w:rsidRPr="00CF3F54">
        <w:rPr>
          <w:bCs/>
        </w:rPr>
        <w:t>включая</w:t>
      </w:r>
      <w:r w:rsidR="00CF3F54" w:rsidRPr="00CF3F54">
        <w:rPr>
          <w:bCs/>
        </w:rPr>
        <w:t xml:space="preserve"> </w:t>
      </w:r>
      <w:r w:rsidRPr="00CF3F54">
        <w:rPr>
          <w:bCs/>
        </w:rPr>
        <w:t>и</w:t>
      </w:r>
      <w:r w:rsidR="00CF3F54" w:rsidRPr="00CF3F54">
        <w:rPr>
          <w:bCs/>
        </w:rPr>
        <w:t xml:space="preserve"> </w:t>
      </w:r>
      <w:r w:rsidRPr="00CF3F54">
        <w:rPr>
          <w:bCs/>
        </w:rPr>
        <w:t>споровые</w:t>
      </w:r>
      <w:r w:rsidR="00CF3F54" w:rsidRPr="00CF3F54">
        <w:rPr>
          <w:bCs/>
        </w:rPr>
        <w:t xml:space="preserve"> </w:t>
      </w:r>
      <w:r w:rsidRPr="00CF3F54">
        <w:rPr>
          <w:bCs/>
        </w:rPr>
        <w:t>формы</w:t>
      </w:r>
      <w:r w:rsidR="00CF3F54" w:rsidRPr="00CF3F54">
        <w:rPr>
          <w:bCs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bCs/>
          <w:szCs w:val="24"/>
        </w:rPr>
      </w:pPr>
      <w:r w:rsidRPr="00CF3F54">
        <w:rPr>
          <w:bCs/>
          <w:szCs w:val="24"/>
        </w:rPr>
        <w:t>Споры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образуются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при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газовой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гангрене,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столбняке,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сибирской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язве,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ботулизме</w:t>
      </w:r>
      <w:r w:rsidR="00CF3F54" w:rsidRPr="00CF3F54">
        <w:rPr>
          <w:bCs/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bCs/>
          <w:i/>
          <w:szCs w:val="24"/>
        </w:rPr>
      </w:pPr>
      <w:r w:rsidRPr="00CF3F54">
        <w:rPr>
          <w:bCs/>
          <w:i/>
          <w:szCs w:val="24"/>
        </w:rPr>
        <w:t>Методы</w:t>
      </w:r>
      <w:r w:rsidR="00CF3F54" w:rsidRPr="00CF3F54">
        <w:rPr>
          <w:bCs/>
          <w:i/>
          <w:szCs w:val="24"/>
        </w:rPr>
        <w:t xml:space="preserve"> </w:t>
      </w:r>
      <w:r w:rsidRPr="00CF3F54">
        <w:rPr>
          <w:bCs/>
          <w:i/>
          <w:szCs w:val="24"/>
        </w:rPr>
        <w:t>стерилизации</w:t>
      </w:r>
      <w:r w:rsidR="00CF3F54" w:rsidRPr="00CF3F54">
        <w:rPr>
          <w:bCs/>
          <w:i/>
          <w:szCs w:val="24"/>
        </w:rPr>
        <w:t>:</w:t>
      </w:r>
    </w:p>
    <w:p w:rsidR="00CF3F54" w:rsidRPr="00CF3F54" w:rsidRDefault="00F6471E" w:rsidP="00CF3F54">
      <w:pPr>
        <w:tabs>
          <w:tab w:val="left" w:pos="726"/>
        </w:tabs>
        <w:rPr>
          <w:bCs/>
          <w:szCs w:val="24"/>
        </w:rPr>
      </w:pPr>
      <w:r w:rsidRPr="00CF3F54">
        <w:rPr>
          <w:bCs/>
          <w:szCs w:val="24"/>
        </w:rPr>
        <w:t>1</w:t>
      </w:r>
      <w:r w:rsidR="00CF3F54" w:rsidRPr="00CF3F54">
        <w:rPr>
          <w:bCs/>
          <w:szCs w:val="24"/>
        </w:rPr>
        <w:t xml:space="preserve">. </w:t>
      </w:r>
      <w:r w:rsidRPr="00CF3F54">
        <w:rPr>
          <w:bCs/>
          <w:szCs w:val="24"/>
        </w:rPr>
        <w:t>физический</w:t>
      </w:r>
      <w:r w:rsidR="00CF3F54" w:rsidRPr="00CF3F54">
        <w:rPr>
          <w:bCs/>
          <w:szCs w:val="24"/>
        </w:rPr>
        <w:t>:</w:t>
      </w:r>
    </w:p>
    <w:p w:rsidR="00F6471E" w:rsidRPr="00CF3F54" w:rsidRDefault="00F6471E" w:rsidP="00CF3F54">
      <w:pPr>
        <w:tabs>
          <w:tab w:val="left" w:pos="726"/>
        </w:tabs>
        <w:rPr>
          <w:bCs/>
          <w:szCs w:val="24"/>
        </w:rPr>
      </w:pPr>
      <w:r w:rsidRPr="00CF3F54">
        <w:rPr>
          <w:bCs/>
          <w:szCs w:val="24"/>
        </w:rPr>
        <w:t>паровой,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воздушный,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инфракрасный</w:t>
      </w:r>
    </w:p>
    <w:p w:rsidR="00CF3F54" w:rsidRPr="00CF3F54" w:rsidRDefault="00F6471E" w:rsidP="00CF3F54">
      <w:pPr>
        <w:tabs>
          <w:tab w:val="left" w:pos="726"/>
        </w:tabs>
        <w:rPr>
          <w:bCs/>
          <w:szCs w:val="24"/>
        </w:rPr>
      </w:pPr>
      <w:r w:rsidRPr="00CF3F54">
        <w:rPr>
          <w:bCs/>
          <w:szCs w:val="24"/>
        </w:rPr>
        <w:t>2</w:t>
      </w:r>
      <w:r w:rsidR="00CF3F54" w:rsidRPr="00CF3F54">
        <w:rPr>
          <w:bCs/>
          <w:szCs w:val="24"/>
        </w:rPr>
        <w:t xml:space="preserve">. </w:t>
      </w:r>
      <w:r w:rsidRPr="00CF3F54">
        <w:rPr>
          <w:bCs/>
          <w:szCs w:val="24"/>
        </w:rPr>
        <w:t>Химический</w:t>
      </w:r>
    </w:p>
    <w:p w:rsidR="00CF3F54" w:rsidRPr="00CF3F54" w:rsidRDefault="00F6471E" w:rsidP="00CF3F54">
      <w:pPr>
        <w:tabs>
          <w:tab w:val="left" w:pos="726"/>
        </w:tabs>
        <w:rPr>
          <w:bCs/>
          <w:szCs w:val="24"/>
        </w:rPr>
      </w:pPr>
      <w:r w:rsidRPr="00CF3F54">
        <w:rPr>
          <w:bCs/>
          <w:szCs w:val="24"/>
        </w:rPr>
        <w:t>применение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растворов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химических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средств,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газовый,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плазменный</w:t>
      </w:r>
    </w:p>
    <w:p w:rsidR="00CF3F54" w:rsidRDefault="00CF3F54" w:rsidP="00CF3F54">
      <w:pPr>
        <w:tabs>
          <w:tab w:val="left" w:pos="726"/>
        </w:tabs>
        <w:rPr>
          <w:b/>
          <w:bCs/>
          <w:szCs w:val="24"/>
        </w:rPr>
      </w:pPr>
    </w:p>
    <w:p w:rsidR="00F6471E" w:rsidRDefault="00F6471E" w:rsidP="00CF3F54">
      <w:pPr>
        <w:pStyle w:val="1"/>
      </w:pPr>
      <w:bookmarkStart w:id="9" w:name="_Toc353459476"/>
      <w:r w:rsidRPr="00CF3F54">
        <w:t>Упаковочный</w:t>
      </w:r>
      <w:r w:rsidR="00CF3F54" w:rsidRPr="00CF3F54">
        <w:t xml:space="preserve"> </w:t>
      </w:r>
      <w:r w:rsidRPr="00CF3F54">
        <w:t>материал</w:t>
      </w:r>
      <w:bookmarkEnd w:id="9"/>
    </w:p>
    <w:p w:rsidR="00CF3F54" w:rsidRPr="00CF3F54" w:rsidRDefault="00CF3F54" w:rsidP="00CF3F54">
      <w:pPr>
        <w:rPr>
          <w:lang w:eastAsia="en-US"/>
        </w:rPr>
      </w:pPr>
    </w:p>
    <w:p w:rsidR="00F6471E" w:rsidRPr="00CF3F54" w:rsidRDefault="00F6471E" w:rsidP="00CF3F54">
      <w:pPr>
        <w:tabs>
          <w:tab w:val="left" w:pos="726"/>
        </w:tabs>
        <w:rPr>
          <w:bCs/>
          <w:szCs w:val="24"/>
        </w:rPr>
      </w:pPr>
      <w:r w:rsidRPr="00CF3F54">
        <w:rPr>
          <w:b/>
          <w:bCs/>
          <w:i/>
          <w:iCs/>
          <w:szCs w:val="24"/>
        </w:rPr>
        <w:t>Паровая</w:t>
      </w:r>
      <w:r w:rsidR="00CF3F54" w:rsidRPr="00CF3F54">
        <w:rPr>
          <w:b/>
          <w:bCs/>
          <w:i/>
          <w:iCs/>
          <w:szCs w:val="24"/>
        </w:rPr>
        <w:t xml:space="preserve"> </w:t>
      </w:r>
      <w:r w:rsidRPr="00CF3F54">
        <w:rPr>
          <w:b/>
          <w:bCs/>
          <w:i/>
          <w:iCs/>
          <w:szCs w:val="24"/>
        </w:rPr>
        <w:t>стерилизация</w:t>
      </w:r>
    </w:p>
    <w:p w:rsidR="00CF3F54" w:rsidRPr="00CF3F54" w:rsidRDefault="00F6471E" w:rsidP="00CF3F54">
      <w:pPr>
        <w:tabs>
          <w:tab w:val="left" w:pos="726"/>
        </w:tabs>
        <w:rPr>
          <w:bCs/>
          <w:szCs w:val="24"/>
        </w:rPr>
      </w:pPr>
      <w:r w:rsidRPr="00CF3F54">
        <w:rPr>
          <w:bCs/>
          <w:szCs w:val="24"/>
        </w:rPr>
        <w:t>1</w:t>
      </w:r>
      <w:r w:rsidR="00CF3F54" w:rsidRPr="00CF3F54">
        <w:rPr>
          <w:bCs/>
          <w:szCs w:val="24"/>
        </w:rPr>
        <w:t xml:space="preserve">. </w:t>
      </w:r>
      <w:r w:rsidRPr="00CF3F54">
        <w:rPr>
          <w:bCs/>
          <w:szCs w:val="24"/>
        </w:rPr>
        <w:t>Многоразовая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упаковка</w:t>
      </w:r>
    </w:p>
    <w:p w:rsidR="00CF3F54" w:rsidRPr="00CF3F54" w:rsidRDefault="00F6471E" w:rsidP="00CF3F54">
      <w:pPr>
        <w:numPr>
          <w:ilvl w:val="0"/>
          <w:numId w:val="52"/>
        </w:numPr>
        <w:tabs>
          <w:tab w:val="clear" w:pos="720"/>
          <w:tab w:val="left" w:pos="726"/>
        </w:tabs>
        <w:ind w:left="0" w:firstLine="709"/>
        <w:rPr>
          <w:bCs/>
          <w:szCs w:val="24"/>
        </w:rPr>
      </w:pPr>
      <w:r w:rsidRPr="00CF3F54">
        <w:rPr>
          <w:bCs/>
          <w:szCs w:val="24"/>
        </w:rPr>
        <w:t>Металлические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контейнеры</w:t>
      </w:r>
      <w:r w:rsidR="00CF3F54">
        <w:rPr>
          <w:bCs/>
          <w:szCs w:val="24"/>
        </w:rPr>
        <w:t xml:space="preserve"> (</w:t>
      </w:r>
      <w:r w:rsidRPr="00CF3F54">
        <w:rPr>
          <w:bCs/>
          <w:szCs w:val="24"/>
        </w:rPr>
        <w:t>биксы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фильтрами</w:t>
      </w:r>
      <w:r w:rsidR="00CF3F54" w:rsidRPr="00CF3F54">
        <w:rPr>
          <w:bCs/>
          <w:szCs w:val="24"/>
        </w:rPr>
        <w:t>)</w:t>
      </w:r>
    </w:p>
    <w:p w:rsidR="00CF3F54" w:rsidRPr="00CF3F54" w:rsidRDefault="00F6471E" w:rsidP="00CF3F54">
      <w:pPr>
        <w:numPr>
          <w:ilvl w:val="0"/>
          <w:numId w:val="52"/>
        </w:numPr>
        <w:tabs>
          <w:tab w:val="clear" w:pos="720"/>
          <w:tab w:val="left" w:pos="726"/>
        </w:tabs>
        <w:ind w:left="0" w:firstLine="709"/>
        <w:rPr>
          <w:bCs/>
          <w:szCs w:val="24"/>
        </w:rPr>
      </w:pPr>
      <w:r w:rsidRPr="00CF3F54">
        <w:rPr>
          <w:bCs/>
          <w:szCs w:val="24"/>
        </w:rPr>
        <w:t>Текстильные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материалы</w:t>
      </w:r>
    </w:p>
    <w:p w:rsidR="00F6471E" w:rsidRPr="00CF3F54" w:rsidRDefault="00F6471E" w:rsidP="00CF3F54">
      <w:pPr>
        <w:tabs>
          <w:tab w:val="left" w:pos="726"/>
        </w:tabs>
        <w:rPr>
          <w:bCs/>
          <w:szCs w:val="24"/>
        </w:rPr>
      </w:pPr>
      <w:r w:rsidRPr="00CF3F54">
        <w:rPr>
          <w:bCs/>
          <w:szCs w:val="24"/>
        </w:rPr>
        <w:t>Одноразовая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упаковка</w:t>
      </w:r>
    </w:p>
    <w:p w:rsidR="00F6471E" w:rsidRPr="00CF3F54" w:rsidRDefault="00F6471E" w:rsidP="00CF3F54">
      <w:pPr>
        <w:numPr>
          <w:ilvl w:val="0"/>
          <w:numId w:val="53"/>
        </w:numPr>
        <w:tabs>
          <w:tab w:val="clear" w:pos="720"/>
          <w:tab w:val="left" w:pos="726"/>
        </w:tabs>
        <w:ind w:left="0" w:firstLine="709"/>
        <w:rPr>
          <w:bCs/>
          <w:szCs w:val="24"/>
        </w:rPr>
      </w:pPr>
      <w:r w:rsidRPr="00CF3F54">
        <w:rPr>
          <w:bCs/>
          <w:szCs w:val="24"/>
        </w:rPr>
        <w:t>Комбинированные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пакеты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рулоны</w:t>
      </w:r>
    </w:p>
    <w:p w:rsidR="00F6471E" w:rsidRPr="00CF3F54" w:rsidRDefault="00F6471E" w:rsidP="00CF3F54">
      <w:pPr>
        <w:numPr>
          <w:ilvl w:val="0"/>
          <w:numId w:val="53"/>
        </w:numPr>
        <w:tabs>
          <w:tab w:val="clear" w:pos="720"/>
          <w:tab w:val="left" w:pos="726"/>
        </w:tabs>
        <w:ind w:left="0" w:firstLine="709"/>
        <w:rPr>
          <w:bCs/>
          <w:szCs w:val="24"/>
        </w:rPr>
      </w:pPr>
      <w:r w:rsidRPr="00CF3F54">
        <w:rPr>
          <w:bCs/>
          <w:szCs w:val="24"/>
        </w:rPr>
        <w:t>Бумажные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пакеты</w:t>
      </w:r>
    </w:p>
    <w:p w:rsidR="00F6471E" w:rsidRPr="00CF3F54" w:rsidRDefault="00F6471E" w:rsidP="00CF3F54">
      <w:pPr>
        <w:numPr>
          <w:ilvl w:val="0"/>
          <w:numId w:val="53"/>
        </w:numPr>
        <w:tabs>
          <w:tab w:val="clear" w:pos="720"/>
          <w:tab w:val="left" w:pos="726"/>
        </w:tabs>
        <w:ind w:left="0" w:firstLine="709"/>
        <w:rPr>
          <w:bCs/>
          <w:szCs w:val="24"/>
        </w:rPr>
      </w:pPr>
      <w:r w:rsidRPr="00CF3F54">
        <w:rPr>
          <w:bCs/>
          <w:szCs w:val="24"/>
        </w:rPr>
        <w:t>Полиамидные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рулоны</w:t>
      </w:r>
    </w:p>
    <w:p w:rsidR="00F6471E" w:rsidRPr="00CF3F54" w:rsidRDefault="00F6471E" w:rsidP="00CF3F54">
      <w:pPr>
        <w:tabs>
          <w:tab w:val="left" w:pos="726"/>
        </w:tabs>
        <w:rPr>
          <w:bCs/>
          <w:szCs w:val="24"/>
        </w:rPr>
      </w:pPr>
      <w:r w:rsidRPr="00CF3F54">
        <w:rPr>
          <w:b/>
          <w:bCs/>
          <w:i/>
          <w:iCs/>
          <w:szCs w:val="24"/>
        </w:rPr>
        <w:t>Воздушная</w:t>
      </w:r>
      <w:r w:rsidR="00CF3F54" w:rsidRPr="00CF3F54">
        <w:rPr>
          <w:b/>
          <w:bCs/>
          <w:i/>
          <w:iCs/>
          <w:szCs w:val="24"/>
        </w:rPr>
        <w:t xml:space="preserve"> </w:t>
      </w:r>
      <w:r w:rsidRPr="00CF3F54">
        <w:rPr>
          <w:b/>
          <w:bCs/>
          <w:i/>
          <w:iCs/>
          <w:szCs w:val="24"/>
        </w:rPr>
        <w:t>стерилизация</w:t>
      </w:r>
    </w:p>
    <w:p w:rsidR="00F6471E" w:rsidRPr="00CF3F54" w:rsidRDefault="00F6471E" w:rsidP="00CF3F54">
      <w:pPr>
        <w:tabs>
          <w:tab w:val="left" w:pos="726"/>
        </w:tabs>
        <w:rPr>
          <w:bCs/>
          <w:szCs w:val="24"/>
        </w:rPr>
      </w:pPr>
      <w:r w:rsidRPr="00CF3F54">
        <w:rPr>
          <w:bCs/>
          <w:szCs w:val="24"/>
        </w:rPr>
        <w:t>1</w:t>
      </w:r>
      <w:r w:rsidR="00CF3F54" w:rsidRPr="00CF3F54">
        <w:rPr>
          <w:b/>
          <w:bCs/>
          <w:szCs w:val="24"/>
        </w:rPr>
        <w:t xml:space="preserve">. </w:t>
      </w:r>
      <w:r w:rsidRPr="00CF3F54">
        <w:rPr>
          <w:bCs/>
          <w:szCs w:val="24"/>
        </w:rPr>
        <w:t>Стерилизация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без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упаковки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на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лотках</w:t>
      </w:r>
    </w:p>
    <w:p w:rsidR="00F6471E" w:rsidRPr="00CF3F54" w:rsidRDefault="00F6471E" w:rsidP="00CF3F54">
      <w:pPr>
        <w:tabs>
          <w:tab w:val="left" w:pos="726"/>
        </w:tabs>
        <w:rPr>
          <w:bCs/>
          <w:szCs w:val="24"/>
        </w:rPr>
      </w:pPr>
      <w:r w:rsidRPr="00CF3F54">
        <w:rPr>
          <w:bCs/>
          <w:szCs w:val="24"/>
        </w:rPr>
        <w:t>2</w:t>
      </w:r>
      <w:r w:rsidR="00CF3F54" w:rsidRPr="00CF3F54">
        <w:rPr>
          <w:bCs/>
          <w:szCs w:val="24"/>
        </w:rPr>
        <w:t xml:space="preserve">. </w:t>
      </w:r>
      <w:r w:rsidRPr="00CF3F54">
        <w:rPr>
          <w:bCs/>
          <w:szCs w:val="24"/>
        </w:rPr>
        <w:t>Использование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одноразовой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упаковки</w:t>
      </w:r>
    </w:p>
    <w:p w:rsidR="00F6471E" w:rsidRPr="00CF3F54" w:rsidRDefault="00F6471E" w:rsidP="00CF3F54">
      <w:pPr>
        <w:numPr>
          <w:ilvl w:val="0"/>
          <w:numId w:val="54"/>
        </w:numPr>
        <w:tabs>
          <w:tab w:val="clear" w:pos="720"/>
          <w:tab w:val="left" w:pos="726"/>
        </w:tabs>
        <w:ind w:left="0" w:firstLine="709"/>
        <w:rPr>
          <w:bCs/>
          <w:szCs w:val="24"/>
        </w:rPr>
      </w:pPr>
      <w:r w:rsidRPr="00CF3F54">
        <w:rPr>
          <w:bCs/>
          <w:szCs w:val="24"/>
        </w:rPr>
        <w:t>Комбинированные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пакеты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рулоны</w:t>
      </w:r>
    </w:p>
    <w:p w:rsidR="00CF3F54" w:rsidRPr="00CF3F54" w:rsidRDefault="00F6471E" w:rsidP="00CF3F54">
      <w:pPr>
        <w:numPr>
          <w:ilvl w:val="0"/>
          <w:numId w:val="54"/>
        </w:numPr>
        <w:tabs>
          <w:tab w:val="clear" w:pos="720"/>
          <w:tab w:val="left" w:pos="726"/>
        </w:tabs>
        <w:ind w:left="0" w:firstLine="709"/>
        <w:rPr>
          <w:bCs/>
          <w:szCs w:val="24"/>
        </w:rPr>
      </w:pPr>
      <w:r w:rsidRPr="00CF3F54">
        <w:rPr>
          <w:bCs/>
          <w:szCs w:val="24"/>
        </w:rPr>
        <w:t>Бумажные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пакеты</w:t>
      </w:r>
    </w:p>
    <w:p w:rsidR="00CF3F54" w:rsidRPr="00CF3F54" w:rsidRDefault="00F6471E" w:rsidP="00CF3F54">
      <w:pPr>
        <w:tabs>
          <w:tab w:val="left" w:pos="726"/>
        </w:tabs>
        <w:rPr>
          <w:bCs/>
          <w:szCs w:val="24"/>
        </w:rPr>
      </w:pPr>
      <w:r w:rsidRPr="00CF3F54">
        <w:rPr>
          <w:szCs w:val="24"/>
        </w:rPr>
        <w:t>При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паровом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методе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используют</w:t>
      </w:r>
      <w:r w:rsidR="00CF3F54" w:rsidRPr="00CF3F54">
        <w:rPr>
          <w:szCs w:val="24"/>
        </w:rPr>
        <w:t xml:space="preserve"> </w:t>
      </w:r>
      <w:r w:rsidRPr="00CF3F54">
        <w:rPr>
          <w:bCs/>
          <w:szCs w:val="24"/>
        </w:rPr>
        <w:t>стерилизационные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коробки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фильтрами</w:t>
      </w:r>
      <w:r w:rsidR="00CF3F54" w:rsidRPr="00CF3F54">
        <w:rPr>
          <w:bCs/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bCs/>
          <w:iCs/>
          <w:szCs w:val="24"/>
        </w:rPr>
      </w:pPr>
      <w:r w:rsidRPr="00CF3F54">
        <w:rPr>
          <w:bCs/>
          <w:i/>
          <w:szCs w:val="24"/>
        </w:rPr>
        <w:t>Смена</w:t>
      </w:r>
      <w:r w:rsidR="00CF3F54" w:rsidRPr="00CF3F54">
        <w:rPr>
          <w:bCs/>
          <w:i/>
          <w:szCs w:val="24"/>
        </w:rPr>
        <w:t xml:space="preserve"> </w:t>
      </w:r>
      <w:r w:rsidRPr="00CF3F54">
        <w:rPr>
          <w:bCs/>
          <w:i/>
          <w:szCs w:val="24"/>
        </w:rPr>
        <w:t>фильтра</w:t>
      </w:r>
      <w:r w:rsidR="00CF3F54" w:rsidRPr="00CF3F54">
        <w:rPr>
          <w:bCs/>
          <w:i/>
          <w:szCs w:val="24"/>
        </w:rPr>
        <w:t xml:space="preserve"> </w:t>
      </w:r>
      <w:r w:rsidRPr="00CF3F54">
        <w:rPr>
          <w:bCs/>
          <w:i/>
          <w:szCs w:val="24"/>
        </w:rPr>
        <w:t>в</w:t>
      </w:r>
      <w:r w:rsidR="00CF3F54" w:rsidRPr="00CF3F54">
        <w:rPr>
          <w:bCs/>
          <w:i/>
          <w:szCs w:val="24"/>
        </w:rPr>
        <w:t xml:space="preserve"> </w:t>
      </w:r>
      <w:r w:rsidRPr="00CF3F54">
        <w:rPr>
          <w:bCs/>
          <w:i/>
          <w:szCs w:val="24"/>
        </w:rPr>
        <w:t>биксе</w:t>
      </w:r>
      <w:r w:rsidR="00CF3F54" w:rsidRPr="00CF3F54">
        <w:rPr>
          <w:szCs w:val="24"/>
        </w:rPr>
        <w:t xml:space="preserve"> - </w:t>
      </w:r>
      <w:r w:rsidRPr="00CF3F54">
        <w:rPr>
          <w:szCs w:val="24"/>
        </w:rPr>
        <w:t>через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30</w:t>
      </w:r>
      <w:r w:rsidR="00CF3F54">
        <w:rPr>
          <w:szCs w:val="24"/>
        </w:rPr>
        <w:t xml:space="preserve"> (</w:t>
      </w:r>
      <w:r w:rsidRPr="00CF3F54">
        <w:rPr>
          <w:szCs w:val="24"/>
        </w:rPr>
        <w:t>или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60</w:t>
      </w:r>
      <w:r w:rsidR="00CF3F54" w:rsidRPr="00CF3F54">
        <w:rPr>
          <w:szCs w:val="24"/>
        </w:rPr>
        <w:t xml:space="preserve">) </w:t>
      </w:r>
      <w:r w:rsidRPr="00CF3F54">
        <w:rPr>
          <w:szCs w:val="24"/>
        </w:rPr>
        <w:t>циклов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стерилизаций</w:t>
      </w:r>
      <w:r w:rsidR="00CF3F54" w:rsidRPr="00CF3F54">
        <w:rPr>
          <w:szCs w:val="24"/>
        </w:rPr>
        <w:t xml:space="preserve"> - </w:t>
      </w:r>
      <w:r w:rsidRPr="00CF3F54">
        <w:rPr>
          <w:szCs w:val="24"/>
        </w:rPr>
        <w:t>согласно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паспорта</w:t>
      </w:r>
      <w:r w:rsidR="00CF3F54" w:rsidRPr="00CF3F54">
        <w:rPr>
          <w:szCs w:val="24"/>
        </w:rPr>
        <w:t>,</w:t>
      </w:r>
      <w:r w:rsidR="00CF3F54">
        <w:rPr>
          <w:szCs w:val="24"/>
        </w:rPr>
        <w:t xml:space="preserve"> (</w:t>
      </w:r>
      <w:r w:rsidRPr="00CF3F54">
        <w:rPr>
          <w:szCs w:val="24"/>
        </w:rPr>
        <w:t>ведется</w:t>
      </w:r>
      <w:r w:rsidR="00CF3F54" w:rsidRPr="00CF3F54">
        <w:rPr>
          <w:szCs w:val="24"/>
        </w:rPr>
        <w:t xml:space="preserve"> </w:t>
      </w:r>
      <w:r w:rsidRPr="00CF3F54">
        <w:rPr>
          <w:bCs/>
          <w:iCs/>
          <w:szCs w:val="24"/>
        </w:rPr>
        <w:t>учет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журнале</w:t>
      </w:r>
      <w:r w:rsidR="00CF3F54" w:rsidRPr="00CF3F54">
        <w:rPr>
          <w:bCs/>
          <w:iCs/>
          <w:szCs w:val="24"/>
        </w:rPr>
        <w:t xml:space="preserve">). </w:t>
      </w:r>
      <w:r w:rsidRPr="00CF3F54">
        <w:rPr>
          <w:bCs/>
          <w:iCs/>
          <w:szCs w:val="24"/>
        </w:rPr>
        <w:t>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журнале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указывают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дату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замены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фильтра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дату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каждой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стерилизации</w:t>
      </w:r>
      <w:r w:rsidR="00CF3F54" w:rsidRPr="00CF3F54">
        <w:rPr>
          <w:bCs/>
          <w:iCs/>
          <w:szCs w:val="24"/>
        </w:rPr>
        <w:t>.</w:t>
      </w:r>
      <w:r w:rsidR="00CF3F54">
        <w:rPr>
          <w:bCs/>
          <w:iCs/>
          <w:szCs w:val="24"/>
        </w:rPr>
        <w:t xml:space="preserve"> (</w:t>
      </w:r>
      <w:r w:rsidRPr="00CF3F54">
        <w:rPr>
          <w:bCs/>
          <w:iCs/>
          <w:szCs w:val="24"/>
        </w:rPr>
        <w:t>1</w:t>
      </w:r>
      <w:r w:rsidR="00CF3F54">
        <w:rPr>
          <w:bCs/>
          <w:iCs/>
          <w:szCs w:val="24"/>
        </w:rPr>
        <w:t xml:space="preserve">. - </w:t>
      </w:r>
      <w:r w:rsidRPr="00CF3F54">
        <w:rPr>
          <w:bCs/>
          <w:iCs/>
          <w:szCs w:val="24"/>
        </w:rPr>
        <w:t>12</w:t>
      </w:r>
      <w:r w:rsidR="00CF3F54">
        <w:rPr>
          <w:bCs/>
          <w:iCs/>
          <w:szCs w:val="24"/>
        </w:rPr>
        <w:t>.0</w:t>
      </w:r>
      <w:r w:rsidRPr="00CF3F54">
        <w:rPr>
          <w:bCs/>
          <w:iCs/>
          <w:szCs w:val="24"/>
        </w:rPr>
        <w:t>3</w:t>
      </w:r>
      <w:r w:rsidR="00CF3F54" w:rsidRPr="00CF3F54">
        <w:rPr>
          <w:bCs/>
          <w:iCs/>
          <w:szCs w:val="24"/>
        </w:rPr>
        <w:t xml:space="preserve">., </w:t>
      </w:r>
      <w:r w:rsidRPr="00CF3F54">
        <w:rPr>
          <w:bCs/>
          <w:iCs/>
          <w:szCs w:val="24"/>
        </w:rPr>
        <w:t>2</w:t>
      </w:r>
      <w:r w:rsidR="00CF3F54" w:rsidRPr="00CF3F54">
        <w:rPr>
          <w:bCs/>
          <w:iCs/>
          <w:szCs w:val="24"/>
        </w:rPr>
        <w:t xml:space="preserve"> - </w:t>
      </w:r>
      <w:r w:rsidRPr="00CF3F54">
        <w:rPr>
          <w:bCs/>
          <w:iCs/>
          <w:szCs w:val="24"/>
        </w:rPr>
        <w:t>25</w:t>
      </w:r>
      <w:r w:rsidR="00CF3F54">
        <w:rPr>
          <w:bCs/>
          <w:iCs/>
          <w:szCs w:val="24"/>
        </w:rPr>
        <w:t>.0</w:t>
      </w:r>
      <w:r w:rsidRPr="00CF3F54">
        <w:rPr>
          <w:bCs/>
          <w:iCs/>
          <w:szCs w:val="24"/>
        </w:rPr>
        <w:t>3…</w:t>
      </w:r>
      <w:r w:rsidR="00CF3F54">
        <w:rPr>
          <w:bCs/>
          <w:iCs/>
          <w:szCs w:val="24"/>
        </w:rPr>
        <w:t>.</w:t>
      </w:r>
      <w:r w:rsidR="00CF3F54" w:rsidRPr="00CF3F54">
        <w:rPr>
          <w:bCs/>
          <w:iCs/>
          <w:szCs w:val="24"/>
        </w:rPr>
        <w:t>)</w:t>
      </w:r>
    </w:p>
    <w:p w:rsidR="00F6471E" w:rsidRPr="00CF3F54" w:rsidRDefault="00F6471E" w:rsidP="00CF3F54">
      <w:pPr>
        <w:tabs>
          <w:tab w:val="left" w:pos="726"/>
        </w:tabs>
        <w:rPr>
          <w:b/>
          <w:bCs/>
          <w:szCs w:val="24"/>
        </w:rPr>
      </w:pPr>
      <w:r w:rsidRPr="00CF3F54">
        <w:rPr>
          <w:b/>
          <w:bCs/>
          <w:szCs w:val="24"/>
        </w:rPr>
        <w:t>Применение</w:t>
      </w:r>
      <w:r w:rsidR="00CF3F54" w:rsidRPr="00CF3F54">
        <w:rPr>
          <w:b/>
          <w:bCs/>
          <w:szCs w:val="24"/>
        </w:rPr>
        <w:t xml:space="preserve"> </w:t>
      </w:r>
      <w:r w:rsidRPr="00CF3F54">
        <w:rPr>
          <w:b/>
          <w:bCs/>
          <w:szCs w:val="24"/>
        </w:rPr>
        <w:t>индикаторов</w:t>
      </w:r>
    </w:p>
    <w:p w:rsidR="00F6471E" w:rsidRPr="00CF3F54" w:rsidRDefault="00F6471E" w:rsidP="00CF3F54">
      <w:pPr>
        <w:numPr>
          <w:ilvl w:val="0"/>
          <w:numId w:val="55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Использованные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индикаторы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надо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подклеивать</w:t>
      </w:r>
      <w:r w:rsidR="00CF3F54" w:rsidRPr="00CF3F54">
        <w:rPr>
          <w:szCs w:val="24"/>
        </w:rPr>
        <w:t xml:space="preserve"> </w:t>
      </w:r>
      <w:r w:rsidRPr="00CF3F54">
        <w:rPr>
          <w:bCs/>
          <w:szCs w:val="24"/>
        </w:rPr>
        <w:t>в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журнал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учета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стерилизации</w:t>
      </w:r>
      <w:r w:rsidR="00CF3F54">
        <w:rPr>
          <w:bCs/>
          <w:szCs w:val="24"/>
        </w:rPr>
        <w:t xml:space="preserve"> (</w:t>
      </w:r>
      <w:r w:rsidRPr="00CF3F54">
        <w:rPr>
          <w:bCs/>
          <w:szCs w:val="24"/>
        </w:rPr>
        <w:t>форма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257/у</w:t>
      </w:r>
      <w:r w:rsidR="00CF3F54" w:rsidRPr="00CF3F54">
        <w:rPr>
          <w:bCs/>
          <w:szCs w:val="24"/>
        </w:rPr>
        <w:t xml:space="preserve">)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выделенные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для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этого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колонки</w:t>
      </w:r>
      <w:r w:rsidR="00CF3F54" w:rsidRPr="00CF3F54">
        <w:rPr>
          <w:szCs w:val="24"/>
        </w:rPr>
        <w:t xml:space="preserve">. </w:t>
      </w:r>
      <w:r w:rsidRPr="00CF3F54">
        <w:rPr>
          <w:szCs w:val="24"/>
        </w:rPr>
        <w:t>Индикаторы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должны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быть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пронумерованы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1,2,3,4,5</w:t>
      </w:r>
    </w:p>
    <w:p w:rsidR="00CF3F54" w:rsidRPr="00CF3F54" w:rsidRDefault="00F6471E" w:rsidP="00CF3F54">
      <w:pPr>
        <w:numPr>
          <w:ilvl w:val="0"/>
          <w:numId w:val="55"/>
        </w:numPr>
        <w:tabs>
          <w:tab w:val="clear" w:pos="720"/>
          <w:tab w:val="left" w:pos="726"/>
        </w:tabs>
        <w:ind w:left="0" w:firstLine="709"/>
        <w:rPr>
          <w:bCs/>
          <w:szCs w:val="24"/>
        </w:rPr>
      </w:pPr>
      <w:r w:rsidRPr="00CF3F54">
        <w:rPr>
          <w:bCs/>
          <w:szCs w:val="24"/>
        </w:rPr>
        <w:t>Наименование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индикатора,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срок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годности,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номер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партии,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штамп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ОТК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реквизиты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предприятия-изготовителя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указаны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на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упаковке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индикатора</w:t>
      </w:r>
      <w:r w:rsidR="00CF3F54" w:rsidRPr="00CF3F54">
        <w:rPr>
          <w:bCs/>
          <w:szCs w:val="24"/>
        </w:rPr>
        <w:t>.</w:t>
      </w:r>
    </w:p>
    <w:p w:rsidR="00CF3F54" w:rsidRPr="00CF3F54" w:rsidRDefault="00F6471E" w:rsidP="00CF3F54">
      <w:pPr>
        <w:numPr>
          <w:ilvl w:val="0"/>
          <w:numId w:val="55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CF3F54">
        <w:rPr>
          <w:bCs/>
          <w:iCs/>
          <w:szCs w:val="24"/>
        </w:rPr>
        <w:t>Хранить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индикаторы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следует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в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упаковке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изготовителя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температуре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5°С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40°С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относительной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влажности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выше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85%,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защищённом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солнечного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света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месте</w:t>
      </w:r>
      <w:r w:rsidR="00CF3F54" w:rsidRPr="00CF3F54">
        <w:rPr>
          <w:szCs w:val="24"/>
        </w:rPr>
        <w:t xml:space="preserve">. </w:t>
      </w:r>
      <w:r w:rsidRPr="00CF3F54">
        <w:rPr>
          <w:szCs w:val="24"/>
        </w:rPr>
        <w:t>Гарантийный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срок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годности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24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месяца</w:t>
      </w:r>
      <w:r w:rsidR="00CF3F54" w:rsidRPr="00CF3F54">
        <w:rPr>
          <w:szCs w:val="24"/>
        </w:rPr>
        <w:t>.</w:t>
      </w:r>
    </w:p>
    <w:p w:rsidR="00CF3F54" w:rsidRDefault="00CF3F54" w:rsidP="00CF3F54">
      <w:pPr>
        <w:tabs>
          <w:tab w:val="left" w:pos="726"/>
        </w:tabs>
        <w:rPr>
          <w:b/>
          <w:bCs/>
          <w:szCs w:val="24"/>
        </w:rPr>
      </w:pPr>
    </w:p>
    <w:p w:rsidR="00F6471E" w:rsidRDefault="00F6471E" w:rsidP="00CF3F54">
      <w:pPr>
        <w:pStyle w:val="1"/>
      </w:pPr>
      <w:bookmarkStart w:id="10" w:name="_Toc353459477"/>
      <w:r w:rsidRPr="00CF3F54">
        <w:t>Контроль</w:t>
      </w:r>
      <w:r w:rsidR="00CF3F54" w:rsidRPr="00CF3F54">
        <w:t xml:space="preserve"> </w:t>
      </w:r>
      <w:r w:rsidRPr="00CF3F54">
        <w:t>работы</w:t>
      </w:r>
      <w:r w:rsidR="00CF3F54" w:rsidRPr="00CF3F54">
        <w:t xml:space="preserve"> </w:t>
      </w:r>
      <w:r w:rsidRPr="00CF3F54">
        <w:t>стерилизаторов</w:t>
      </w:r>
      <w:bookmarkEnd w:id="10"/>
    </w:p>
    <w:p w:rsidR="00CF3F54" w:rsidRPr="00CF3F54" w:rsidRDefault="00CF3F54" w:rsidP="00CF3F54">
      <w:pPr>
        <w:rPr>
          <w:lang w:eastAsia="en-US"/>
        </w:rPr>
      </w:pP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szCs w:val="24"/>
        </w:rPr>
        <w:t>Контроль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работы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стерилизаторов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проводят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соответствии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действующими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документами</w:t>
      </w:r>
      <w:r w:rsidR="00CF3F54" w:rsidRPr="00CF3F54">
        <w:rPr>
          <w:szCs w:val="24"/>
        </w:rPr>
        <w:t>:</w:t>
      </w:r>
    </w:p>
    <w:p w:rsidR="00F6471E" w:rsidRPr="00CF3F54" w:rsidRDefault="00F6471E" w:rsidP="00CF3F54">
      <w:pPr>
        <w:numPr>
          <w:ilvl w:val="0"/>
          <w:numId w:val="56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b/>
          <w:bCs/>
          <w:szCs w:val="24"/>
        </w:rPr>
        <w:t>физическим</w:t>
      </w:r>
      <w:r w:rsidR="00CF3F54">
        <w:rPr>
          <w:b/>
          <w:bCs/>
          <w:szCs w:val="24"/>
        </w:rPr>
        <w:t xml:space="preserve"> (</w:t>
      </w:r>
      <w:r w:rsidRPr="00CF3F54">
        <w:rPr>
          <w:szCs w:val="24"/>
        </w:rPr>
        <w:t>с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использованием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контрольно-измерительных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приборов</w:t>
      </w:r>
      <w:r w:rsidR="00CF3F54" w:rsidRPr="00CF3F54">
        <w:rPr>
          <w:szCs w:val="24"/>
        </w:rPr>
        <w:t>),</w:t>
      </w:r>
    </w:p>
    <w:p w:rsidR="00CF3F54" w:rsidRPr="00CF3F54" w:rsidRDefault="00F6471E" w:rsidP="00CF3F54">
      <w:pPr>
        <w:numPr>
          <w:ilvl w:val="0"/>
          <w:numId w:val="56"/>
        </w:numPr>
        <w:tabs>
          <w:tab w:val="left" w:pos="726"/>
        </w:tabs>
        <w:ind w:left="0" w:firstLine="709"/>
        <w:rPr>
          <w:i/>
          <w:szCs w:val="24"/>
        </w:rPr>
      </w:pPr>
      <w:r w:rsidRPr="00CF3F54">
        <w:rPr>
          <w:bCs/>
          <w:i/>
          <w:iCs/>
          <w:szCs w:val="24"/>
        </w:rPr>
        <w:t>Закладка</w:t>
      </w:r>
      <w:r w:rsidR="00CF3F54" w:rsidRPr="00CF3F54">
        <w:rPr>
          <w:bCs/>
          <w:i/>
          <w:iCs/>
          <w:szCs w:val="24"/>
        </w:rPr>
        <w:t xml:space="preserve"> </w:t>
      </w:r>
      <w:r w:rsidRPr="00CF3F54">
        <w:rPr>
          <w:bCs/>
          <w:i/>
          <w:iCs/>
          <w:szCs w:val="24"/>
        </w:rPr>
        <w:t>максимальных</w:t>
      </w:r>
      <w:r w:rsidR="00CF3F54" w:rsidRPr="00CF3F54">
        <w:rPr>
          <w:bCs/>
          <w:i/>
          <w:iCs/>
          <w:szCs w:val="24"/>
        </w:rPr>
        <w:t xml:space="preserve"> </w:t>
      </w:r>
      <w:r w:rsidRPr="00CF3F54">
        <w:rPr>
          <w:bCs/>
          <w:i/>
          <w:iCs/>
          <w:szCs w:val="24"/>
        </w:rPr>
        <w:t>термометров</w:t>
      </w:r>
      <w:r w:rsidR="00CF3F54" w:rsidRPr="00CF3F54">
        <w:rPr>
          <w:bCs/>
          <w:i/>
          <w:iCs/>
          <w:szCs w:val="24"/>
        </w:rPr>
        <w:t xml:space="preserve"> - </w:t>
      </w:r>
      <w:r w:rsidRPr="00CF3F54">
        <w:rPr>
          <w:bCs/>
          <w:i/>
          <w:iCs/>
          <w:szCs w:val="24"/>
        </w:rPr>
        <w:t>2</w:t>
      </w:r>
      <w:r w:rsidR="00CF3F54" w:rsidRPr="00CF3F54">
        <w:rPr>
          <w:bCs/>
          <w:i/>
          <w:iCs/>
          <w:szCs w:val="24"/>
        </w:rPr>
        <w:t xml:space="preserve"> </w:t>
      </w:r>
      <w:r w:rsidRPr="00CF3F54">
        <w:rPr>
          <w:bCs/>
          <w:i/>
          <w:iCs/>
          <w:szCs w:val="24"/>
        </w:rPr>
        <w:t>раза</w:t>
      </w:r>
      <w:r w:rsidR="00CF3F54" w:rsidRPr="00CF3F54">
        <w:rPr>
          <w:bCs/>
          <w:i/>
          <w:iCs/>
          <w:szCs w:val="24"/>
        </w:rPr>
        <w:t xml:space="preserve"> </w:t>
      </w:r>
      <w:r w:rsidRPr="00CF3F54">
        <w:rPr>
          <w:bCs/>
          <w:i/>
          <w:iCs/>
          <w:szCs w:val="24"/>
        </w:rPr>
        <w:t>в</w:t>
      </w:r>
      <w:r w:rsidR="00CF3F54" w:rsidRPr="00CF3F54">
        <w:rPr>
          <w:bCs/>
          <w:i/>
          <w:iCs/>
          <w:szCs w:val="24"/>
        </w:rPr>
        <w:t xml:space="preserve"> </w:t>
      </w:r>
      <w:r w:rsidRPr="00CF3F54">
        <w:rPr>
          <w:bCs/>
          <w:i/>
          <w:iCs/>
          <w:szCs w:val="24"/>
        </w:rPr>
        <w:t>месяц</w:t>
      </w:r>
    </w:p>
    <w:p w:rsidR="00CF3F54" w:rsidRPr="00CF3F54" w:rsidRDefault="00F6471E" w:rsidP="00CF3F54">
      <w:pPr>
        <w:numPr>
          <w:ilvl w:val="0"/>
          <w:numId w:val="56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b/>
          <w:bCs/>
          <w:szCs w:val="24"/>
        </w:rPr>
        <w:t>химическим</w:t>
      </w:r>
      <w:r w:rsidR="00CF3F54">
        <w:rPr>
          <w:szCs w:val="24"/>
        </w:rPr>
        <w:t xml:space="preserve"> (</w:t>
      </w:r>
      <w:r w:rsidRPr="00CF3F54">
        <w:rPr>
          <w:szCs w:val="24"/>
        </w:rPr>
        <w:t>с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использованием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химических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индикаторов</w:t>
      </w:r>
      <w:r w:rsidR="00CF3F54" w:rsidRPr="00CF3F54">
        <w:rPr>
          <w:szCs w:val="24"/>
        </w:rPr>
        <w:t>)</w:t>
      </w:r>
    </w:p>
    <w:p w:rsidR="00CF3F54" w:rsidRPr="00CF3F54" w:rsidRDefault="00F6471E" w:rsidP="00CF3F54">
      <w:pPr>
        <w:numPr>
          <w:ilvl w:val="0"/>
          <w:numId w:val="56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b/>
          <w:bCs/>
          <w:szCs w:val="24"/>
        </w:rPr>
        <w:t>бактериологическим</w:t>
      </w:r>
      <w:r w:rsidR="00CF3F54">
        <w:rPr>
          <w:szCs w:val="24"/>
        </w:rPr>
        <w:t xml:space="preserve"> (</w:t>
      </w:r>
      <w:r w:rsidRPr="00CF3F54">
        <w:rPr>
          <w:szCs w:val="24"/>
        </w:rPr>
        <w:t>с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использованием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биологических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индикаторов</w:t>
      </w:r>
      <w:r w:rsidR="00CF3F54" w:rsidRPr="00CF3F54">
        <w:rPr>
          <w:szCs w:val="24"/>
        </w:rPr>
        <w:t xml:space="preserve">) </w:t>
      </w:r>
      <w:r w:rsidRPr="00CF3F54">
        <w:rPr>
          <w:szCs w:val="24"/>
        </w:rPr>
        <w:t>методами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numPr>
          <w:ilvl w:val="0"/>
          <w:numId w:val="57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Стерилизаторы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подлежат</w:t>
      </w:r>
      <w:r w:rsidR="00CF3F54" w:rsidRPr="00CF3F54">
        <w:rPr>
          <w:szCs w:val="24"/>
        </w:rPr>
        <w:t xml:space="preserve"> </w:t>
      </w:r>
      <w:r w:rsidRPr="00CF3F54">
        <w:rPr>
          <w:b/>
          <w:bCs/>
          <w:i/>
          <w:iCs/>
          <w:szCs w:val="24"/>
        </w:rPr>
        <w:t>бактериологическому</w:t>
      </w:r>
      <w:r w:rsidR="00CF3F54" w:rsidRPr="00CF3F54">
        <w:rPr>
          <w:b/>
          <w:bCs/>
          <w:i/>
          <w:iCs/>
          <w:szCs w:val="24"/>
        </w:rPr>
        <w:t xml:space="preserve"> </w:t>
      </w:r>
      <w:r w:rsidRPr="00CF3F54">
        <w:rPr>
          <w:b/>
          <w:bCs/>
          <w:i/>
          <w:iCs/>
          <w:szCs w:val="24"/>
        </w:rPr>
        <w:t>контролю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после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установки</w:t>
      </w:r>
      <w:r w:rsidR="00CF3F54">
        <w:rPr>
          <w:szCs w:val="24"/>
        </w:rPr>
        <w:t xml:space="preserve"> (</w:t>
      </w:r>
      <w:r w:rsidRPr="00CF3F54">
        <w:rPr>
          <w:szCs w:val="24"/>
        </w:rPr>
        <w:t>ремонта</w:t>
      </w:r>
      <w:r w:rsidR="00CF3F54" w:rsidRPr="00CF3F54">
        <w:rPr>
          <w:szCs w:val="24"/>
        </w:rPr>
        <w:t xml:space="preserve">), </w:t>
      </w:r>
      <w:r w:rsidRPr="00CF3F54">
        <w:rPr>
          <w:szCs w:val="24"/>
        </w:rPr>
        <w:t>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также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ходе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эксплуатации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реже</w:t>
      </w:r>
      <w:r w:rsidR="00CF3F54" w:rsidRPr="00CF3F54">
        <w:rPr>
          <w:szCs w:val="24"/>
        </w:rPr>
        <w:t xml:space="preserve"> </w:t>
      </w:r>
      <w:r w:rsidRPr="00CF3F54">
        <w:rPr>
          <w:b/>
          <w:bCs/>
          <w:i/>
          <w:iCs/>
          <w:szCs w:val="24"/>
        </w:rPr>
        <w:t>двух</w:t>
      </w:r>
      <w:r w:rsidR="00CF3F54" w:rsidRPr="00CF3F54">
        <w:rPr>
          <w:b/>
          <w:bCs/>
          <w:i/>
          <w:iCs/>
          <w:szCs w:val="24"/>
        </w:rPr>
        <w:t xml:space="preserve"> </w:t>
      </w:r>
      <w:r w:rsidRPr="00CF3F54">
        <w:rPr>
          <w:b/>
          <w:bCs/>
          <w:i/>
          <w:iCs/>
          <w:szCs w:val="24"/>
        </w:rPr>
        <w:t>раз</w:t>
      </w:r>
      <w:r w:rsidR="00CF3F54" w:rsidRPr="00CF3F54">
        <w:rPr>
          <w:b/>
          <w:bCs/>
          <w:i/>
          <w:iCs/>
          <w:szCs w:val="24"/>
        </w:rPr>
        <w:t xml:space="preserve"> </w:t>
      </w:r>
      <w:r w:rsidRPr="00CF3F54">
        <w:rPr>
          <w:b/>
          <w:bCs/>
          <w:i/>
          <w:iCs/>
          <w:szCs w:val="24"/>
        </w:rPr>
        <w:t>в</w:t>
      </w:r>
      <w:r w:rsidR="00CF3F54" w:rsidRPr="00CF3F54">
        <w:rPr>
          <w:b/>
          <w:bCs/>
          <w:i/>
          <w:iCs/>
          <w:szCs w:val="24"/>
        </w:rPr>
        <w:t xml:space="preserve"> </w:t>
      </w:r>
      <w:r w:rsidRPr="00CF3F54">
        <w:rPr>
          <w:b/>
          <w:bCs/>
          <w:i/>
          <w:iCs/>
          <w:szCs w:val="24"/>
        </w:rPr>
        <w:t>год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порядке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производственного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контроля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numPr>
          <w:ilvl w:val="0"/>
          <w:numId w:val="56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Эффективность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стерилизации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оценивают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основании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результатов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бактериологических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исследований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контроле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стерильности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изделий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медицинского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назначения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b/>
          <w:bCs/>
          <w:szCs w:val="24"/>
        </w:rPr>
      </w:pPr>
      <w:r w:rsidRPr="00CF3F54">
        <w:rPr>
          <w:b/>
          <w:bCs/>
          <w:szCs w:val="24"/>
        </w:rPr>
        <w:t>Условия</w:t>
      </w:r>
      <w:r w:rsidR="00CF3F54" w:rsidRPr="00CF3F54">
        <w:rPr>
          <w:b/>
          <w:bCs/>
          <w:szCs w:val="24"/>
        </w:rPr>
        <w:t xml:space="preserve"> </w:t>
      </w:r>
      <w:r w:rsidRPr="00CF3F54">
        <w:rPr>
          <w:b/>
          <w:bCs/>
          <w:szCs w:val="24"/>
        </w:rPr>
        <w:t>сохранения</w:t>
      </w:r>
      <w:r w:rsidR="00CF3F54" w:rsidRPr="00CF3F54">
        <w:rPr>
          <w:b/>
          <w:bCs/>
          <w:szCs w:val="24"/>
        </w:rPr>
        <w:t xml:space="preserve"> </w:t>
      </w:r>
      <w:r w:rsidRPr="00CF3F54">
        <w:rPr>
          <w:b/>
          <w:bCs/>
          <w:szCs w:val="24"/>
        </w:rPr>
        <w:t>стерильности</w:t>
      </w:r>
      <w:r w:rsidR="00CF3F54" w:rsidRPr="00CF3F54">
        <w:rPr>
          <w:b/>
          <w:bCs/>
          <w:szCs w:val="24"/>
        </w:rPr>
        <w:t xml:space="preserve"> </w:t>
      </w:r>
      <w:r w:rsidRPr="00CF3F54">
        <w:rPr>
          <w:b/>
          <w:bCs/>
          <w:szCs w:val="24"/>
        </w:rPr>
        <w:t>при</w:t>
      </w:r>
      <w:r w:rsidR="00CF3F54" w:rsidRPr="00CF3F54">
        <w:rPr>
          <w:b/>
          <w:bCs/>
          <w:szCs w:val="24"/>
        </w:rPr>
        <w:t xml:space="preserve"> </w:t>
      </w:r>
      <w:r w:rsidRPr="00CF3F54">
        <w:rPr>
          <w:b/>
          <w:bCs/>
          <w:szCs w:val="24"/>
        </w:rPr>
        <w:t>транспортировке</w:t>
      </w:r>
      <w:r w:rsidR="00CF3F54" w:rsidRPr="00CF3F54">
        <w:rPr>
          <w:b/>
          <w:bCs/>
          <w:szCs w:val="24"/>
        </w:rPr>
        <w:t xml:space="preserve"> </w:t>
      </w:r>
      <w:r w:rsidRPr="00CF3F54">
        <w:rPr>
          <w:b/>
          <w:bCs/>
          <w:szCs w:val="24"/>
        </w:rPr>
        <w:t>и</w:t>
      </w:r>
      <w:r w:rsidR="00CF3F54" w:rsidRPr="00CF3F54">
        <w:rPr>
          <w:b/>
          <w:bCs/>
          <w:szCs w:val="24"/>
        </w:rPr>
        <w:t xml:space="preserve"> </w:t>
      </w:r>
      <w:r w:rsidRPr="00CF3F54">
        <w:rPr>
          <w:b/>
          <w:bCs/>
          <w:szCs w:val="24"/>
        </w:rPr>
        <w:t>хранении</w:t>
      </w:r>
      <w:r w:rsidR="00CF3F54" w:rsidRPr="00CF3F54">
        <w:rPr>
          <w:b/>
          <w:bCs/>
          <w:szCs w:val="24"/>
        </w:rPr>
        <w:t>.</w:t>
      </w:r>
    </w:p>
    <w:p w:rsidR="00CF3F54" w:rsidRPr="00CF3F54" w:rsidRDefault="00F6471E" w:rsidP="00CF3F54">
      <w:pPr>
        <w:numPr>
          <w:ilvl w:val="0"/>
          <w:numId w:val="58"/>
        </w:numPr>
        <w:tabs>
          <w:tab w:val="clear" w:pos="720"/>
          <w:tab w:val="left" w:pos="726"/>
        </w:tabs>
        <w:ind w:left="0" w:firstLine="709"/>
        <w:rPr>
          <w:bCs/>
          <w:szCs w:val="24"/>
        </w:rPr>
      </w:pPr>
      <w:r w:rsidRPr="00CF3F54">
        <w:rPr>
          <w:bCs/>
          <w:iCs/>
          <w:szCs w:val="24"/>
        </w:rPr>
        <w:t>Доставка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стерильных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материалов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осуществляется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контейнерах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или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мешках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из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плотной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ткани</w:t>
      </w:r>
      <w:r w:rsidR="00CF3F54" w:rsidRPr="00CF3F54">
        <w:rPr>
          <w:bCs/>
          <w:szCs w:val="24"/>
        </w:rPr>
        <w:t>.</w:t>
      </w:r>
    </w:p>
    <w:p w:rsidR="00CF3F54" w:rsidRPr="00CF3F54" w:rsidRDefault="00F6471E" w:rsidP="00CF3F54">
      <w:pPr>
        <w:numPr>
          <w:ilvl w:val="0"/>
          <w:numId w:val="58"/>
        </w:numPr>
        <w:tabs>
          <w:tab w:val="clear" w:pos="720"/>
          <w:tab w:val="left" w:pos="726"/>
        </w:tabs>
        <w:ind w:left="0" w:firstLine="709"/>
        <w:rPr>
          <w:bCs/>
          <w:szCs w:val="24"/>
        </w:rPr>
      </w:pPr>
      <w:r w:rsidRPr="00CF3F54">
        <w:rPr>
          <w:bCs/>
          <w:iCs/>
          <w:szCs w:val="24"/>
        </w:rPr>
        <w:t>Доставку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стерильных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материалов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осуществляет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специально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проинструктированный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персонал,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который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несет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за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это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ответственность</w:t>
      </w:r>
      <w:r w:rsidR="00CF3F54" w:rsidRPr="00CF3F54">
        <w:rPr>
          <w:bCs/>
          <w:szCs w:val="24"/>
        </w:rPr>
        <w:t>.</w:t>
      </w:r>
    </w:p>
    <w:p w:rsidR="00CF3F54" w:rsidRPr="00CF3F54" w:rsidRDefault="00F6471E" w:rsidP="00CF3F54">
      <w:pPr>
        <w:numPr>
          <w:ilvl w:val="0"/>
          <w:numId w:val="58"/>
        </w:numPr>
        <w:tabs>
          <w:tab w:val="clear" w:pos="720"/>
          <w:tab w:val="left" w:pos="726"/>
        </w:tabs>
        <w:ind w:left="0" w:firstLine="709"/>
        <w:rPr>
          <w:bCs/>
          <w:szCs w:val="24"/>
        </w:rPr>
      </w:pPr>
      <w:r w:rsidRPr="00CF3F54">
        <w:rPr>
          <w:bCs/>
          <w:iCs/>
          <w:szCs w:val="24"/>
        </w:rPr>
        <w:t>На</w:t>
      </w:r>
      <w:r w:rsidR="00CF3F54" w:rsidRPr="00CF3F54">
        <w:rPr>
          <w:bCs/>
          <w:i/>
          <w:iCs/>
          <w:szCs w:val="24"/>
        </w:rPr>
        <w:t xml:space="preserve"> </w:t>
      </w:r>
      <w:r w:rsidRPr="00CF3F54">
        <w:rPr>
          <w:bCs/>
          <w:iCs/>
          <w:szCs w:val="24"/>
        </w:rPr>
        <w:t>бирке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бикса,</w:t>
      </w:r>
      <w:r w:rsidR="00CF3F54" w:rsidRPr="00CF3F54">
        <w:rPr>
          <w:bCs/>
          <w:iCs/>
          <w:szCs w:val="24"/>
        </w:rPr>
        <w:t xml:space="preserve"> </w:t>
      </w:r>
      <w:r w:rsidRPr="00CF3F54">
        <w:rPr>
          <w:bCs/>
          <w:iCs/>
          <w:szCs w:val="24"/>
        </w:rPr>
        <w:t>упаковки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ставится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дата,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время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вскрытия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подпись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медицинского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работника</w:t>
      </w:r>
      <w:r w:rsidR="00CF3F54" w:rsidRPr="00CF3F54">
        <w:rPr>
          <w:bCs/>
          <w:szCs w:val="24"/>
        </w:rPr>
        <w:t>.</w:t>
      </w:r>
    </w:p>
    <w:p w:rsidR="00CF3F54" w:rsidRPr="00CF3F54" w:rsidRDefault="00F6471E" w:rsidP="00CF3F54">
      <w:pPr>
        <w:numPr>
          <w:ilvl w:val="0"/>
          <w:numId w:val="58"/>
        </w:numPr>
        <w:tabs>
          <w:tab w:val="clear" w:pos="720"/>
          <w:tab w:val="left" w:pos="726"/>
        </w:tabs>
        <w:ind w:left="0" w:firstLine="709"/>
        <w:rPr>
          <w:bCs/>
          <w:szCs w:val="24"/>
        </w:rPr>
      </w:pPr>
      <w:r w:rsidRPr="00CF3F54">
        <w:rPr>
          <w:bCs/>
          <w:szCs w:val="24"/>
        </w:rPr>
        <w:t>Не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разрешается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при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отсутствии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индикатора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использовать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материалы</w:t>
      </w:r>
      <w:r w:rsidR="00CF3F54" w:rsidRPr="00CF3F54">
        <w:rPr>
          <w:bCs/>
          <w:szCs w:val="24"/>
        </w:rPr>
        <w:t>.</w:t>
      </w:r>
    </w:p>
    <w:p w:rsidR="00CF3F54" w:rsidRPr="00CF3F54" w:rsidRDefault="00F6471E" w:rsidP="00CF3F54">
      <w:pPr>
        <w:numPr>
          <w:ilvl w:val="0"/>
          <w:numId w:val="58"/>
        </w:numPr>
        <w:tabs>
          <w:tab w:val="clear" w:pos="720"/>
          <w:tab w:val="left" w:pos="726"/>
        </w:tabs>
        <w:ind w:left="0" w:firstLine="709"/>
        <w:rPr>
          <w:bCs/>
          <w:szCs w:val="24"/>
        </w:rPr>
      </w:pPr>
      <w:r w:rsidRPr="00CF3F54">
        <w:rPr>
          <w:bCs/>
          <w:szCs w:val="24"/>
        </w:rPr>
        <w:t>Индикаторы,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заложенные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упаковки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инструментами,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материалами,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проверяет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медицинский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персонал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перед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проведением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процедуры</w:t>
      </w:r>
      <w:r w:rsidR="00CF3F54" w:rsidRPr="00CF3F54">
        <w:rPr>
          <w:bCs/>
          <w:szCs w:val="24"/>
        </w:rPr>
        <w:t xml:space="preserve">. </w:t>
      </w:r>
      <w:r w:rsidRPr="00CF3F54">
        <w:rPr>
          <w:bCs/>
          <w:szCs w:val="24"/>
        </w:rPr>
        <w:t>Изделия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запрещается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использовать,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если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цвет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индикатора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светлее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эталона</w:t>
      </w:r>
      <w:r w:rsidR="00CF3F54" w:rsidRPr="00CF3F54">
        <w:rPr>
          <w:bCs/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b/>
          <w:szCs w:val="24"/>
        </w:rPr>
      </w:pPr>
      <w:r w:rsidRPr="00CF3F54">
        <w:rPr>
          <w:b/>
          <w:szCs w:val="24"/>
        </w:rPr>
        <w:t>Хранение</w:t>
      </w:r>
      <w:r w:rsidR="00CF3F54" w:rsidRPr="00CF3F54">
        <w:rPr>
          <w:b/>
          <w:szCs w:val="24"/>
        </w:rPr>
        <w:t xml:space="preserve"> </w:t>
      </w:r>
      <w:r w:rsidRPr="00CF3F54">
        <w:rPr>
          <w:b/>
          <w:szCs w:val="24"/>
        </w:rPr>
        <w:t>стерильных</w:t>
      </w:r>
      <w:r w:rsidR="00CF3F54" w:rsidRPr="00CF3F54">
        <w:rPr>
          <w:b/>
          <w:szCs w:val="24"/>
        </w:rPr>
        <w:t xml:space="preserve"> </w:t>
      </w:r>
      <w:r w:rsidRPr="00CF3F54">
        <w:rPr>
          <w:b/>
          <w:szCs w:val="24"/>
        </w:rPr>
        <w:t>упаковок</w:t>
      </w:r>
      <w:r w:rsidR="00CF3F54" w:rsidRPr="00CF3F54">
        <w:rPr>
          <w:b/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bCs/>
          <w:szCs w:val="24"/>
        </w:rPr>
        <w:t>Стерильные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упаковки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шкафах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укладываются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один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слой,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чтобы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они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мялись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сдавливались,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так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как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сдавливании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упаковки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происходит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ее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разгерметизация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szCs w:val="24"/>
        </w:rPr>
        <w:t>Банки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отсоса</w:t>
      </w:r>
      <w:r w:rsidR="00CF3F54" w:rsidRPr="00CF3F54">
        <w:rPr>
          <w:szCs w:val="24"/>
        </w:rPr>
        <w:t xml:space="preserve"> - </w:t>
      </w:r>
      <w:r w:rsidRPr="00CF3F54">
        <w:rPr>
          <w:szCs w:val="24"/>
        </w:rPr>
        <w:t>дезинфекция,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ПСО,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стерилизация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b/>
          <w:bCs/>
          <w:iCs/>
        </w:rPr>
      </w:pPr>
      <w:r w:rsidRPr="00CF3F54">
        <w:rPr>
          <w:b/>
          <w:bCs/>
          <w:iCs/>
        </w:rPr>
        <w:t>Правила</w:t>
      </w:r>
      <w:r w:rsidR="00CF3F54" w:rsidRPr="00CF3F54">
        <w:rPr>
          <w:b/>
          <w:bCs/>
          <w:iCs/>
        </w:rPr>
        <w:t xml:space="preserve"> </w:t>
      </w:r>
      <w:r w:rsidRPr="00CF3F54">
        <w:rPr>
          <w:b/>
          <w:bCs/>
          <w:iCs/>
        </w:rPr>
        <w:t>обращения</w:t>
      </w:r>
      <w:r w:rsidR="00CF3F54" w:rsidRPr="00CF3F54">
        <w:rPr>
          <w:b/>
          <w:bCs/>
          <w:iCs/>
        </w:rPr>
        <w:t xml:space="preserve"> </w:t>
      </w:r>
      <w:r w:rsidRPr="00CF3F54">
        <w:rPr>
          <w:b/>
          <w:bCs/>
          <w:iCs/>
        </w:rPr>
        <w:t>с</w:t>
      </w:r>
      <w:r w:rsidR="00CF3F54" w:rsidRPr="00CF3F54">
        <w:rPr>
          <w:b/>
          <w:bCs/>
          <w:iCs/>
        </w:rPr>
        <w:t xml:space="preserve"> </w:t>
      </w:r>
      <w:r w:rsidRPr="00CF3F54">
        <w:rPr>
          <w:b/>
          <w:bCs/>
          <w:iCs/>
        </w:rPr>
        <w:t>отходами</w:t>
      </w:r>
      <w:r w:rsidR="00CF3F54" w:rsidRPr="00CF3F54">
        <w:rPr>
          <w:b/>
          <w:bCs/>
          <w:iCs/>
        </w:rPr>
        <w:t xml:space="preserve"> </w:t>
      </w:r>
      <w:r w:rsidRPr="00CF3F54">
        <w:rPr>
          <w:b/>
          <w:bCs/>
          <w:iCs/>
        </w:rPr>
        <w:t>ЛПУ</w:t>
      </w:r>
      <w:r w:rsidR="00CF3F54" w:rsidRPr="00CF3F54">
        <w:rPr>
          <w:b/>
          <w:bCs/>
          <w:iCs/>
        </w:rPr>
        <w:t>.</w:t>
      </w:r>
    </w:p>
    <w:p w:rsidR="00F6471E" w:rsidRPr="00CF3F54" w:rsidRDefault="00F6471E" w:rsidP="00CF3F54">
      <w:pPr>
        <w:tabs>
          <w:tab w:val="left" w:pos="726"/>
        </w:tabs>
        <w:rPr>
          <w:bCs/>
          <w:szCs w:val="24"/>
        </w:rPr>
      </w:pPr>
      <w:r w:rsidRPr="00CF3F54">
        <w:rPr>
          <w:bCs/>
          <w:szCs w:val="24"/>
        </w:rPr>
        <w:t>СанПиН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2</w:t>
      </w:r>
      <w:r w:rsidR="00CF3F54">
        <w:rPr>
          <w:bCs/>
          <w:szCs w:val="24"/>
        </w:rPr>
        <w:t>.1.7.2</w:t>
      </w:r>
      <w:r w:rsidRPr="00CF3F54">
        <w:rPr>
          <w:bCs/>
          <w:szCs w:val="24"/>
        </w:rPr>
        <w:t>790-10</w:t>
      </w:r>
      <w:r w:rsidR="00CF3F54">
        <w:rPr>
          <w:bCs/>
          <w:szCs w:val="24"/>
        </w:rPr>
        <w:t xml:space="preserve"> "</w:t>
      </w:r>
      <w:r w:rsidRPr="00CF3F54">
        <w:rPr>
          <w:bCs/>
          <w:szCs w:val="24"/>
        </w:rPr>
        <w:t>Санитарно-эпидемиологические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требования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к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обращению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медицинскими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отходами</w:t>
      </w:r>
      <w:r w:rsidR="00CF3F54">
        <w:rPr>
          <w:bCs/>
          <w:szCs w:val="24"/>
        </w:rPr>
        <w:t>"</w:t>
      </w:r>
    </w:p>
    <w:p w:rsidR="00CF3F54" w:rsidRDefault="00CF3F54" w:rsidP="00CF3F54">
      <w:pPr>
        <w:tabs>
          <w:tab w:val="left" w:pos="726"/>
        </w:tabs>
        <w:rPr>
          <w:b/>
          <w:bCs/>
          <w:iCs/>
          <w:szCs w:val="24"/>
        </w:rPr>
      </w:pPr>
    </w:p>
    <w:p w:rsidR="00F6471E" w:rsidRDefault="00F6471E" w:rsidP="00CF3F54">
      <w:pPr>
        <w:pStyle w:val="1"/>
      </w:pPr>
      <w:bookmarkStart w:id="11" w:name="_Toc353459478"/>
      <w:r w:rsidRPr="00CF3F54">
        <w:t>Классификация</w:t>
      </w:r>
      <w:r w:rsidR="00CF3F54" w:rsidRPr="00CF3F54">
        <w:t xml:space="preserve"> </w:t>
      </w:r>
      <w:r w:rsidRPr="00CF3F54">
        <w:t>отходов</w:t>
      </w:r>
      <w:bookmarkEnd w:id="11"/>
    </w:p>
    <w:p w:rsidR="00CF3F54" w:rsidRPr="00CF3F54" w:rsidRDefault="00CF3F54" w:rsidP="00CF3F54">
      <w:pPr>
        <w:rPr>
          <w:lang w:eastAsia="en-US"/>
        </w:rPr>
      </w:pP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b/>
          <w:bCs/>
          <w:szCs w:val="24"/>
        </w:rPr>
        <w:t>Класс</w:t>
      </w:r>
      <w:r w:rsidR="00CF3F54" w:rsidRPr="00CF3F54">
        <w:rPr>
          <w:b/>
          <w:bCs/>
          <w:szCs w:val="24"/>
        </w:rPr>
        <w:t xml:space="preserve"> </w:t>
      </w:r>
      <w:r w:rsidRPr="00CF3F54">
        <w:rPr>
          <w:b/>
          <w:bCs/>
          <w:szCs w:val="24"/>
        </w:rPr>
        <w:t>А</w:t>
      </w:r>
      <w:r w:rsidR="00CF3F54" w:rsidRPr="00CF3F54">
        <w:rPr>
          <w:szCs w:val="24"/>
        </w:rPr>
        <w:t xml:space="preserve"> - </w:t>
      </w:r>
      <w:r w:rsidRPr="00CF3F54">
        <w:rPr>
          <w:bCs/>
          <w:szCs w:val="24"/>
        </w:rPr>
        <w:t>эпидемиологически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безопасные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отходы</w:t>
      </w:r>
      <w:r w:rsidRPr="00CF3F54">
        <w:rPr>
          <w:szCs w:val="24"/>
        </w:rPr>
        <w:t>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приближенные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составу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твердым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бытовым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отходам</w:t>
      </w:r>
      <w:r w:rsidR="00CF3F54">
        <w:rPr>
          <w:szCs w:val="24"/>
        </w:rPr>
        <w:t xml:space="preserve"> (</w:t>
      </w:r>
      <w:r w:rsidRPr="00CF3F54">
        <w:rPr>
          <w:szCs w:val="24"/>
        </w:rPr>
        <w:t>далее</w:t>
      </w:r>
      <w:r w:rsidR="00CF3F54" w:rsidRPr="00CF3F54">
        <w:rPr>
          <w:szCs w:val="24"/>
        </w:rPr>
        <w:t xml:space="preserve"> - </w:t>
      </w:r>
      <w:r w:rsidRPr="00CF3F54">
        <w:rPr>
          <w:szCs w:val="24"/>
        </w:rPr>
        <w:t>ТБО</w:t>
      </w:r>
      <w:r w:rsidR="00CF3F54" w:rsidRPr="00CF3F54">
        <w:rPr>
          <w:szCs w:val="24"/>
        </w:rPr>
        <w:t>).</w:t>
      </w: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b/>
          <w:bCs/>
          <w:szCs w:val="24"/>
        </w:rPr>
        <w:t>Класс</w:t>
      </w:r>
      <w:r w:rsidR="00CF3F54" w:rsidRPr="00CF3F54">
        <w:rPr>
          <w:b/>
          <w:bCs/>
          <w:szCs w:val="24"/>
        </w:rPr>
        <w:t xml:space="preserve"> </w:t>
      </w:r>
      <w:r w:rsidRPr="00CF3F54">
        <w:rPr>
          <w:b/>
          <w:bCs/>
          <w:szCs w:val="24"/>
        </w:rPr>
        <w:t>Б</w:t>
      </w:r>
      <w:r w:rsidR="00CF3F54" w:rsidRPr="00CF3F54">
        <w:rPr>
          <w:szCs w:val="24"/>
        </w:rPr>
        <w:t xml:space="preserve"> - </w:t>
      </w:r>
      <w:r w:rsidRPr="00CF3F54">
        <w:rPr>
          <w:bCs/>
          <w:szCs w:val="24"/>
        </w:rPr>
        <w:t>эпидемиологически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опасные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отходы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bCs/>
          <w:szCs w:val="24"/>
        </w:rPr>
      </w:pPr>
      <w:r w:rsidRPr="00CF3F54">
        <w:rPr>
          <w:b/>
          <w:bCs/>
          <w:szCs w:val="24"/>
        </w:rPr>
        <w:t>Класс</w:t>
      </w:r>
      <w:r w:rsidR="00CF3F54" w:rsidRPr="00CF3F54">
        <w:rPr>
          <w:b/>
          <w:bCs/>
          <w:szCs w:val="24"/>
        </w:rPr>
        <w:t xml:space="preserve"> </w:t>
      </w:r>
      <w:r w:rsidRPr="00CF3F54">
        <w:rPr>
          <w:b/>
          <w:bCs/>
          <w:szCs w:val="24"/>
        </w:rPr>
        <w:t>В</w:t>
      </w:r>
      <w:r w:rsidR="00CF3F54" w:rsidRPr="00CF3F54">
        <w:rPr>
          <w:szCs w:val="24"/>
        </w:rPr>
        <w:t xml:space="preserve"> - </w:t>
      </w:r>
      <w:r w:rsidRPr="00CF3F54">
        <w:rPr>
          <w:bCs/>
          <w:szCs w:val="24"/>
        </w:rPr>
        <w:t>чрезвычайно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эпидемиологически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опасные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отходы</w:t>
      </w:r>
      <w:r w:rsidR="00CF3F54" w:rsidRPr="00CF3F54">
        <w:rPr>
          <w:bCs/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b/>
          <w:bCs/>
          <w:szCs w:val="24"/>
        </w:rPr>
        <w:t>Класс</w:t>
      </w:r>
      <w:r w:rsidR="00CF3F54" w:rsidRPr="00CF3F54">
        <w:rPr>
          <w:b/>
          <w:bCs/>
          <w:szCs w:val="24"/>
        </w:rPr>
        <w:t xml:space="preserve"> </w:t>
      </w:r>
      <w:r w:rsidRPr="00CF3F54">
        <w:rPr>
          <w:b/>
          <w:bCs/>
          <w:szCs w:val="24"/>
        </w:rPr>
        <w:t>Г</w:t>
      </w:r>
      <w:r w:rsidR="00CF3F54" w:rsidRPr="00CF3F54">
        <w:rPr>
          <w:szCs w:val="24"/>
        </w:rPr>
        <w:t xml:space="preserve"> - </w:t>
      </w:r>
      <w:r w:rsidRPr="00CF3F54">
        <w:rPr>
          <w:bCs/>
          <w:szCs w:val="24"/>
        </w:rPr>
        <w:t>токсикологически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опасные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отходы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1-4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классов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опасности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b/>
          <w:bCs/>
          <w:szCs w:val="24"/>
        </w:rPr>
        <w:t>Класс</w:t>
      </w:r>
      <w:r w:rsidR="00CF3F54" w:rsidRPr="00CF3F54">
        <w:rPr>
          <w:b/>
          <w:bCs/>
          <w:szCs w:val="24"/>
        </w:rPr>
        <w:t xml:space="preserve"> </w:t>
      </w:r>
      <w:r w:rsidRPr="00CF3F54">
        <w:rPr>
          <w:b/>
          <w:bCs/>
          <w:szCs w:val="24"/>
        </w:rPr>
        <w:t>Д</w:t>
      </w:r>
      <w:r w:rsidR="00CF3F54" w:rsidRPr="00CF3F54">
        <w:rPr>
          <w:szCs w:val="24"/>
        </w:rPr>
        <w:t xml:space="preserve"> - </w:t>
      </w:r>
      <w:r w:rsidRPr="00CF3F54">
        <w:rPr>
          <w:bCs/>
          <w:szCs w:val="24"/>
        </w:rPr>
        <w:t>радиоактивные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отходы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bCs/>
          <w:szCs w:val="24"/>
        </w:rPr>
      </w:pPr>
      <w:r w:rsidRPr="00CF3F54">
        <w:rPr>
          <w:bCs/>
          <w:szCs w:val="24"/>
        </w:rPr>
        <w:t>Отходы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удаляют</w:t>
      </w:r>
      <w:r w:rsidR="00CF3F54" w:rsidRPr="00CF3F54">
        <w:rPr>
          <w:bCs/>
          <w:szCs w:val="24"/>
        </w:rPr>
        <w:t>:</w:t>
      </w:r>
    </w:p>
    <w:p w:rsidR="00CF3F54" w:rsidRPr="00CF3F54" w:rsidRDefault="00F6471E" w:rsidP="00CF3F54">
      <w:pPr>
        <w:numPr>
          <w:ilvl w:val="0"/>
          <w:numId w:val="59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операционных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после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каждой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операции,</w:t>
      </w:r>
    </w:p>
    <w:p w:rsidR="00CF3F54" w:rsidRPr="00CF3F54" w:rsidRDefault="00F6471E" w:rsidP="00CF3F54">
      <w:pPr>
        <w:numPr>
          <w:ilvl w:val="0"/>
          <w:numId w:val="59"/>
        </w:numPr>
        <w:tabs>
          <w:tab w:val="left" w:pos="726"/>
        </w:tabs>
        <w:ind w:left="0" w:firstLine="709"/>
        <w:rPr>
          <w:b/>
          <w:bCs/>
          <w:szCs w:val="24"/>
        </w:rPr>
      </w:pP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остальных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кабинетах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реже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1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раза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смену</w:t>
      </w:r>
      <w:r w:rsidR="00CF3F54">
        <w:rPr>
          <w:szCs w:val="24"/>
        </w:rPr>
        <w:t xml:space="preserve"> (</w:t>
      </w:r>
      <w:r w:rsidRPr="00CF3F54">
        <w:rPr>
          <w:szCs w:val="24"/>
        </w:rPr>
        <w:t>не</w:t>
      </w:r>
      <w:r w:rsidR="00CF3F54" w:rsidRPr="00CF3F54">
        <w:rPr>
          <w:szCs w:val="24"/>
        </w:rPr>
        <w:t xml:space="preserve"> </w:t>
      </w:r>
      <w:r w:rsidRPr="00CF3F54">
        <w:rPr>
          <w:bCs/>
          <w:szCs w:val="24"/>
        </w:rPr>
        <w:t>реже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1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раз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8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ч</w:t>
      </w:r>
      <w:r w:rsidR="00CF3F54" w:rsidRPr="00CF3F54">
        <w:rPr>
          <w:b/>
          <w:bCs/>
          <w:szCs w:val="24"/>
        </w:rPr>
        <w:t>)</w:t>
      </w: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szCs w:val="24"/>
        </w:rPr>
        <w:t>Класс</w:t>
      </w:r>
      <w:r w:rsidR="00CF3F54">
        <w:rPr>
          <w:szCs w:val="24"/>
        </w:rPr>
        <w:t xml:space="preserve"> "</w:t>
      </w:r>
      <w:r w:rsidR="00CF3F54">
        <w:rPr>
          <w:i/>
          <w:szCs w:val="24"/>
        </w:rPr>
        <w:t xml:space="preserve"> </w:t>
      </w:r>
      <w:r w:rsidRPr="00CF3F54">
        <w:rPr>
          <w:i/>
          <w:szCs w:val="24"/>
        </w:rPr>
        <w:t>А</w:t>
      </w:r>
      <w:r w:rsidR="00CF3F54">
        <w:rPr>
          <w:i/>
          <w:szCs w:val="24"/>
        </w:rPr>
        <w:t xml:space="preserve">" </w:t>
      </w:r>
      <w:r w:rsidR="00CF3F54" w:rsidRPr="00CF3F54">
        <w:rPr>
          <w:i/>
          <w:szCs w:val="24"/>
        </w:rPr>
        <w:t xml:space="preserve">- </w:t>
      </w:r>
      <w:r w:rsidRPr="00CF3F54">
        <w:rPr>
          <w:szCs w:val="24"/>
        </w:rPr>
        <w:t>эпидемиологически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безопасные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отходы,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приближенные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составу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твердым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бытовым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отходам</w:t>
      </w:r>
      <w:r w:rsidR="00CF3F54" w:rsidRPr="00CF3F54">
        <w:rPr>
          <w:szCs w:val="24"/>
        </w:rPr>
        <w:t>.</w:t>
      </w:r>
    </w:p>
    <w:p w:rsidR="00F6471E" w:rsidRPr="00CF3F54" w:rsidRDefault="00F6471E" w:rsidP="00CF3F54">
      <w:pPr>
        <w:numPr>
          <w:ilvl w:val="0"/>
          <w:numId w:val="60"/>
        </w:numPr>
        <w:tabs>
          <w:tab w:val="left" w:pos="726"/>
        </w:tabs>
        <w:ind w:left="0" w:firstLine="709"/>
        <w:contextualSpacing/>
        <w:rPr>
          <w:szCs w:val="24"/>
        </w:rPr>
      </w:pPr>
      <w:r w:rsidRPr="00CF3F54">
        <w:rPr>
          <w:szCs w:val="24"/>
        </w:rPr>
        <w:t>отходы,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имеющие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контакта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биологическими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жидкостями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пациентов,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инфекционными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больными</w:t>
      </w:r>
    </w:p>
    <w:p w:rsidR="00CF3F54" w:rsidRPr="00CF3F54" w:rsidRDefault="00F6471E" w:rsidP="00CF3F54">
      <w:pPr>
        <w:numPr>
          <w:ilvl w:val="0"/>
          <w:numId w:val="61"/>
        </w:numPr>
        <w:tabs>
          <w:tab w:val="left" w:pos="726"/>
        </w:tabs>
        <w:ind w:left="0" w:firstLine="709"/>
        <w:contextualSpacing/>
        <w:rPr>
          <w:szCs w:val="24"/>
        </w:rPr>
      </w:pPr>
      <w:r w:rsidRPr="00CF3F54">
        <w:rPr>
          <w:szCs w:val="24"/>
        </w:rPr>
        <w:t>Сбор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осуществляется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многоразовые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ёмкости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или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одноразовые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пакеты,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любого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цвета,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кроме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жёлтого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красного</w:t>
      </w:r>
      <w:r w:rsidR="00CF3F54" w:rsidRPr="00CF3F54">
        <w:rPr>
          <w:szCs w:val="24"/>
        </w:rPr>
        <w:t>.</w:t>
      </w:r>
    </w:p>
    <w:p w:rsidR="00F6471E" w:rsidRPr="00CF3F54" w:rsidRDefault="00F6471E" w:rsidP="00CF3F54">
      <w:pPr>
        <w:numPr>
          <w:ilvl w:val="0"/>
          <w:numId w:val="61"/>
        </w:numPr>
        <w:tabs>
          <w:tab w:val="left" w:pos="726"/>
        </w:tabs>
        <w:ind w:left="0" w:firstLine="709"/>
        <w:contextualSpacing/>
        <w:rPr>
          <w:szCs w:val="24"/>
        </w:rPr>
      </w:pPr>
      <w:r w:rsidRPr="00CF3F54">
        <w:rPr>
          <w:szCs w:val="24"/>
        </w:rPr>
        <w:t>Ёмкости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для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сбора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маркируются</w:t>
      </w:r>
      <w:r w:rsidR="00CF3F54">
        <w:rPr>
          <w:szCs w:val="24"/>
        </w:rPr>
        <w:t xml:space="preserve"> "</w:t>
      </w:r>
      <w:r w:rsidRPr="00CF3F54">
        <w:rPr>
          <w:szCs w:val="24"/>
        </w:rPr>
        <w:t>Эпидемиологически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безопасные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отходы</w:t>
      </w:r>
      <w:r w:rsidR="00CF3F54" w:rsidRPr="00CF3F54">
        <w:rPr>
          <w:szCs w:val="24"/>
        </w:rPr>
        <w:t xml:space="preserve">. </w:t>
      </w:r>
      <w:r w:rsidRPr="00CF3F54">
        <w:rPr>
          <w:szCs w:val="24"/>
        </w:rPr>
        <w:t>Класс</w:t>
      </w:r>
      <w:r w:rsidR="00CF3F54">
        <w:rPr>
          <w:szCs w:val="24"/>
        </w:rPr>
        <w:t xml:space="preserve"> "</w:t>
      </w:r>
      <w:r w:rsidRPr="00CF3F54">
        <w:rPr>
          <w:szCs w:val="24"/>
        </w:rPr>
        <w:t>А</w:t>
      </w:r>
      <w:r w:rsidR="00CF3F54">
        <w:rPr>
          <w:szCs w:val="24"/>
        </w:rPr>
        <w:t>"</w:t>
      </w: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szCs w:val="24"/>
        </w:rPr>
        <w:t>Класс</w:t>
      </w:r>
      <w:r w:rsidR="00CF3F54">
        <w:rPr>
          <w:i/>
          <w:szCs w:val="24"/>
        </w:rPr>
        <w:t xml:space="preserve"> " </w:t>
      </w:r>
      <w:r w:rsidRPr="00CF3F54">
        <w:rPr>
          <w:i/>
          <w:szCs w:val="24"/>
        </w:rPr>
        <w:t>Б</w:t>
      </w:r>
      <w:r w:rsidR="00CF3F54">
        <w:rPr>
          <w:i/>
          <w:szCs w:val="24"/>
        </w:rPr>
        <w:t xml:space="preserve">" </w:t>
      </w:r>
      <w:r w:rsidR="00CF3F54" w:rsidRPr="00CF3F54">
        <w:rPr>
          <w:i/>
          <w:szCs w:val="24"/>
        </w:rPr>
        <w:t xml:space="preserve">- </w:t>
      </w:r>
      <w:r w:rsidRPr="00CF3F54">
        <w:rPr>
          <w:szCs w:val="24"/>
        </w:rPr>
        <w:t>эпидемиологически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опасные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отходы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numPr>
          <w:ilvl w:val="0"/>
          <w:numId w:val="62"/>
        </w:numPr>
        <w:tabs>
          <w:tab w:val="left" w:pos="726"/>
        </w:tabs>
        <w:ind w:left="0" w:firstLine="709"/>
        <w:contextualSpacing/>
        <w:rPr>
          <w:szCs w:val="24"/>
        </w:rPr>
      </w:pPr>
      <w:r w:rsidRPr="00CF3F54">
        <w:rPr>
          <w:szCs w:val="24"/>
        </w:rPr>
        <w:t>инфицированные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отходы,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материалы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инструменты,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предметы,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загрязнённые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кровью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или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др</w:t>
      </w:r>
      <w:r w:rsidR="00CF3F54" w:rsidRPr="00CF3F54">
        <w:rPr>
          <w:szCs w:val="24"/>
        </w:rPr>
        <w:t xml:space="preserve">. </w:t>
      </w:r>
      <w:r w:rsidRPr="00CF3F54">
        <w:rPr>
          <w:szCs w:val="24"/>
        </w:rPr>
        <w:t>биологическими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жидкостями</w:t>
      </w:r>
    </w:p>
    <w:p w:rsidR="00CF3F54" w:rsidRPr="00CF3F54" w:rsidRDefault="00F6471E" w:rsidP="00CF3F54">
      <w:pPr>
        <w:numPr>
          <w:ilvl w:val="0"/>
          <w:numId w:val="62"/>
        </w:numPr>
        <w:tabs>
          <w:tab w:val="left" w:pos="726"/>
        </w:tabs>
        <w:ind w:left="0" w:firstLine="709"/>
        <w:contextualSpacing/>
        <w:rPr>
          <w:szCs w:val="24"/>
        </w:rPr>
      </w:pPr>
      <w:r w:rsidRPr="00CF3F54">
        <w:rPr>
          <w:szCs w:val="24"/>
        </w:rPr>
        <w:t>органические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операционные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отходы</w:t>
      </w:r>
      <w:r w:rsidR="00CF3F54">
        <w:rPr>
          <w:szCs w:val="24"/>
        </w:rPr>
        <w:t xml:space="preserve"> (</w:t>
      </w:r>
      <w:r w:rsidRPr="00CF3F54">
        <w:rPr>
          <w:szCs w:val="24"/>
        </w:rPr>
        <w:t>органы,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ткани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др</w:t>
      </w:r>
      <w:r w:rsidR="00CF3F54" w:rsidRPr="00CF3F54">
        <w:rPr>
          <w:szCs w:val="24"/>
        </w:rPr>
        <w:t>.).</w:t>
      </w:r>
    </w:p>
    <w:p w:rsidR="00F6471E" w:rsidRPr="00CF3F54" w:rsidRDefault="00F6471E" w:rsidP="00CF3F54">
      <w:pPr>
        <w:numPr>
          <w:ilvl w:val="0"/>
          <w:numId w:val="62"/>
        </w:numPr>
        <w:tabs>
          <w:tab w:val="left" w:pos="726"/>
        </w:tabs>
        <w:ind w:left="0" w:firstLine="709"/>
        <w:contextualSpacing/>
        <w:rPr>
          <w:szCs w:val="24"/>
        </w:rPr>
      </w:pPr>
      <w:r w:rsidRPr="00CF3F54">
        <w:rPr>
          <w:szCs w:val="24"/>
        </w:rPr>
        <w:t>пищевые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отходы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из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инфекционных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отделений</w:t>
      </w:r>
    </w:p>
    <w:p w:rsidR="00F6471E" w:rsidRPr="00CF3F54" w:rsidRDefault="00F6471E" w:rsidP="00CF3F54">
      <w:pPr>
        <w:numPr>
          <w:ilvl w:val="0"/>
          <w:numId w:val="62"/>
        </w:numPr>
        <w:tabs>
          <w:tab w:val="left" w:pos="726"/>
        </w:tabs>
        <w:ind w:left="0" w:firstLine="709"/>
        <w:contextualSpacing/>
        <w:rPr>
          <w:szCs w:val="24"/>
        </w:rPr>
      </w:pPr>
      <w:r w:rsidRPr="00CF3F54">
        <w:rPr>
          <w:szCs w:val="24"/>
        </w:rPr>
        <w:t>отходы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микробиологической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клинико-диагностической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лабораторий</w:t>
      </w:r>
    </w:p>
    <w:p w:rsidR="00F6471E" w:rsidRPr="00CF3F54" w:rsidRDefault="00F6471E" w:rsidP="00CF3F54">
      <w:pPr>
        <w:numPr>
          <w:ilvl w:val="0"/>
          <w:numId w:val="62"/>
        </w:numPr>
        <w:tabs>
          <w:tab w:val="left" w:pos="726"/>
        </w:tabs>
        <w:ind w:left="0" w:firstLine="709"/>
        <w:contextualSpacing/>
        <w:rPr>
          <w:szCs w:val="24"/>
        </w:rPr>
      </w:pPr>
      <w:r w:rsidRPr="00CF3F54">
        <w:rPr>
          <w:szCs w:val="24"/>
        </w:rPr>
        <w:t>вакцины,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непригодные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использованию</w:t>
      </w:r>
    </w:p>
    <w:p w:rsidR="00F6471E" w:rsidRPr="00CF3F54" w:rsidRDefault="00F6471E" w:rsidP="00CF3F54">
      <w:pPr>
        <w:numPr>
          <w:ilvl w:val="0"/>
          <w:numId w:val="63"/>
        </w:numPr>
        <w:tabs>
          <w:tab w:val="left" w:pos="726"/>
        </w:tabs>
        <w:ind w:left="0" w:firstLine="709"/>
        <w:contextualSpacing/>
        <w:rPr>
          <w:szCs w:val="24"/>
        </w:rPr>
      </w:pPr>
      <w:r w:rsidRPr="00CF3F54">
        <w:rPr>
          <w:szCs w:val="24"/>
        </w:rPr>
        <w:t>Отходы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класса</w:t>
      </w:r>
      <w:r w:rsidR="00CF3F54">
        <w:rPr>
          <w:szCs w:val="24"/>
        </w:rPr>
        <w:t xml:space="preserve"> "</w:t>
      </w:r>
      <w:r w:rsidRPr="00CF3F54">
        <w:rPr>
          <w:szCs w:val="24"/>
        </w:rPr>
        <w:t>Б</w:t>
      </w:r>
      <w:r w:rsidR="00CF3F54">
        <w:rPr>
          <w:szCs w:val="24"/>
        </w:rPr>
        <w:t xml:space="preserve">" </w:t>
      </w:r>
      <w:r w:rsidRPr="00CF3F54">
        <w:rPr>
          <w:szCs w:val="24"/>
        </w:rPr>
        <w:t>подлежат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обязательной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дезинфекции</w:t>
      </w:r>
    </w:p>
    <w:p w:rsidR="00F6471E" w:rsidRPr="00CF3F54" w:rsidRDefault="00F6471E" w:rsidP="00CF3F54">
      <w:pPr>
        <w:numPr>
          <w:ilvl w:val="0"/>
          <w:numId w:val="63"/>
        </w:numPr>
        <w:tabs>
          <w:tab w:val="left" w:pos="726"/>
        </w:tabs>
        <w:ind w:left="0" w:firstLine="709"/>
        <w:contextualSpacing/>
        <w:rPr>
          <w:szCs w:val="24"/>
        </w:rPr>
      </w:pPr>
      <w:r w:rsidRPr="00CF3F54">
        <w:rPr>
          <w:szCs w:val="24"/>
        </w:rPr>
        <w:t>Собираются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одноразовые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пакеты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или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контейнеры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жёлтого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цвета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или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имеющие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жёлтую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маркировку</w:t>
      </w:r>
    </w:p>
    <w:p w:rsidR="00CF3F54" w:rsidRPr="00CF3F54" w:rsidRDefault="00F6471E" w:rsidP="00CF3F54">
      <w:pPr>
        <w:numPr>
          <w:ilvl w:val="0"/>
          <w:numId w:val="63"/>
        </w:numPr>
        <w:tabs>
          <w:tab w:val="left" w:pos="726"/>
        </w:tabs>
        <w:ind w:left="0" w:firstLine="709"/>
        <w:contextualSpacing/>
        <w:rPr>
          <w:szCs w:val="24"/>
        </w:rPr>
      </w:pPr>
      <w:r w:rsidRPr="00CF3F54">
        <w:rPr>
          <w:szCs w:val="24"/>
        </w:rPr>
        <w:t>Одноразовые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пакеты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жёлтого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цвета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заполняются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более,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чем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3/4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закрываются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помощью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стяжек</w:t>
      </w:r>
      <w:r w:rsidR="00CF3F54" w:rsidRPr="00CF3F54">
        <w:rPr>
          <w:szCs w:val="24"/>
        </w:rPr>
        <w:t xml:space="preserve">. </w:t>
      </w:r>
      <w:r w:rsidRPr="00CF3F54">
        <w:rPr>
          <w:szCs w:val="24"/>
        </w:rPr>
        <w:t>Не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более</w:t>
      </w:r>
      <w:r w:rsidR="00CF3F54" w:rsidRPr="00CF3F54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0 кг"/>
        </w:smartTagPr>
        <w:r w:rsidRPr="00CF3F54">
          <w:rPr>
            <w:szCs w:val="24"/>
          </w:rPr>
          <w:t>10</w:t>
        </w:r>
        <w:r w:rsidR="00CF3F54" w:rsidRPr="00CF3F54">
          <w:rPr>
            <w:szCs w:val="24"/>
          </w:rPr>
          <w:t xml:space="preserve"> </w:t>
        </w:r>
        <w:r w:rsidRPr="00CF3F54">
          <w:rPr>
            <w:szCs w:val="24"/>
          </w:rPr>
          <w:t>кг</w:t>
        </w:r>
      </w:smartTag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numPr>
          <w:ilvl w:val="0"/>
          <w:numId w:val="63"/>
        </w:numPr>
        <w:tabs>
          <w:tab w:val="left" w:pos="726"/>
        </w:tabs>
        <w:ind w:left="0" w:firstLine="709"/>
        <w:contextualSpacing/>
        <w:rPr>
          <w:szCs w:val="24"/>
        </w:rPr>
      </w:pPr>
      <w:r w:rsidRPr="00CF3F54">
        <w:rPr>
          <w:szCs w:val="24"/>
        </w:rPr>
        <w:t>На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бирке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указываются</w:t>
      </w:r>
      <w:r w:rsidR="00CF3F54" w:rsidRPr="00CF3F54">
        <w:rPr>
          <w:szCs w:val="24"/>
        </w:rPr>
        <w:t>:</w:t>
      </w:r>
      <w:r w:rsidR="00CF3F54">
        <w:rPr>
          <w:szCs w:val="24"/>
        </w:rPr>
        <w:t xml:space="preserve"> "</w:t>
      </w:r>
      <w:r w:rsidRPr="00CF3F54">
        <w:rPr>
          <w:szCs w:val="24"/>
        </w:rPr>
        <w:t>Эпидемиологически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опасные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отходы</w:t>
      </w:r>
      <w:r w:rsidR="00CF3F54" w:rsidRPr="00CF3F54">
        <w:rPr>
          <w:szCs w:val="24"/>
        </w:rPr>
        <w:t xml:space="preserve">. </w:t>
      </w:r>
      <w:r w:rsidRPr="00CF3F54">
        <w:rPr>
          <w:szCs w:val="24"/>
        </w:rPr>
        <w:t>Класс</w:t>
      </w:r>
      <w:r w:rsidR="00CF3F54">
        <w:rPr>
          <w:szCs w:val="24"/>
        </w:rPr>
        <w:t xml:space="preserve"> "</w:t>
      </w:r>
      <w:r w:rsidRPr="00CF3F54">
        <w:rPr>
          <w:szCs w:val="24"/>
        </w:rPr>
        <w:t>Б</w:t>
      </w:r>
      <w:r w:rsidR="00CF3F54">
        <w:rPr>
          <w:szCs w:val="24"/>
        </w:rPr>
        <w:t>"</w:t>
      </w:r>
      <w:r w:rsidRPr="00CF3F54">
        <w:rPr>
          <w:szCs w:val="24"/>
        </w:rPr>
        <w:t>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название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организации,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отделение,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дата,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фамилия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ответственного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лица</w:t>
      </w:r>
    </w:p>
    <w:p w:rsidR="00F6471E" w:rsidRPr="00CF3F54" w:rsidRDefault="00F6471E" w:rsidP="00CF3F54">
      <w:pPr>
        <w:numPr>
          <w:ilvl w:val="0"/>
          <w:numId w:val="63"/>
        </w:numPr>
        <w:tabs>
          <w:tab w:val="left" w:pos="726"/>
        </w:tabs>
        <w:ind w:left="0" w:firstLine="709"/>
        <w:contextualSpacing/>
        <w:rPr>
          <w:szCs w:val="24"/>
        </w:rPr>
      </w:pPr>
      <w:r w:rsidRPr="00CF3F54">
        <w:rPr>
          <w:szCs w:val="24"/>
        </w:rPr>
        <w:t>Органические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отходы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класса</w:t>
      </w:r>
      <w:r w:rsidR="00CF3F54">
        <w:rPr>
          <w:szCs w:val="24"/>
        </w:rPr>
        <w:t xml:space="preserve"> "</w:t>
      </w:r>
      <w:r w:rsidRPr="00CF3F54">
        <w:rPr>
          <w:szCs w:val="24"/>
        </w:rPr>
        <w:t>Б</w:t>
      </w:r>
      <w:r w:rsidR="00CF3F54">
        <w:rPr>
          <w:szCs w:val="24"/>
        </w:rPr>
        <w:t xml:space="preserve">" </w:t>
      </w:r>
      <w:r w:rsidRPr="00CF3F54">
        <w:rPr>
          <w:szCs w:val="24"/>
        </w:rPr>
        <w:t>подлежат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сжиганию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или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захоронению</w:t>
      </w: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szCs w:val="24"/>
        </w:rPr>
        <w:t>Класс</w:t>
      </w:r>
      <w:r w:rsidR="00CF3F54">
        <w:rPr>
          <w:i/>
          <w:szCs w:val="24"/>
        </w:rPr>
        <w:t xml:space="preserve"> " </w:t>
      </w:r>
      <w:r w:rsidRPr="00CF3F54">
        <w:rPr>
          <w:i/>
          <w:szCs w:val="24"/>
        </w:rPr>
        <w:t>В</w:t>
      </w:r>
      <w:r w:rsidR="00CF3F54">
        <w:rPr>
          <w:i/>
          <w:szCs w:val="24"/>
        </w:rPr>
        <w:t xml:space="preserve">" </w:t>
      </w:r>
      <w:r w:rsidR="00CF3F54" w:rsidRPr="00CF3F54">
        <w:rPr>
          <w:i/>
          <w:szCs w:val="24"/>
        </w:rPr>
        <w:t xml:space="preserve">- </w:t>
      </w:r>
      <w:r w:rsidRPr="00CF3F54">
        <w:rPr>
          <w:szCs w:val="24"/>
        </w:rPr>
        <w:t>Чрезвычайно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эпидемиологически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опасные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отходы</w:t>
      </w:r>
      <w:r w:rsidR="00CF3F54" w:rsidRPr="00CF3F54">
        <w:rPr>
          <w:szCs w:val="24"/>
        </w:rPr>
        <w:t>.</w:t>
      </w:r>
    </w:p>
    <w:p w:rsidR="00F6471E" w:rsidRPr="00CF3F54" w:rsidRDefault="00F6471E" w:rsidP="00CF3F54">
      <w:pPr>
        <w:numPr>
          <w:ilvl w:val="0"/>
          <w:numId w:val="64"/>
        </w:numPr>
        <w:tabs>
          <w:tab w:val="left" w:pos="726"/>
        </w:tabs>
        <w:ind w:left="0" w:firstLine="709"/>
        <w:contextualSpacing/>
        <w:rPr>
          <w:szCs w:val="24"/>
        </w:rPr>
      </w:pPr>
      <w:r w:rsidRPr="00CF3F54">
        <w:rPr>
          <w:szCs w:val="24"/>
        </w:rPr>
        <w:t>отходы,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контактирующие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больными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инфекционными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болезнями</w:t>
      </w:r>
    </w:p>
    <w:p w:rsidR="00F6471E" w:rsidRPr="00CF3F54" w:rsidRDefault="00F6471E" w:rsidP="00CF3F54">
      <w:pPr>
        <w:numPr>
          <w:ilvl w:val="0"/>
          <w:numId w:val="64"/>
        </w:numPr>
        <w:tabs>
          <w:tab w:val="left" w:pos="726"/>
        </w:tabs>
        <w:ind w:left="0" w:firstLine="709"/>
        <w:contextualSpacing/>
        <w:rPr>
          <w:szCs w:val="24"/>
        </w:rPr>
      </w:pPr>
      <w:r w:rsidRPr="00CF3F54">
        <w:rPr>
          <w:szCs w:val="24"/>
        </w:rPr>
        <w:t>непригодные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использованию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живые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вакцины</w:t>
      </w:r>
    </w:p>
    <w:p w:rsidR="00F6471E" w:rsidRPr="00CF3F54" w:rsidRDefault="00F6471E" w:rsidP="00CF3F54">
      <w:pPr>
        <w:numPr>
          <w:ilvl w:val="0"/>
          <w:numId w:val="65"/>
        </w:numPr>
        <w:tabs>
          <w:tab w:val="left" w:pos="726"/>
        </w:tabs>
        <w:ind w:left="0" w:firstLine="709"/>
        <w:contextualSpacing/>
        <w:rPr>
          <w:szCs w:val="24"/>
        </w:rPr>
      </w:pPr>
      <w:r w:rsidRPr="00CF3F54">
        <w:rPr>
          <w:szCs w:val="24"/>
        </w:rPr>
        <w:t>Отходы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класса</w:t>
      </w:r>
      <w:r w:rsidR="00CF3F54">
        <w:rPr>
          <w:szCs w:val="24"/>
        </w:rPr>
        <w:t xml:space="preserve"> "</w:t>
      </w:r>
      <w:r w:rsidRPr="00CF3F54">
        <w:rPr>
          <w:szCs w:val="24"/>
        </w:rPr>
        <w:t>В</w:t>
      </w:r>
      <w:r w:rsidR="00CF3F54">
        <w:rPr>
          <w:szCs w:val="24"/>
        </w:rPr>
        <w:t xml:space="preserve">" </w:t>
      </w:r>
      <w:r w:rsidRPr="00CF3F54">
        <w:rPr>
          <w:szCs w:val="24"/>
        </w:rPr>
        <w:t>подлежат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обязательной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дезинфекции</w:t>
      </w:r>
    </w:p>
    <w:p w:rsidR="00F6471E" w:rsidRPr="00CF3F54" w:rsidRDefault="00F6471E" w:rsidP="00CF3F54">
      <w:pPr>
        <w:numPr>
          <w:ilvl w:val="0"/>
          <w:numId w:val="65"/>
        </w:numPr>
        <w:tabs>
          <w:tab w:val="left" w:pos="726"/>
        </w:tabs>
        <w:ind w:left="0" w:firstLine="709"/>
        <w:contextualSpacing/>
        <w:rPr>
          <w:szCs w:val="24"/>
        </w:rPr>
      </w:pPr>
      <w:r w:rsidRPr="00CF3F54">
        <w:rPr>
          <w:szCs w:val="24"/>
        </w:rPr>
        <w:t>Собирают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отходы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одноразовые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пакеты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красного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цвета</w:t>
      </w:r>
    </w:p>
    <w:p w:rsidR="00F6471E" w:rsidRPr="00CF3F54" w:rsidRDefault="00F6471E" w:rsidP="00CF3F54">
      <w:pPr>
        <w:numPr>
          <w:ilvl w:val="0"/>
          <w:numId w:val="65"/>
        </w:numPr>
        <w:tabs>
          <w:tab w:val="left" w:pos="726"/>
        </w:tabs>
        <w:ind w:left="0" w:firstLine="709"/>
        <w:contextualSpacing/>
        <w:rPr>
          <w:szCs w:val="24"/>
        </w:rPr>
      </w:pPr>
      <w:r w:rsidRPr="00CF3F54">
        <w:rPr>
          <w:szCs w:val="24"/>
        </w:rPr>
        <w:t>Одноразовые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пакеты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красного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цвета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заполняются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более,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чем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3/4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закрываются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помощью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стяжек</w:t>
      </w:r>
    </w:p>
    <w:p w:rsidR="00CF3F54" w:rsidRPr="00CF3F54" w:rsidRDefault="00F6471E" w:rsidP="00CF3F54">
      <w:pPr>
        <w:numPr>
          <w:ilvl w:val="0"/>
          <w:numId w:val="63"/>
        </w:numPr>
        <w:tabs>
          <w:tab w:val="left" w:pos="726"/>
        </w:tabs>
        <w:ind w:left="0" w:firstLine="709"/>
        <w:contextualSpacing/>
        <w:rPr>
          <w:szCs w:val="24"/>
        </w:rPr>
      </w:pPr>
      <w:r w:rsidRPr="00CF3F54">
        <w:rPr>
          <w:szCs w:val="24"/>
        </w:rPr>
        <w:t>Отходы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маркируются</w:t>
      </w:r>
      <w:r w:rsidR="00CF3F54" w:rsidRPr="00CF3F54">
        <w:rPr>
          <w:szCs w:val="24"/>
        </w:rPr>
        <w:t>:</w:t>
      </w:r>
      <w:r w:rsidR="00CF3F54">
        <w:rPr>
          <w:szCs w:val="24"/>
        </w:rPr>
        <w:t xml:space="preserve"> "</w:t>
      </w:r>
      <w:r w:rsidRPr="00CF3F54">
        <w:rPr>
          <w:szCs w:val="24"/>
        </w:rPr>
        <w:t>Чрезвычайно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эпидемиологически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опасные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отходы</w:t>
      </w:r>
      <w:r w:rsidR="00CF3F54" w:rsidRPr="00CF3F54">
        <w:rPr>
          <w:szCs w:val="24"/>
        </w:rPr>
        <w:t xml:space="preserve">. </w:t>
      </w:r>
      <w:r w:rsidRPr="00CF3F54">
        <w:rPr>
          <w:szCs w:val="24"/>
        </w:rPr>
        <w:t>Класс</w:t>
      </w:r>
      <w:r w:rsidR="00CF3F54">
        <w:rPr>
          <w:szCs w:val="24"/>
        </w:rPr>
        <w:t xml:space="preserve"> "</w:t>
      </w:r>
      <w:r w:rsidRPr="00CF3F54">
        <w:rPr>
          <w:szCs w:val="24"/>
        </w:rPr>
        <w:t>В</w:t>
      </w:r>
      <w:r w:rsidR="00CF3F54">
        <w:rPr>
          <w:szCs w:val="24"/>
        </w:rPr>
        <w:t>"</w:t>
      </w:r>
      <w:r w:rsidRPr="00CF3F54">
        <w:rPr>
          <w:szCs w:val="24"/>
        </w:rPr>
        <w:t>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название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организации,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отделение,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дата,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фамилия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ответственного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лица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szCs w:val="24"/>
        </w:rPr>
        <w:t>Класс</w:t>
      </w:r>
      <w:r w:rsidR="00CF3F54">
        <w:rPr>
          <w:i/>
          <w:szCs w:val="24"/>
        </w:rPr>
        <w:t xml:space="preserve"> " </w:t>
      </w:r>
      <w:r w:rsidRPr="00CF3F54">
        <w:rPr>
          <w:i/>
          <w:szCs w:val="24"/>
        </w:rPr>
        <w:t>Г</w:t>
      </w:r>
      <w:r w:rsidR="00CF3F54">
        <w:rPr>
          <w:i/>
          <w:szCs w:val="24"/>
        </w:rPr>
        <w:t xml:space="preserve">" </w:t>
      </w:r>
      <w:r w:rsidR="00CF3F54" w:rsidRPr="00CF3F54">
        <w:rPr>
          <w:i/>
          <w:szCs w:val="24"/>
        </w:rPr>
        <w:t xml:space="preserve">- </w:t>
      </w:r>
      <w:r w:rsidRPr="00CF3F54">
        <w:rPr>
          <w:szCs w:val="24"/>
        </w:rPr>
        <w:t>токсикологически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опасные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отходы</w:t>
      </w:r>
    </w:p>
    <w:p w:rsidR="00F6471E" w:rsidRPr="00CF3F54" w:rsidRDefault="00F6471E" w:rsidP="00CF3F54">
      <w:pPr>
        <w:numPr>
          <w:ilvl w:val="0"/>
          <w:numId w:val="66"/>
        </w:numPr>
        <w:tabs>
          <w:tab w:val="left" w:pos="726"/>
        </w:tabs>
        <w:ind w:left="0" w:firstLine="709"/>
        <w:contextualSpacing/>
        <w:rPr>
          <w:szCs w:val="24"/>
        </w:rPr>
      </w:pPr>
      <w:r w:rsidRPr="00CF3F54">
        <w:rPr>
          <w:szCs w:val="24"/>
        </w:rPr>
        <w:t>лекарства,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дезинфекционные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средства,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подлежащие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использованию</w:t>
      </w:r>
    </w:p>
    <w:p w:rsidR="00CF3F54" w:rsidRPr="00CF3F54" w:rsidRDefault="00F6471E" w:rsidP="00CF3F54">
      <w:pPr>
        <w:numPr>
          <w:ilvl w:val="0"/>
          <w:numId w:val="66"/>
        </w:numPr>
        <w:tabs>
          <w:tab w:val="left" w:pos="726"/>
        </w:tabs>
        <w:ind w:left="0" w:firstLine="709"/>
        <w:contextualSpacing/>
        <w:rPr>
          <w:szCs w:val="24"/>
        </w:rPr>
      </w:pPr>
      <w:r w:rsidRPr="00CF3F54">
        <w:rPr>
          <w:szCs w:val="24"/>
        </w:rPr>
        <w:t>ртутьсодержащие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предметы</w:t>
      </w:r>
      <w:r w:rsidR="00CF3F54">
        <w:rPr>
          <w:szCs w:val="24"/>
        </w:rPr>
        <w:t xml:space="preserve"> (</w:t>
      </w:r>
      <w:r w:rsidRPr="00CF3F54">
        <w:rPr>
          <w:szCs w:val="24"/>
        </w:rPr>
        <w:t>лампы,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приборы,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оборудование</w:t>
      </w:r>
      <w:r w:rsidR="00CF3F54" w:rsidRPr="00CF3F54">
        <w:rPr>
          <w:szCs w:val="24"/>
        </w:rPr>
        <w:t>)</w:t>
      </w:r>
    </w:p>
    <w:p w:rsidR="00F6471E" w:rsidRPr="00CF3F54" w:rsidRDefault="00F6471E" w:rsidP="00CF3F54">
      <w:pPr>
        <w:numPr>
          <w:ilvl w:val="0"/>
          <w:numId w:val="63"/>
        </w:numPr>
        <w:tabs>
          <w:tab w:val="left" w:pos="726"/>
        </w:tabs>
        <w:ind w:left="0" w:firstLine="709"/>
        <w:contextualSpacing/>
        <w:rPr>
          <w:szCs w:val="24"/>
        </w:rPr>
      </w:pPr>
      <w:r w:rsidRPr="00CF3F54">
        <w:rPr>
          <w:szCs w:val="24"/>
        </w:rPr>
        <w:t>Собираются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маркированные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ёмкости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плотными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крышками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любого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цвета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кроме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желтого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красного,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специально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выделенном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помещении</w:t>
      </w:r>
    </w:p>
    <w:p w:rsidR="00F6471E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szCs w:val="24"/>
        </w:rPr>
        <w:t>Класс</w:t>
      </w:r>
      <w:r w:rsidR="00CF3F54">
        <w:rPr>
          <w:szCs w:val="24"/>
        </w:rPr>
        <w:t xml:space="preserve"> "</w:t>
      </w:r>
      <w:r w:rsidRPr="00CF3F54">
        <w:rPr>
          <w:i/>
          <w:szCs w:val="24"/>
        </w:rPr>
        <w:t>Д</w:t>
      </w:r>
      <w:r w:rsidR="00CF3F54">
        <w:rPr>
          <w:i/>
          <w:szCs w:val="24"/>
        </w:rPr>
        <w:t xml:space="preserve">" </w:t>
      </w:r>
      <w:r w:rsidR="00CF3F54" w:rsidRPr="00CF3F54">
        <w:rPr>
          <w:i/>
          <w:szCs w:val="24"/>
        </w:rPr>
        <w:t xml:space="preserve">- </w:t>
      </w:r>
      <w:r w:rsidRPr="00CF3F54">
        <w:rPr>
          <w:szCs w:val="24"/>
        </w:rPr>
        <w:t>радиоактивные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отходы</w:t>
      </w:r>
    </w:p>
    <w:p w:rsidR="00F6471E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szCs w:val="24"/>
        </w:rPr>
        <w:t>При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работе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отходами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запрещается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4</w:t>
      </w:r>
      <w:r w:rsidR="00CF3F54">
        <w:rPr>
          <w:szCs w:val="24"/>
        </w:rPr>
        <w:t>.3</w:t>
      </w:r>
      <w:r w:rsidRPr="00CF3F54">
        <w:rPr>
          <w:szCs w:val="24"/>
        </w:rPr>
        <w:t>3</w:t>
      </w:r>
    </w:p>
    <w:p w:rsidR="00F6471E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szCs w:val="24"/>
        </w:rPr>
        <w:t>Утилизация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жидких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отходов</w:t>
      </w:r>
      <w:r w:rsidR="00DE1CDE">
        <w:rPr>
          <w:szCs w:val="24"/>
        </w:rPr>
        <w:t xml:space="preserve"> </w:t>
      </w:r>
      <w:r w:rsidRPr="00CF3F54">
        <w:rPr>
          <w:szCs w:val="24"/>
        </w:rPr>
        <w:t>5</w:t>
      </w:r>
      <w:r w:rsidR="00CF3F54">
        <w:rPr>
          <w:szCs w:val="24"/>
        </w:rPr>
        <w:t>.7</w:t>
      </w:r>
      <w:r w:rsidRPr="00CF3F54">
        <w:rPr>
          <w:szCs w:val="24"/>
        </w:rPr>
        <w:t>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4</w:t>
      </w:r>
      <w:r w:rsidR="00CF3F54">
        <w:rPr>
          <w:szCs w:val="24"/>
        </w:rPr>
        <w:t>.1</w:t>
      </w:r>
      <w:r w:rsidRPr="00CF3F54">
        <w:rPr>
          <w:szCs w:val="24"/>
        </w:rPr>
        <w:t>5,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4</w:t>
      </w:r>
      <w:r w:rsidR="00CF3F54">
        <w:rPr>
          <w:szCs w:val="24"/>
        </w:rPr>
        <w:t>.2</w:t>
      </w:r>
      <w:r w:rsidRPr="00CF3F54">
        <w:rPr>
          <w:szCs w:val="24"/>
        </w:rPr>
        <w:t>1,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4</w:t>
      </w:r>
      <w:r w:rsidR="00CF3F54">
        <w:rPr>
          <w:szCs w:val="24"/>
        </w:rPr>
        <w:t>.2</w:t>
      </w:r>
      <w:r w:rsidRPr="00CF3F54">
        <w:rPr>
          <w:szCs w:val="24"/>
        </w:rPr>
        <w:t>7</w:t>
      </w:r>
    </w:p>
    <w:p w:rsidR="00F6471E" w:rsidRPr="00CF3F54" w:rsidRDefault="00F6471E" w:rsidP="00CF3F54">
      <w:r w:rsidRPr="00CF3F54">
        <w:t>Аварийная</w:t>
      </w:r>
      <w:r w:rsidR="00CF3F54" w:rsidRPr="00CF3F54">
        <w:t xml:space="preserve"> </w:t>
      </w:r>
      <w:r w:rsidRPr="00CF3F54">
        <w:t>ситуация</w:t>
      </w:r>
      <w:r w:rsidR="00CF3F54" w:rsidRPr="00CF3F54">
        <w:t xml:space="preserve"> </w:t>
      </w:r>
      <w:r w:rsidRPr="00CF3F54">
        <w:t>при</w:t>
      </w:r>
      <w:r w:rsidR="00CF3F54" w:rsidRPr="00CF3F54">
        <w:t xml:space="preserve"> </w:t>
      </w:r>
      <w:r w:rsidRPr="00CF3F54">
        <w:t>работе</w:t>
      </w:r>
      <w:r w:rsidR="00CF3F54" w:rsidRPr="00CF3F54">
        <w:t xml:space="preserve"> </w:t>
      </w:r>
      <w:r w:rsidRPr="00CF3F54">
        <w:t>с</w:t>
      </w:r>
      <w:r w:rsidR="00CF3F54" w:rsidRPr="00CF3F54">
        <w:t xml:space="preserve"> </w:t>
      </w:r>
      <w:r w:rsidRPr="00CF3F54">
        <w:t>отходами</w:t>
      </w:r>
      <w:r w:rsidR="00CF3F54">
        <w:t xml:space="preserve"> 4.3</w:t>
      </w:r>
      <w:r w:rsidRPr="00CF3F54">
        <w:t>4</w:t>
      </w:r>
    </w:p>
    <w:p w:rsidR="00CF3F54" w:rsidRPr="00CF3F54" w:rsidRDefault="00F6471E" w:rsidP="00CF3F54">
      <w:pPr>
        <w:tabs>
          <w:tab w:val="left" w:pos="726"/>
        </w:tabs>
        <w:rPr>
          <w:b/>
          <w:bCs/>
          <w:i/>
          <w:iCs/>
          <w:szCs w:val="24"/>
        </w:rPr>
      </w:pPr>
      <w:r w:rsidRPr="00CF3F54">
        <w:rPr>
          <w:b/>
          <w:bCs/>
          <w:i/>
          <w:iCs/>
          <w:szCs w:val="24"/>
        </w:rPr>
        <w:t>Документация</w:t>
      </w:r>
      <w:r w:rsidR="00CF3F54" w:rsidRPr="00CF3F54">
        <w:rPr>
          <w:b/>
          <w:i/>
          <w:iCs/>
          <w:szCs w:val="24"/>
        </w:rPr>
        <w:t xml:space="preserve"> </w:t>
      </w:r>
      <w:r w:rsidRPr="00CF3F54">
        <w:rPr>
          <w:b/>
          <w:bCs/>
          <w:i/>
          <w:iCs/>
          <w:szCs w:val="24"/>
        </w:rPr>
        <w:t>в</w:t>
      </w:r>
      <w:r w:rsidR="00CF3F54" w:rsidRPr="00CF3F54">
        <w:rPr>
          <w:b/>
          <w:bCs/>
          <w:i/>
          <w:iCs/>
          <w:szCs w:val="24"/>
        </w:rPr>
        <w:t xml:space="preserve"> </w:t>
      </w:r>
      <w:r w:rsidRPr="00CF3F54">
        <w:rPr>
          <w:b/>
          <w:bCs/>
          <w:i/>
          <w:iCs/>
          <w:szCs w:val="24"/>
        </w:rPr>
        <w:t>отделении</w:t>
      </w:r>
      <w:r w:rsidR="00CF3F54" w:rsidRPr="00CF3F54">
        <w:rPr>
          <w:b/>
          <w:bCs/>
          <w:i/>
          <w:iCs/>
          <w:szCs w:val="24"/>
        </w:rPr>
        <w:t>:</w:t>
      </w:r>
    </w:p>
    <w:p w:rsidR="00CF3F54" w:rsidRPr="00CF3F54" w:rsidRDefault="00F6471E" w:rsidP="00CF3F54">
      <w:pPr>
        <w:numPr>
          <w:ilvl w:val="0"/>
          <w:numId w:val="68"/>
        </w:numPr>
        <w:tabs>
          <w:tab w:val="clear" w:pos="720"/>
          <w:tab w:val="left" w:pos="726"/>
        </w:tabs>
        <w:ind w:left="0" w:firstLine="709"/>
        <w:rPr>
          <w:bCs/>
          <w:szCs w:val="24"/>
        </w:rPr>
      </w:pPr>
      <w:r w:rsidRPr="00CF3F54">
        <w:rPr>
          <w:bCs/>
          <w:szCs w:val="24"/>
        </w:rPr>
        <w:t>Качественный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количественный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состав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образующихся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отходов</w:t>
      </w:r>
      <w:r w:rsidR="00CF3F54" w:rsidRPr="00CF3F54">
        <w:rPr>
          <w:bCs/>
          <w:szCs w:val="24"/>
        </w:rPr>
        <w:t>.</w:t>
      </w:r>
    </w:p>
    <w:p w:rsidR="00CF3F54" w:rsidRPr="00CF3F54" w:rsidRDefault="00F6471E" w:rsidP="00CF3F54">
      <w:pPr>
        <w:numPr>
          <w:ilvl w:val="0"/>
          <w:numId w:val="68"/>
        </w:numPr>
        <w:tabs>
          <w:tab w:val="clear" w:pos="720"/>
          <w:tab w:val="left" w:pos="726"/>
        </w:tabs>
        <w:ind w:left="0" w:firstLine="709"/>
        <w:rPr>
          <w:bCs/>
          <w:szCs w:val="24"/>
        </w:rPr>
      </w:pPr>
      <w:r w:rsidRPr="00CF3F54">
        <w:rPr>
          <w:bCs/>
          <w:szCs w:val="24"/>
        </w:rPr>
        <w:t>Потребность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расходных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материалах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таре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для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сбора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отходов,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исходя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из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обязательности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смены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пакетов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1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раз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за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смену</w:t>
      </w:r>
      <w:r w:rsidR="00CF3F54">
        <w:rPr>
          <w:bCs/>
          <w:szCs w:val="24"/>
        </w:rPr>
        <w:t xml:space="preserve"> (</w:t>
      </w:r>
      <w:r w:rsidRPr="00CF3F54">
        <w:rPr>
          <w:bCs/>
          <w:szCs w:val="24"/>
        </w:rPr>
        <w:t>не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реже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1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раз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8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ч</w:t>
      </w:r>
      <w:r w:rsidR="00CF3F54" w:rsidRPr="00CF3F54">
        <w:rPr>
          <w:bCs/>
          <w:szCs w:val="24"/>
        </w:rPr>
        <w:t xml:space="preserve">), </w:t>
      </w:r>
      <w:r w:rsidRPr="00CF3F54">
        <w:rPr>
          <w:bCs/>
          <w:szCs w:val="24"/>
        </w:rPr>
        <w:t>одноразовых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контейнеров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для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острого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инструментария</w:t>
      </w:r>
      <w:r w:rsidR="00CF3F54" w:rsidRPr="00CF3F54">
        <w:rPr>
          <w:bCs/>
          <w:szCs w:val="24"/>
        </w:rPr>
        <w:t xml:space="preserve"> - </w:t>
      </w:r>
      <w:r w:rsidRPr="00CF3F54">
        <w:rPr>
          <w:bCs/>
          <w:szCs w:val="24"/>
        </w:rPr>
        <w:t>не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реже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72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ч,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операционных</w:t>
      </w:r>
      <w:r w:rsidR="00CF3F54" w:rsidRPr="00CF3F54">
        <w:rPr>
          <w:bCs/>
          <w:szCs w:val="24"/>
        </w:rPr>
        <w:t xml:space="preserve"> - </w:t>
      </w:r>
      <w:r w:rsidRPr="00CF3F54">
        <w:rPr>
          <w:bCs/>
          <w:szCs w:val="24"/>
        </w:rPr>
        <w:t>после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каждой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операции</w:t>
      </w:r>
      <w:r w:rsidR="00CF3F54" w:rsidRPr="00CF3F54">
        <w:rPr>
          <w:bCs/>
          <w:szCs w:val="24"/>
        </w:rPr>
        <w:t>.</w:t>
      </w:r>
    </w:p>
    <w:p w:rsidR="00CF3F54" w:rsidRPr="00CF3F54" w:rsidRDefault="00F6471E" w:rsidP="00CF3F54">
      <w:pPr>
        <w:numPr>
          <w:ilvl w:val="0"/>
          <w:numId w:val="68"/>
        </w:numPr>
        <w:tabs>
          <w:tab w:val="clear" w:pos="720"/>
          <w:tab w:val="left" w:pos="726"/>
        </w:tabs>
        <w:ind w:left="0" w:firstLine="709"/>
        <w:rPr>
          <w:bCs/>
          <w:szCs w:val="24"/>
        </w:rPr>
      </w:pPr>
      <w:r w:rsidRPr="00CF3F54">
        <w:rPr>
          <w:bCs/>
          <w:szCs w:val="24"/>
        </w:rPr>
        <w:t>Порядок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сбора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отходов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места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временного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хранения</w:t>
      </w:r>
      <w:r w:rsidR="00CF3F54">
        <w:rPr>
          <w:bCs/>
          <w:szCs w:val="24"/>
        </w:rPr>
        <w:t xml:space="preserve"> (</w:t>
      </w:r>
      <w:r w:rsidRPr="00CF3F54">
        <w:rPr>
          <w:bCs/>
          <w:szCs w:val="24"/>
        </w:rPr>
        <w:t>схема</w:t>
      </w:r>
      <w:r w:rsidR="00CF3F54" w:rsidRPr="00CF3F54">
        <w:rPr>
          <w:bCs/>
          <w:szCs w:val="24"/>
        </w:rPr>
        <w:t>).</w:t>
      </w:r>
    </w:p>
    <w:p w:rsidR="00CF3F54" w:rsidRPr="00CF3F54" w:rsidRDefault="00F6471E" w:rsidP="00CF3F54">
      <w:pPr>
        <w:numPr>
          <w:ilvl w:val="0"/>
          <w:numId w:val="68"/>
        </w:numPr>
        <w:tabs>
          <w:tab w:val="clear" w:pos="720"/>
          <w:tab w:val="left" w:pos="726"/>
        </w:tabs>
        <w:ind w:left="0" w:firstLine="709"/>
        <w:rPr>
          <w:bCs/>
          <w:szCs w:val="24"/>
        </w:rPr>
      </w:pPr>
      <w:r w:rsidRPr="00CF3F54">
        <w:rPr>
          <w:bCs/>
          <w:szCs w:val="24"/>
        </w:rPr>
        <w:t>Инструкция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по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обеззараживанию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удалению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отходов</w:t>
      </w:r>
      <w:r w:rsidR="00CF3F54" w:rsidRPr="00CF3F54">
        <w:rPr>
          <w:bCs/>
          <w:szCs w:val="24"/>
        </w:rPr>
        <w:t>.</w:t>
      </w:r>
    </w:p>
    <w:p w:rsidR="00CF3F54" w:rsidRPr="00CF3F54" w:rsidRDefault="00F6471E" w:rsidP="00CF3F54">
      <w:pPr>
        <w:numPr>
          <w:ilvl w:val="0"/>
          <w:numId w:val="68"/>
        </w:numPr>
        <w:tabs>
          <w:tab w:val="clear" w:pos="720"/>
          <w:tab w:val="left" w:pos="726"/>
        </w:tabs>
        <w:ind w:left="0" w:firstLine="709"/>
        <w:rPr>
          <w:bCs/>
          <w:szCs w:val="24"/>
        </w:rPr>
      </w:pPr>
      <w:r w:rsidRPr="00CF3F54">
        <w:rPr>
          <w:bCs/>
          <w:szCs w:val="24"/>
        </w:rPr>
        <w:t>Инструкция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при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нарушении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целостности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упаковки</w:t>
      </w:r>
      <w:r w:rsidR="00CF3F54">
        <w:rPr>
          <w:bCs/>
          <w:szCs w:val="24"/>
        </w:rPr>
        <w:t xml:space="preserve"> (</w:t>
      </w:r>
      <w:r w:rsidRPr="00CF3F54">
        <w:rPr>
          <w:bCs/>
          <w:szCs w:val="24"/>
        </w:rPr>
        <w:t>рассыпание,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разливание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отходов</w:t>
      </w:r>
      <w:r w:rsidR="00CF3F54" w:rsidRPr="00CF3F54">
        <w:rPr>
          <w:bCs/>
          <w:szCs w:val="24"/>
        </w:rPr>
        <w:t>).</w:t>
      </w:r>
    </w:p>
    <w:p w:rsidR="00CF3F54" w:rsidRPr="00CF3F54" w:rsidRDefault="00F6471E" w:rsidP="00CF3F54">
      <w:pPr>
        <w:numPr>
          <w:ilvl w:val="0"/>
          <w:numId w:val="68"/>
        </w:numPr>
        <w:tabs>
          <w:tab w:val="clear" w:pos="720"/>
          <w:tab w:val="left" w:pos="726"/>
        </w:tabs>
        <w:ind w:left="0" w:firstLine="709"/>
        <w:rPr>
          <w:bCs/>
          <w:szCs w:val="24"/>
        </w:rPr>
      </w:pPr>
      <w:r w:rsidRPr="00CF3F54">
        <w:rPr>
          <w:bCs/>
          <w:szCs w:val="24"/>
        </w:rPr>
        <w:t>Журнал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инструктажа</w:t>
      </w:r>
      <w:r w:rsidR="00CF3F54" w:rsidRPr="00CF3F54">
        <w:rPr>
          <w:bCs/>
          <w:szCs w:val="24"/>
        </w:rPr>
        <w:t>.</w:t>
      </w:r>
    </w:p>
    <w:p w:rsidR="00CF3F54" w:rsidRPr="00CF3F54" w:rsidRDefault="00F6471E" w:rsidP="00CF3F54">
      <w:pPr>
        <w:numPr>
          <w:ilvl w:val="0"/>
          <w:numId w:val="68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CF3F54">
        <w:rPr>
          <w:bCs/>
          <w:szCs w:val="24"/>
        </w:rPr>
        <w:t>Технологический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журнал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учета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отходов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классов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Б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</w:t>
      </w: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b/>
          <w:i/>
          <w:szCs w:val="24"/>
        </w:rPr>
        <w:t>Демеркуризация</w:t>
      </w:r>
      <w:r w:rsidR="00CF3F54" w:rsidRPr="00CF3F54">
        <w:rPr>
          <w:b/>
          <w:i/>
          <w:szCs w:val="24"/>
        </w:rPr>
        <w:t xml:space="preserve"> - </w:t>
      </w:r>
      <w:r w:rsidRPr="00CF3F54">
        <w:rPr>
          <w:szCs w:val="24"/>
        </w:rPr>
        <w:t>мероприятие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удалению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ртути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из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помещений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szCs w:val="24"/>
        </w:rPr>
        <w:t>Укладка</w:t>
      </w:r>
      <w:r w:rsidR="00CF3F54" w:rsidRPr="00CF3F54">
        <w:rPr>
          <w:szCs w:val="24"/>
        </w:rPr>
        <w:t>:</w:t>
      </w:r>
    </w:p>
    <w:p w:rsidR="00F6471E" w:rsidRPr="00CF3F54" w:rsidRDefault="00F6471E" w:rsidP="00CF3F54">
      <w:pPr>
        <w:numPr>
          <w:ilvl w:val="0"/>
          <w:numId w:val="67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Одноразовая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спецодежда</w:t>
      </w:r>
    </w:p>
    <w:p w:rsidR="00F6471E" w:rsidRPr="00CF3F54" w:rsidRDefault="00F6471E" w:rsidP="00CF3F54">
      <w:pPr>
        <w:numPr>
          <w:ilvl w:val="0"/>
          <w:numId w:val="67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Банка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плотной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крышкой</w:t>
      </w:r>
    </w:p>
    <w:p w:rsidR="00F6471E" w:rsidRPr="00CF3F54" w:rsidRDefault="00F6471E" w:rsidP="00CF3F54">
      <w:pPr>
        <w:numPr>
          <w:ilvl w:val="0"/>
          <w:numId w:val="67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Банка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для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ломаного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термометра</w:t>
      </w:r>
    </w:p>
    <w:p w:rsidR="00F6471E" w:rsidRPr="00CF3F54" w:rsidRDefault="00F6471E" w:rsidP="00CF3F54">
      <w:pPr>
        <w:numPr>
          <w:ilvl w:val="0"/>
          <w:numId w:val="67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Демеркуризатор</w:t>
      </w:r>
    </w:p>
    <w:p w:rsidR="00F6471E" w:rsidRPr="00CF3F54" w:rsidRDefault="00F6471E" w:rsidP="00CF3F54">
      <w:pPr>
        <w:numPr>
          <w:ilvl w:val="0"/>
          <w:numId w:val="67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Медицинский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шприц</w:t>
      </w:r>
    </w:p>
    <w:p w:rsidR="00F6471E" w:rsidRPr="00CF3F54" w:rsidRDefault="00F6471E" w:rsidP="00CF3F54">
      <w:pPr>
        <w:numPr>
          <w:ilvl w:val="0"/>
          <w:numId w:val="67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Поли</w:t>
      </w:r>
      <w:r w:rsidR="00DE1CDE">
        <w:rPr>
          <w:szCs w:val="24"/>
        </w:rPr>
        <w:t>е</w:t>
      </w:r>
      <w:r w:rsidRPr="00CF3F54">
        <w:rPr>
          <w:szCs w:val="24"/>
        </w:rPr>
        <w:t>тиленовые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пакеты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для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сбора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вещей,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которые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могли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загрязниться</w:t>
      </w:r>
    </w:p>
    <w:p w:rsidR="00F6471E" w:rsidRPr="00CF3F54" w:rsidRDefault="00F6471E" w:rsidP="00CF3F54">
      <w:pPr>
        <w:numPr>
          <w:ilvl w:val="0"/>
          <w:numId w:val="67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Инструкция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применению</w:t>
      </w: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szCs w:val="24"/>
        </w:rPr>
        <w:t>Демеркуризатор</w:t>
      </w:r>
      <w:r w:rsidR="00CF3F54" w:rsidRPr="00CF3F54">
        <w:rPr>
          <w:szCs w:val="24"/>
        </w:rPr>
        <w:t xml:space="preserve"> - </w:t>
      </w:r>
      <w:r w:rsidRPr="00CF3F54">
        <w:rPr>
          <w:szCs w:val="24"/>
        </w:rPr>
        <w:t>мыльно-содовый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раствор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4%</w:t>
      </w:r>
      <w:r w:rsidR="00DE1CDE">
        <w:rPr>
          <w:szCs w:val="24"/>
        </w:rPr>
        <w:t xml:space="preserve"> </w:t>
      </w:r>
      <w:r w:rsidRPr="00CF3F54">
        <w:rPr>
          <w:szCs w:val="24"/>
        </w:rPr>
        <w:t>раствор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мыла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5%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растворе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соды</w:t>
      </w:r>
      <w:r w:rsidR="00CF3F54">
        <w:rPr>
          <w:szCs w:val="24"/>
        </w:rPr>
        <w:t xml:space="preserve"> (</w:t>
      </w:r>
      <w:r w:rsidRPr="00CF3F54">
        <w:rPr>
          <w:szCs w:val="24"/>
        </w:rPr>
        <w:t>40гр</w:t>
      </w:r>
      <w:r w:rsidR="00CF3F54" w:rsidRPr="00CF3F54">
        <w:rPr>
          <w:szCs w:val="24"/>
        </w:rPr>
        <w:t xml:space="preserve">. </w:t>
      </w:r>
      <w:r w:rsidRPr="00CF3F54">
        <w:rPr>
          <w:szCs w:val="24"/>
        </w:rPr>
        <w:t>мыла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50гр</w:t>
      </w:r>
      <w:r w:rsidR="00CF3F54" w:rsidRPr="00CF3F54">
        <w:rPr>
          <w:szCs w:val="24"/>
        </w:rPr>
        <w:t xml:space="preserve">. </w:t>
      </w:r>
      <w:r w:rsidRPr="00CF3F54">
        <w:rPr>
          <w:szCs w:val="24"/>
        </w:rPr>
        <w:t>соды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на</w:t>
      </w:r>
      <w:r w:rsidR="00CF3F54" w:rsidRPr="00CF3F54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 литр"/>
        </w:smartTagPr>
        <w:r w:rsidRPr="00CF3F54">
          <w:rPr>
            <w:szCs w:val="24"/>
          </w:rPr>
          <w:t>1</w:t>
        </w:r>
        <w:r w:rsidR="00CF3F54" w:rsidRPr="00CF3F54">
          <w:rPr>
            <w:szCs w:val="24"/>
          </w:rPr>
          <w:t xml:space="preserve"> </w:t>
        </w:r>
        <w:r w:rsidRPr="00CF3F54">
          <w:rPr>
            <w:szCs w:val="24"/>
          </w:rPr>
          <w:t>литр</w:t>
        </w:r>
      </w:smartTag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воды</w:t>
      </w:r>
      <w:r w:rsidR="00CF3F54" w:rsidRPr="00CF3F54">
        <w:rPr>
          <w:szCs w:val="24"/>
        </w:rPr>
        <w:t>)</w:t>
      </w:r>
    </w:p>
    <w:p w:rsidR="00CF3F54" w:rsidRPr="00CF3F54" w:rsidRDefault="00F6471E" w:rsidP="00CF3F54">
      <w:pPr>
        <w:tabs>
          <w:tab w:val="left" w:pos="726"/>
        </w:tabs>
        <w:rPr>
          <w:i/>
          <w:szCs w:val="24"/>
        </w:rPr>
      </w:pPr>
      <w:r w:rsidRPr="00CF3F54">
        <w:rPr>
          <w:i/>
          <w:szCs w:val="24"/>
        </w:rPr>
        <w:t>Инструкция</w:t>
      </w:r>
      <w:r w:rsidR="00CF3F54" w:rsidRPr="00CF3F54">
        <w:rPr>
          <w:i/>
          <w:szCs w:val="24"/>
        </w:rPr>
        <w:t xml:space="preserve"> </w:t>
      </w:r>
      <w:r w:rsidRPr="00CF3F54">
        <w:rPr>
          <w:i/>
          <w:szCs w:val="24"/>
        </w:rPr>
        <w:t>по</w:t>
      </w:r>
      <w:r w:rsidR="00CF3F54" w:rsidRPr="00CF3F54">
        <w:rPr>
          <w:i/>
          <w:szCs w:val="24"/>
        </w:rPr>
        <w:t xml:space="preserve"> </w:t>
      </w:r>
      <w:r w:rsidRPr="00CF3F54">
        <w:rPr>
          <w:i/>
          <w:szCs w:val="24"/>
        </w:rPr>
        <w:t>демеркуризации</w:t>
      </w:r>
      <w:r w:rsidR="00CF3F54" w:rsidRPr="00CF3F54">
        <w:rPr>
          <w:i/>
          <w:szCs w:val="24"/>
        </w:rPr>
        <w:t>.</w:t>
      </w:r>
    </w:p>
    <w:p w:rsidR="00F6471E" w:rsidRPr="00CF3F54" w:rsidRDefault="00F6471E" w:rsidP="00CF3F54">
      <w:pPr>
        <w:numPr>
          <w:ilvl w:val="1"/>
          <w:numId w:val="66"/>
        </w:numPr>
        <w:tabs>
          <w:tab w:val="clear" w:pos="1440"/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Надеть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спецодежду</w:t>
      </w:r>
    </w:p>
    <w:p w:rsidR="00F6471E" w:rsidRPr="00CF3F54" w:rsidRDefault="00F6471E" w:rsidP="00CF3F54">
      <w:pPr>
        <w:numPr>
          <w:ilvl w:val="1"/>
          <w:numId w:val="66"/>
        </w:numPr>
        <w:tabs>
          <w:tab w:val="clear" w:pos="1440"/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Определить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границу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аварии</w:t>
      </w:r>
    </w:p>
    <w:p w:rsidR="00F6471E" w:rsidRPr="00CF3F54" w:rsidRDefault="00F6471E" w:rsidP="00CF3F54">
      <w:pPr>
        <w:numPr>
          <w:ilvl w:val="1"/>
          <w:numId w:val="66"/>
        </w:numPr>
        <w:tabs>
          <w:tab w:val="clear" w:pos="1440"/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Собрать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ртуть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банку</w:t>
      </w:r>
    </w:p>
    <w:p w:rsidR="00F6471E" w:rsidRPr="00CF3F54" w:rsidRDefault="00F6471E" w:rsidP="00CF3F54">
      <w:pPr>
        <w:numPr>
          <w:ilvl w:val="1"/>
          <w:numId w:val="66"/>
        </w:numPr>
        <w:tabs>
          <w:tab w:val="clear" w:pos="1440"/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Залить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демеркуризатор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30</w:t>
      </w:r>
      <w:r w:rsidR="00DE1CDE">
        <w:rPr>
          <w:szCs w:val="24"/>
        </w:rPr>
        <w:t xml:space="preserve"> </w:t>
      </w:r>
      <w:r w:rsidRPr="00CF3F54">
        <w:rPr>
          <w:szCs w:val="24"/>
        </w:rPr>
        <w:t>минут</w:t>
      </w:r>
    </w:p>
    <w:p w:rsidR="00CF3F54" w:rsidRPr="00CF3F54" w:rsidRDefault="00F6471E" w:rsidP="00CF3F54">
      <w:pPr>
        <w:numPr>
          <w:ilvl w:val="1"/>
          <w:numId w:val="66"/>
        </w:numPr>
        <w:tabs>
          <w:tab w:val="clear" w:pos="1440"/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Проветрить</w:t>
      </w:r>
    </w:p>
    <w:p w:rsidR="00CF3F54" w:rsidRPr="00CF3F54" w:rsidRDefault="00F6471E" w:rsidP="00CF3F54">
      <w:pPr>
        <w:tabs>
          <w:tab w:val="left" w:pos="726"/>
        </w:tabs>
        <w:rPr>
          <w:b/>
          <w:bCs/>
          <w:szCs w:val="24"/>
        </w:rPr>
      </w:pPr>
      <w:r w:rsidRPr="00CF3F54">
        <w:rPr>
          <w:b/>
          <w:bCs/>
          <w:szCs w:val="24"/>
        </w:rPr>
        <w:t>В</w:t>
      </w:r>
      <w:r w:rsidR="00CF3F54" w:rsidRPr="00CF3F54">
        <w:rPr>
          <w:b/>
          <w:bCs/>
          <w:szCs w:val="24"/>
        </w:rPr>
        <w:t xml:space="preserve"> </w:t>
      </w:r>
      <w:r w:rsidRPr="00CF3F54">
        <w:rPr>
          <w:b/>
          <w:bCs/>
          <w:szCs w:val="24"/>
        </w:rPr>
        <w:t>целях</w:t>
      </w:r>
      <w:r w:rsidR="00CF3F54" w:rsidRPr="00CF3F54">
        <w:rPr>
          <w:b/>
          <w:bCs/>
          <w:szCs w:val="24"/>
        </w:rPr>
        <w:t xml:space="preserve"> </w:t>
      </w:r>
      <w:r w:rsidRPr="00CF3F54">
        <w:rPr>
          <w:b/>
          <w:bCs/>
          <w:szCs w:val="24"/>
        </w:rPr>
        <w:t>профилактики</w:t>
      </w:r>
      <w:r w:rsidR="00CF3F54" w:rsidRPr="00CF3F54">
        <w:rPr>
          <w:b/>
          <w:bCs/>
          <w:szCs w:val="24"/>
        </w:rPr>
        <w:t xml:space="preserve"> </w:t>
      </w:r>
      <w:r w:rsidRPr="00CF3F54">
        <w:rPr>
          <w:b/>
          <w:bCs/>
          <w:szCs w:val="24"/>
        </w:rPr>
        <w:t>ВБИ</w:t>
      </w:r>
      <w:r w:rsidR="00CF3F54" w:rsidRPr="00CF3F54">
        <w:rPr>
          <w:b/>
          <w:bCs/>
          <w:szCs w:val="24"/>
        </w:rPr>
        <w:t xml:space="preserve"> </w:t>
      </w:r>
      <w:r w:rsidRPr="00CF3F54">
        <w:rPr>
          <w:b/>
          <w:bCs/>
          <w:szCs w:val="24"/>
        </w:rPr>
        <w:t>обеззараживанию</w:t>
      </w:r>
      <w:r w:rsidR="00CF3F54" w:rsidRPr="00CF3F54">
        <w:rPr>
          <w:b/>
          <w:bCs/>
          <w:szCs w:val="24"/>
        </w:rPr>
        <w:t xml:space="preserve"> </w:t>
      </w:r>
      <w:r w:rsidRPr="00CF3F54">
        <w:rPr>
          <w:b/>
          <w:bCs/>
          <w:szCs w:val="24"/>
        </w:rPr>
        <w:t>подлежат</w:t>
      </w:r>
      <w:r w:rsidR="00CF3F54" w:rsidRPr="00CF3F54">
        <w:rPr>
          <w:b/>
          <w:bCs/>
          <w:szCs w:val="24"/>
        </w:rPr>
        <w:t>:</w:t>
      </w:r>
    </w:p>
    <w:p w:rsidR="00CF3F54" w:rsidRPr="00CF3F54" w:rsidRDefault="00F6471E" w:rsidP="00CF3F54">
      <w:pPr>
        <w:tabs>
          <w:tab w:val="left" w:pos="726"/>
        </w:tabs>
        <w:rPr>
          <w:bCs/>
          <w:szCs w:val="24"/>
        </w:rPr>
      </w:pPr>
      <w:r w:rsidRPr="00CF3F54">
        <w:rPr>
          <w:b/>
          <w:bCs/>
          <w:szCs w:val="24"/>
        </w:rPr>
        <w:t>1</w:t>
      </w:r>
      <w:r w:rsidR="00CF3F54" w:rsidRPr="00CF3F54">
        <w:rPr>
          <w:bCs/>
          <w:szCs w:val="24"/>
        </w:rPr>
        <w:t xml:space="preserve">) </w:t>
      </w:r>
      <w:r w:rsidRPr="00CF3F54">
        <w:rPr>
          <w:bCs/>
          <w:szCs w:val="24"/>
        </w:rPr>
        <w:t>руки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медицинских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работников</w:t>
      </w:r>
      <w:r w:rsidR="00CF3F54" w:rsidRPr="00CF3F54">
        <w:rPr>
          <w:bCs/>
          <w:szCs w:val="24"/>
        </w:rPr>
        <w:t>:</w:t>
      </w:r>
    </w:p>
    <w:p w:rsidR="00CF3F54" w:rsidRPr="00CF3F54" w:rsidRDefault="00F6471E" w:rsidP="00CF3F54">
      <w:pPr>
        <w:numPr>
          <w:ilvl w:val="1"/>
          <w:numId w:val="70"/>
        </w:numPr>
        <w:tabs>
          <w:tab w:val="clear" w:pos="1440"/>
          <w:tab w:val="left" w:pos="726"/>
        </w:tabs>
        <w:ind w:left="0" w:firstLine="709"/>
        <w:rPr>
          <w:bCs/>
          <w:szCs w:val="24"/>
        </w:rPr>
      </w:pPr>
      <w:r w:rsidRPr="00CF3F54">
        <w:rPr>
          <w:bCs/>
          <w:szCs w:val="24"/>
        </w:rPr>
        <w:t>гигиеническая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обработка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рук,</w:t>
      </w:r>
    </w:p>
    <w:p w:rsidR="00CF3F54" w:rsidRPr="00CF3F54" w:rsidRDefault="00F6471E" w:rsidP="00CF3F54">
      <w:pPr>
        <w:numPr>
          <w:ilvl w:val="1"/>
          <w:numId w:val="70"/>
        </w:numPr>
        <w:tabs>
          <w:tab w:val="clear" w:pos="1440"/>
          <w:tab w:val="left" w:pos="726"/>
        </w:tabs>
        <w:ind w:left="0" w:firstLine="709"/>
        <w:rPr>
          <w:bCs/>
          <w:szCs w:val="24"/>
        </w:rPr>
      </w:pPr>
      <w:r w:rsidRPr="00CF3F54">
        <w:rPr>
          <w:bCs/>
          <w:szCs w:val="24"/>
        </w:rPr>
        <w:t>обработка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рук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хирургов</w:t>
      </w:r>
    </w:p>
    <w:p w:rsidR="00CF3F54" w:rsidRPr="00CF3F54" w:rsidRDefault="00F6471E" w:rsidP="00CF3F54">
      <w:pPr>
        <w:tabs>
          <w:tab w:val="left" w:pos="726"/>
        </w:tabs>
        <w:rPr>
          <w:bCs/>
          <w:szCs w:val="24"/>
        </w:rPr>
      </w:pPr>
      <w:r w:rsidRPr="00CF3F54">
        <w:rPr>
          <w:bCs/>
          <w:szCs w:val="24"/>
        </w:rPr>
        <w:t>2</w:t>
      </w:r>
      <w:r w:rsidR="00CF3F54" w:rsidRPr="00CF3F54">
        <w:rPr>
          <w:bCs/>
          <w:szCs w:val="24"/>
        </w:rPr>
        <w:t xml:space="preserve">) </w:t>
      </w:r>
      <w:r w:rsidRPr="00CF3F54">
        <w:rPr>
          <w:bCs/>
          <w:szCs w:val="24"/>
        </w:rPr>
        <w:t>кожные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покровы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пациентов</w:t>
      </w:r>
      <w:r w:rsidR="00CF3F54" w:rsidRPr="00CF3F54">
        <w:rPr>
          <w:bCs/>
          <w:szCs w:val="24"/>
        </w:rPr>
        <w:t>:</w:t>
      </w:r>
    </w:p>
    <w:p w:rsidR="00CF3F54" w:rsidRPr="00CF3F54" w:rsidRDefault="00F6471E" w:rsidP="00CF3F54">
      <w:pPr>
        <w:numPr>
          <w:ilvl w:val="1"/>
          <w:numId w:val="69"/>
        </w:numPr>
        <w:tabs>
          <w:tab w:val="clear" w:pos="1440"/>
          <w:tab w:val="left" w:pos="726"/>
        </w:tabs>
        <w:ind w:left="0" w:firstLine="709"/>
        <w:rPr>
          <w:szCs w:val="24"/>
        </w:rPr>
      </w:pPr>
      <w:r w:rsidRPr="00CF3F54">
        <w:rPr>
          <w:bCs/>
          <w:szCs w:val="24"/>
        </w:rPr>
        <w:t>обработка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операционного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поля,</w:t>
      </w:r>
    </w:p>
    <w:p w:rsidR="00CF3F54" w:rsidRPr="00CF3F54" w:rsidRDefault="00F6471E" w:rsidP="00CF3F54">
      <w:pPr>
        <w:numPr>
          <w:ilvl w:val="1"/>
          <w:numId w:val="69"/>
        </w:numPr>
        <w:tabs>
          <w:tab w:val="clear" w:pos="1440"/>
          <w:tab w:val="left" w:pos="726"/>
        </w:tabs>
        <w:ind w:left="0" w:firstLine="709"/>
        <w:rPr>
          <w:szCs w:val="24"/>
        </w:rPr>
      </w:pPr>
      <w:r w:rsidRPr="00CF3F54">
        <w:rPr>
          <w:bCs/>
          <w:szCs w:val="24"/>
        </w:rPr>
        <w:t>инъекционного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поля,</w:t>
      </w:r>
    </w:p>
    <w:p w:rsidR="00CF3F54" w:rsidRPr="00CF3F54" w:rsidRDefault="00F6471E" w:rsidP="00CF3F54">
      <w:pPr>
        <w:numPr>
          <w:ilvl w:val="1"/>
          <w:numId w:val="69"/>
        </w:numPr>
        <w:tabs>
          <w:tab w:val="clear" w:pos="1440"/>
          <w:tab w:val="left" w:pos="726"/>
        </w:tabs>
        <w:ind w:left="0" w:firstLine="709"/>
        <w:rPr>
          <w:bCs/>
          <w:szCs w:val="24"/>
        </w:rPr>
      </w:pPr>
      <w:r w:rsidRPr="00CF3F54">
        <w:rPr>
          <w:bCs/>
          <w:szCs w:val="24"/>
        </w:rPr>
        <w:t>локтевых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сгибов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доноров,</w:t>
      </w:r>
    </w:p>
    <w:p w:rsidR="00CF3F54" w:rsidRPr="00CF3F54" w:rsidRDefault="00F6471E" w:rsidP="00CF3F54">
      <w:pPr>
        <w:numPr>
          <w:ilvl w:val="1"/>
          <w:numId w:val="69"/>
        </w:numPr>
        <w:tabs>
          <w:tab w:val="clear" w:pos="1440"/>
          <w:tab w:val="left" w:pos="726"/>
        </w:tabs>
        <w:ind w:left="0" w:firstLine="709"/>
        <w:rPr>
          <w:bCs/>
          <w:szCs w:val="24"/>
        </w:rPr>
      </w:pPr>
      <w:r w:rsidRPr="00CF3F54">
        <w:rPr>
          <w:bCs/>
          <w:szCs w:val="24"/>
        </w:rPr>
        <w:t>санитарная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обработка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кожных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покровов</w:t>
      </w:r>
      <w:r w:rsidR="00CF3F54" w:rsidRPr="00CF3F54">
        <w:rPr>
          <w:bCs/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b/>
          <w:bCs/>
          <w:szCs w:val="24"/>
        </w:rPr>
        <w:t>Гигиеническая</w:t>
      </w:r>
      <w:r w:rsidR="00CF3F54" w:rsidRPr="00CF3F54">
        <w:rPr>
          <w:b/>
          <w:bCs/>
          <w:szCs w:val="24"/>
        </w:rPr>
        <w:t xml:space="preserve"> </w:t>
      </w:r>
      <w:r w:rsidRPr="00CF3F54">
        <w:rPr>
          <w:b/>
          <w:bCs/>
          <w:szCs w:val="24"/>
        </w:rPr>
        <w:t>обработка</w:t>
      </w:r>
      <w:r w:rsidR="00CF3F54" w:rsidRPr="00CF3F54">
        <w:rPr>
          <w:b/>
          <w:bCs/>
          <w:szCs w:val="24"/>
        </w:rPr>
        <w:t xml:space="preserve"> </w:t>
      </w:r>
      <w:r w:rsidRPr="00CF3F54">
        <w:rPr>
          <w:b/>
          <w:bCs/>
          <w:szCs w:val="24"/>
        </w:rPr>
        <w:t>рук</w:t>
      </w:r>
      <w:r w:rsidR="00CF3F54" w:rsidRPr="00CF3F54">
        <w:rPr>
          <w:szCs w:val="24"/>
        </w:rPr>
        <w:t xml:space="preserve"> - </w:t>
      </w:r>
      <w:r w:rsidRPr="00CF3F54">
        <w:rPr>
          <w:szCs w:val="24"/>
        </w:rPr>
        <w:t>совокупность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методических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приемов,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включающих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применение</w:t>
      </w:r>
      <w:r w:rsidR="00CF3F54" w:rsidRPr="00CF3F54">
        <w:rPr>
          <w:szCs w:val="24"/>
        </w:rPr>
        <w:t xml:space="preserve"> </w:t>
      </w:r>
      <w:r w:rsidRPr="00CF3F54">
        <w:rPr>
          <w:bCs/>
          <w:szCs w:val="24"/>
        </w:rPr>
        <w:t>моющего</w:t>
      </w:r>
      <w:r w:rsidR="00CF3F54" w:rsidRPr="00CF3F54">
        <w:rPr>
          <w:szCs w:val="24"/>
        </w:rPr>
        <w:t xml:space="preserve"> </w:t>
      </w:r>
      <w:r w:rsidRPr="00CF3F54">
        <w:rPr>
          <w:bCs/>
          <w:i/>
          <w:iCs/>
          <w:szCs w:val="24"/>
        </w:rPr>
        <w:t>или</w:t>
      </w:r>
      <w:r w:rsidR="00CF3F54" w:rsidRPr="00CF3F54">
        <w:rPr>
          <w:szCs w:val="24"/>
        </w:rPr>
        <w:t xml:space="preserve"> </w:t>
      </w:r>
      <w:r w:rsidRPr="00CF3F54">
        <w:rPr>
          <w:bCs/>
          <w:szCs w:val="24"/>
        </w:rPr>
        <w:t>антисептического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средства</w:t>
      </w:r>
      <w:r w:rsidRPr="00CF3F54">
        <w:rPr>
          <w:szCs w:val="24"/>
        </w:rPr>
        <w:t>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для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удаления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загрязнений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транзиторной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микрофлоры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кожи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кистей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рук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медицинского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персонала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b/>
          <w:bCs/>
          <w:szCs w:val="24"/>
        </w:rPr>
        <w:t>Обработка</w:t>
      </w:r>
      <w:r w:rsidR="00CF3F54" w:rsidRPr="00CF3F54">
        <w:rPr>
          <w:b/>
          <w:bCs/>
          <w:szCs w:val="24"/>
        </w:rPr>
        <w:t xml:space="preserve"> </w:t>
      </w:r>
      <w:r w:rsidRPr="00CF3F54">
        <w:rPr>
          <w:b/>
          <w:bCs/>
          <w:szCs w:val="24"/>
        </w:rPr>
        <w:t>рук</w:t>
      </w:r>
      <w:r w:rsidR="00CF3F54" w:rsidRPr="00CF3F54">
        <w:rPr>
          <w:b/>
          <w:bCs/>
          <w:szCs w:val="24"/>
        </w:rPr>
        <w:t xml:space="preserve"> </w:t>
      </w:r>
      <w:r w:rsidRPr="00CF3F54">
        <w:rPr>
          <w:b/>
          <w:bCs/>
          <w:szCs w:val="24"/>
        </w:rPr>
        <w:t>хирургов</w:t>
      </w:r>
      <w:r w:rsidR="00CF3F54" w:rsidRPr="00CF3F54">
        <w:rPr>
          <w:b/>
          <w:bCs/>
          <w:szCs w:val="24"/>
        </w:rPr>
        <w:t xml:space="preserve"> - </w:t>
      </w:r>
      <w:r w:rsidRPr="00CF3F54">
        <w:rPr>
          <w:szCs w:val="24"/>
        </w:rPr>
        <w:t>комплекс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методических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приемов,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включающий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себя</w:t>
      </w:r>
      <w:r w:rsidR="00CF3F54" w:rsidRPr="00CF3F54">
        <w:rPr>
          <w:szCs w:val="24"/>
        </w:rPr>
        <w:t xml:space="preserve"> </w:t>
      </w:r>
      <w:r w:rsidRPr="00CF3F54">
        <w:rPr>
          <w:bCs/>
          <w:szCs w:val="24"/>
        </w:rPr>
        <w:t>гигиеническое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мытье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рук</w:t>
      </w:r>
      <w:r w:rsidR="00CF3F54">
        <w:rPr>
          <w:szCs w:val="24"/>
        </w:rPr>
        <w:t xml:space="preserve"> (</w:t>
      </w:r>
      <w:r w:rsidRPr="00CF3F54">
        <w:rPr>
          <w:szCs w:val="24"/>
        </w:rPr>
        <w:t>кистей,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запястий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предплечий</w:t>
      </w:r>
      <w:r w:rsidR="00CF3F54" w:rsidRPr="00CF3F54">
        <w:rPr>
          <w:szCs w:val="24"/>
        </w:rPr>
        <w:t xml:space="preserve">) </w:t>
      </w:r>
      <w:r w:rsidRPr="00CF3F54">
        <w:rPr>
          <w:bCs/>
          <w:szCs w:val="24"/>
        </w:rPr>
        <w:t>с</w:t>
      </w:r>
      <w:r w:rsidR="00CF3F54" w:rsidRPr="00CF3F54">
        <w:rPr>
          <w:szCs w:val="24"/>
        </w:rPr>
        <w:t xml:space="preserve"> </w:t>
      </w:r>
      <w:r w:rsidRPr="00CF3F54">
        <w:rPr>
          <w:bCs/>
          <w:szCs w:val="24"/>
        </w:rPr>
        <w:t>последующей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их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обработкой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кожным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антисептиком</w:t>
      </w:r>
      <w:r w:rsidRPr="00CF3F54">
        <w:rPr>
          <w:szCs w:val="24"/>
        </w:rPr>
        <w:t>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для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уничтожения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транзиторной,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также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снижения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количества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резидентной</w:t>
      </w:r>
      <w:r w:rsidR="00CF3F54">
        <w:rPr>
          <w:szCs w:val="24"/>
        </w:rPr>
        <w:t xml:space="preserve"> (</w:t>
      </w:r>
      <w:r w:rsidRPr="00CF3F54">
        <w:rPr>
          <w:szCs w:val="24"/>
        </w:rPr>
        <w:t>естественной</w:t>
      </w:r>
      <w:r w:rsidR="00CF3F54" w:rsidRPr="00CF3F54">
        <w:rPr>
          <w:szCs w:val="24"/>
        </w:rPr>
        <w:t xml:space="preserve">) </w:t>
      </w:r>
      <w:r w:rsidRPr="00CF3F54">
        <w:rPr>
          <w:szCs w:val="24"/>
        </w:rPr>
        <w:t>микрофлоры</w:t>
      </w:r>
      <w:r w:rsidR="00CF3F54" w:rsidRPr="00CF3F54">
        <w:rPr>
          <w:szCs w:val="24"/>
        </w:rPr>
        <w:t>.</w:t>
      </w:r>
    </w:p>
    <w:p w:rsidR="00CF3F54" w:rsidRDefault="00CF3F54" w:rsidP="00CF3F54">
      <w:pPr>
        <w:tabs>
          <w:tab w:val="left" w:pos="726"/>
        </w:tabs>
        <w:rPr>
          <w:b/>
          <w:bCs/>
          <w:szCs w:val="24"/>
        </w:rPr>
      </w:pPr>
    </w:p>
    <w:p w:rsidR="00F6471E" w:rsidRDefault="00F6471E" w:rsidP="00CF3F54">
      <w:pPr>
        <w:pStyle w:val="1"/>
      </w:pPr>
      <w:bookmarkStart w:id="12" w:name="_Toc353459479"/>
      <w:r w:rsidRPr="00CF3F54">
        <w:t>Обработка</w:t>
      </w:r>
      <w:r w:rsidR="00CF3F54" w:rsidRPr="00CF3F54">
        <w:t xml:space="preserve"> </w:t>
      </w:r>
      <w:r w:rsidRPr="00CF3F54">
        <w:t>рук</w:t>
      </w:r>
      <w:r w:rsidR="00CF3F54" w:rsidRPr="00CF3F54">
        <w:t xml:space="preserve"> </w:t>
      </w:r>
      <w:r w:rsidRPr="00CF3F54">
        <w:t>хирургов</w:t>
      </w:r>
      <w:bookmarkEnd w:id="12"/>
    </w:p>
    <w:p w:rsidR="00CF3F54" w:rsidRPr="00CF3F54" w:rsidRDefault="00CF3F54" w:rsidP="00CF3F54">
      <w:pPr>
        <w:rPr>
          <w:lang w:eastAsia="en-US"/>
        </w:rPr>
      </w:pPr>
    </w:p>
    <w:p w:rsidR="00CF3F54" w:rsidRPr="00CF3F54" w:rsidRDefault="00F6471E" w:rsidP="00CF3F54">
      <w:pPr>
        <w:tabs>
          <w:tab w:val="left" w:pos="726"/>
        </w:tabs>
        <w:rPr>
          <w:bCs/>
          <w:i/>
          <w:szCs w:val="24"/>
        </w:rPr>
      </w:pPr>
      <w:r w:rsidRPr="00CF3F54">
        <w:rPr>
          <w:bCs/>
          <w:i/>
          <w:szCs w:val="24"/>
        </w:rPr>
        <w:t>Обработка</w:t>
      </w:r>
      <w:r w:rsidR="00CF3F54" w:rsidRPr="00CF3F54">
        <w:rPr>
          <w:bCs/>
          <w:i/>
          <w:szCs w:val="24"/>
        </w:rPr>
        <w:t xml:space="preserve"> </w:t>
      </w:r>
      <w:r w:rsidRPr="00CF3F54">
        <w:rPr>
          <w:bCs/>
          <w:i/>
          <w:szCs w:val="24"/>
        </w:rPr>
        <w:t>проводится</w:t>
      </w:r>
      <w:r w:rsidR="00CF3F54" w:rsidRPr="00CF3F54">
        <w:rPr>
          <w:bCs/>
          <w:i/>
          <w:szCs w:val="24"/>
        </w:rPr>
        <w:t xml:space="preserve"> </w:t>
      </w:r>
      <w:r w:rsidRPr="00CF3F54">
        <w:rPr>
          <w:bCs/>
          <w:i/>
          <w:szCs w:val="24"/>
        </w:rPr>
        <w:t>в</w:t>
      </w:r>
      <w:r w:rsidR="00CF3F54" w:rsidRPr="00CF3F54">
        <w:rPr>
          <w:bCs/>
          <w:i/>
          <w:szCs w:val="24"/>
        </w:rPr>
        <w:t xml:space="preserve"> </w:t>
      </w:r>
      <w:r w:rsidRPr="00CF3F54">
        <w:rPr>
          <w:bCs/>
          <w:i/>
          <w:szCs w:val="24"/>
        </w:rPr>
        <w:t>два</w:t>
      </w:r>
      <w:r w:rsidR="00CF3F54" w:rsidRPr="00CF3F54">
        <w:rPr>
          <w:bCs/>
          <w:i/>
          <w:szCs w:val="24"/>
        </w:rPr>
        <w:t xml:space="preserve"> </w:t>
      </w:r>
      <w:r w:rsidRPr="00CF3F54">
        <w:rPr>
          <w:bCs/>
          <w:i/>
          <w:szCs w:val="24"/>
        </w:rPr>
        <w:t>этапа</w:t>
      </w:r>
      <w:r w:rsidR="00CF3F54" w:rsidRPr="00CF3F54">
        <w:rPr>
          <w:bCs/>
          <w:i/>
          <w:szCs w:val="24"/>
        </w:rPr>
        <w:t>:</w:t>
      </w: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b/>
          <w:bCs/>
          <w:szCs w:val="24"/>
        </w:rPr>
        <w:t>I</w:t>
      </w:r>
      <w:r w:rsidR="00CF3F54" w:rsidRPr="00CF3F54">
        <w:rPr>
          <w:b/>
          <w:bCs/>
          <w:szCs w:val="24"/>
        </w:rPr>
        <w:t xml:space="preserve"> </w:t>
      </w:r>
      <w:r w:rsidRPr="00CF3F54">
        <w:rPr>
          <w:b/>
          <w:bCs/>
          <w:szCs w:val="24"/>
        </w:rPr>
        <w:t>этап</w:t>
      </w:r>
      <w:r w:rsidR="00CF3F54" w:rsidRPr="00CF3F54">
        <w:rPr>
          <w:szCs w:val="24"/>
        </w:rPr>
        <w:t xml:space="preserve"> - </w:t>
      </w:r>
      <w:r w:rsidRPr="00CF3F54">
        <w:rPr>
          <w:szCs w:val="24"/>
        </w:rPr>
        <w:t>мытье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рук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мылом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водой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течение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двух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минут,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затем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высушивание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стерильным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полотенцем</w:t>
      </w:r>
      <w:r w:rsidR="00CF3F54">
        <w:rPr>
          <w:szCs w:val="24"/>
        </w:rPr>
        <w:t xml:space="preserve"> (</w:t>
      </w:r>
      <w:r w:rsidRPr="00CF3F54">
        <w:rPr>
          <w:szCs w:val="24"/>
        </w:rPr>
        <w:t>салфеткой</w:t>
      </w:r>
      <w:r w:rsidR="00CF3F54" w:rsidRPr="00CF3F54">
        <w:rPr>
          <w:szCs w:val="24"/>
        </w:rPr>
        <w:t>).</w:t>
      </w:r>
    </w:p>
    <w:p w:rsidR="00CF3F54" w:rsidRPr="00CF3F54" w:rsidRDefault="00F6471E" w:rsidP="00CF3F54">
      <w:pPr>
        <w:tabs>
          <w:tab w:val="left" w:pos="726"/>
        </w:tabs>
        <w:rPr>
          <w:bCs/>
          <w:szCs w:val="24"/>
        </w:rPr>
      </w:pPr>
      <w:r w:rsidRPr="00CF3F54">
        <w:rPr>
          <w:szCs w:val="24"/>
        </w:rPr>
        <w:t>Для</w:t>
      </w:r>
      <w:r w:rsidR="00CF3F54" w:rsidRPr="00CF3F54">
        <w:rPr>
          <w:b/>
          <w:bCs/>
          <w:szCs w:val="24"/>
        </w:rPr>
        <w:t xml:space="preserve"> </w:t>
      </w:r>
      <w:r w:rsidRPr="00CF3F54">
        <w:rPr>
          <w:bCs/>
          <w:szCs w:val="24"/>
        </w:rPr>
        <w:t>высушивания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рук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хирургов</w:t>
      </w:r>
      <w:r w:rsidR="00CF3F54" w:rsidRPr="00CF3F54">
        <w:rPr>
          <w:bCs/>
          <w:szCs w:val="24"/>
        </w:rPr>
        <w:t xml:space="preserve"> </w:t>
      </w:r>
      <w:r w:rsidRPr="00CF3F54">
        <w:rPr>
          <w:szCs w:val="24"/>
        </w:rPr>
        <w:t>используются</w:t>
      </w:r>
      <w:r w:rsidR="00CF3F54" w:rsidRPr="00CF3F54">
        <w:rPr>
          <w:szCs w:val="24"/>
        </w:rPr>
        <w:t xml:space="preserve"> </w:t>
      </w:r>
      <w:r w:rsidRPr="00CF3F54">
        <w:rPr>
          <w:bCs/>
          <w:szCs w:val="24"/>
        </w:rPr>
        <w:t>стерильные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тканевые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полотенца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или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салфетки</w:t>
      </w:r>
      <w:r w:rsidR="00CF3F54">
        <w:rPr>
          <w:bCs/>
          <w:szCs w:val="24"/>
        </w:rPr>
        <w:t xml:space="preserve"> (</w:t>
      </w:r>
      <w:r w:rsidR="00CF3F54" w:rsidRPr="00CF3F54">
        <w:rPr>
          <w:bCs/>
          <w:szCs w:val="24"/>
        </w:rPr>
        <w:t>!).</w:t>
      </w: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b/>
          <w:bCs/>
          <w:szCs w:val="24"/>
        </w:rPr>
        <w:t>II</w:t>
      </w:r>
      <w:r w:rsidR="00CF3F54" w:rsidRPr="00CF3F54">
        <w:rPr>
          <w:b/>
          <w:bCs/>
          <w:szCs w:val="24"/>
        </w:rPr>
        <w:t xml:space="preserve"> </w:t>
      </w:r>
      <w:r w:rsidRPr="00CF3F54">
        <w:rPr>
          <w:b/>
          <w:bCs/>
          <w:szCs w:val="24"/>
        </w:rPr>
        <w:t>этап</w:t>
      </w:r>
      <w:r w:rsidR="00CF3F54" w:rsidRPr="00CF3F54">
        <w:rPr>
          <w:szCs w:val="24"/>
        </w:rPr>
        <w:t xml:space="preserve"> - </w:t>
      </w:r>
      <w:r w:rsidRPr="00CF3F54">
        <w:rPr>
          <w:szCs w:val="24"/>
        </w:rPr>
        <w:t>обработка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антисептиком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кистей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рук,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запястий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предплечий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szCs w:val="24"/>
        </w:rPr>
      </w:pPr>
      <w:r w:rsidRPr="00CF3F54">
        <w:rPr>
          <w:szCs w:val="24"/>
        </w:rPr>
        <w:t>12</w:t>
      </w:r>
      <w:r w:rsidR="00CF3F54">
        <w:rPr>
          <w:szCs w:val="24"/>
        </w:rPr>
        <w:t xml:space="preserve">.5.2 </w:t>
      </w:r>
      <w:r w:rsidRPr="00CF3F54">
        <w:rPr>
          <w:szCs w:val="24"/>
        </w:rPr>
        <w:t>Количество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антисептика,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необходимое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для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обработки,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кратность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обработки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ее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продолжительность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определяются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рекомендациями,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изложенными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методических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указаниях/инструкциях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применению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конкретного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средства</w:t>
      </w:r>
      <w:r w:rsidR="00CF3F54" w:rsidRPr="00CF3F54">
        <w:rPr>
          <w:szCs w:val="24"/>
        </w:rPr>
        <w:t>.</w:t>
      </w:r>
    </w:p>
    <w:p w:rsidR="00CF3F54" w:rsidRPr="00CF3F54" w:rsidRDefault="00F6471E" w:rsidP="00CF3F54">
      <w:pPr>
        <w:tabs>
          <w:tab w:val="left" w:pos="726"/>
        </w:tabs>
        <w:rPr>
          <w:bCs/>
          <w:szCs w:val="24"/>
        </w:rPr>
      </w:pPr>
      <w:r w:rsidRPr="00CF3F54">
        <w:rPr>
          <w:bCs/>
          <w:szCs w:val="24"/>
        </w:rPr>
        <w:t>Непременным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условием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эффективного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обеззараживания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рук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является</w:t>
      </w:r>
      <w:r w:rsidR="00CF3F54" w:rsidRPr="00CF3F54">
        <w:rPr>
          <w:szCs w:val="24"/>
        </w:rPr>
        <w:t xml:space="preserve"> </w:t>
      </w:r>
      <w:r w:rsidRPr="00CF3F54">
        <w:rPr>
          <w:bCs/>
          <w:szCs w:val="24"/>
        </w:rPr>
        <w:t>поддержание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их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во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влажном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состоянии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течение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рекомендуемого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времени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обработки</w:t>
      </w:r>
      <w:r w:rsidR="00CF3F54" w:rsidRPr="00CF3F54">
        <w:rPr>
          <w:bCs/>
          <w:szCs w:val="24"/>
        </w:rPr>
        <w:t>.</w:t>
      </w:r>
    </w:p>
    <w:p w:rsidR="00F6471E" w:rsidRPr="00CF3F54" w:rsidRDefault="00F6471E" w:rsidP="00CF3F54">
      <w:pPr>
        <w:tabs>
          <w:tab w:val="left" w:pos="726"/>
        </w:tabs>
        <w:rPr>
          <w:b/>
          <w:bCs/>
          <w:szCs w:val="24"/>
        </w:rPr>
      </w:pPr>
      <w:r w:rsidRPr="00CF3F54">
        <w:rPr>
          <w:b/>
          <w:bCs/>
          <w:szCs w:val="24"/>
        </w:rPr>
        <w:t>Санитарная</w:t>
      </w:r>
      <w:r w:rsidR="00CF3F54" w:rsidRPr="00CF3F54">
        <w:rPr>
          <w:b/>
          <w:bCs/>
          <w:szCs w:val="24"/>
        </w:rPr>
        <w:t xml:space="preserve"> </w:t>
      </w:r>
      <w:r w:rsidRPr="00CF3F54">
        <w:rPr>
          <w:b/>
          <w:bCs/>
          <w:szCs w:val="24"/>
        </w:rPr>
        <w:t>обработка</w:t>
      </w:r>
      <w:r w:rsidR="00CF3F54" w:rsidRPr="00CF3F54">
        <w:rPr>
          <w:b/>
          <w:bCs/>
          <w:szCs w:val="24"/>
        </w:rPr>
        <w:t xml:space="preserve"> </w:t>
      </w:r>
      <w:r w:rsidRPr="00CF3F54">
        <w:rPr>
          <w:b/>
          <w:bCs/>
          <w:szCs w:val="24"/>
        </w:rPr>
        <w:t>кожи</w:t>
      </w:r>
      <w:r w:rsidR="00CF3F54" w:rsidRPr="00CF3F54">
        <w:rPr>
          <w:b/>
          <w:bCs/>
          <w:szCs w:val="24"/>
        </w:rPr>
        <w:t xml:space="preserve"> </w:t>
      </w:r>
      <w:r w:rsidRPr="00CF3F54">
        <w:rPr>
          <w:b/>
          <w:bCs/>
          <w:szCs w:val="24"/>
        </w:rPr>
        <w:t>пациентов</w:t>
      </w:r>
    </w:p>
    <w:p w:rsidR="00CF3F54" w:rsidRPr="00CF3F54" w:rsidRDefault="00F6471E" w:rsidP="00CF3F54">
      <w:pPr>
        <w:numPr>
          <w:ilvl w:val="0"/>
          <w:numId w:val="71"/>
        </w:numPr>
        <w:tabs>
          <w:tab w:val="left" w:pos="726"/>
        </w:tabs>
        <w:ind w:left="0" w:firstLine="709"/>
        <w:rPr>
          <w:bCs/>
          <w:szCs w:val="24"/>
        </w:rPr>
      </w:pPr>
      <w:r w:rsidRPr="00CF3F54">
        <w:rPr>
          <w:bCs/>
          <w:szCs w:val="24"/>
        </w:rPr>
        <w:t>Для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санитарной</w:t>
      </w:r>
      <w:r w:rsidR="00CF3F54">
        <w:rPr>
          <w:bCs/>
          <w:szCs w:val="24"/>
        </w:rPr>
        <w:t xml:space="preserve"> (</w:t>
      </w:r>
      <w:r w:rsidRPr="00CF3F54">
        <w:rPr>
          <w:bCs/>
          <w:szCs w:val="24"/>
        </w:rPr>
        <w:t>общей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или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частичной</w:t>
      </w:r>
      <w:r w:rsidR="00CF3F54" w:rsidRPr="00CF3F54">
        <w:rPr>
          <w:bCs/>
          <w:szCs w:val="24"/>
        </w:rPr>
        <w:t xml:space="preserve">) </w:t>
      </w:r>
      <w:r w:rsidRPr="00CF3F54">
        <w:rPr>
          <w:bCs/>
          <w:szCs w:val="24"/>
        </w:rPr>
        <w:t>обработки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кожных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покровов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используют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антисептики,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не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содержащие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спирты,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обладающие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дезинфицирующими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моющими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свойствами</w:t>
      </w:r>
      <w:r w:rsidR="00CF3F54" w:rsidRPr="00CF3F54">
        <w:rPr>
          <w:bCs/>
          <w:szCs w:val="24"/>
        </w:rPr>
        <w:t xml:space="preserve">. </w:t>
      </w:r>
      <w:r w:rsidRPr="00CF3F54">
        <w:rPr>
          <w:bCs/>
          <w:szCs w:val="24"/>
        </w:rPr>
        <w:t>Санитарную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обработку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проводят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накануне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оперативного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вмешательства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или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при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уходе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за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пациентом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соответствии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действующими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документами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по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обеззараживанию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кожных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покровов</w:t>
      </w:r>
      <w:r w:rsidR="00CF3F54" w:rsidRPr="00CF3F54">
        <w:rPr>
          <w:bCs/>
          <w:szCs w:val="24"/>
        </w:rPr>
        <w:t>.</w:t>
      </w:r>
    </w:p>
    <w:p w:rsidR="00CF3F54" w:rsidRPr="00CF3F54" w:rsidRDefault="00F6471E" w:rsidP="00CF3F54">
      <w:pPr>
        <w:numPr>
          <w:ilvl w:val="0"/>
          <w:numId w:val="71"/>
        </w:numPr>
        <w:tabs>
          <w:tab w:val="left" w:pos="726"/>
        </w:tabs>
        <w:ind w:left="0" w:firstLine="709"/>
        <w:rPr>
          <w:bCs/>
          <w:szCs w:val="24"/>
        </w:rPr>
      </w:pPr>
      <w:r w:rsidRPr="00CF3F54">
        <w:rPr>
          <w:bCs/>
          <w:szCs w:val="24"/>
        </w:rPr>
        <w:t>Профилактическое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назначение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антибиотиков</w:t>
      </w:r>
      <w:r w:rsidR="00CF3F54">
        <w:rPr>
          <w:bCs/>
          <w:szCs w:val="24"/>
        </w:rPr>
        <w:t xml:space="preserve"> (</w:t>
      </w:r>
      <w:r w:rsidRPr="00CF3F54">
        <w:rPr>
          <w:bCs/>
          <w:szCs w:val="24"/>
        </w:rPr>
        <w:t>антибиотикопрофилактика</w:t>
      </w:r>
      <w:r w:rsidR="00CF3F54" w:rsidRPr="00CF3F54">
        <w:rPr>
          <w:bCs/>
          <w:szCs w:val="24"/>
        </w:rPr>
        <w:t xml:space="preserve">) </w:t>
      </w:r>
      <w:r w:rsidRPr="00CF3F54">
        <w:rPr>
          <w:bCs/>
          <w:szCs w:val="24"/>
        </w:rPr>
        <w:t>является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одним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из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наиболее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эффективных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мероприятий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по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предупреждению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инфекционных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осложнений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после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хирургических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вмешательств</w:t>
      </w:r>
      <w:r w:rsidR="00CF3F54" w:rsidRPr="00CF3F54">
        <w:rPr>
          <w:bCs/>
          <w:szCs w:val="24"/>
        </w:rPr>
        <w:t>.</w:t>
      </w:r>
    </w:p>
    <w:p w:rsidR="00F6471E" w:rsidRDefault="00F6471E" w:rsidP="004552DB">
      <w:r w:rsidRPr="00CF3F54">
        <w:t>Основные</w:t>
      </w:r>
      <w:r w:rsidR="00CF3F54" w:rsidRPr="00CF3F54">
        <w:t xml:space="preserve"> </w:t>
      </w:r>
      <w:r w:rsidRPr="00CF3F54">
        <w:t>принципы</w:t>
      </w:r>
      <w:r w:rsidR="00CF3F54" w:rsidRPr="00CF3F54">
        <w:t xml:space="preserve"> </w:t>
      </w:r>
      <w:r w:rsidRPr="00CF3F54">
        <w:t>профилактики</w:t>
      </w:r>
      <w:r w:rsidR="00CF3F54" w:rsidRPr="00CF3F54">
        <w:t xml:space="preserve"> </w:t>
      </w:r>
      <w:r w:rsidRPr="00CF3F54">
        <w:t>внутрибольничных</w:t>
      </w:r>
      <w:r w:rsidR="00CF3F54" w:rsidRPr="00CF3F54">
        <w:t xml:space="preserve"> </w:t>
      </w:r>
      <w:r w:rsidRPr="00CF3F54">
        <w:t>инфекций</w:t>
      </w:r>
    </w:p>
    <w:p w:rsidR="00CF3F54" w:rsidRPr="00CF3F54" w:rsidRDefault="00F6471E" w:rsidP="00CF3F54">
      <w:pPr>
        <w:numPr>
          <w:ilvl w:val="0"/>
          <w:numId w:val="72"/>
        </w:numPr>
        <w:tabs>
          <w:tab w:val="left" w:pos="726"/>
        </w:tabs>
        <w:ind w:left="0" w:firstLine="709"/>
        <w:rPr>
          <w:bCs/>
          <w:szCs w:val="24"/>
        </w:rPr>
      </w:pPr>
      <w:r w:rsidRPr="00CF3F54">
        <w:rPr>
          <w:bCs/>
          <w:szCs w:val="24"/>
        </w:rPr>
        <w:t>Не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следует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удалять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волосы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перед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операцией,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если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только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волосы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возле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или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вокруг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операционного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поля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не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будут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мешать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её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проведению</w:t>
      </w:r>
      <w:r w:rsidR="00CF3F54" w:rsidRPr="00CF3F54">
        <w:rPr>
          <w:bCs/>
          <w:szCs w:val="24"/>
        </w:rPr>
        <w:t xml:space="preserve">. </w:t>
      </w:r>
      <w:r w:rsidRPr="00CF3F54">
        <w:rPr>
          <w:bCs/>
          <w:szCs w:val="24"/>
        </w:rPr>
        <w:t>Если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их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необходимо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удалять,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то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следует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делать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это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непосредственно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перед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операцией,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используя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депиляторы</w:t>
      </w:r>
      <w:r w:rsidR="00CF3F54">
        <w:rPr>
          <w:bCs/>
          <w:szCs w:val="24"/>
        </w:rPr>
        <w:t xml:space="preserve"> (</w:t>
      </w:r>
      <w:r w:rsidRPr="00CF3F54">
        <w:rPr>
          <w:bCs/>
          <w:szCs w:val="24"/>
        </w:rPr>
        <w:t>кремы,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гели</w:t>
      </w:r>
      <w:r w:rsidR="00CF3F54" w:rsidRPr="00CF3F54">
        <w:rPr>
          <w:bCs/>
          <w:szCs w:val="24"/>
        </w:rPr>
        <w:t xml:space="preserve">) </w:t>
      </w:r>
      <w:r w:rsidRPr="00CF3F54">
        <w:rPr>
          <w:bCs/>
          <w:szCs w:val="24"/>
        </w:rPr>
        <w:t>или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другие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методы,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не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травмирующие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кожные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покровы</w:t>
      </w:r>
      <w:r w:rsidR="00CF3F54" w:rsidRPr="00CF3F54">
        <w:rPr>
          <w:bCs/>
          <w:szCs w:val="24"/>
        </w:rPr>
        <w:t>.</w:t>
      </w:r>
    </w:p>
    <w:p w:rsidR="00F6471E" w:rsidRPr="00CF3F54" w:rsidRDefault="00F6471E" w:rsidP="00CF3F54">
      <w:pPr>
        <w:numPr>
          <w:ilvl w:val="0"/>
          <w:numId w:val="72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bCs/>
          <w:szCs w:val="24"/>
        </w:rPr>
        <w:t>Перед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обработкой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антисептиком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кожи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операционного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поля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следует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тщательно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вымыть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очистить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ее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прилегающие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области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для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устранения</w:t>
      </w:r>
    </w:p>
    <w:p w:rsidR="00F6471E" w:rsidRPr="00CF3F54" w:rsidRDefault="00F6471E" w:rsidP="00CF3F54">
      <w:pPr>
        <w:numPr>
          <w:ilvl w:val="0"/>
          <w:numId w:val="72"/>
        </w:numPr>
        <w:tabs>
          <w:tab w:val="left" w:pos="726"/>
        </w:tabs>
        <w:ind w:left="0" w:firstLine="709"/>
        <w:rPr>
          <w:szCs w:val="24"/>
        </w:rPr>
      </w:pPr>
      <w:r w:rsidRPr="00CF3F54">
        <w:rPr>
          <w:bCs/>
          <w:szCs w:val="24"/>
        </w:rPr>
        <w:t>Обработку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операционного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поля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проводят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путем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протирания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отдельными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стерильными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марлевыми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салфетками,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смоченными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кожным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антисептиком,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течение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времени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обеззараживания,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рекомендованного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инструкциями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по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применению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конкретного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средства</w:t>
      </w:r>
    </w:p>
    <w:p w:rsidR="00CF3F54" w:rsidRPr="00CF3F54" w:rsidRDefault="00F6471E" w:rsidP="00CF3F54">
      <w:pPr>
        <w:numPr>
          <w:ilvl w:val="0"/>
          <w:numId w:val="72"/>
        </w:numPr>
        <w:tabs>
          <w:tab w:val="left" w:pos="726"/>
        </w:tabs>
        <w:ind w:left="0" w:firstLine="709"/>
        <w:rPr>
          <w:bCs/>
          <w:szCs w:val="24"/>
        </w:rPr>
      </w:pPr>
      <w:r w:rsidRPr="00CF3F54">
        <w:rPr>
          <w:bCs/>
          <w:szCs w:val="24"/>
        </w:rPr>
        <w:t>Кожный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антисептик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при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обработке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неповрежденной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кожи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перед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операцией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следует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наносить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концентрическими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кругами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от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центра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к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периферии,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а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при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наличии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гнойной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раны</w:t>
      </w:r>
      <w:r w:rsidR="00CF3F54" w:rsidRPr="00CF3F54">
        <w:rPr>
          <w:bCs/>
          <w:szCs w:val="24"/>
        </w:rPr>
        <w:t xml:space="preserve"> - </w:t>
      </w:r>
      <w:r w:rsidRPr="00CF3F54">
        <w:rPr>
          <w:bCs/>
          <w:szCs w:val="24"/>
        </w:rPr>
        <w:t>от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периферии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к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центру</w:t>
      </w:r>
      <w:r w:rsidR="00CF3F54" w:rsidRPr="00CF3F54">
        <w:rPr>
          <w:bCs/>
          <w:szCs w:val="24"/>
        </w:rPr>
        <w:t>.</w:t>
      </w:r>
    </w:p>
    <w:p w:rsidR="00CF3F54" w:rsidRPr="00CF3F54" w:rsidRDefault="00F6471E" w:rsidP="00CF3F54">
      <w:pPr>
        <w:numPr>
          <w:ilvl w:val="0"/>
          <w:numId w:val="72"/>
        </w:numPr>
        <w:tabs>
          <w:tab w:val="left" w:pos="726"/>
        </w:tabs>
        <w:ind w:left="0" w:firstLine="709"/>
        <w:rPr>
          <w:bCs/>
          <w:szCs w:val="24"/>
        </w:rPr>
      </w:pPr>
      <w:r w:rsidRPr="00CF3F54">
        <w:rPr>
          <w:bCs/>
          <w:szCs w:val="24"/>
        </w:rPr>
        <w:t>Подготовленная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область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должна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быть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достаточно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велика,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чтобы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случае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необходимости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продолжить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разрез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или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сделать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новые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разрезы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для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установки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дренажей</w:t>
      </w:r>
      <w:r w:rsidR="00CF3F54" w:rsidRPr="00CF3F54">
        <w:rPr>
          <w:bCs/>
          <w:szCs w:val="24"/>
        </w:rPr>
        <w:t>.</w:t>
      </w:r>
    </w:p>
    <w:p w:rsidR="00CF3F54" w:rsidRDefault="00CF3F54" w:rsidP="00CF3F54">
      <w:pPr>
        <w:tabs>
          <w:tab w:val="left" w:pos="726"/>
        </w:tabs>
        <w:rPr>
          <w:b/>
          <w:bCs/>
          <w:szCs w:val="24"/>
        </w:rPr>
      </w:pPr>
    </w:p>
    <w:p w:rsidR="00F6471E" w:rsidRDefault="00F6471E" w:rsidP="00CF3F54">
      <w:pPr>
        <w:pStyle w:val="1"/>
      </w:pPr>
      <w:bookmarkStart w:id="13" w:name="_Toc353459480"/>
      <w:r w:rsidRPr="00CF3F54">
        <w:t>Лабораторный</w:t>
      </w:r>
      <w:r w:rsidR="00CF3F54" w:rsidRPr="00CF3F54">
        <w:t xml:space="preserve"> </w:t>
      </w:r>
      <w:r w:rsidRPr="00CF3F54">
        <w:t>контроль</w:t>
      </w:r>
      <w:bookmarkEnd w:id="13"/>
    </w:p>
    <w:p w:rsidR="00CF3F54" w:rsidRPr="00CF3F54" w:rsidRDefault="00CF3F54" w:rsidP="00CF3F54">
      <w:pPr>
        <w:rPr>
          <w:lang w:eastAsia="en-US"/>
        </w:rPr>
      </w:pPr>
    </w:p>
    <w:p w:rsidR="00CF3F54" w:rsidRPr="00CF3F54" w:rsidRDefault="00F6471E" w:rsidP="00CF3F54">
      <w:pPr>
        <w:tabs>
          <w:tab w:val="left" w:pos="726"/>
        </w:tabs>
        <w:rPr>
          <w:bCs/>
          <w:szCs w:val="24"/>
        </w:rPr>
      </w:pPr>
      <w:r w:rsidRPr="00CF3F54">
        <w:rPr>
          <w:szCs w:val="24"/>
        </w:rPr>
        <w:t>Администрацией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ЛПО</w:t>
      </w:r>
      <w:r w:rsidR="00CF3F54" w:rsidRPr="00CF3F54">
        <w:rPr>
          <w:szCs w:val="24"/>
        </w:rPr>
        <w:t xml:space="preserve"> </w:t>
      </w:r>
      <w:r w:rsidRPr="00CF3F54">
        <w:rPr>
          <w:bCs/>
          <w:szCs w:val="24"/>
        </w:rPr>
        <w:t>организуется</w:t>
      </w:r>
      <w:r w:rsidR="00CF3F54" w:rsidRPr="00CF3F54">
        <w:rPr>
          <w:bCs/>
          <w:szCs w:val="24"/>
        </w:rPr>
        <w:t>:</w:t>
      </w:r>
    </w:p>
    <w:p w:rsidR="00CF3F54" w:rsidRDefault="00F6471E" w:rsidP="00CF3F54">
      <w:pPr>
        <w:tabs>
          <w:tab w:val="left" w:pos="726"/>
        </w:tabs>
        <w:rPr>
          <w:bCs/>
          <w:szCs w:val="24"/>
        </w:rPr>
      </w:pPr>
      <w:r w:rsidRPr="00CF3F54">
        <w:rPr>
          <w:bCs/>
          <w:szCs w:val="24"/>
        </w:rPr>
        <w:t>контроль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за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параметрами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микроклимата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показателями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микробной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обсемененности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воздушной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среды</w:t>
      </w:r>
      <w:r w:rsidR="00CF3F54" w:rsidRPr="00CF3F54">
        <w:rPr>
          <w:b/>
          <w:bCs/>
          <w:szCs w:val="24"/>
        </w:rPr>
        <w:t xml:space="preserve"> </w:t>
      </w:r>
      <w:r w:rsidRPr="00CF3F54">
        <w:rPr>
          <w:szCs w:val="24"/>
        </w:rPr>
        <w:t>с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периодичностью</w:t>
      </w:r>
      <w:r w:rsidR="00CF3F54" w:rsidRPr="00CF3F54">
        <w:rPr>
          <w:szCs w:val="24"/>
        </w:rPr>
        <w:t xml:space="preserve"> </w:t>
      </w:r>
      <w:r w:rsidRPr="00CF3F54">
        <w:rPr>
          <w:bCs/>
          <w:szCs w:val="24"/>
        </w:rPr>
        <w:t>не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реже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1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раза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6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месяцев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загрязненностью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химическими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веществами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воздушной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среды,</w:t>
      </w:r>
      <w:r w:rsidR="00CF3F54" w:rsidRPr="00CF3F54">
        <w:rPr>
          <w:szCs w:val="24"/>
        </w:rPr>
        <w:t xml:space="preserve"> </w:t>
      </w:r>
      <w:r w:rsidRPr="00CF3F54">
        <w:rPr>
          <w:bCs/>
          <w:szCs w:val="24"/>
        </w:rPr>
        <w:t>не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реже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1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раз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год</w:t>
      </w:r>
      <w:r w:rsidR="00CF3F54" w:rsidRPr="00CF3F54">
        <w:rPr>
          <w:bCs/>
          <w:szCs w:val="24"/>
        </w:rPr>
        <w:t>.</w:t>
      </w:r>
    </w:p>
    <w:p w:rsidR="00CF3F54" w:rsidRPr="00CF3F54" w:rsidRDefault="00CF3F54" w:rsidP="00CF3F54">
      <w:pPr>
        <w:tabs>
          <w:tab w:val="left" w:pos="726"/>
        </w:tabs>
        <w:rPr>
          <w:szCs w:val="24"/>
        </w:rPr>
      </w:pPr>
      <w:r>
        <w:rPr>
          <w:bCs/>
          <w:szCs w:val="24"/>
        </w:rPr>
        <w:t>(</w:t>
      </w:r>
      <w:r w:rsidR="00F6471E" w:rsidRPr="00CF3F54">
        <w:rPr>
          <w:szCs w:val="24"/>
        </w:rPr>
        <w:t>СанПиН</w:t>
      </w:r>
      <w:r w:rsidRPr="00CF3F54">
        <w:rPr>
          <w:szCs w:val="24"/>
        </w:rPr>
        <w:t xml:space="preserve"> </w:t>
      </w:r>
      <w:r w:rsidR="00F6471E" w:rsidRPr="00CF3F54">
        <w:rPr>
          <w:szCs w:val="24"/>
        </w:rPr>
        <w:t>2</w:t>
      </w:r>
      <w:r>
        <w:rPr>
          <w:szCs w:val="24"/>
        </w:rPr>
        <w:t>.1.3.2</w:t>
      </w:r>
      <w:r w:rsidR="00F6471E" w:rsidRPr="00CF3F54">
        <w:rPr>
          <w:szCs w:val="24"/>
        </w:rPr>
        <w:t>630-10</w:t>
      </w:r>
      <w:r w:rsidRPr="00CF3F54">
        <w:rPr>
          <w:szCs w:val="24"/>
        </w:rPr>
        <w:t>)</w:t>
      </w:r>
    </w:p>
    <w:p w:rsidR="00F6471E" w:rsidRPr="00CF3F54" w:rsidRDefault="00F6471E" w:rsidP="00CF3F54">
      <w:pPr>
        <w:numPr>
          <w:ilvl w:val="0"/>
          <w:numId w:val="73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CF3F54">
        <w:rPr>
          <w:bCs/>
          <w:szCs w:val="24"/>
        </w:rPr>
        <w:t>Контроль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качества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дезинфекции</w:t>
      </w:r>
      <w:r w:rsidR="00CF3F54" w:rsidRPr="00CF3F54">
        <w:rPr>
          <w:bCs/>
          <w:szCs w:val="24"/>
        </w:rPr>
        <w:t xml:space="preserve"> - </w:t>
      </w:r>
      <w:r w:rsidRPr="00CF3F54">
        <w:rPr>
          <w:bCs/>
          <w:szCs w:val="24"/>
        </w:rPr>
        <w:t>1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раз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месяц</w:t>
      </w:r>
    </w:p>
    <w:p w:rsidR="00CF3F54" w:rsidRDefault="00F6471E" w:rsidP="00CF3F54">
      <w:pPr>
        <w:numPr>
          <w:ilvl w:val="0"/>
          <w:numId w:val="73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CF3F54">
        <w:rPr>
          <w:bCs/>
          <w:szCs w:val="24"/>
        </w:rPr>
        <w:t>Контроль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стерильности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ИМН</w:t>
      </w:r>
      <w:r w:rsidR="00CF3F54" w:rsidRPr="00CF3F54">
        <w:rPr>
          <w:bCs/>
          <w:szCs w:val="24"/>
        </w:rPr>
        <w:t xml:space="preserve"> - </w:t>
      </w:r>
      <w:r w:rsidRPr="00CF3F54">
        <w:rPr>
          <w:bCs/>
          <w:szCs w:val="24"/>
        </w:rPr>
        <w:t>1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раз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неделю</w:t>
      </w:r>
    </w:p>
    <w:p w:rsidR="00CF3F54" w:rsidRPr="00CF3F54" w:rsidRDefault="00CF3F54" w:rsidP="00CF3F54">
      <w:pPr>
        <w:numPr>
          <w:ilvl w:val="0"/>
          <w:numId w:val="73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>
        <w:rPr>
          <w:szCs w:val="24"/>
        </w:rPr>
        <w:t>(</w:t>
      </w:r>
      <w:r w:rsidR="00F6471E" w:rsidRPr="00CF3F54">
        <w:rPr>
          <w:szCs w:val="24"/>
        </w:rPr>
        <w:t>Приказ</w:t>
      </w:r>
      <w:r w:rsidRPr="00CF3F54">
        <w:rPr>
          <w:szCs w:val="24"/>
        </w:rPr>
        <w:t xml:space="preserve"> </w:t>
      </w:r>
      <w:r w:rsidR="00F6471E" w:rsidRPr="00CF3F54">
        <w:rPr>
          <w:szCs w:val="24"/>
        </w:rPr>
        <w:t>МЗ</w:t>
      </w:r>
      <w:r w:rsidRPr="00CF3F54">
        <w:rPr>
          <w:szCs w:val="24"/>
        </w:rPr>
        <w:t xml:space="preserve"> </w:t>
      </w:r>
      <w:r w:rsidR="00F6471E" w:rsidRPr="00CF3F54">
        <w:rPr>
          <w:szCs w:val="24"/>
        </w:rPr>
        <w:t>РФ</w:t>
      </w:r>
      <w:r w:rsidRPr="00CF3F54">
        <w:rPr>
          <w:szCs w:val="24"/>
        </w:rPr>
        <w:t xml:space="preserve"> </w:t>
      </w:r>
      <w:r w:rsidR="00F6471E" w:rsidRPr="00CF3F54">
        <w:rPr>
          <w:szCs w:val="24"/>
        </w:rPr>
        <w:t>от</w:t>
      </w:r>
      <w:r w:rsidRPr="00CF3F54">
        <w:rPr>
          <w:szCs w:val="24"/>
        </w:rPr>
        <w:t xml:space="preserve"> </w:t>
      </w:r>
      <w:r w:rsidR="00F6471E" w:rsidRPr="00CF3F54">
        <w:rPr>
          <w:szCs w:val="24"/>
        </w:rPr>
        <w:t>31</w:t>
      </w:r>
      <w:r>
        <w:rPr>
          <w:szCs w:val="24"/>
        </w:rPr>
        <w:t>.0</w:t>
      </w:r>
      <w:r w:rsidR="00F6471E" w:rsidRPr="00CF3F54">
        <w:rPr>
          <w:szCs w:val="24"/>
        </w:rPr>
        <w:t>7</w:t>
      </w:r>
      <w:r>
        <w:rPr>
          <w:szCs w:val="24"/>
        </w:rPr>
        <w:t>.7</w:t>
      </w:r>
      <w:r w:rsidR="00F6471E" w:rsidRPr="00CF3F54">
        <w:rPr>
          <w:szCs w:val="24"/>
        </w:rPr>
        <w:t>8</w:t>
      </w:r>
      <w:r w:rsidRPr="00CF3F54">
        <w:rPr>
          <w:szCs w:val="24"/>
        </w:rPr>
        <w:t xml:space="preserve"> - </w:t>
      </w:r>
      <w:r w:rsidR="00F6471E" w:rsidRPr="00CF3F54">
        <w:rPr>
          <w:szCs w:val="24"/>
        </w:rPr>
        <w:t>№</w:t>
      </w:r>
      <w:r w:rsidRPr="00CF3F54">
        <w:rPr>
          <w:szCs w:val="24"/>
        </w:rPr>
        <w:t xml:space="preserve"> </w:t>
      </w:r>
      <w:r w:rsidR="00F6471E" w:rsidRPr="00CF3F54">
        <w:rPr>
          <w:szCs w:val="24"/>
        </w:rPr>
        <w:t>720</w:t>
      </w:r>
      <w:r w:rsidRPr="00CF3F54">
        <w:rPr>
          <w:szCs w:val="24"/>
        </w:rPr>
        <w:t xml:space="preserve"> </w:t>
      </w:r>
      <w:r w:rsidR="00F6471E" w:rsidRPr="00CF3F54">
        <w:rPr>
          <w:szCs w:val="24"/>
        </w:rPr>
        <w:t>при</w:t>
      </w:r>
      <w:r w:rsidRPr="00CF3F54">
        <w:rPr>
          <w:szCs w:val="24"/>
        </w:rPr>
        <w:t xml:space="preserve"> </w:t>
      </w:r>
      <w:r w:rsidR="00F6471E" w:rsidRPr="00CF3F54">
        <w:rPr>
          <w:szCs w:val="24"/>
        </w:rPr>
        <w:t>наличии</w:t>
      </w:r>
      <w:r w:rsidRPr="00CF3F54">
        <w:rPr>
          <w:szCs w:val="24"/>
        </w:rPr>
        <w:t xml:space="preserve"> </w:t>
      </w:r>
      <w:r w:rsidR="00F6471E" w:rsidRPr="00CF3F54">
        <w:rPr>
          <w:szCs w:val="24"/>
        </w:rPr>
        <w:t>бактериологической</w:t>
      </w:r>
      <w:r w:rsidRPr="00CF3F54">
        <w:rPr>
          <w:szCs w:val="24"/>
        </w:rPr>
        <w:t xml:space="preserve"> </w:t>
      </w:r>
      <w:r w:rsidR="00F6471E" w:rsidRPr="00CF3F54">
        <w:rPr>
          <w:szCs w:val="24"/>
        </w:rPr>
        <w:t>лаборатории</w:t>
      </w:r>
      <w:r w:rsidRPr="00CF3F54">
        <w:rPr>
          <w:szCs w:val="24"/>
        </w:rPr>
        <w:t>)</w:t>
      </w:r>
    </w:p>
    <w:p w:rsidR="00CF3F54" w:rsidRPr="00CF3F54" w:rsidRDefault="00F6471E" w:rsidP="00CF3F54">
      <w:pPr>
        <w:tabs>
          <w:tab w:val="left" w:pos="726"/>
        </w:tabs>
        <w:rPr>
          <w:b/>
          <w:bCs/>
          <w:iCs/>
          <w:szCs w:val="24"/>
        </w:rPr>
      </w:pPr>
      <w:r w:rsidRPr="00CF3F54">
        <w:rPr>
          <w:b/>
          <w:bCs/>
          <w:iCs/>
          <w:szCs w:val="24"/>
        </w:rPr>
        <w:t>Критериями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оценки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качества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проведения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дезинфекционных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и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стерилизационных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мероприятий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в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ЛПО</w:t>
      </w:r>
      <w:r w:rsidR="00CF3F54" w:rsidRPr="00CF3F54">
        <w:rPr>
          <w:b/>
          <w:bCs/>
          <w:iCs/>
          <w:szCs w:val="24"/>
        </w:rPr>
        <w:t xml:space="preserve"> </w:t>
      </w:r>
      <w:r w:rsidRPr="00CF3F54">
        <w:rPr>
          <w:b/>
          <w:bCs/>
          <w:iCs/>
          <w:szCs w:val="24"/>
        </w:rPr>
        <w:t>являются</w:t>
      </w:r>
      <w:r w:rsidR="00CF3F54" w:rsidRPr="00CF3F54">
        <w:rPr>
          <w:b/>
          <w:bCs/>
          <w:iCs/>
          <w:szCs w:val="24"/>
        </w:rPr>
        <w:t>:</w:t>
      </w:r>
    </w:p>
    <w:p w:rsidR="00CF3F54" w:rsidRPr="00CF3F54" w:rsidRDefault="00F6471E" w:rsidP="00CF3F54">
      <w:pPr>
        <w:numPr>
          <w:ilvl w:val="0"/>
          <w:numId w:val="74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CF3F54">
        <w:rPr>
          <w:bCs/>
          <w:szCs w:val="24"/>
        </w:rPr>
        <w:t>отрицательные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результаты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посевов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проб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со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всех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объектов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внутрибольничной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среды</w:t>
      </w:r>
      <w:r w:rsidR="00CF3F54">
        <w:rPr>
          <w:szCs w:val="24"/>
        </w:rPr>
        <w:t xml:space="preserve"> (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том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числе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контроль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стерильности</w:t>
      </w:r>
      <w:r w:rsidR="00CF3F54" w:rsidRPr="00CF3F54">
        <w:rPr>
          <w:szCs w:val="24"/>
        </w:rPr>
        <w:t>);</w:t>
      </w:r>
    </w:p>
    <w:p w:rsidR="00CF3F54" w:rsidRPr="00CF3F54" w:rsidRDefault="00F6471E" w:rsidP="00CF3F54">
      <w:pPr>
        <w:numPr>
          <w:ilvl w:val="0"/>
          <w:numId w:val="74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CF3F54">
        <w:rPr>
          <w:bCs/>
          <w:szCs w:val="24"/>
        </w:rPr>
        <w:t>показатели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обсемененности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воздуха</w:t>
      </w:r>
      <w:r w:rsidRPr="00CF3F54">
        <w:rPr>
          <w:szCs w:val="24"/>
        </w:rPr>
        <w:t>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превышающие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установленные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нормативы</w:t>
      </w:r>
      <w:r w:rsidR="00CF3F54" w:rsidRPr="00CF3F54">
        <w:rPr>
          <w:szCs w:val="24"/>
        </w:rPr>
        <w:t>;</w:t>
      </w:r>
    </w:p>
    <w:p w:rsidR="00CF3F54" w:rsidRPr="00CF3F54" w:rsidRDefault="00F6471E" w:rsidP="00CF3F54">
      <w:pPr>
        <w:numPr>
          <w:ilvl w:val="0"/>
          <w:numId w:val="74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отсутствие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помещениях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ЛПО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грызунов,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подтвержденное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применением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субъективной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оценки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объективных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методов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обнаружения</w:t>
      </w:r>
      <w:r w:rsidR="00CF3F54" w:rsidRPr="00CF3F54">
        <w:rPr>
          <w:szCs w:val="24"/>
        </w:rPr>
        <w:t>;</w:t>
      </w:r>
    </w:p>
    <w:p w:rsidR="00CF3F54" w:rsidRPr="00CF3F54" w:rsidRDefault="00F6471E" w:rsidP="00CF3F54">
      <w:pPr>
        <w:numPr>
          <w:ilvl w:val="0"/>
          <w:numId w:val="74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отсутствие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помещениях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ЛПО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членистоногих,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подтвержденное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применением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субъективной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оценки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объективных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методов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обнаружения</w:t>
      </w:r>
      <w:r w:rsidR="00CF3F54" w:rsidRPr="00CF3F54">
        <w:rPr>
          <w:szCs w:val="24"/>
        </w:rPr>
        <w:t>.</w:t>
      </w:r>
    </w:p>
    <w:p w:rsidR="00F6471E" w:rsidRDefault="004552DB" w:rsidP="004552DB">
      <w:pPr>
        <w:pStyle w:val="1"/>
      </w:pPr>
      <w:r>
        <w:br w:type="page"/>
      </w:r>
      <w:bookmarkStart w:id="14" w:name="_Toc353459481"/>
      <w:r w:rsidR="00F6471E" w:rsidRPr="00CF3F54">
        <w:t>Профилактика</w:t>
      </w:r>
      <w:r w:rsidR="00CF3F54" w:rsidRPr="00CF3F54">
        <w:t xml:space="preserve"> </w:t>
      </w:r>
      <w:r w:rsidR="00F6471E" w:rsidRPr="00CF3F54">
        <w:t>профессионального</w:t>
      </w:r>
      <w:r w:rsidR="00CF3F54" w:rsidRPr="00CF3F54">
        <w:t xml:space="preserve"> </w:t>
      </w:r>
      <w:r w:rsidR="00F6471E" w:rsidRPr="00CF3F54">
        <w:t>инфицирования</w:t>
      </w:r>
      <w:bookmarkEnd w:id="14"/>
    </w:p>
    <w:p w:rsidR="004552DB" w:rsidRPr="004552DB" w:rsidRDefault="004552DB" w:rsidP="004552DB">
      <w:pPr>
        <w:rPr>
          <w:lang w:eastAsia="en-US"/>
        </w:rPr>
      </w:pPr>
    </w:p>
    <w:p w:rsidR="00F6471E" w:rsidRPr="00CF3F54" w:rsidRDefault="00F6471E" w:rsidP="00CF3F54">
      <w:pPr>
        <w:numPr>
          <w:ilvl w:val="0"/>
          <w:numId w:val="75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Соблюдение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правил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личной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гигиены</w:t>
      </w:r>
    </w:p>
    <w:p w:rsidR="00F6471E" w:rsidRPr="00CF3F54" w:rsidRDefault="00F6471E" w:rsidP="00CF3F54">
      <w:pPr>
        <w:numPr>
          <w:ilvl w:val="0"/>
          <w:numId w:val="75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Своевременное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прохождение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медицинских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осмотров</w:t>
      </w:r>
    </w:p>
    <w:p w:rsidR="00F6471E" w:rsidRPr="00CF3F54" w:rsidRDefault="00F6471E" w:rsidP="00CF3F54">
      <w:pPr>
        <w:numPr>
          <w:ilvl w:val="0"/>
          <w:numId w:val="75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Вакцинация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против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вирусного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гепатита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</w:p>
    <w:p w:rsidR="00CF3F54" w:rsidRPr="00CF3F54" w:rsidRDefault="00F6471E" w:rsidP="00CF3F54">
      <w:pPr>
        <w:numPr>
          <w:ilvl w:val="0"/>
          <w:numId w:val="75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Соблюдение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требований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санэпидрежима</w:t>
      </w:r>
    </w:p>
    <w:p w:rsidR="00F6471E" w:rsidRPr="00CF3F54" w:rsidRDefault="00F6471E" w:rsidP="00CF3F54">
      <w:pPr>
        <w:numPr>
          <w:ilvl w:val="0"/>
          <w:numId w:val="75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Использование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средств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индивидуальной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защиты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работе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биологическим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материалом</w:t>
      </w:r>
    </w:p>
    <w:p w:rsidR="00F6471E" w:rsidRPr="00CF3F54" w:rsidRDefault="00F6471E" w:rsidP="00CF3F54">
      <w:pPr>
        <w:numPr>
          <w:ilvl w:val="0"/>
          <w:numId w:val="75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Осторожная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работа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режущим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колющим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инструментарием</w:t>
      </w:r>
    </w:p>
    <w:p w:rsidR="00CF3F54" w:rsidRPr="00CF3F54" w:rsidRDefault="00F6471E" w:rsidP="00CF3F54">
      <w:pPr>
        <w:numPr>
          <w:ilvl w:val="0"/>
          <w:numId w:val="75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CF3F54">
        <w:rPr>
          <w:szCs w:val="24"/>
        </w:rPr>
        <w:t>Проведение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в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полном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объеме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мероприятий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при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аварийных</w:t>
      </w:r>
      <w:r w:rsidR="00CF3F54" w:rsidRPr="00CF3F54">
        <w:rPr>
          <w:szCs w:val="24"/>
        </w:rPr>
        <w:t xml:space="preserve"> </w:t>
      </w:r>
      <w:r w:rsidRPr="00CF3F54">
        <w:rPr>
          <w:szCs w:val="24"/>
        </w:rPr>
        <w:t>ситуациях</w:t>
      </w:r>
    </w:p>
    <w:p w:rsidR="004552DB" w:rsidRDefault="004552DB" w:rsidP="00CF3F54">
      <w:pPr>
        <w:tabs>
          <w:tab w:val="left" w:pos="726"/>
        </w:tabs>
        <w:rPr>
          <w:b/>
          <w:bCs/>
          <w:szCs w:val="24"/>
        </w:rPr>
      </w:pPr>
    </w:p>
    <w:p w:rsidR="00F6471E" w:rsidRDefault="00F6471E" w:rsidP="004552DB">
      <w:pPr>
        <w:pStyle w:val="1"/>
      </w:pPr>
      <w:bookmarkStart w:id="15" w:name="_Toc353459482"/>
      <w:r w:rsidRPr="00CF3F54">
        <w:t>Создание</w:t>
      </w:r>
      <w:r w:rsidR="00CF3F54" w:rsidRPr="00CF3F54">
        <w:t xml:space="preserve"> </w:t>
      </w:r>
      <w:r w:rsidRPr="00CF3F54">
        <w:t>специфического</w:t>
      </w:r>
      <w:r w:rsidR="00CF3F54" w:rsidRPr="00CF3F54">
        <w:t xml:space="preserve"> </w:t>
      </w:r>
      <w:r w:rsidRPr="00CF3F54">
        <w:t>иммунитета</w:t>
      </w:r>
      <w:bookmarkEnd w:id="15"/>
    </w:p>
    <w:p w:rsidR="004552DB" w:rsidRPr="00CF3F54" w:rsidRDefault="004552DB" w:rsidP="00CF3F54">
      <w:pPr>
        <w:tabs>
          <w:tab w:val="left" w:pos="726"/>
        </w:tabs>
        <w:rPr>
          <w:b/>
          <w:bCs/>
          <w:szCs w:val="24"/>
        </w:rPr>
      </w:pPr>
    </w:p>
    <w:p w:rsidR="00CF3F54" w:rsidRPr="00CF3F54" w:rsidRDefault="00F6471E" w:rsidP="00CF3F54">
      <w:pPr>
        <w:numPr>
          <w:ilvl w:val="0"/>
          <w:numId w:val="76"/>
        </w:numPr>
        <w:tabs>
          <w:tab w:val="clear" w:pos="720"/>
          <w:tab w:val="left" w:pos="726"/>
        </w:tabs>
        <w:ind w:left="0" w:firstLine="709"/>
        <w:rPr>
          <w:bCs/>
          <w:szCs w:val="24"/>
        </w:rPr>
      </w:pPr>
      <w:r w:rsidRPr="00CF3F54">
        <w:rPr>
          <w:bCs/>
          <w:szCs w:val="24"/>
        </w:rPr>
        <w:t>Федеральный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Закон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от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17</w:t>
      </w:r>
      <w:r w:rsidR="00CF3F54">
        <w:rPr>
          <w:bCs/>
          <w:szCs w:val="24"/>
        </w:rPr>
        <w:t>.09.19</w:t>
      </w:r>
      <w:r w:rsidRPr="00CF3F54">
        <w:rPr>
          <w:bCs/>
          <w:szCs w:val="24"/>
        </w:rPr>
        <w:t>98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№157-ФЗ</w:t>
      </w:r>
      <w:r w:rsidR="00CF3F54">
        <w:rPr>
          <w:bCs/>
          <w:szCs w:val="24"/>
        </w:rPr>
        <w:t xml:space="preserve"> "</w:t>
      </w:r>
      <w:r w:rsidRPr="00CF3F54">
        <w:rPr>
          <w:bCs/>
          <w:szCs w:val="24"/>
        </w:rPr>
        <w:t>Об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иммунопрофилактике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инфекционных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болезней</w:t>
      </w:r>
      <w:r w:rsidR="00CF3F54">
        <w:rPr>
          <w:bCs/>
          <w:szCs w:val="24"/>
        </w:rPr>
        <w:t>"</w:t>
      </w:r>
    </w:p>
    <w:p w:rsidR="00F6471E" w:rsidRPr="00CF3F54" w:rsidRDefault="00F6471E" w:rsidP="00CF3F54">
      <w:pPr>
        <w:numPr>
          <w:ilvl w:val="0"/>
          <w:numId w:val="76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CF3F54">
        <w:rPr>
          <w:bCs/>
          <w:szCs w:val="24"/>
        </w:rPr>
        <w:t>Постановления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Правительства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Российской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Федерации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от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15</w:t>
      </w:r>
      <w:r w:rsidR="00CF3F54">
        <w:rPr>
          <w:bCs/>
          <w:szCs w:val="24"/>
        </w:rPr>
        <w:t>.07.19</w:t>
      </w:r>
      <w:r w:rsidRPr="00CF3F54">
        <w:rPr>
          <w:bCs/>
          <w:szCs w:val="24"/>
        </w:rPr>
        <w:t>99</w:t>
      </w:r>
      <w:r w:rsidR="004552DB">
        <w:rPr>
          <w:bCs/>
          <w:szCs w:val="24"/>
        </w:rPr>
        <w:t xml:space="preserve"> </w:t>
      </w:r>
      <w:r w:rsidRPr="00CF3F54">
        <w:rPr>
          <w:bCs/>
          <w:szCs w:val="24"/>
        </w:rPr>
        <w:t>г</w:t>
      </w:r>
      <w:r w:rsidR="004552DB">
        <w:rPr>
          <w:bCs/>
          <w:szCs w:val="24"/>
        </w:rPr>
        <w:t>.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№825</w:t>
      </w:r>
      <w:r w:rsidR="00CF3F54">
        <w:rPr>
          <w:bCs/>
          <w:szCs w:val="24"/>
        </w:rPr>
        <w:t xml:space="preserve"> "</w:t>
      </w:r>
      <w:r w:rsidRPr="00CF3F54">
        <w:rPr>
          <w:bCs/>
          <w:szCs w:val="24"/>
        </w:rPr>
        <w:t>Об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утверждении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перечня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работ,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выполнение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которых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связано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с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высоким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риском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заболевания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инфекционными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болезнями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требует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обязательного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проведения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профилактических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прививок</w:t>
      </w:r>
      <w:r w:rsidR="00CF3F54">
        <w:rPr>
          <w:bCs/>
          <w:szCs w:val="24"/>
        </w:rPr>
        <w:t>"</w:t>
      </w:r>
    </w:p>
    <w:p w:rsidR="00CF3F54" w:rsidRDefault="00F6471E" w:rsidP="00CF3F54">
      <w:pPr>
        <w:numPr>
          <w:ilvl w:val="0"/>
          <w:numId w:val="76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CF3F54">
        <w:rPr>
          <w:bCs/>
          <w:szCs w:val="24"/>
        </w:rPr>
        <w:t>Приказ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МЗ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РФ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от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31</w:t>
      </w:r>
      <w:r w:rsidR="00CF3F54">
        <w:rPr>
          <w:bCs/>
          <w:szCs w:val="24"/>
        </w:rPr>
        <w:t>.01.20</w:t>
      </w:r>
      <w:r w:rsidRPr="00CF3F54">
        <w:rPr>
          <w:bCs/>
          <w:szCs w:val="24"/>
        </w:rPr>
        <w:t>11</w:t>
      </w:r>
      <w:r w:rsidR="004552DB">
        <w:rPr>
          <w:bCs/>
          <w:szCs w:val="24"/>
        </w:rPr>
        <w:t xml:space="preserve"> </w:t>
      </w:r>
      <w:r w:rsidRPr="00CF3F54">
        <w:rPr>
          <w:bCs/>
          <w:szCs w:val="24"/>
        </w:rPr>
        <w:t>г</w:t>
      </w:r>
      <w:r w:rsidR="004552DB">
        <w:rPr>
          <w:bCs/>
          <w:szCs w:val="24"/>
        </w:rPr>
        <w:t>.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№51н</w:t>
      </w:r>
      <w:r w:rsidR="00CF3F54">
        <w:rPr>
          <w:bCs/>
          <w:szCs w:val="24"/>
        </w:rPr>
        <w:t xml:space="preserve"> "</w:t>
      </w:r>
      <w:r w:rsidRPr="00CF3F54">
        <w:rPr>
          <w:bCs/>
          <w:szCs w:val="24"/>
        </w:rPr>
        <w:t>Об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утверждении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национального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календаря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профилактических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прививок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и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календаря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профилактических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прививок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по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эпидемиологическим</w:t>
      </w:r>
      <w:r w:rsidR="00CF3F54" w:rsidRPr="00CF3F54">
        <w:rPr>
          <w:bCs/>
          <w:szCs w:val="24"/>
        </w:rPr>
        <w:t xml:space="preserve"> </w:t>
      </w:r>
      <w:r w:rsidRPr="00CF3F54">
        <w:rPr>
          <w:bCs/>
          <w:szCs w:val="24"/>
        </w:rPr>
        <w:t>показаниям</w:t>
      </w:r>
      <w:r w:rsidR="00CF3F54">
        <w:rPr>
          <w:bCs/>
          <w:szCs w:val="24"/>
        </w:rPr>
        <w:t>"</w:t>
      </w:r>
    </w:p>
    <w:sectPr w:rsidR="00CF3F54" w:rsidSect="00CF3F54"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1DF6" w:rsidRDefault="003A1DF6">
      <w:r>
        <w:separator/>
      </w:r>
    </w:p>
  </w:endnote>
  <w:endnote w:type="continuationSeparator" w:id="0">
    <w:p w:rsidR="003A1DF6" w:rsidRDefault="003A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1DF6" w:rsidRDefault="003A1DF6">
      <w:r>
        <w:separator/>
      </w:r>
    </w:p>
  </w:footnote>
  <w:footnote w:type="continuationSeparator" w:id="0">
    <w:p w:rsidR="003A1DF6" w:rsidRDefault="003A1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  <w:sz w:val="20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  <w:sz w:val="20"/>
      </w:rPr>
    </w:lvl>
  </w:abstractNum>
  <w:abstractNum w:abstractNumId="1" w15:restartNumberingAfterBreak="0">
    <w:nsid w:val="00706840"/>
    <w:multiLevelType w:val="hybridMultilevel"/>
    <w:tmpl w:val="B6A2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A322D0"/>
    <w:multiLevelType w:val="hybridMultilevel"/>
    <w:tmpl w:val="3F9CD096"/>
    <w:lvl w:ilvl="0" w:tplc="09DE03A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0AB5C86"/>
    <w:multiLevelType w:val="hybridMultilevel"/>
    <w:tmpl w:val="FC225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C6DEB"/>
    <w:multiLevelType w:val="hybridMultilevel"/>
    <w:tmpl w:val="F76A335E"/>
    <w:lvl w:ilvl="0" w:tplc="C6D2E89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094145F4"/>
    <w:multiLevelType w:val="hybridMultilevel"/>
    <w:tmpl w:val="BCCC9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AA7815"/>
    <w:multiLevelType w:val="hybridMultilevel"/>
    <w:tmpl w:val="CD585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F3185"/>
    <w:multiLevelType w:val="hybridMultilevel"/>
    <w:tmpl w:val="0408E57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B5109"/>
    <w:multiLevelType w:val="hybridMultilevel"/>
    <w:tmpl w:val="FF32EEF0"/>
    <w:lvl w:ilvl="0" w:tplc="0DA248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5E3B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F2F8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8285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EBA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A8BB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66B4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C244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E491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0D6C1F29"/>
    <w:multiLevelType w:val="hybridMultilevel"/>
    <w:tmpl w:val="5FEE8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D867FEE"/>
    <w:multiLevelType w:val="hybridMultilevel"/>
    <w:tmpl w:val="D426679E"/>
    <w:lvl w:ilvl="0" w:tplc="AFDE73E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0DAF1F32"/>
    <w:multiLevelType w:val="hybridMultilevel"/>
    <w:tmpl w:val="09C63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082A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1836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AE8B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EA0E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8497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850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2020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A8AA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FD5B5E"/>
    <w:multiLevelType w:val="hybridMultilevel"/>
    <w:tmpl w:val="EAAEC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6DD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CE2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F278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68DF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0E4F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3C6D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3CB0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F00C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D5AA0"/>
    <w:multiLevelType w:val="hybridMultilevel"/>
    <w:tmpl w:val="0C545E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F37522C"/>
    <w:multiLevelType w:val="hybridMultilevel"/>
    <w:tmpl w:val="94FC1786"/>
    <w:lvl w:ilvl="0" w:tplc="04190013">
      <w:start w:val="1"/>
      <w:numFmt w:val="upperRoman"/>
      <w:lvlText w:val="%1."/>
      <w:lvlJc w:val="righ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10F82675"/>
    <w:multiLevelType w:val="hybridMultilevel"/>
    <w:tmpl w:val="43882E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94084E"/>
    <w:multiLevelType w:val="hybridMultilevel"/>
    <w:tmpl w:val="803C16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3257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DE7D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3AC3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4EA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16B1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4462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E2E2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8407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A93A17"/>
    <w:multiLevelType w:val="hybridMultilevel"/>
    <w:tmpl w:val="A67C8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B167D0"/>
    <w:multiLevelType w:val="hybridMultilevel"/>
    <w:tmpl w:val="B8FE8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AEA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9271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20CC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1EE8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CEFC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6D9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DAEE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8233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AF7F9C"/>
    <w:multiLevelType w:val="hybridMultilevel"/>
    <w:tmpl w:val="F236C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71C3C3C"/>
    <w:multiLevelType w:val="hybridMultilevel"/>
    <w:tmpl w:val="1B4EB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D5636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089B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BA04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F23F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3AB7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4E9C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3A6C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1E83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944979"/>
    <w:multiLevelType w:val="hybridMultilevel"/>
    <w:tmpl w:val="D4461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DC0D4C"/>
    <w:multiLevelType w:val="hybridMultilevel"/>
    <w:tmpl w:val="95926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F07718"/>
    <w:multiLevelType w:val="hybridMultilevel"/>
    <w:tmpl w:val="4C3E77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98D0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B4ED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6298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86C7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A4A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A90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A4E8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3B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CE553F"/>
    <w:multiLevelType w:val="hybridMultilevel"/>
    <w:tmpl w:val="2D36D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1EDF1213"/>
    <w:multiLevelType w:val="hybridMultilevel"/>
    <w:tmpl w:val="3718DC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58ED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5EC1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88FE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7A18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F8F2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8EAC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FE7C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CE7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4548BB"/>
    <w:multiLevelType w:val="hybridMultilevel"/>
    <w:tmpl w:val="67361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AA65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0A1F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CD1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30D5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721B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3A1E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380A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160C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2B577E"/>
    <w:multiLevelType w:val="hybridMultilevel"/>
    <w:tmpl w:val="6DCC8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0A8152F"/>
    <w:multiLevelType w:val="hybridMultilevel"/>
    <w:tmpl w:val="D59C5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6E3E8B"/>
    <w:multiLevelType w:val="hybridMultilevel"/>
    <w:tmpl w:val="5CA21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51F5999"/>
    <w:multiLevelType w:val="hybridMultilevel"/>
    <w:tmpl w:val="257E95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16F7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F4D9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808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7A26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08DC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2CB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1EDD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F6DB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573523"/>
    <w:multiLevelType w:val="hybridMultilevel"/>
    <w:tmpl w:val="70606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406B7F"/>
    <w:multiLevelType w:val="hybridMultilevel"/>
    <w:tmpl w:val="79D8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86551DF"/>
    <w:multiLevelType w:val="hybridMultilevel"/>
    <w:tmpl w:val="42587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CAD9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C224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60B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D624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1684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4EDC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48AA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52C1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6E2777"/>
    <w:multiLevelType w:val="hybridMultilevel"/>
    <w:tmpl w:val="B95EE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8856B4"/>
    <w:multiLevelType w:val="hybridMultilevel"/>
    <w:tmpl w:val="175A1A10"/>
    <w:lvl w:ilvl="0" w:tplc="7794EF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9278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7A86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7476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AC9C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BA2C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34EB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347A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BCD0C52"/>
    <w:multiLevelType w:val="hybridMultilevel"/>
    <w:tmpl w:val="9EB4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3C270F"/>
    <w:multiLevelType w:val="hybridMultilevel"/>
    <w:tmpl w:val="40E27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782666"/>
    <w:multiLevelType w:val="hybridMultilevel"/>
    <w:tmpl w:val="AE2A0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1E207D"/>
    <w:multiLevelType w:val="hybridMultilevel"/>
    <w:tmpl w:val="C966D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5F5A35"/>
    <w:multiLevelType w:val="hybridMultilevel"/>
    <w:tmpl w:val="50F6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3682D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D285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C0F0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46B0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7004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A0F4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60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0E06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35374B09"/>
    <w:multiLevelType w:val="hybridMultilevel"/>
    <w:tmpl w:val="AFD4C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3E31CB"/>
    <w:multiLevelType w:val="hybridMultilevel"/>
    <w:tmpl w:val="94C83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BC70057"/>
    <w:multiLevelType w:val="hybridMultilevel"/>
    <w:tmpl w:val="8130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7228DE"/>
    <w:multiLevelType w:val="hybridMultilevel"/>
    <w:tmpl w:val="26FE5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3FC94E4C"/>
    <w:multiLevelType w:val="hybridMultilevel"/>
    <w:tmpl w:val="F3E41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81314A"/>
    <w:multiLevelType w:val="hybridMultilevel"/>
    <w:tmpl w:val="430EF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A80DCD"/>
    <w:multiLevelType w:val="hybridMultilevel"/>
    <w:tmpl w:val="32183DC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FA1D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F4F2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0C8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F8EC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BAD5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A09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E80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6C36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11ADC"/>
    <w:multiLevelType w:val="hybridMultilevel"/>
    <w:tmpl w:val="4C167E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40A8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3C1A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7ABA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2616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F6E2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0CB8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8E67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D6AE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B16E28"/>
    <w:multiLevelType w:val="hybridMultilevel"/>
    <w:tmpl w:val="A8B6C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4DFC0659"/>
    <w:multiLevelType w:val="hybridMultilevel"/>
    <w:tmpl w:val="40E4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1724467"/>
    <w:multiLevelType w:val="hybridMultilevel"/>
    <w:tmpl w:val="3BE0575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53802138"/>
    <w:multiLevelType w:val="hybridMultilevel"/>
    <w:tmpl w:val="354026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2D6E34"/>
    <w:multiLevelType w:val="hybridMultilevel"/>
    <w:tmpl w:val="33C0B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8880F46"/>
    <w:multiLevelType w:val="hybridMultilevel"/>
    <w:tmpl w:val="23967A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9C1051F"/>
    <w:multiLevelType w:val="hybridMultilevel"/>
    <w:tmpl w:val="63B8F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6C5C53"/>
    <w:multiLevelType w:val="hybridMultilevel"/>
    <w:tmpl w:val="4210D8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B14993"/>
    <w:multiLevelType w:val="hybridMultilevel"/>
    <w:tmpl w:val="06DC71E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61705933"/>
    <w:multiLevelType w:val="hybridMultilevel"/>
    <w:tmpl w:val="5FE2D80E"/>
    <w:lvl w:ilvl="0" w:tplc="21D8D1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C556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602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F8B2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9E73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7862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9647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34D2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4E90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2E9469D"/>
    <w:multiLevelType w:val="hybridMultilevel"/>
    <w:tmpl w:val="4AF4F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635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AE76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4447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647A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F429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5864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6CDC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6EC6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32E3228"/>
    <w:multiLevelType w:val="hybridMultilevel"/>
    <w:tmpl w:val="E6B2C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527E4D"/>
    <w:multiLevelType w:val="hybridMultilevel"/>
    <w:tmpl w:val="5D260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3835870"/>
    <w:multiLevelType w:val="hybridMultilevel"/>
    <w:tmpl w:val="F00C7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73D66A6"/>
    <w:multiLevelType w:val="multilevel"/>
    <w:tmpl w:val="C08C58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6"/>
      <w:numFmt w:val="decimal"/>
      <w:isLgl/>
      <w:lvlText w:val="%1.%2"/>
      <w:lvlJc w:val="left"/>
      <w:pPr>
        <w:ind w:left="930" w:hanging="5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6" w15:restartNumberingAfterBreak="0">
    <w:nsid w:val="67E45155"/>
    <w:multiLevelType w:val="hybridMultilevel"/>
    <w:tmpl w:val="C95C507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7" w15:restartNumberingAfterBreak="0">
    <w:nsid w:val="69ED06B3"/>
    <w:multiLevelType w:val="hybridMultilevel"/>
    <w:tmpl w:val="E9CE4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A114EBA"/>
    <w:multiLevelType w:val="hybridMultilevel"/>
    <w:tmpl w:val="0DBADC7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6ABA1EC3"/>
    <w:multiLevelType w:val="hybridMultilevel"/>
    <w:tmpl w:val="F58CA4E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F375DD0"/>
    <w:multiLevelType w:val="hybridMultilevel"/>
    <w:tmpl w:val="694277B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 w15:restartNumberingAfterBreak="0">
    <w:nsid w:val="77B5395F"/>
    <w:multiLevelType w:val="hybridMultilevel"/>
    <w:tmpl w:val="6AC8F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89005FF"/>
    <w:multiLevelType w:val="hybridMultilevel"/>
    <w:tmpl w:val="1F7ACE5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3" w15:restartNumberingAfterBreak="0">
    <w:nsid w:val="78A64DD4"/>
    <w:multiLevelType w:val="hybridMultilevel"/>
    <w:tmpl w:val="14509C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2AEE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C69C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498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CC32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CC5A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EC99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1CF5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147A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A1D6C3F"/>
    <w:multiLevelType w:val="hybridMultilevel"/>
    <w:tmpl w:val="1E90F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C220723"/>
    <w:multiLevelType w:val="hybridMultilevel"/>
    <w:tmpl w:val="BFC475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AE8C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DE16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0009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4639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643A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EC22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0E95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A663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DE92519"/>
    <w:multiLevelType w:val="hybridMultilevel"/>
    <w:tmpl w:val="F52082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 w15:restartNumberingAfterBreak="0">
    <w:nsid w:val="7E085B0F"/>
    <w:multiLevelType w:val="hybridMultilevel"/>
    <w:tmpl w:val="55DA1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A0B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1ED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1819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6C3F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FC37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E4D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DEF0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A0AE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2"/>
  </w:num>
  <w:num w:numId="3">
    <w:abstractNumId w:val="69"/>
  </w:num>
  <w:num w:numId="4">
    <w:abstractNumId w:val="22"/>
  </w:num>
  <w:num w:numId="5">
    <w:abstractNumId w:val="47"/>
  </w:num>
  <w:num w:numId="6">
    <w:abstractNumId w:val="46"/>
  </w:num>
  <w:num w:numId="7">
    <w:abstractNumId w:val="50"/>
  </w:num>
  <w:num w:numId="8">
    <w:abstractNumId w:val="67"/>
  </w:num>
  <w:num w:numId="9">
    <w:abstractNumId w:val="13"/>
  </w:num>
  <w:num w:numId="10">
    <w:abstractNumId w:val="57"/>
  </w:num>
  <w:num w:numId="11">
    <w:abstractNumId w:val="38"/>
  </w:num>
  <w:num w:numId="12">
    <w:abstractNumId w:val="17"/>
  </w:num>
  <w:num w:numId="13">
    <w:abstractNumId w:val="1"/>
  </w:num>
  <w:num w:numId="14">
    <w:abstractNumId w:val="2"/>
  </w:num>
  <w:num w:numId="15">
    <w:abstractNumId w:val="4"/>
  </w:num>
  <w:num w:numId="16">
    <w:abstractNumId w:val="62"/>
  </w:num>
  <w:num w:numId="17">
    <w:abstractNumId w:val="64"/>
  </w:num>
  <w:num w:numId="18">
    <w:abstractNumId w:val="5"/>
  </w:num>
  <w:num w:numId="19">
    <w:abstractNumId w:val="41"/>
  </w:num>
  <w:num w:numId="20">
    <w:abstractNumId w:val="75"/>
  </w:num>
  <w:num w:numId="21">
    <w:abstractNumId w:val="10"/>
  </w:num>
  <w:num w:numId="22">
    <w:abstractNumId w:val="71"/>
  </w:num>
  <w:num w:numId="23">
    <w:abstractNumId w:val="20"/>
  </w:num>
  <w:num w:numId="24">
    <w:abstractNumId w:val="42"/>
  </w:num>
  <w:num w:numId="25">
    <w:abstractNumId w:val="0"/>
  </w:num>
  <w:num w:numId="26">
    <w:abstractNumId w:val="49"/>
  </w:num>
  <w:num w:numId="27">
    <w:abstractNumId w:val="55"/>
  </w:num>
  <w:num w:numId="28">
    <w:abstractNumId w:val="7"/>
  </w:num>
  <w:num w:numId="29">
    <w:abstractNumId w:val="40"/>
  </w:num>
  <w:num w:numId="30">
    <w:abstractNumId w:val="43"/>
  </w:num>
  <w:num w:numId="31">
    <w:abstractNumId w:val="44"/>
  </w:num>
  <w:num w:numId="32">
    <w:abstractNumId w:val="32"/>
  </w:num>
  <w:num w:numId="33">
    <w:abstractNumId w:val="74"/>
  </w:num>
  <w:num w:numId="34">
    <w:abstractNumId w:val="29"/>
  </w:num>
  <w:num w:numId="35">
    <w:abstractNumId w:val="6"/>
  </w:num>
  <w:num w:numId="36">
    <w:abstractNumId w:val="28"/>
  </w:num>
  <w:num w:numId="37">
    <w:abstractNumId w:val="33"/>
  </w:num>
  <w:num w:numId="38">
    <w:abstractNumId w:val="51"/>
  </w:num>
  <w:num w:numId="39">
    <w:abstractNumId w:val="26"/>
  </w:num>
  <w:num w:numId="40">
    <w:abstractNumId w:val="14"/>
  </w:num>
  <w:num w:numId="41">
    <w:abstractNumId w:val="37"/>
  </w:num>
  <w:num w:numId="42">
    <w:abstractNumId w:val="39"/>
  </w:num>
  <w:num w:numId="43">
    <w:abstractNumId w:val="18"/>
  </w:num>
  <w:num w:numId="44">
    <w:abstractNumId w:val="65"/>
  </w:num>
  <w:num w:numId="45">
    <w:abstractNumId w:val="15"/>
  </w:num>
  <w:num w:numId="46">
    <w:abstractNumId w:val="54"/>
  </w:num>
  <w:num w:numId="47">
    <w:abstractNumId w:val="27"/>
  </w:num>
  <w:num w:numId="48">
    <w:abstractNumId w:val="77"/>
  </w:num>
  <w:num w:numId="49">
    <w:abstractNumId w:val="31"/>
  </w:num>
  <w:num w:numId="50">
    <w:abstractNumId w:val="19"/>
  </w:num>
  <w:num w:numId="51">
    <w:abstractNumId w:val="56"/>
  </w:num>
  <w:num w:numId="52">
    <w:abstractNumId w:val="11"/>
  </w:num>
  <w:num w:numId="53">
    <w:abstractNumId w:val="12"/>
  </w:num>
  <w:num w:numId="54">
    <w:abstractNumId w:val="61"/>
  </w:num>
  <w:num w:numId="55">
    <w:abstractNumId w:val="23"/>
  </w:num>
  <w:num w:numId="56">
    <w:abstractNumId w:val="63"/>
  </w:num>
  <w:num w:numId="57">
    <w:abstractNumId w:val="66"/>
  </w:num>
  <w:num w:numId="58">
    <w:abstractNumId w:val="25"/>
  </w:num>
  <w:num w:numId="59">
    <w:abstractNumId w:val="58"/>
  </w:num>
  <w:num w:numId="60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"/>
  </w:num>
  <w:num w:numId="68">
    <w:abstractNumId w:val="34"/>
  </w:num>
  <w:num w:numId="69">
    <w:abstractNumId w:val="60"/>
  </w:num>
  <w:num w:numId="70">
    <w:abstractNumId w:val="36"/>
  </w:num>
  <w:num w:numId="71">
    <w:abstractNumId w:val="35"/>
  </w:num>
  <w:num w:numId="72">
    <w:abstractNumId w:val="3"/>
  </w:num>
  <w:num w:numId="73">
    <w:abstractNumId w:val="8"/>
  </w:num>
  <w:num w:numId="74">
    <w:abstractNumId w:val="73"/>
  </w:num>
  <w:num w:numId="75">
    <w:abstractNumId w:val="16"/>
  </w:num>
  <w:num w:numId="76">
    <w:abstractNumId w:val="48"/>
  </w:num>
  <w:num w:numId="77">
    <w:abstractNumId w:val="21"/>
  </w:num>
  <w:num w:numId="78">
    <w:abstractNumId w:val="30"/>
  </w:num>
  <w:num w:numId="79">
    <w:abstractNumId w:val="5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FF"/>
    <w:rsid w:val="00007CB2"/>
    <w:rsid w:val="00024398"/>
    <w:rsid w:val="00052C78"/>
    <w:rsid w:val="00116812"/>
    <w:rsid w:val="00157EF8"/>
    <w:rsid w:val="00197385"/>
    <w:rsid w:val="001C161D"/>
    <w:rsid w:val="002401AF"/>
    <w:rsid w:val="002A75BB"/>
    <w:rsid w:val="002B71E2"/>
    <w:rsid w:val="00332F07"/>
    <w:rsid w:val="00356EF5"/>
    <w:rsid w:val="0038652B"/>
    <w:rsid w:val="003A1DF6"/>
    <w:rsid w:val="003C40D6"/>
    <w:rsid w:val="003D1D9B"/>
    <w:rsid w:val="003E4022"/>
    <w:rsid w:val="003E40E8"/>
    <w:rsid w:val="00426006"/>
    <w:rsid w:val="004552DB"/>
    <w:rsid w:val="00470EF6"/>
    <w:rsid w:val="004A3E91"/>
    <w:rsid w:val="004A506E"/>
    <w:rsid w:val="004E68D9"/>
    <w:rsid w:val="004F6575"/>
    <w:rsid w:val="004F7237"/>
    <w:rsid w:val="0054500D"/>
    <w:rsid w:val="0055683B"/>
    <w:rsid w:val="005A39EE"/>
    <w:rsid w:val="006075F1"/>
    <w:rsid w:val="00726E83"/>
    <w:rsid w:val="00743A18"/>
    <w:rsid w:val="00836880"/>
    <w:rsid w:val="00842B46"/>
    <w:rsid w:val="008556FF"/>
    <w:rsid w:val="008561AC"/>
    <w:rsid w:val="00867DF5"/>
    <w:rsid w:val="00891471"/>
    <w:rsid w:val="008F1349"/>
    <w:rsid w:val="009107EF"/>
    <w:rsid w:val="00910A98"/>
    <w:rsid w:val="00947785"/>
    <w:rsid w:val="009505DB"/>
    <w:rsid w:val="0097043A"/>
    <w:rsid w:val="009B1046"/>
    <w:rsid w:val="009D23E9"/>
    <w:rsid w:val="00A82404"/>
    <w:rsid w:val="00AF69A3"/>
    <w:rsid w:val="00B2262C"/>
    <w:rsid w:val="00B4123A"/>
    <w:rsid w:val="00BB0BDC"/>
    <w:rsid w:val="00BB1908"/>
    <w:rsid w:val="00C45442"/>
    <w:rsid w:val="00C72C02"/>
    <w:rsid w:val="00CA5E7F"/>
    <w:rsid w:val="00CE0667"/>
    <w:rsid w:val="00CF3F54"/>
    <w:rsid w:val="00D20FBF"/>
    <w:rsid w:val="00D80944"/>
    <w:rsid w:val="00DA5869"/>
    <w:rsid w:val="00DE1CDE"/>
    <w:rsid w:val="00E0496A"/>
    <w:rsid w:val="00E9157A"/>
    <w:rsid w:val="00E96F6E"/>
    <w:rsid w:val="00F30D54"/>
    <w:rsid w:val="00F427E6"/>
    <w:rsid w:val="00F61BEB"/>
    <w:rsid w:val="00F6471E"/>
    <w:rsid w:val="00F7271E"/>
    <w:rsid w:val="00F9043C"/>
    <w:rsid w:val="00FB425B"/>
    <w:rsid w:val="00FD34B4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6AA9B-F678-41BE-956A-C47A8ECF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autoRedefine/>
    <w:qFormat/>
    <w:rsid w:val="00CF3F54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locked/>
    <w:rsid w:val="00CF3F54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autoRedefine/>
    <w:qFormat/>
    <w:locked/>
    <w:rsid w:val="00CF3F5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autoRedefine/>
    <w:qFormat/>
    <w:locked/>
    <w:rsid w:val="00CF3F5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autoRedefine/>
    <w:qFormat/>
    <w:locked/>
    <w:rsid w:val="00CF3F5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autoRedefine/>
    <w:qFormat/>
    <w:locked/>
    <w:rsid w:val="00CF3F5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autoRedefine/>
    <w:qFormat/>
    <w:locked/>
    <w:rsid w:val="00CF3F5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qFormat/>
    <w:locked/>
    <w:rsid w:val="00CF3F5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autoRedefine/>
    <w:qFormat/>
    <w:locked/>
    <w:rsid w:val="00CF3F5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qFormat/>
    <w:locked/>
    <w:rsid w:val="00CF3F5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semiHidden/>
    <w:rsid w:val="00CF3F54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1"/>
    <w:autoRedefine/>
    <w:rsid w:val="00CF3F5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CF3F54"/>
  </w:style>
  <w:style w:type="character" w:customStyle="1" w:styleId="a6">
    <w:name w:val="Верхний колонтитул Знак"/>
    <w:basedOn w:val="a1"/>
    <w:rsid w:val="00CF3F54"/>
    <w:rPr>
      <w:rFonts w:cs="Times New Roman"/>
      <w:kern w:val="16"/>
      <w:sz w:val="28"/>
      <w:szCs w:val="28"/>
    </w:rPr>
  </w:style>
  <w:style w:type="character" w:styleId="a7">
    <w:name w:val="Hyperlink"/>
    <w:basedOn w:val="a1"/>
    <w:rsid w:val="00CF3F54"/>
    <w:rPr>
      <w:rFonts w:cs="Times New Roman"/>
      <w:color w:val="0000FF"/>
      <w:u w:val="single"/>
    </w:rPr>
  </w:style>
  <w:style w:type="character" w:customStyle="1" w:styleId="11">
    <w:name w:val="Верхний колонтитул Знак1"/>
    <w:basedOn w:val="a1"/>
    <w:link w:val="a4"/>
    <w:semiHidden/>
    <w:locked/>
    <w:rsid w:val="00CF3F5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8">
    <w:name w:val="endnote reference"/>
    <w:basedOn w:val="a1"/>
    <w:semiHidden/>
    <w:rsid w:val="00CF3F54"/>
    <w:rPr>
      <w:rFonts w:cs="Times New Roman"/>
      <w:vertAlign w:val="superscript"/>
    </w:rPr>
  </w:style>
  <w:style w:type="character" w:styleId="a9">
    <w:name w:val="footnote reference"/>
    <w:basedOn w:val="a1"/>
    <w:semiHidden/>
    <w:rsid w:val="00CF3F54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rsid w:val="00CF3F54"/>
    <w:pPr>
      <w:numPr>
        <w:numId w:val="78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rsid w:val="00CF3F54"/>
    <w:pPr>
      <w:ind w:firstLine="0"/>
    </w:pPr>
    <w:rPr>
      <w:iCs/>
    </w:rPr>
  </w:style>
  <w:style w:type="paragraph" w:customStyle="1" w:styleId="ab">
    <w:name w:val="литера"/>
    <w:rsid w:val="00CF3F54"/>
    <w:pPr>
      <w:spacing w:line="360" w:lineRule="auto"/>
      <w:jc w:val="both"/>
    </w:pPr>
    <w:rPr>
      <w:rFonts w:ascii="??????????" w:eastAsia="Times New Roman" w:hAnsi="??????????"/>
      <w:sz w:val="28"/>
      <w:szCs w:val="28"/>
    </w:rPr>
  </w:style>
  <w:style w:type="paragraph" w:styleId="ac">
    <w:name w:val="caption"/>
    <w:basedOn w:val="a0"/>
    <w:next w:val="a0"/>
    <w:qFormat/>
    <w:locked/>
    <w:rsid w:val="00CF3F54"/>
    <w:rPr>
      <w:b/>
      <w:bCs/>
      <w:sz w:val="20"/>
      <w:szCs w:val="20"/>
    </w:rPr>
  </w:style>
  <w:style w:type="paragraph" w:styleId="ad">
    <w:name w:val="footer"/>
    <w:basedOn w:val="a0"/>
    <w:autoRedefine/>
    <w:rsid w:val="00CF3F54"/>
    <w:pPr>
      <w:tabs>
        <w:tab w:val="center" w:pos="4677"/>
        <w:tab w:val="right" w:pos="9355"/>
      </w:tabs>
      <w:ind w:firstLine="0"/>
      <w:jc w:val="right"/>
    </w:pPr>
  </w:style>
  <w:style w:type="character" w:styleId="ae">
    <w:name w:val="page number"/>
    <w:basedOn w:val="a1"/>
    <w:rsid w:val="00CF3F54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basedOn w:val="a1"/>
    <w:rsid w:val="00CF3F54"/>
    <w:rPr>
      <w:rFonts w:cs="Times New Roman"/>
      <w:sz w:val="28"/>
      <w:szCs w:val="28"/>
    </w:rPr>
  </w:style>
  <w:style w:type="paragraph" w:styleId="af0">
    <w:name w:val="Normal (Web)"/>
    <w:basedOn w:val="a0"/>
    <w:autoRedefine/>
    <w:rsid w:val="00CF3F54"/>
    <w:rPr>
      <w:lang w:val="uk-UA" w:eastAsia="uk-UA"/>
    </w:rPr>
  </w:style>
  <w:style w:type="paragraph" w:customStyle="1" w:styleId="af1">
    <w:name w:val="Обычный +"/>
    <w:basedOn w:val="a0"/>
    <w:autoRedefine/>
    <w:rsid w:val="00CF3F54"/>
    <w:rPr>
      <w:szCs w:val="20"/>
    </w:rPr>
  </w:style>
  <w:style w:type="paragraph" w:styleId="12">
    <w:name w:val="toc 1"/>
    <w:basedOn w:val="a0"/>
    <w:next w:val="a0"/>
    <w:autoRedefine/>
    <w:semiHidden/>
    <w:locked/>
    <w:rsid w:val="00CF3F54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0">
    <w:name w:val="toc 2"/>
    <w:basedOn w:val="a0"/>
    <w:next w:val="a0"/>
    <w:autoRedefine/>
    <w:semiHidden/>
    <w:locked/>
    <w:rsid w:val="00CF3F54"/>
    <w:pPr>
      <w:tabs>
        <w:tab w:val="left" w:leader="dot" w:pos="3500"/>
      </w:tabs>
      <w:ind w:firstLine="0"/>
      <w:jc w:val="left"/>
    </w:pPr>
    <w:rPr>
      <w:smallCaps/>
    </w:rPr>
  </w:style>
  <w:style w:type="paragraph" w:styleId="af2">
    <w:name w:val="Body Text Indent"/>
    <w:basedOn w:val="a0"/>
    <w:rsid w:val="00CF3F54"/>
    <w:pPr>
      <w:shd w:val="clear" w:color="auto" w:fill="FFFFFF"/>
      <w:spacing w:before="192"/>
      <w:ind w:right="-5" w:firstLine="360"/>
    </w:pPr>
  </w:style>
  <w:style w:type="paragraph" w:styleId="21">
    <w:name w:val="Body Text Indent 2"/>
    <w:basedOn w:val="a0"/>
    <w:rsid w:val="00CF3F54"/>
    <w:pPr>
      <w:shd w:val="clear" w:color="auto" w:fill="FFFFFF"/>
      <w:tabs>
        <w:tab w:val="left" w:pos="163"/>
      </w:tabs>
      <w:ind w:firstLine="360"/>
    </w:pPr>
  </w:style>
  <w:style w:type="paragraph" w:styleId="30">
    <w:name w:val="Body Text Indent 3"/>
    <w:basedOn w:val="a0"/>
    <w:rsid w:val="00CF3F54"/>
    <w:pPr>
      <w:shd w:val="clear" w:color="auto" w:fill="FFFFFF"/>
      <w:tabs>
        <w:tab w:val="left" w:pos="4262"/>
        <w:tab w:val="left" w:pos="5640"/>
      </w:tabs>
      <w:ind w:left="720"/>
    </w:pPr>
  </w:style>
  <w:style w:type="paragraph" w:customStyle="1" w:styleId="af3">
    <w:name w:val="отчет"/>
    <w:rsid w:val="00CF3F54"/>
    <w:pPr>
      <w:jc w:val="both"/>
    </w:pPr>
    <w:rPr>
      <w:rFonts w:ascii="Times New Roman" w:eastAsia="Times New Roman" w:hAnsi="Times New Roman"/>
      <w:color w:val="000000"/>
      <w:sz w:val="22"/>
      <w:szCs w:val="28"/>
    </w:rPr>
  </w:style>
  <w:style w:type="paragraph" w:customStyle="1" w:styleId="af4">
    <w:name w:val="размещено"/>
    <w:basedOn w:val="a0"/>
    <w:autoRedefine/>
    <w:rsid w:val="00BB0BDC"/>
    <w:rPr>
      <w:color w:val="auto"/>
    </w:rPr>
  </w:style>
  <w:style w:type="table" w:styleId="af5">
    <w:name w:val="Table Grid"/>
    <w:basedOn w:val="a2"/>
    <w:locked/>
    <w:rsid w:val="00CF3F54"/>
    <w:pPr>
      <w:spacing w:line="360" w:lineRule="auto"/>
    </w:pPr>
    <w:rPr>
      <w:rFonts w:ascii="Times New Roman" w:eastAsia="Times New Roman" w:hAnsi="Times New Roman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6">
    <w:name w:val="содержание"/>
    <w:rsid w:val="00CF3F54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rsid w:val="00CF3F54"/>
    <w:pPr>
      <w:numPr>
        <w:numId w:val="79"/>
      </w:numPr>
      <w:ind w:firstLine="0"/>
    </w:pPr>
    <w:rPr>
      <w:iCs/>
      <w:szCs w:val="20"/>
    </w:rPr>
  </w:style>
  <w:style w:type="paragraph" w:customStyle="1" w:styleId="100">
    <w:name w:val="Стиль Оглавление 1 + Первая строка:  0 см"/>
    <w:basedOn w:val="a0"/>
    <w:autoRedefine/>
    <w:rsid w:val="00CF3F54"/>
    <w:pPr>
      <w:tabs>
        <w:tab w:val="right" w:leader="dot" w:pos="1400"/>
      </w:tabs>
    </w:pPr>
    <w:rPr>
      <w:b/>
    </w:rPr>
  </w:style>
  <w:style w:type="paragraph" w:customStyle="1" w:styleId="101">
    <w:name w:val="Стиль Оглавление 1 + Первая строка:  0 см1"/>
    <w:basedOn w:val="a0"/>
    <w:autoRedefine/>
    <w:rsid w:val="00CF3F54"/>
    <w:pPr>
      <w:tabs>
        <w:tab w:val="right" w:leader="dot" w:pos="1400"/>
      </w:tabs>
    </w:pPr>
    <w:rPr>
      <w:b/>
    </w:rPr>
  </w:style>
  <w:style w:type="paragraph" w:customStyle="1" w:styleId="200">
    <w:name w:val="Стиль Оглавление 2 + Слева:  0 см Первая строка:  0 см"/>
    <w:basedOn w:val="20"/>
    <w:autoRedefine/>
    <w:rsid w:val="00CF3F54"/>
  </w:style>
  <w:style w:type="paragraph" w:customStyle="1" w:styleId="31250">
    <w:name w:val="Стиль Оглавление 3 + Слева:  125 см Первая строка:  0 см"/>
    <w:basedOn w:val="a0"/>
    <w:autoRedefine/>
    <w:rsid w:val="00CF3F54"/>
    <w:pPr>
      <w:jc w:val="left"/>
    </w:pPr>
    <w:rPr>
      <w:i/>
      <w:iCs/>
    </w:rPr>
  </w:style>
  <w:style w:type="table" w:customStyle="1" w:styleId="13">
    <w:name w:val="Стиль таблицы1"/>
    <w:rsid w:val="00CF3F54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rsid w:val="00CF3F54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0"/>
    <w:autoRedefine/>
    <w:rsid w:val="00CF3F54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0"/>
    <w:autoRedefine/>
    <w:semiHidden/>
    <w:rsid w:val="00CF3F54"/>
    <w:rPr>
      <w:sz w:val="20"/>
      <w:szCs w:val="20"/>
    </w:rPr>
  </w:style>
  <w:style w:type="paragraph" w:styleId="afa">
    <w:name w:val="footnote text"/>
    <w:basedOn w:val="a0"/>
    <w:link w:val="afb"/>
    <w:autoRedefine/>
    <w:semiHidden/>
    <w:rsid w:val="00CF3F54"/>
    <w:pPr>
      <w:ind w:firstLine="0"/>
    </w:pPr>
    <w:rPr>
      <w:color w:val="auto"/>
      <w:sz w:val="20"/>
      <w:szCs w:val="20"/>
    </w:rPr>
  </w:style>
  <w:style w:type="character" w:customStyle="1" w:styleId="afb">
    <w:name w:val="Текст сноски Знак"/>
    <w:basedOn w:val="a1"/>
    <w:link w:val="afa"/>
    <w:locked/>
    <w:rsid w:val="00CF3F54"/>
    <w:rPr>
      <w:rFonts w:cs="Times New Roman"/>
      <w:lang w:val="ru-RU" w:eastAsia="ru-RU" w:bidi="ar-SA"/>
    </w:rPr>
  </w:style>
  <w:style w:type="paragraph" w:customStyle="1" w:styleId="afc">
    <w:name w:val="титут"/>
    <w:autoRedefine/>
    <w:rsid w:val="00CF3F54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31">
    <w:name w:val="toc 3"/>
    <w:basedOn w:val="a0"/>
    <w:next w:val="a0"/>
    <w:autoRedefine/>
    <w:semiHidden/>
    <w:locked/>
    <w:rsid w:val="00CF3F54"/>
    <w:pPr>
      <w:ind w:left="560"/>
    </w:pPr>
  </w:style>
  <w:style w:type="paragraph" w:styleId="40">
    <w:name w:val="toc 4"/>
    <w:basedOn w:val="a0"/>
    <w:next w:val="a0"/>
    <w:autoRedefine/>
    <w:semiHidden/>
    <w:locked/>
    <w:rsid w:val="00CF3F54"/>
    <w:pPr>
      <w:ind w:left="840"/>
    </w:pPr>
  </w:style>
  <w:style w:type="paragraph" w:styleId="50">
    <w:name w:val="toc 5"/>
    <w:basedOn w:val="a0"/>
    <w:next w:val="a0"/>
    <w:autoRedefine/>
    <w:semiHidden/>
    <w:locked/>
    <w:rsid w:val="00CF3F54"/>
    <w:pPr>
      <w:ind w:left="1120"/>
    </w:pPr>
  </w:style>
  <w:style w:type="paragraph" w:styleId="60">
    <w:name w:val="toc 6"/>
    <w:basedOn w:val="a0"/>
    <w:next w:val="a0"/>
    <w:autoRedefine/>
    <w:semiHidden/>
    <w:locked/>
    <w:rsid w:val="00CF3F54"/>
    <w:pPr>
      <w:ind w:left="1400"/>
    </w:pPr>
  </w:style>
  <w:style w:type="paragraph" w:styleId="70">
    <w:name w:val="toc 7"/>
    <w:basedOn w:val="a0"/>
    <w:next w:val="a0"/>
    <w:autoRedefine/>
    <w:semiHidden/>
    <w:locked/>
    <w:rsid w:val="00CF3F54"/>
    <w:pPr>
      <w:ind w:left="1680"/>
    </w:pPr>
  </w:style>
  <w:style w:type="paragraph" w:styleId="80">
    <w:name w:val="toc 8"/>
    <w:basedOn w:val="a0"/>
    <w:next w:val="a0"/>
    <w:autoRedefine/>
    <w:semiHidden/>
    <w:locked/>
    <w:rsid w:val="00CF3F54"/>
    <w:pPr>
      <w:ind w:left="1960"/>
    </w:pPr>
  </w:style>
  <w:style w:type="paragraph" w:styleId="90">
    <w:name w:val="toc 9"/>
    <w:basedOn w:val="a0"/>
    <w:next w:val="a0"/>
    <w:autoRedefine/>
    <w:semiHidden/>
    <w:locked/>
    <w:rsid w:val="00CF3F54"/>
    <w:pPr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90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90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90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90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90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4919</Words>
  <Characters>28040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32894</CharactersWithSpaces>
  <SharedDoc>false</SharedDoc>
  <HLinks>
    <vt:vector size="96" baseType="variant">
      <vt:variant>
        <vt:i4>1507377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_Toc353459482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_Toc353459481</vt:lpwstr>
      </vt:variant>
      <vt:variant>
        <vt:i4>1507377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_Toc353459480</vt:lpwstr>
      </vt:variant>
      <vt:variant>
        <vt:i4>1572913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_Toc353459479</vt:lpwstr>
      </vt:variant>
      <vt:variant>
        <vt:i4>1572913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_Toc353459478</vt:lpwstr>
      </vt:variant>
      <vt:variant>
        <vt:i4>1572913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_Toc353459477</vt:lpwstr>
      </vt:variant>
      <vt:variant>
        <vt:i4>1572913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_Toc353459476</vt:lpwstr>
      </vt:variant>
      <vt:variant>
        <vt:i4>1572913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_Toc353459475</vt:lpwstr>
      </vt:variant>
      <vt:variant>
        <vt:i4>1572913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_Toc353459474</vt:lpwstr>
      </vt:variant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_Toc353459473</vt:lpwstr>
      </vt:variant>
      <vt:variant>
        <vt:i4>1572913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_Toc353459472</vt:lpwstr>
      </vt:variant>
      <vt:variant>
        <vt:i4>1572913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_Toc353459471</vt:lpwstr>
      </vt:variant>
      <vt:variant>
        <vt:i4>1572913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_Toc353459470</vt:lpwstr>
      </vt:variant>
      <vt:variant>
        <vt:i4>1638449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_Toc353459469</vt:lpwstr>
      </vt:variant>
      <vt:variant>
        <vt:i4>1638449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_Toc353459468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_Toc353459467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oun</dc:creator>
  <cp:keywords/>
  <dc:description/>
  <cp:lastModifiedBy>Igor</cp:lastModifiedBy>
  <cp:revision>2</cp:revision>
  <dcterms:created xsi:type="dcterms:W3CDTF">2024-11-12T10:15:00Z</dcterms:created>
  <dcterms:modified xsi:type="dcterms:W3CDTF">2024-11-12T10:15:00Z</dcterms:modified>
</cp:coreProperties>
</file>