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bookmarkStart w:id="0" w:name="_GoBack"/>
      <w:bookmarkEnd w:id="0"/>
      <w:r>
        <w:t>Производственная гимнастика - это комплексы несложных физических упражнений, ежедневно включаемых в режим рабочего дня с целью улучшения функционального состояния организма, поддержания высокого уровня трудоспособности и сохранения здоровья работающих. Кроме того гимнастика способствует предупреждению заболеваний, вызываемых специфическими условиями труда в отдельных профессиях.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Существует множество профессий, где очень велика нагрузка на нервно-психическую сферу и требуется повышенное напряжение внимания, зрения, слуха, то есть имеет место утомление нервной системы. Как правило такие профессии связаны с ограниченной двигательной активностью.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При длительном пребывании в положении сидя и малой двигательной активности снижается интенсивность обмена веществ, кровообращения, появляется застой крови в органах малого таза, в ногах, слабеет мускулатура, ухудшается осанка. Люди, чья профессия связана с малой подвижностью чаще страдают головной болью, заболеваниями сердечно-сосудистой системы, нарушениями обмена веществ и др.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Производственная гимнастика компенсирует недостаток двигательной активности при ряде профессий. В профессиях, связанных с тяжелой физической нагрузкой, гимнастика устраняет неблагоприятное влияние, которое оказывает нагрузка на одни и те же группы мышц, вовлекает в работу ранее бездействовавшие группы мышц или изменяет характер деятельности работающих мышц. Упражнения для комплексов производственной гимнастики, время и методику их проведения выбирают с учетом особенностей труда, физического развития и физической подготовленности работающих, изменений функционального состояния организма в течении рабочего дня, санитарно-гигиенических условий труда.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Ориентиром для выбора рациональной методики занятий могут служить типовые комплексы, разработанные применительно к четырем видам работ, различающихся по величине и объему мышечных усилий, а также нервно-психического напряжения: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1) связанных со значительным физическим напряжением;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2) требующих равномерного физического и умственного напряжения (физический труд средней тяжести);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3) характеризующихся преобладанием нервного напряжения при небольшой физической нагрузке, главным образом эта работа выполняется в положении сидя;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4) связанных с умственным трудом;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Кроме того разработан специальный комплекс упражнений для работающих стоя.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lastRenderedPageBreak/>
        <w:t>Различают вводную гимнастику, проводимую до начала работы, и физкультурные паузы, физкультминутки, которые выполняются во время перерывов в течение рабочего дня.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Cs w:val="20"/>
        </w:rPr>
      </w:pPr>
      <w:r>
        <w:rPr>
          <w:b/>
          <w:bCs/>
        </w:rPr>
        <w:t>Вводная гимнастика.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Работоспособность в начале трудового дня бывает несколько пониженной, и требуется некоторое время, чтобы организм в полной мере включился в работу и вошел в обычный оптимальный темп. Физические упражнения вводной гимнастики обеспечивают ускоренное вхождение в трудовую деятельность, способствуют высокой и устойчивой работоспособности, предотвращая раннее наступление утомления. Проводится вводная гимнастика обычно за 10 минут до начала работы. Длительность ее 5-7 минут. Для вводной гимнастики подбирают комплекс специальных физических упражнений с учетом характера производственных движений, ритма и других особенностей работы.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Cs w:val="20"/>
        </w:rPr>
      </w:pPr>
      <w:r>
        <w:rPr>
          <w:b/>
          <w:bCs/>
        </w:rPr>
        <w:t>Физкультурная пауза, физкультминутка.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Является формой активного отдыха в процессе рабочего дня, предупреждает утомление и поддерживает высокую работоспособность. Она включает всего лишь несколько упражнений комплекса, продолжительность ее до 5-7 минут. Сроки включения физкультурных пауз в течение рабочего дня устанавливают, сообразуясь с особенностями трудовых процессов - степенью физической нагрузки, нервно-психическим напряжением, временем наступления утомления и т.д. Для профессий где необходимы быстрые и точные реакции, большое напряжение внимания физкультурные паузы можно проводить 1-3 раза в день обычным групповым методом. Для работников умственного труда, а также занятых легким и средней тяжести физическим трудом, в том числе и для тех чья работа требует пребывания большую часть дня на ногах, рекомендуются индивидуальные физкультурные паузы или физкультминутки (2-3 минуты) во время коротких перерывов в работе с целью снижения утомления, возникающего вследствие продолжительного сидения, стояния, вынужденной неудобной рабочей позы, сильного напряжения внимания, зрения.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 xml:space="preserve">Физические упражнения в комплексах желательно периодически разнообразить заменяя (примерно 1 раз в 10-14 дней) новыми, сходными по влиянию на организм. Время проведения физкультурных пауз и физкультминуток устанавливают в зависимости от распорядка рабочего дня. В первой части рабочего дня физкультурную паузу надо делать примерно после трех часов работы, можно проводить ее и во второй половине дня. Занятия гимнастикой проводят, если позволяют условия, непосредственно у рабочих мест, желательно под музыку. Помещение перед проведением гимнастики должно быть проветрено. Систематическое проведение гимнастики на свежем воздухе позволяет повысить устойчивость организма к переохлаждению. Комплексы упражнений </w:t>
      </w:r>
      <w:r>
        <w:lastRenderedPageBreak/>
        <w:t>передаваемые по радио и предлагаемые телевидением предназначены для людей работа которых связана с малой подвижностью (умственный, а также легкий физический труд. Время трансляции, разумеется не может устроить всех, так как начало рабочего дня разное, поэтому рекомендуется записать комплексы упражнений на пленку и воспроизводить в наиболее удобное время. Обеденный перерыв для занятий использовать не рекомендуется. Запрещается производить занятия в помещениях при температуре воздуха выше 25</w:t>
      </w:r>
      <w:r>
        <w:rPr>
          <w:vertAlign w:val="superscript"/>
        </w:rPr>
        <w:t>о</w:t>
      </w:r>
      <w:r>
        <w:t xml:space="preserve">С и влажности выше 70%.  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Cs w:val="20"/>
        </w:rPr>
      </w:pPr>
      <w:r>
        <w:rPr>
          <w:b/>
        </w:rPr>
        <w:t>Примерный комплекс упражнений производственной гимнастики для работающих сидя: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t xml:space="preserve"> Сидя на стуле и опираясь на него руками, встают на носки, потягиваясь, руки поднимают в стороны и вверх - вдох, возвращаются в исходное положение - выдох. Повторяют 3-4 раза.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Стоя возле стула, руки кладут на спинку стула, отставляя одну ногу назад разводят руки в стороны - вдох, возвращаются в исходное положение - выдох. Повторяют 3-4 раза с каждой ногой.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Стоя возле стула, руки кладут на спинку стула, отставляя правую ногу в сторону, левую руку поднимают над головой - выдох, возвращаются в исходное положение - вдох. Повторяют 5-6 раз для каждой ноги.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Стоя спиной к стулу, руки опускают вдоль тела, ноги вместе, поднимают руки вверх - вдох, сгибаясь, опускают руки вниз и назад и дотрагиваются ими до стула  - выдох. Повторяют 3-4 раза.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Стоя перед стулом, руки опускают вдоль тела, приседают держась вытянутыми руками за спинку стула, повторяют 4-5 раз, приседая - выдох, выпрямляясь - вдох.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Стоя перед стулом с опушенными вдоль тела руками, поднимают обе вытянутые руки и, поворачиваясь туловищем попеременно вправо и влево, дотрагиваются до спинки стула, при повороте выдох, при возвращении в исходное положение - вдох. Повторяют 5-6 раз. 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Сидя на стуле и опираясь руками на него, вытянутые вперед ноги попеременно приподнимают и опускают, повторяют 6-8 раз, дыхание произвольное.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Сидя на стуле и опираясь на него руками, ноги вытягивают, поднимают руки в стороны и вверх - вдох, возвращаются в исходное положение - выдох. Повторяют 3-4 раза.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Стоя боком к стулу, левую руку кладут на спинку стула, отводят правую ногу в сторону, правую руку поднимают вперед - вдох, возвращаясь в исходное </w:t>
      </w:r>
      <w:r>
        <w:lastRenderedPageBreak/>
        <w:t xml:space="preserve">положение выдох. То же для левой руки и ноги, повторяют 5-6 раз в каждую сторону. </w:t>
      </w:r>
    </w:p>
    <w:p w:rsidR="00533D86" w:rsidRDefault="00533D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Стоя боком к стулу, левую руку кладут на спинку стула, правую руку поднимают вверх и кладут на затылок - вдох, возвращаясь в исходное положение - выдох, то же для левой руки. Повторяют для каждой стороны 3-4 раза.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Существуют специалисты, работающие стоя - хирурги, архитекторы, преподаватели (лекторы) и т.д.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Cs w:val="20"/>
        </w:rPr>
      </w:pPr>
      <w:r>
        <w:rPr>
          <w:b/>
        </w:rPr>
        <w:t>Примерный комплекс упражнений производственной гимнастики для работающих стоя (исходное положение во всех упражнениях, кроме четвертого упражнения, - сидя на скамейке):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jc w:val="right"/>
        <w:rPr>
          <w:szCs w:val="20"/>
        </w:rPr>
      </w:pP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t xml:space="preserve">Скользя пятками по полу, вытягивают ноги вперед, правую руку заводят за голову, левую в сторону - вдох, расслабленно опускают руки вниз - выдох, то же в другую сторону. Повторяют 6-8 раз.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Ноги вытягивают вперед, руки перед грудью, туловище поворачивают вправо, руки разводят в стороны, возвращаются в исходное положение, то же в левую сторону. Повторяют 8-10 раз, дыхание произвольное.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Скользя по полу пятками, вытягивают ноги вперед, поднимают руки вверх и прогибаются. Затем наклоняются вперед, касаясь руками пола перед собой, выпрямляясь, руки поднимают вверх, ноги соединяют и возвращаются в исходное положение, повторяют 6-8 раз, дыхание произвольное.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4 Стоя лицом к столу, берутся за него руками, левую ногу отводят назад, затем приседают на носках, выпрямляются, то же с другой ноги, повторяют 8-10 раз дыхание произвольное.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Ноги вытягивают вперед, руки на поясе. Поочередно оттягивают и поднимают носки, слегка сгибая ноги в коленях, затем развертывают ноги вправо, носками касаясь пола. То же в другую сторону. Повторяют 10-12 раз, дыхание произвольное.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 xml:space="preserve">Сидя на стуле, руки вытягивают вдоль тела, затем, прогибаясь назад,  поднимают руки вверх, ноги также несколько приподнимают, носками касаясь пола. Наклоняясь вперед, делают хлопок руками под вытянутой ногой, возвращаются в исходное положение. То же с другой ноги. Повторяют 6-8 раз, дыхание произвольное. </w:t>
      </w:r>
    </w:p>
    <w:p w:rsidR="00533D86" w:rsidRDefault="00533D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t>Сидя на стуле, руки приставляют к плечам, левую ногу вытягивают вперед, возвращаются в исходное положение и руки отводят в стороны, затем расслабленно опускают их вниз, повторяют 5-6 раз дыхание произвольное.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 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Cs w:val="20"/>
        </w:rPr>
      </w:pPr>
      <w:r>
        <w:rPr>
          <w:b/>
        </w:rPr>
        <w:t>Примерный комплекс упражнений производственной гимнастики для работников умственного труда: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>Потягивание, руки подняты над головой, кисти сцеплены “в замок” - вдох, руки опускают - выдох.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>Ногу отставляют в сторону на носок, руки за голову - вдох, опуская руки и приставляя ногу - выдох.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 xml:space="preserve">Руки вытянуты вперед, кисти расслаблены и опущены вниз. Приседая, руки вниз - выдох, выпрямляясь руки назад, поднимаются на носки - вдох. 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>Прыжки на месте на носках, руки на поясе.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>Руки в стороны, повороты туловища и головы попеременно вправо и влево.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>Поднимая руки вверх прогибаются назад - вдох, затем наклоняются вперед, держа руки на поясе - выдох.</w:t>
      </w:r>
    </w:p>
    <w:p w:rsidR="00533D86" w:rsidRDefault="00533D8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right="-567"/>
        <w:rPr>
          <w:szCs w:val="20"/>
        </w:rPr>
      </w:pPr>
      <w:r>
        <w:t xml:space="preserve">Ноги расставлены на ширину плеч, руки перед грудью. Попеременно отводя то правую, то левую руку в сторону, делают вдох, опуская руки - выдох. 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Каждое упражнение повторяют 6-12 раз.  Перед началом и в конце занятий - спокойная ходьба, после 4-5 упражнений для людей, более физически подготовленных, - ускоренная ходьба или бег 1-3 минуты.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Физкультминутки и физкультурные паузы позволяют значительно снижать утомляемость.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 xml:space="preserve">Утомление (физиологическое состояние организма, возникающее в результате чрезмерной деятельности и проявляющееся в снижении работоспособности) может возникнуть при любом виде деятельности - и при умственной, и при физической работе. Умственное утомление характеризуется снижением продуктивности интеллектуального труда, нарушением внимания (главным образом трудностью сосредоточения), замедлением мышления и др. Физическое утомление проявляется нарушением функции мышц: снижением силы, скорости, точности, согласованности и ритмичности движений. 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Быстрота утомления зависит от специфики труда: значительно скорее оно наступает при выполнении работы, сопровождающейся однообразной позой, напряжением мышц, менее утомительны ритмичные движения. Важную роль в появлении утомления играет также отношение человека к выполняемой работе. Хорошо известно, что у многих людей в период эмоционального напряжения длительное время не возникают признаки утомления и чувство усталости. Обычно, когда необходимо продолжать интенсивную работу при наступившем утомлении, человек расходует дополнительные силы и энергию - изменяются показатели отдельных функций организма (например, при физическом труде учащаются дыхание и сердцебиение, появляются гиперемия лица, усиленное потоотделение и т.п.). При этом продуктивность работы снижается, а признаки утомления усиливаются.</w:t>
      </w:r>
    </w:p>
    <w:p w:rsidR="00533D86" w:rsidRDefault="00533D86">
      <w:pPr>
        <w:overflowPunct w:val="0"/>
        <w:autoSpaceDE w:val="0"/>
        <w:autoSpaceDN w:val="0"/>
        <w:adjustRightInd w:val="0"/>
        <w:ind w:left="360" w:right="14"/>
        <w:rPr>
          <w:rFonts w:ascii="Times New Roman CYR" w:hAnsi="Times New Roman CYR"/>
          <w:sz w:val="26"/>
          <w:szCs w:val="20"/>
        </w:rPr>
      </w:pPr>
      <w:r>
        <w:rPr>
          <w:rFonts w:ascii="Times New Roman CYR" w:hAnsi="Times New Roman CYR"/>
          <w:sz w:val="26"/>
        </w:rPr>
        <w:tab/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                                  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rPr>
          <w:b/>
        </w:rPr>
      </w:pP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rPr>
          <w:b/>
          <w:szCs w:val="20"/>
        </w:rPr>
      </w:pPr>
      <w:r>
        <w:rPr>
          <w:b/>
        </w:rPr>
        <w:t xml:space="preserve">                                 Список используемой литературы: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 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Cs w:val="20"/>
        </w:rPr>
      </w:pPr>
      <w:r>
        <w:t> 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rPr>
          <w:szCs w:val="20"/>
        </w:rPr>
      </w:pPr>
      <w:r>
        <w:t>1. “Физкультура и труд”. А.B.Жеребцов. Москва.1986.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rPr>
          <w:szCs w:val="20"/>
        </w:rPr>
      </w:pPr>
      <w:r>
        <w:t>2. “Популярная медицинская энциклопедия”.  Б.В.Петровский. Москва. 1981.</w:t>
      </w:r>
    </w:p>
    <w:p w:rsidR="00533D86" w:rsidRDefault="00533D86">
      <w:pPr>
        <w:overflowPunct w:val="0"/>
        <w:autoSpaceDE w:val="0"/>
        <w:autoSpaceDN w:val="0"/>
        <w:adjustRightInd w:val="0"/>
        <w:spacing w:line="360" w:lineRule="auto"/>
        <w:ind w:firstLine="567"/>
        <w:rPr>
          <w:i/>
          <w:szCs w:val="20"/>
        </w:rPr>
      </w:pPr>
      <w:r>
        <w:t>3. “Быт и культура”. Ф.А.Александров,  Н.Султанова. Москва. 1978.</w:t>
      </w:r>
    </w:p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/>
    <w:p w:rsidR="00533D86" w:rsidRDefault="00533D86">
      <w:pPr>
        <w:rPr>
          <w:sz w:val="32"/>
        </w:rPr>
      </w:pPr>
    </w:p>
    <w:sectPr w:rsidR="0053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425D"/>
    <w:multiLevelType w:val="hybridMultilevel"/>
    <w:tmpl w:val="72D25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E4DF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35EC1"/>
    <w:multiLevelType w:val="hybridMultilevel"/>
    <w:tmpl w:val="C5B6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562E6"/>
    <w:multiLevelType w:val="hybridMultilevel"/>
    <w:tmpl w:val="AC28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14232C"/>
    <w:multiLevelType w:val="hybridMultilevel"/>
    <w:tmpl w:val="F1669D6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D5"/>
    <w:rsid w:val="0051694A"/>
    <w:rsid w:val="00533D86"/>
    <w:rsid w:val="00D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гимнастика - это комплексы несложных физических упражнений, ежедневно включаемых в режим рабочего дня с целью</vt:lpstr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гимнастика - это комплексы несложных физических упражнений, ежедневно включаемых в режим рабочего дня с целью</dc:title>
  <dc:creator>Спицына</dc:creator>
  <cp:lastModifiedBy>Igor</cp:lastModifiedBy>
  <cp:revision>2</cp:revision>
  <dcterms:created xsi:type="dcterms:W3CDTF">2024-04-15T06:55:00Z</dcterms:created>
  <dcterms:modified xsi:type="dcterms:W3CDTF">2024-04-15T06:55:00Z</dcterms:modified>
</cp:coreProperties>
</file>