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6438D6">
      <w:pPr>
        <w:widowControl w:val="0"/>
        <w:tabs>
          <w:tab w:val="left" w:pos="1276"/>
          <w:tab w:val="right" w:leader="dot" w:pos="10033"/>
        </w:tabs>
        <w:autoSpaceDE w:val="0"/>
        <w:autoSpaceDN w:val="0"/>
        <w:adjustRightInd w:val="0"/>
        <w:spacing w:after="0" w:line="360" w:lineRule="auto"/>
        <w:ind w:firstLine="720"/>
        <w:jc w:val="both"/>
        <w:rPr>
          <w:rFonts w:ascii="Times New Roman CYR" w:hAnsi="Times New Roman CYR" w:cs="Times New Roman CYR"/>
          <w:sz w:val="28"/>
          <w:szCs w:val="28"/>
          <w:lang w:val="en-US"/>
        </w:rPr>
      </w:pP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Обзор психолого-педагогической литературы по проблеме исследования</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Характеристика личности ребенка</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самооценки умственно отсталых подростков</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Особенности и личностные проявления самооценки умственно отсталых подрост</w:t>
      </w:r>
      <w:r>
        <w:rPr>
          <w:rFonts w:ascii="Times New Roman CYR" w:hAnsi="Times New Roman CYR" w:cs="Times New Roman CYR"/>
          <w:sz w:val="28"/>
          <w:szCs w:val="28"/>
        </w:rPr>
        <w:t>ков</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Экспериментальные методы изучения самооценки умственно отсталых подростков</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Характеристика особенностей самооценки</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Опытное обучение</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Цель, структура и содержание формирующего эксперимента</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Качественный и количественный анализ данных формирую</w:t>
      </w:r>
      <w:r>
        <w:rPr>
          <w:rFonts w:ascii="Times New Roman CYR" w:hAnsi="Times New Roman CYR" w:cs="Times New Roman CYR"/>
          <w:sz w:val="28"/>
          <w:szCs w:val="28"/>
        </w:rPr>
        <w:t>щего эксперимента</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438D6">
      <w:pPr>
        <w:widowControl w:val="0"/>
        <w:tabs>
          <w:tab w:val="left" w:pos="1276"/>
        </w:tabs>
        <w:autoSpaceDE w:val="0"/>
        <w:autoSpaceDN w:val="0"/>
        <w:adjustRightInd w:val="0"/>
        <w:spacing w:after="0" w:line="240" w:lineRule="auto"/>
        <w:rPr>
          <w:rFonts w:ascii="Times New Roman CYR" w:hAnsi="Times New Roman CYR" w:cs="Times New Roman CYR"/>
          <w:b/>
          <w:bCs/>
          <w:sz w:val="28"/>
          <w:szCs w:val="28"/>
        </w:rPr>
      </w:pPr>
      <w:r>
        <w:rPr>
          <w:rFonts w:ascii="Calibri" w:hAnsi="Calibri" w:cs="Calibri"/>
        </w:rPr>
        <w:br w:type="page"/>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Самооценки не может быть слишком много, ее может либо быть достаточно, либо недоставать. Вопрос об избытке самооценки поднимают люди, не уверенные в себе. Натаниель Брандер (30, с. 58).</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Человек, жи</w:t>
      </w:r>
      <w:r>
        <w:rPr>
          <w:rFonts w:ascii="Times New Roman CYR" w:hAnsi="Times New Roman CYR" w:cs="Times New Roman CYR"/>
          <w:sz w:val="28"/>
          <w:szCs w:val="28"/>
        </w:rPr>
        <w:t>вя и действуя в окружающем мире, постоянно сравнивает себя с другими людьми, свои собственные дела и успехи с делами и успехами других людей. Такое же сравнение - самооценку мы проводим и по отношению ко всем своим качествам: внешности, способностям, успех</w:t>
      </w:r>
      <w:r>
        <w:rPr>
          <w:rFonts w:ascii="Times New Roman CYR" w:hAnsi="Times New Roman CYR" w:cs="Times New Roman CYR"/>
          <w:sz w:val="28"/>
          <w:szCs w:val="28"/>
        </w:rPr>
        <w:t>ам в учебе или в работе. Иными словами, мы с детства учимся оценивать сами себя.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Рядом психологов и педагогов (</w:t>
      </w:r>
      <w:r>
        <w:rPr>
          <w:rFonts w:ascii="Times New Roman CYR" w:hAnsi="Times New Roman CYR" w:cs="Times New Roman CYR"/>
          <w:i/>
          <w:iCs/>
          <w:sz w:val="28"/>
          <w:szCs w:val="28"/>
        </w:rPr>
        <w:t>4; 6; 8; 16; 22; 25; 35</w:t>
      </w:r>
      <w:r>
        <w:rPr>
          <w:rFonts w:ascii="Times New Roman CYR" w:hAnsi="Times New Roman CYR" w:cs="Times New Roman CYR"/>
          <w:sz w:val="28"/>
          <w:szCs w:val="28"/>
        </w:rPr>
        <w:t>) самооценка понимается как:оценка личностью самой себя, своих возможностей, качеств, места среди других людей, элемент са</w:t>
      </w:r>
      <w:r>
        <w:rPr>
          <w:rFonts w:ascii="Times New Roman CYR" w:hAnsi="Times New Roman CYR" w:cs="Times New Roman CYR"/>
          <w:sz w:val="28"/>
          <w:szCs w:val="28"/>
        </w:rPr>
        <w:t>мосознания, характеризующийся эмоционально насыщенными оценками самого себя как личности, собственных способностей, нравственных качеств и поступков; важный регулятор поведения. Самооценка понимается нами как осознание личностью самого себя, своих возможно</w:t>
      </w:r>
      <w:r>
        <w:rPr>
          <w:rFonts w:ascii="Times New Roman CYR" w:hAnsi="Times New Roman CYR" w:cs="Times New Roman CYR"/>
          <w:sz w:val="28"/>
          <w:szCs w:val="28"/>
        </w:rPr>
        <w:t>стей, собственных качеств, достоинств, недостатков и места среди других людей; так же это степень восприятия себя хорошим, компетентным, достойным уважением.</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определяется целесообразностью поиска способов развития самооценки и улиц с ОВЗ,</w:t>
      </w:r>
      <w:r>
        <w:rPr>
          <w:rFonts w:ascii="Times New Roman CYR" w:hAnsi="Times New Roman CYR" w:cs="Times New Roman CYR"/>
          <w:sz w:val="28"/>
          <w:szCs w:val="28"/>
        </w:rPr>
        <w:t xml:space="preserve"> как условия их подготовки к самостоятельной социально - значимой жизни.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наличие и особенности самооценки у умственно отсталых подростков.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процесс формирования адекватной самооценки у подростко</w:t>
      </w:r>
      <w:r>
        <w:rPr>
          <w:rFonts w:ascii="Times New Roman CYR" w:hAnsi="Times New Roman CYR" w:cs="Times New Roman CYR"/>
          <w:sz w:val="28"/>
          <w:szCs w:val="28"/>
        </w:rPr>
        <w:t>в с умственной отсталостью.</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исследования является изучение и формирование самооценки у </w:t>
      </w:r>
      <w:r>
        <w:rPr>
          <w:rFonts w:ascii="Times New Roman CYR" w:hAnsi="Times New Roman CYR" w:cs="Times New Roman CYR"/>
          <w:sz w:val="28"/>
          <w:szCs w:val="28"/>
        </w:rPr>
        <w:lastRenderedPageBreak/>
        <w:t>подростков с нарушением интеллекта.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Данная цель реализуется через следующие задачи:</w:t>
      </w:r>
    </w:p>
    <w:p w:rsidR="00000000" w:rsidRDefault="006438D6">
      <w:pPr>
        <w:widowControl w:val="0"/>
        <w:tabs>
          <w:tab w:val="left" w:pos="1276"/>
          <w:tab w:val="left" w:pos="2689"/>
          <w:tab w:val="left" w:pos="4184"/>
          <w:tab w:val="left" w:pos="4581"/>
          <w:tab w:val="left" w:pos="6711"/>
          <w:tab w:val="left" w:pos="8357"/>
          <w:tab w:val="left" w:pos="890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Изучение психолого - педагогической литературы по проблеме исследования.</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rPr>
        <w:t>Характеристика самооценки как компонента психики.</w:t>
      </w:r>
    </w:p>
    <w:p w:rsidR="00000000" w:rsidRDefault="006438D6">
      <w:pPr>
        <w:widowControl w:val="0"/>
        <w:tabs>
          <w:tab w:val="left" w:pos="1187"/>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Составление диагностического комплекса для определения наличия и особенностей самооценки у подростков с умственной отсталостью.</w:t>
      </w:r>
    </w:p>
    <w:p w:rsidR="00000000" w:rsidRDefault="006438D6">
      <w:pPr>
        <w:widowControl w:val="0"/>
        <w:tabs>
          <w:tab w:val="left" w:pos="117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Анализ результатов экспериментального изучения самооценки.</w:t>
      </w:r>
    </w:p>
    <w:p w:rsidR="00000000" w:rsidRDefault="006438D6">
      <w:pPr>
        <w:widowControl w:val="0"/>
        <w:tabs>
          <w:tab w:val="left" w:pos="1239"/>
          <w:tab w:val="left" w:pos="1276"/>
          <w:tab w:val="left" w:pos="2761"/>
          <w:tab w:val="left" w:pos="3114"/>
          <w:tab w:val="left" w:pos="4564"/>
          <w:tab w:val="left" w:pos="828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Разработка</w:t>
      </w:r>
      <w:r>
        <w:rPr>
          <w:rFonts w:ascii="Times New Roman CYR" w:hAnsi="Times New Roman CYR" w:cs="Times New Roman CYR"/>
          <w:sz w:val="28"/>
          <w:szCs w:val="28"/>
        </w:rPr>
        <w:t xml:space="preserve"> и апробация методов инструментального формирования самооценки.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Качественный и количественный анализ полученных данных.</w:t>
      </w:r>
    </w:p>
    <w:p w:rsidR="00000000" w:rsidRDefault="006438D6">
      <w:pPr>
        <w:widowControl w:val="0"/>
        <w:tabs>
          <w:tab w:val="left" w:pos="1276"/>
          <w:tab w:val="left" w:pos="2244"/>
          <w:tab w:val="left" w:pos="4405"/>
          <w:tab w:val="left" w:pos="5722"/>
          <w:tab w:val="left" w:pos="770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анализ, наблюдение, интервьюирование, анкетирование, качественный и количественный анализ данных.</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 предположил</w:t>
      </w:r>
      <w:r>
        <w:rPr>
          <w:rFonts w:ascii="Times New Roman CYR" w:hAnsi="Times New Roman CYR" w:cs="Times New Roman CYR"/>
          <w:sz w:val="28"/>
          <w:szCs w:val="28"/>
        </w:rPr>
        <w:t>и, что отсутствие возможности адекватной самооценки подростков с ОВЗ существенно осложняет процесс вхождения в самостоятельную, социально - значимую жизнь.</w:t>
      </w:r>
    </w:p>
    <w:p w:rsidR="00000000" w:rsidRDefault="006438D6">
      <w:pPr>
        <w:widowControl w:val="0"/>
        <w:tabs>
          <w:tab w:val="left" w:pos="1276"/>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Обзор психолого-педагогической литературы по проблеме исследования</w:t>
      </w:r>
    </w:p>
    <w:p w:rsidR="00000000" w:rsidRDefault="006438D6">
      <w:pPr>
        <w:widowControl w:val="0"/>
        <w:tabs>
          <w:tab w:val="left" w:pos="1276"/>
          <w:tab w:val="left" w:pos="3033"/>
        </w:tabs>
        <w:autoSpaceDE w:val="0"/>
        <w:autoSpaceDN w:val="0"/>
        <w:adjustRightInd w:val="0"/>
        <w:spacing w:after="0" w:line="360" w:lineRule="auto"/>
        <w:ind w:left="720"/>
        <w:rPr>
          <w:rFonts w:ascii="Times New Roman CYR" w:hAnsi="Times New Roman CYR" w:cs="Times New Roman CYR"/>
          <w:sz w:val="28"/>
          <w:szCs w:val="28"/>
          <w:lang w:val="en-US"/>
        </w:rPr>
      </w:pPr>
    </w:p>
    <w:p w:rsidR="00000000" w:rsidRDefault="006438D6">
      <w:pPr>
        <w:widowControl w:val="0"/>
        <w:tabs>
          <w:tab w:val="left" w:pos="1276"/>
          <w:tab w:val="left" w:pos="3033"/>
        </w:tabs>
        <w:autoSpaceDE w:val="0"/>
        <w:autoSpaceDN w:val="0"/>
        <w:adjustRightInd w:val="0"/>
        <w:spacing w:after="0" w:line="360" w:lineRule="auto"/>
        <w:ind w:left="72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1.1 </w:t>
      </w:r>
      <w:r>
        <w:rPr>
          <w:rFonts w:ascii="Times New Roman CYR" w:hAnsi="Times New Roman CYR" w:cs="Times New Roman CYR"/>
          <w:sz w:val="28"/>
          <w:szCs w:val="28"/>
          <w:lang w:val="en-US"/>
        </w:rPr>
        <w:t>Характеристика личности</w:t>
      </w:r>
      <w:r>
        <w:rPr>
          <w:rFonts w:ascii="Times New Roman CYR" w:hAnsi="Times New Roman CYR" w:cs="Times New Roman CYR"/>
          <w:sz w:val="28"/>
          <w:szCs w:val="28"/>
          <w:lang w:val="en-US"/>
        </w:rPr>
        <w:t xml:space="preserve"> ребенка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Общепринято представление о личности как о социальном образовании, формирующемся под влиянием воспитания в конкретных условиях жизни. Известно, что большую часть контингента умственно отсталых учащихся составляют дети сироты, дети из неполных сем</w:t>
      </w:r>
      <w:r>
        <w:rPr>
          <w:rFonts w:ascii="Times New Roman CYR" w:hAnsi="Times New Roman CYR" w:cs="Times New Roman CYR"/>
          <w:sz w:val="28"/>
          <w:szCs w:val="28"/>
        </w:rPr>
        <w:t>ей, также дети из социально - девиантных семей. Такой ребенок фактически оказывается лишенным полноценного общения со своей семьей, что, безусловно, неблагоприятно сказывается на формировании его личности. Поздняя диагностика и постановка диагноза, недоста</w:t>
      </w:r>
      <w:r>
        <w:rPr>
          <w:rFonts w:ascii="Times New Roman CYR" w:hAnsi="Times New Roman CYR" w:cs="Times New Roman CYR"/>
          <w:sz w:val="28"/>
          <w:szCs w:val="28"/>
        </w:rPr>
        <w:t>точная сеть специальных дошкольных и школьных учреждений наряду с внутрисемейными сложностями обусловливают далеко не полное соответствие применяемых средств обучения и воспитания возможностям умственно отсталых учащихся. Это значительно затрудняет вхожден</w:t>
      </w:r>
      <w:r>
        <w:rPr>
          <w:rFonts w:ascii="Times New Roman CYR" w:hAnsi="Times New Roman CYR" w:cs="Times New Roman CYR"/>
          <w:sz w:val="28"/>
          <w:szCs w:val="28"/>
        </w:rPr>
        <w:t>ие умственно отсталого ребенка в соответствующие социальные институты и группы и отражается на последующем взаимодействии его со взрослыми и сверстниками. Личность человека есть продукт общественно-исторического раз- вития. Она формируется в процессе много</w:t>
      </w:r>
      <w:r>
        <w:rPr>
          <w:rFonts w:ascii="Times New Roman CYR" w:hAnsi="Times New Roman CYR" w:cs="Times New Roman CYR"/>
          <w:sz w:val="28"/>
          <w:szCs w:val="28"/>
        </w:rPr>
        <w:t>образных взаимодействий с окружающей средой. В силу интеллектуальной неполноценности личность умственно отсталого ребенка проходит свое становление в своеобразных условиях, что обнаруживается в различных аспектах.</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общей совокупности многообразных черт ли</w:t>
      </w:r>
      <w:r>
        <w:rPr>
          <w:rFonts w:ascii="Times New Roman CYR" w:hAnsi="Times New Roman CYR" w:cs="Times New Roman CYR"/>
          <w:sz w:val="28"/>
          <w:szCs w:val="28"/>
        </w:rPr>
        <w:t>чности существенное место принадлежит эмоциям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которые оказывают влияние на любое проявление человеческой активности. Л.С.Выготский</w:t>
      </w:r>
      <w:r>
        <w:rPr>
          <w:rFonts w:ascii="Times New Roman CYR" w:hAnsi="Times New Roman CYR" w:cs="Times New Roman CYR"/>
          <w:i/>
          <w:iCs/>
          <w:sz w:val="28"/>
          <w:szCs w:val="28"/>
        </w:rPr>
        <w:t>(7)</w:t>
      </w:r>
      <w:r>
        <w:rPr>
          <w:rFonts w:ascii="Times New Roman CYR" w:hAnsi="Times New Roman CYR" w:cs="Times New Roman CYR"/>
          <w:sz w:val="28"/>
          <w:szCs w:val="28"/>
        </w:rPr>
        <w:t xml:space="preserve">, высказавший мысль о тесном </w:t>
      </w:r>
      <w:r>
        <w:rPr>
          <w:rFonts w:ascii="Times New Roman CYR" w:hAnsi="Times New Roman CYR" w:cs="Times New Roman CYR"/>
          <w:sz w:val="28"/>
          <w:szCs w:val="28"/>
        </w:rPr>
        <w:lastRenderedPageBreak/>
        <w:t>взаимодействии и внутреннем единстве интеллектуальной и эмоциональной сфер, считал, что у реб</w:t>
      </w:r>
      <w:r>
        <w:rPr>
          <w:rFonts w:ascii="Times New Roman CYR" w:hAnsi="Times New Roman CYR" w:cs="Times New Roman CYR"/>
          <w:sz w:val="28"/>
          <w:szCs w:val="28"/>
        </w:rPr>
        <w:t>енка при умственной отсталости соотношение между интеллектом и аффектом иное, чем в норме, и что именно эта характеристика важна для понимания своеобразия его психики. Формирование эмоций - важнейшее условие становления человека и его личности в целом. Про</w:t>
      </w:r>
      <w:r>
        <w:rPr>
          <w:rFonts w:ascii="Times New Roman CYR" w:hAnsi="Times New Roman CYR" w:cs="Times New Roman CYR"/>
          <w:sz w:val="28"/>
          <w:szCs w:val="28"/>
        </w:rPr>
        <w:t>явление эмоций у умственно отсталого ребенка напрямую зависит от его возраста, от глубины и качественного своеобразия структуры дефекта (принадлежности к определенному клиническому варианту олигофрении) и, конечно, от социальной среды, в которой он находит</w:t>
      </w:r>
      <w:r>
        <w:rPr>
          <w:rFonts w:ascii="Times New Roman CYR" w:hAnsi="Times New Roman CYR" w:cs="Times New Roman CYR"/>
          <w:sz w:val="28"/>
          <w:szCs w:val="28"/>
        </w:rPr>
        <w:t xml:space="preserve">ся. Дети младшего дошкольного возраста отзывчивы на похвалу, одобрение, порицание. Различают ласковую и недовольную интонации. Но им, в свою очередь, затруднительно выражать эмоции вербальным способом. Свое отношение к человеку они выявляют прикосновением </w:t>
      </w:r>
      <w:r>
        <w:rPr>
          <w:rFonts w:ascii="Times New Roman CYR" w:hAnsi="Times New Roman CYR" w:cs="Times New Roman CYR"/>
          <w:sz w:val="28"/>
          <w:szCs w:val="28"/>
        </w:rPr>
        <w:t>к нему, улыбкой, смехом, заглядыванием в лицо. Некоторые дети при этом произносят отдельные звукосочетания или простые, не всегда правильно звучащие слова типа «мама», «любу», «двувыть». Дети с видимым удовольствием играют со взрослым в примитивные игры, с</w:t>
      </w:r>
      <w:r>
        <w:rPr>
          <w:rFonts w:ascii="Times New Roman CYR" w:hAnsi="Times New Roman CYR" w:cs="Times New Roman CYR"/>
          <w:sz w:val="28"/>
          <w:szCs w:val="28"/>
        </w:rPr>
        <w:t>опровождая их в какой-то мере звукоподражанием или «детскими» словами. Например, ребенок производит стереотипные действия, возит машинку взад и вперед, радостно смеется, произнося одно и то же «би-би». Как мы знаем, ролевые и сюжетно - ролевые игры младшим</w:t>
      </w:r>
      <w:r>
        <w:rPr>
          <w:rFonts w:ascii="Times New Roman CYR" w:hAnsi="Times New Roman CYR" w:cs="Times New Roman CYR"/>
          <w:sz w:val="28"/>
          <w:szCs w:val="28"/>
        </w:rPr>
        <w:t xml:space="preserve"> школьникам остаются недоступны, вне зависимости от формы олигофрении, это, в свою очередь, также затрудняет установление социального контакта и эмоционального общения с нормально развивающимися сверстниками. Старшие дошкольники более адекватно понимают ок</w:t>
      </w:r>
      <w:r>
        <w:rPr>
          <w:rFonts w:ascii="Times New Roman CYR" w:hAnsi="Times New Roman CYR" w:cs="Times New Roman CYR"/>
          <w:sz w:val="28"/>
          <w:szCs w:val="28"/>
        </w:rPr>
        <w:t>ружающую их обстановку. Они лучше, чем дети младшего дошкольного возраста, владеют речью и могут не только выразить свои эмоции криком или поведением, но и сказать, что им нравится или не нравится, пользуясь словом, объяснить, что они хотят получить ту или</w:t>
      </w:r>
      <w:r>
        <w:rPr>
          <w:rFonts w:ascii="Times New Roman CYR" w:hAnsi="Times New Roman CYR" w:cs="Times New Roman CYR"/>
          <w:sz w:val="28"/>
          <w:szCs w:val="28"/>
        </w:rPr>
        <w:t xml:space="preserve"> иную привлекательную для них игрушку. Эти дети с удовольствием слушают </w:t>
      </w:r>
      <w:r>
        <w:rPr>
          <w:rFonts w:ascii="Times New Roman CYR" w:hAnsi="Times New Roman CYR" w:cs="Times New Roman CYR"/>
          <w:sz w:val="28"/>
          <w:szCs w:val="28"/>
        </w:rPr>
        <w:lastRenderedPageBreak/>
        <w:t>выразительно читаемые или рассказываемые доступные для их понимания простейшие тексты, включающие эмоционально окрашенные компоненты. Мимикой, жестами и словесными реакциями они выража</w:t>
      </w:r>
      <w:r>
        <w:rPr>
          <w:rFonts w:ascii="Times New Roman CYR" w:hAnsi="Times New Roman CYR" w:cs="Times New Roman CYR"/>
          <w:sz w:val="28"/>
          <w:szCs w:val="28"/>
        </w:rPr>
        <w:t>ют сочувствие добрым героям и отрицательное отношение к их обидчикам. В понятной для них ситуации дошкольники способны к сопереживанию, к эмоциональному переживанию обстоятельств, в которых оказался другой человек. Как правило, дети проявляют отчетливо выр</w:t>
      </w:r>
      <w:r>
        <w:rPr>
          <w:rFonts w:ascii="Times New Roman CYR" w:hAnsi="Times New Roman CYR" w:cs="Times New Roman CYR"/>
          <w:sz w:val="28"/>
          <w:szCs w:val="28"/>
        </w:rPr>
        <w:t>аженное доброжелательное, позитивное и немного участливое отношение к своим родным и близким. Они любят своих родителей и воспитателей и не скрывают положительных эмоций.</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клинического варианта дефекта дошкольники ведут себя по-разному, про</w:t>
      </w:r>
      <w:r>
        <w:rPr>
          <w:rFonts w:ascii="Times New Roman CYR" w:hAnsi="Times New Roman CYR" w:cs="Times New Roman CYR"/>
          <w:sz w:val="28"/>
          <w:szCs w:val="28"/>
        </w:rPr>
        <w:t>являя свои эмоции. Возбудимые дети берут игрушку и тут же ее бросают. Движения у них быстрые, речевое сопровождение громкое, эмоциональные реакции неустойчивы и носят поверхностный характер. Проявления гнева, обиды, радости выражаются бурно, детям крайне з</w:t>
      </w:r>
      <w:r>
        <w:rPr>
          <w:rFonts w:ascii="Times New Roman CYR" w:hAnsi="Times New Roman CYR" w:cs="Times New Roman CYR"/>
          <w:sz w:val="28"/>
          <w:szCs w:val="28"/>
        </w:rPr>
        <w:t>атруднительно контролировать их. Заторможенные умственно отсталые дошкольники действуют вяло, пассивно, инертно и нерешительно. Они кажутся малоэмоциональными, хотя их переживания нередко бывают устойчивыми и достаточно глубокими. Дети с сохранным поведени</w:t>
      </w:r>
      <w:r>
        <w:rPr>
          <w:rFonts w:ascii="Times New Roman CYR" w:hAnsi="Times New Roman CYR" w:cs="Times New Roman CYR"/>
          <w:sz w:val="28"/>
          <w:szCs w:val="28"/>
        </w:rPr>
        <w:t>ем эмоционально несколько более устойчивы, хотя их поведение и переживания демонстрирует слабое осознание окружающей обстановки.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эмоций умственно отсталых дошкольников в значительной мере определяется правильной организацией всей их жизни, наличие</w:t>
      </w:r>
      <w:r>
        <w:rPr>
          <w:rFonts w:ascii="Times New Roman CYR" w:hAnsi="Times New Roman CYR" w:cs="Times New Roman CYR"/>
          <w:sz w:val="28"/>
          <w:szCs w:val="28"/>
        </w:rPr>
        <w:t>м специального, систематического педагогического воздействия, осуществляемого родителями в семье или педагогом в специальном учреждении. Дети из социально неблагоприятной среды значительно отличаются от тех, кто посещал специальный детский сад. Они менее о</w:t>
      </w:r>
      <w:r>
        <w:rPr>
          <w:rFonts w:ascii="Times New Roman CYR" w:hAnsi="Times New Roman CYR" w:cs="Times New Roman CYR"/>
          <w:sz w:val="28"/>
          <w:szCs w:val="28"/>
        </w:rPr>
        <w:t>рганизованны, несдержанны в проявлении своих эмоций.</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 более старшем - школьном - возрасте эмоциональная сфера умственно </w:t>
      </w:r>
      <w:r>
        <w:rPr>
          <w:rFonts w:ascii="Times New Roman CYR" w:hAnsi="Times New Roman CYR" w:cs="Times New Roman CYR"/>
          <w:sz w:val="28"/>
          <w:szCs w:val="28"/>
        </w:rPr>
        <w:lastRenderedPageBreak/>
        <w:t>отсталых детей, особенно в младших классах, характеризуется незрелостью и недоразвитием. Дети склонны к полярным, лишенным тонких отт</w:t>
      </w:r>
      <w:r>
        <w:rPr>
          <w:rFonts w:ascii="Times New Roman CYR" w:hAnsi="Times New Roman CYR" w:cs="Times New Roman CYR"/>
          <w:sz w:val="28"/>
          <w:szCs w:val="28"/>
        </w:rPr>
        <w:t>енков эмоциям. Их эмоции поверхностны, неустойчивы, обладают цикличностью: от приступов ярости до маниакальности. У некоторых умственно отсталых школьников наблюдается затянутость, инертность эмоциональных реакций, часто имеющих ярко выраженный эгоцентриче</w:t>
      </w:r>
      <w:r>
        <w:rPr>
          <w:rFonts w:ascii="Times New Roman CYR" w:hAnsi="Times New Roman CYR" w:cs="Times New Roman CYR"/>
          <w:sz w:val="28"/>
          <w:szCs w:val="28"/>
        </w:rPr>
        <w:t>ский характер. Зачастую возникающие у ребенка эмоции не адекватны оказываемым на него внешним воздействиям. Учащиеся коррекционной школы весьма слабо контролируют свои эмоциональные проявления, а часто и не пытаются этого делать.</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необходимо от</w:t>
      </w:r>
      <w:r>
        <w:rPr>
          <w:rFonts w:ascii="Times New Roman CYR" w:hAnsi="Times New Roman CYR" w:cs="Times New Roman CYR"/>
          <w:sz w:val="28"/>
          <w:szCs w:val="28"/>
        </w:rPr>
        <w:t>метить, что учащиеся даже младших классов не остаются равнодушными при прослушивании доступных для их понимания текстов, включающих эмоционально окрашенные компоненты, а в своих пересказах не пропускают их, акцентируют на них внимание, воспроизводят с боль</w:t>
      </w:r>
      <w:r>
        <w:rPr>
          <w:rFonts w:ascii="Times New Roman CYR" w:hAnsi="Times New Roman CYR" w:cs="Times New Roman CYR"/>
          <w:sz w:val="28"/>
          <w:szCs w:val="28"/>
        </w:rPr>
        <w:t>шей выразительностью и правильностью, чем другие части воспринятого.</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Умственно отсталый ребенок, а тем более подросток, оказавшись в доступной его пониманию ситуации, способен к сопереживанию, к эмоциональному отклику на переживания другого человека и стре</w:t>
      </w:r>
      <w:r>
        <w:rPr>
          <w:rFonts w:ascii="Times New Roman CYR" w:hAnsi="Times New Roman CYR" w:cs="Times New Roman CYR"/>
          <w:sz w:val="28"/>
          <w:szCs w:val="28"/>
        </w:rPr>
        <w:t>мится оказать ему ту или иную помощь.</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эмоциональной сферы умственно отсталых школьников в большой мере определяется внешними условиями, важнейшими из которых являются специальное обучение и правильная организация всей жизни детей. Присущие этим уч</w:t>
      </w:r>
      <w:r>
        <w:rPr>
          <w:rFonts w:ascii="Times New Roman CYR" w:hAnsi="Times New Roman CYR" w:cs="Times New Roman CYR"/>
          <w:sz w:val="28"/>
          <w:szCs w:val="28"/>
        </w:rPr>
        <w:t>еникам импульсивные проявления обиды, злости, радости постепенно сглаживаются под воздействием правильного и своевременного обучения и воспитания. У детей появляется осмысливание своих действий и поступков, формируются положительные привычки и правильное с</w:t>
      </w:r>
      <w:r>
        <w:rPr>
          <w:rFonts w:ascii="Times New Roman CYR" w:hAnsi="Times New Roman CYR" w:cs="Times New Roman CYR"/>
          <w:sz w:val="28"/>
          <w:szCs w:val="28"/>
        </w:rPr>
        <w:t xml:space="preserve">оциальное бытовое поведение, необходимые для их успешной социальной адаптации и интеграции в общество. Существенные трудности вызывает у умственно отсталых учащихся, особенно младших лет обучения, понимание </w:t>
      </w:r>
      <w:r>
        <w:rPr>
          <w:rFonts w:ascii="Times New Roman CYR" w:hAnsi="Times New Roman CYR" w:cs="Times New Roman CYR"/>
          <w:sz w:val="28"/>
          <w:szCs w:val="28"/>
        </w:rPr>
        <w:lastRenderedPageBreak/>
        <w:t>эмоциональных состояний изображенных на картине п</w:t>
      </w:r>
      <w:r>
        <w:rPr>
          <w:rFonts w:ascii="Times New Roman CYR" w:hAnsi="Times New Roman CYR" w:cs="Times New Roman CYR"/>
          <w:sz w:val="28"/>
          <w:szCs w:val="28"/>
        </w:rPr>
        <w:t>ерсонажей. Так, школьники недостаточно соотносят движения и жесты персонажей картины с внутренним состоянием, передаваемым этими движениями. Дети допускают неточности, а иногда и искажения при толковании мимики персонажей, неправильно определяют сложные пе</w:t>
      </w:r>
      <w:r>
        <w:rPr>
          <w:rFonts w:ascii="Times New Roman CYR" w:hAnsi="Times New Roman CYR" w:cs="Times New Roman CYR"/>
          <w:sz w:val="28"/>
          <w:szCs w:val="28"/>
        </w:rPr>
        <w:t xml:space="preserve">реживания, сводя их к более простым </w:t>
      </w:r>
      <w:r>
        <w:rPr>
          <w:rFonts w:ascii="Times New Roman CYR" w:hAnsi="Times New Roman CYR" w:cs="Times New Roman CYR"/>
          <w:i/>
          <w:iCs/>
          <w:sz w:val="28"/>
          <w:szCs w:val="28"/>
        </w:rPr>
        <w:t>(Э.А.Евлахова)(11)</w:t>
      </w:r>
      <w:r>
        <w:rPr>
          <w:rFonts w:ascii="Times New Roman CYR" w:hAnsi="Times New Roman CYR" w:cs="Times New Roman CYR"/>
          <w:sz w:val="28"/>
          <w:szCs w:val="28"/>
        </w:rPr>
        <w:t>.Сложные эмоции социально- нравственного характера, тонкие оттенки чувств остаются недоступными пониманию многих выпускников специальных школ. Вместе с тем часто переживаемые ими и окружающими их людьми</w:t>
      </w:r>
      <w:r>
        <w:rPr>
          <w:rFonts w:ascii="Times New Roman CYR" w:hAnsi="Times New Roman CYR" w:cs="Times New Roman CYR"/>
          <w:sz w:val="28"/>
          <w:szCs w:val="28"/>
        </w:rPr>
        <w:t xml:space="preserve"> состояния радости, обиды почти все ученики правильно понимают и называют.</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предъявляет к ребенку определенные требования, а ее осуществление связано с переживанием им различных эмоций. Установлено, что на первом году обучения умственно</w:t>
      </w:r>
      <w:r>
        <w:rPr>
          <w:rFonts w:ascii="Times New Roman CYR" w:hAnsi="Times New Roman CYR" w:cs="Times New Roman CYR"/>
          <w:sz w:val="28"/>
          <w:szCs w:val="28"/>
        </w:rPr>
        <w:t xml:space="preserve"> отсталые учащиеся чаще всего испытывают потребности в чувстве покоя, безопасности, эмоционально насыщенных положительных отношениях с окружающими. Дети стремятся быть вовлеченными в разные школьные события. Наряду с этим у них нередко наблюдается дефицит </w:t>
      </w:r>
      <w:r>
        <w:rPr>
          <w:rFonts w:ascii="Times New Roman CYR" w:hAnsi="Times New Roman CYR" w:cs="Times New Roman CYR"/>
          <w:sz w:val="28"/>
          <w:szCs w:val="28"/>
        </w:rPr>
        <w:t xml:space="preserve">эмоциональных контактов, эмоционально-положительных отношений. Частое подавление извне своеобразных эмоциональных проявлений нередко приводит учащихся к чувству неполноценности, к потребности персонального внимания со стороны как взрослых, так и товарищей </w:t>
      </w:r>
      <w:r>
        <w:rPr>
          <w:rFonts w:ascii="Times New Roman CYR" w:hAnsi="Times New Roman CYR" w:cs="Times New Roman CYR"/>
          <w:sz w:val="28"/>
          <w:szCs w:val="28"/>
        </w:rPr>
        <w:t>по классу. К третьему году обучения у детей наблюдается активность, способствующая эмоциональной разрядке. В большем числе случаев, по сравнению с первым годом обучения, возможны агрессивные проявления. Школьники часто отрицательно реагируют на ограничения</w:t>
      </w:r>
      <w:r>
        <w:rPr>
          <w:rFonts w:ascii="Times New Roman CYR" w:hAnsi="Times New Roman CYR" w:cs="Times New Roman CYR"/>
          <w:sz w:val="28"/>
          <w:szCs w:val="28"/>
        </w:rPr>
        <w:t xml:space="preserve"> и запреты со стороны педагога. У них отмечается стремление к положительным эмоционально окрашенным отношениям со взрослыми. В целом на первых годах пребывания в условиях школьного обучения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классы) у учащихся прослеживается тенденция к эмоциональной </w:t>
      </w:r>
      <w:r>
        <w:rPr>
          <w:rFonts w:ascii="Times New Roman CYR" w:hAnsi="Times New Roman CYR" w:cs="Times New Roman CYR"/>
          <w:sz w:val="28"/>
          <w:szCs w:val="28"/>
        </w:rPr>
        <w:t xml:space="preserve">неопределённости, что является </w:t>
      </w:r>
      <w:r>
        <w:rPr>
          <w:rFonts w:ascii="Times New Roman CYR" w:hAnsi="Times New Roman CYR" w:cs="Times New Roman CYR"/>
          <w:sz w:val="28"/>
          <w:szCs w:val="28"/>
        </w:rPr>
        <w:lastRenderedPageBreak/>
        <w:t xml:space="preserve">следствием недостаточной личностной и эмоциональной готовности этой категории аномальных детей к началу обучения. В старших классах многие подростки успешно социально адаптируются, что сказывается в их поведении и в школе, и </w:t>
      </w:r>
      <w:r>
        <w:rPr>
          <w:rFonts w:ascii="Times New Roman CYR" w:hAnsi="Times New Roman CYR" w:cs="Times New Roman CYR"/>
          <w:sz w:val="28"/>
          <w:szCs w:val="28"/>
        </w:rPr>
        <w:t>в семье. Они трудятся в коллективе сверстников, живут, заботясь о своих близких, сопереживая с ними различного рода положительные и отрицательные события; хотя и не очень глубоко и четко, но адекватно понимают свои чувства и чувства окружающих их людей, ус</w:t>
      </w:r>
      <w:r>
        <w:rPr>
          <w:rFonts w:ascii="Times New Roman CYR" w:hAnsi="Times New Roman CYR" w:cs="Times New Roman CYR"/>
          <w:sz w:val="28"/>
          <w:szCs w:val="28"/>
        </w:rPr>
        <w:t>танавливают определенные отношения и контакты, в основном правильно ведут себя в коллективе. Все это свидетельствует о том, что в эмоциональном развитии умственно отсталых учеников в процессе специального школьного обучения происходят определенные положите</w:t>
      </w:r>
      <w:r>
        <w:rPr>
          <w:rFonts w:ascii="Times New Roman CYR" w:hAnsi="Times New Roman CYR" w:cs="Times New Roman CYR"/>
          <w:sz w:val="28"/>
          <w:szCs w:val="28"/>
        </w:rPr>
        <w:t>льные сдвиги. Волевая сфераумственно отсталых дошкольников находится на самых начальных этапах развития. Ее становление и развитиена прямую связано с появлением речи, которая позволяет ребенку понять необходимость того или иного способа действия. Но формир</w:t>
      </w:r>
      <w:r>
        <w:rPr>
          <w:rFonts w:ascii="Times New Roman CYR" w:hAnsi="Times New Roman CYR" w:cs="Times New Roman CYR"/>
          <w:sz w:val="28"/>
          <w:szCs w:val="28"/>
        </w:rPr>
        <w:t>ование произвольной регуляции поведения умственно отсталого ребенка затруднено. Дошкольники затрудняются контролировать свои поступки, желания, у них возникают трудности подчинить свое поведение требованиям, которые предъявляют им родители, воспитатели, де</w:t>
      </w:r>
      <w:r>
        <w:rPr>
          <w:rFonts w:ascii="Times New Roman CYR" w:hAnsi="Times New Roman CYR" w:cs="Times New Roman CYR"/>
          <w:sz w:val="28"/>
          <w:szCs w:val="28"/>
        </w:rPr>
        <w:t>тский коллектив. Действия детей нередко носят импульсивный характер, а их поведение часто не соответствует общепринятым правилам и нормам. Умственно отсталым школьникам присущи различного рода нарушения поведения: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безынициативность, несамостоятельность, вн</w:t>
      </w:r>
      <w:r>
        <w:rPr>
          <w:rFonts w:ascii="Times New Roman CYR" w:hAnsi="Times New Roman CYR" w:cs="Times New Roman CYR"/>
          <w:sz w:val="28"/>
          <w:szCs w:val="28"/>
        </w:rPr>
        <w:t>ушаемость, сниженная мотивация во всех видах деятельности: учебной и игровой. Любое препятствие или неудача ставит их в тупик, они не могут усилием воли подавлять внезапно возникающие желания. Однако дети способны проявить волевое усилие в тех случаях, ког</w:t>
      </w:r>
      <w:r>
        <w:rPr>
          <w:rFonts w:ascii="Times New Roman CYR" w:hAnsi="Times New Roman CYR" w:cs="Times New Roman CYR"/>
          <w:sz w:val="28"/>
          <w:szCs w:val="28"/>
        </w:rPr>
        <w:t>да знают алгоритм действия и испытывают в нём потребность. Тогда из вялых, безынициативных детей они превращаются в настойчивых, безудержных. Такие биполярные явления в проявлении воли есть результат незрелости личности умственно отсталых школьников. Обуче</w:t>
      </w:r>
      <w:r>
        <w:rPr>
          <w:rFonts w:ascii="Times New Roman CYR" w:hAnsi="Times New Roman CYR" w:cs="Times New Roman CYR"/>
          <w:sz w:val="28"/>
          <w:szCs w:val="28"/>
        </w:rPr>
        <w:t xml:space="preserve">ние в специальной школе приводит к существенным сдвигам в развитии у умственно отсталых детей волевой регуляции поведения: появляется умение сдерживать свои импульсивные реакции и подчинять их требованиям ситуации </w:t>
      </w:r>
      <w:r>
        <w:rPr>
          <w:rFonts w:ascii="Times New Roman CYR" w:hAnsi="Times New Roman CYR" w:cs="Times New Roman CYR"/>
          <w:i/>
          <w:iCs/>
          <w:sz w:val="28"/>
          <w:szCs w:val="28"/>
        </w:rPr>
        <w:t>(М.Г.Царцидзе (45)).</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Волевая активность, ф</w:t>
      </w:r>
      <w:r>
        <w:rPr>
          <w:rFonts w:ascii="Times New Roman CYR" w:hAnsi="Times New Roman CYR" w:cs="Times New Roman CYR"/>
          <w:sz w:val="28"/>
          <w:szCs w:val="28"/>
        </w:rPr>
        <w:t>ормирующаяся под воздействием коррекционно- направленного обучения, в значительной мере способствует умственному, речевому и в целом личностному развитию этой категории детей. Повышается объем внимания, его устойчивость; увеличивается объем памяти, возраст</w:t>
      </w:r>
      <w:r>
        <w:rPr>
          <w:rFonts w:ascii="Times New Roman CYR" w:hAnsi="Times New Roman CYR" w:cs="Times New Roman CYR"/>
          <w:sz w:val="28"/>
          <w:szCs w:val="28"/>
        </w:rPr>
        <w:t>ает ее продуктивность. В свою очередь развитие мышления, речи, памяти стимулирует формирование волевых качеств личности школьников-олигофренов. От младшего к старшему школьному возрасту у умственно отсталых учащихся отмечается развитие произвольных психиче</w:t>
      </w:r>
      <w:r>
        <w:rPr>
          <w:rFonts w:ascii="Times New Roman CYR" w:hAnsi="Times New Roman CYR" w:cs="Times New Roman CYR"/>
          <w:sz w:val="28"/>
          <w:szCs w:val="28"/>
        </w:rPr>
        <w:t>ских процессов.</w:t>
      </w:r>
    </w:p>
    <w:p w:rsidR="00000000" w:rsidRDefault="006438D6">
      <w:pPr>
        <w:widowControl w:val="0"/>
        <w:tabs>
          <w:tab w:val="left" w:pos="1276"/>
          <w:tab w:val="left" w:pos="1559"/>
        </w:tabs>
        <w:autoSpaceDE w:val="0"/>
        <w:autoSpaceDN w:val="0"/>
        <w:adjustRightInd w:val="0"/>
        <w:spacing w:after="0" w:line="360" w:lineRule="auto"/>
        <w:ind w:left="720"/>
        <w:jc w:val="both"/>
        <w:rPr>
          <w:rFonts w:ascii="Times New Roman CYR" w:hAnsi="Times New Roman CYR" w:cs="Times New Roman CYR"/>
          <w:b/>
          <w:bCs/>
          <w:sz w:val="28"/>
          <w:szCs w:val="28"/>
        </w:rPr>
      </w:pPr>
    </w:p>
    <w:p w:rsidR="00000000" w:rsidRDefault="006438D6">
      <w:pPr>
        <w:widowControl w:val="0"/>
        <w:tabs>
          <w:tab w:val="left" w:pos="1276"/>
          <w:tab w:val="left" w:pos="1559"/>
        </w:tabs>
        <w:autoSpaceDE w:val="0"/>
        <w:autoSpaceDN w:val="0"/>
        <w:adjustRightInd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1.2 Особенности самооценки умственно отсталых подростков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самооценки представлена 3 видами: заниженная, завышенная и адекватная (нормальная). В одинаковой ситуации поведение людей с разной самооценкой будет разным, предприня</w:t>
      </w:r>
      <w:r>
        <w:rPr>
          <w:rFonts w:ascii="Times New Roman CYR" w:hAnsi="Times New Roman CYR" w:cs="Times New Roman CYR"/>
          <w:sz w:val="28"/>
          <w:szCs w:val="28"/>
        </w:rPr>
        <w:t xml:space="preserve">ты различные действия, тем самым разным будет воздействие на развитие событий. При завышенной самооценке у человека возникает идеализированное представление о своей личности, своей ценности для окружающих, он не желает признавать собственных ошибок, лени, </w:t>
      </w:r>
      <w:r>
        <w:rPr>
          <w:rFonts w:ascii="Times New Roman CYR" w:hAnsi="Times New Roman CYR" w:cs="Times New Roman CYR"/>
          <w:sz w:val="28"/>
          <w:szCs w:val="28"/>
        </w:rPr>
        <w:t>недостатка знаний, неправильного поведения, часто становится грубым, агрессивным, неуживчивым. Явно заниженная самооценка ведет к неуверенности в себе, робости, застенчивости, невозможности реализовывать свои задатки и способности. Последствиями такой само</w:t>
      </w:r>
      <w:r>
        <w:rPr>
          <w:rFonts w:ascii="Times New Roman CYR" w:hAnsi="Times New Roman CYR" w:cs="Times New Roman CYR"/>
          <w:sz w:val="28"/>
          <w:szCs w:val="28"/>
        </w:rPr>
        <w:t>оценки могут стать: постановка низких жизненных целей, гиперболизация неудач, нестабильное состояние эмоционально - волевой сферы, высокая критичность, тревожность, страх. Человек с низкой самооценкой очень раним. Все это приводит к возникновению комплекса</w:t>
      </w:r>
      <w:r>
        <w:rPr>
          <w:rFonts w:ascii="Times New Roman CYR" w:hAnsi="Times New Roman CYR" w:cs="Times New Roman CYR"/>
          <w:sz w:val="28"/>
          <w:szCs w:val="28"/>
        </w:rPr>
        <w:t xml:space="preserve"> неполноценности, отражается на его внешнем виде -отсутствие фиксации взгляда в глаза, хмурость, неискренность. Причинами подобной самооценки зачастую являются: очень властное, заботливое или потакающее родительское воспитание, что будет с ранних лет запис</w:t>
      </w:r>
      <w:r>
        <w:rPr>
          <w:rFonts w:ascii="Times New Roman CYR" w:hAnsi="Times New Roman CYR" w:cs="Times New Roman CYR"/>
          <w:sz w:val="28"/>
          <w:szCs w:val="28"/>
        </w:rPr>
        <w:t>ано в подсознании человека, рождать чувство неполноценности, а оно, в свою очередь, станет основой для низкой самооценки. Низкая самооценка имеет различные формы, а также проявляется по - разному. Это могут быть жалобы и обвинения, поиск виноватого, потреб</w:t>
      </w:r>
      <w:r>
        <w:rPr>
          <w:rFonts w:ascii="Times New Roman CYR" w:hAnsi="Times New Roman CYR" w:cs="Times New Roman CYR"/>
          <w:sz w:val="28"/>
          <w:szCs w:val="28"/>
        </w:rPr>
        <w:t>ность во внимании и одобрении, что как бы компенсирует в глазах такого человека чувство самоотрицания, чувство собственного достоинства. Адекватная же самооценка личностью своих способностей и возможностей обычно обеспечивает соответствующий уровень притяз</w:t>
      </w:r>
      <w:r>
        <w:rPr>
          <w:rFonts w:ascii="Times New Roman CYR" w:hAnsi="Times New Roman CYR" w:cs="Times New Roman CYR"/>
          <w:sz w:val="28"/>
          <w:szCs w:val="28"/>
        </w:rPr>
        <w:t>аний, трезвое отношение к успехам и неудачам.</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Отечественные психологи </w:t>
      </w:r>
      <w:r>
        <w:rPr>
          <w:rFonts w:ascii="Times New Roman CYR" w:hAnsi="Times New Roman CYR" w:cs="Times New Roman CYR"/>
          <w:i/>
          <w:iCs/>
          <w:sz w:val="28"/>
          <w:szCs w:val="28"/>
        </w:rPr>
        <w:t xml:space="preserve">(3; 18; 24; 25) </w:t>
      </w:r>
      <w:r>
        <w:rPr>
          <w:rFonts w:ascii="Times New Roman CYR" w:hAnsi="Times New Roman CYR" w:cs="Times New Roman CYR"/>
          <w:sz w:val="28"/>
          <w:szCs w:val="28"/>
        </w:rPr>
        <w:t>рассматривая проблему самооценки человека, в первую очередь подчеркивают важность его деятельности. Они считают, что самооценка, как и другие личностные образования, форм</w:t>
      </w:r>
      <w:r>
        <w:rPr>
          <w:rFonts w:ascii="Times New Roman CYR" w:hAnsi="Times New Roman CYR" w:cs="Times New Roman CYR"/>
          <w:sz w:val="28"/>
          <w:szCs w:val="28"/>
        </w:rPr>
        <w:t>ируется в результате деятельности, и через осознание результатов своей деятельности человек приходит к осознанию себя как субъекта этой деятельности, к оценке своих возможностей и качеств. Главную роль, по их мнению, в формировании личности играет социальн</w:t>
      </w:r>
      <w:r>
        <w:rPr>
          <w:rFonts w:ascii="Times New Roman CYR" w:hAnsi="Times New Roman CYR" w:cs="Times New Roman CYR"/>
          <w:sz w:val="28"/>
          <w:szCs w:val="28"/>
        </w:rPr>
        <w:t>ая среда, условия семейного, дошкольного школьного воспитания, коллектив и другие социальные институты, окружающие ребёнка. Факторы наследственного характера играют менее важную роль.</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Самооценке отводится главное место в общей связи формирования личности -</w:t>
      </w:r>
      <w:r>
        <w:rPr>
          <w:rFonts w:ascii="Times New Roman CYR" w:hAnsi="Times New Roman CYR" w:cs="Times New Roman CYR"/>
          <w:sz w:val="28"/>
          <w:szCs w:val="28"/>
        </w:rPr>
        <w:t xml:space="preserve"> ее возможностей, направленности, активности, общественной значимости, а также ей отводится ведущая роль в рамках исследования проблем самосознания: она характеризуется как центр этого процесса, показатель индивидуального уровня его развития, объединивший </w:t>
      </w:r>
      <w:r>
        <w:rPr>
          <w:rFonts w:ascii="Times New Roman CYR" w:hAnsi="Times New Roman CYR" w:cs="Times New Roman CYR"/>
          <w:sz w:val="28"/>
          <w:szCs w:val="28"/>
        </w:rPr>
        <w:t>начало и его личностный аспект, целостно включенный в процесс самопознания.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Главная функция самосознания - сделать доступным для человека мотивы и результаты его поступков и дать возможность понять, каков он есть на самом деле, познавать свой внутренний ми</w:t>
      </w:r>
      <w:r>
        <w:rPr>
          <w:rFonts w:ascii="Times New Roman CYR" w:hAnsi="Times New Roman CYR" w:cs="Times New Roman CYR"/>
          <w:sz w:val="28"/>
          <w:szCs w:val="28"/>
        </w:rPr>
        <w:t>р, переживать его, оценивать и определенным образом относиться к себе. Самооценке принадлежит важная роль в процессе саморегуляции поведения индивида и его взаимодействия с окружающей средой. Она играет большую роль в формировании самосознания.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Проблемам о</w:t>
      </w:r>
      <w:r>
        <w:rPr>
          <w:rFonts w:ascii="Times New Roman CYR" w:hAnsi="Times New Roman CYR" w:cs="Times New Roman CYR"/>
          <w:sz w:val="28"/>
          <w:szCs w:val="28"/>
        </w:rPr>
        <w:t>бучения и воспитания детей с дефектами в развитии большое внимание уделял Л.С.Выготский</w:t>
      </w:r>
      <w:r>
        <w:rPr>
          <w:rFonts w:ascii="Times New Roman CYR" w:hAnsi="Times New Roman CYR" w:cs="Times New Roman CYR"/>
          <w:i/>
          <w:iCs/>
          <w:sz w:val="28"/>
          <w:szCs w:val="28"/>
        </w:rPr>
        <w:t>(7)</w:t>
      </w:r>
      <w:r>
        <w:rPr>
          <w:rFonts w:ascii="Times New Roman CYR" w:hAnsi="Times New Roman CYR" w:cs="Times New Roman CYR"/>
          <w:sz w:val="28"/>
          <w:szCs w:val="28"/>
        </w:rPr>
        <w:t>. Он считал, что нельзя ограничиваться констатацией того, что у умственно отсталых более низкий интеллект, слабая воля, более примитивные эмоции и, а необходимо опира</w:t>
      </w:r>
      <w:r>
        <w:rPr>
          <w:rFonts w:ascii="Times New Roman CYR" w:hAnsi="Times New Roman CYR" w:cs="Times New Roman CYR"/>
          <w:sz w:val="28"/>
          <w:szCs w:val="28"/>
        </w:rPr>
        <w:t>ться на здоровые стороны аномального ребенка в целях осуществления коррекционно-педагогической работы. Самооценка умственно отсталого ребенка в обычных условиях воспитания беспрерывно подвергается резким и контрастным воздействиям. В семье, пока он маленьк</w:t>
      </w:r>
      <w:r>
        <w:rPr>
          <w:rFonts w:ascii="Times New Roman CYR" w:hAnsi="Times New Roman CYR" w:cs="Times New Roman CYR"/>
          <w:sz w:val="28"/>
          <w:szCs w:val="28"/>
        </w:rPr>
        <w:t>ий, особенно в те периоды, когда обнаруживаются проблемы в развитии, его не только жалеют, но и радуются малейшему успеху. Из-за этого ребёнок сам начинает оценивать себя высоко. У него возникают высокий уровень притязаний к вниманию со стороны взрослых, и</w:t>
      </w:r>
      <w:r>
        <w:rPr>
          <w:rFonts w:ascii="Times New Roman CYR" w:hAnsi="Times New Roman CYR" w:cs="Times New Roman CYR"/>
          <w:sz w:val="28"/>
          <w:szCs w:val="28"/>
        </w:rPr>
        <w:t xml:space="preserve">х одобрению и ласке. Но как только ребенок попадает в детский сад либо просто в детский коллектив соседей по двору, то сложившейся самооценки наносится первый и очень тяжёлый удар. У младших умственно отсталых школьников самооценка неадекватна, правильные </w:t>
      </w:r>
      <w:r>
        <w:rPr>
          <w:rFonts w:ascii="Times New Roman CYR" w:hAnsi="Times New Roman CYR" w:cs="Times New Roman CYR"/>
          <w:sz w:val="28"/>
          <w:szCs w:val="28"/>
        </w:rPr>
        <w:t xml:space="preserve">понятия о своих возможностях находятся на стадии зачатков. Им затруднительно критично оценивать свои действия и поступки: происходит завышение или занижение своих способностей и нравственных качеств. Очень значимым в этот возрастной период является мнение </w:t>
      </w:r>
      <w:r>
        <w:rPr>
          <w:rFonts w:ascii="Times New Roman CYR" w:hAnsi="Times New Roman CYR" w:cs="Times New Roman CYR"/>
          <w:sz w:val="28"/>
          <w:szCs w:val="28"/>
        </w:rPr>
        <w:t>взрослого, особенно близкого человека. Если взрослый, без особых оснований и причин высоко оценивает и позитивно реагирует на все поступки ребёнка, то, это может стать фактором риска для зарождения неадекватно завышенной самооценки. Если же действия ребенк</w:t>
      </w:r>
      <w:r>
        <w:rPr>
          <w:rFonts w:ascii="Times New Roman CYR" w:hAnsi="Times New Roman CYR" w:cs="Times New Roman CYR"/>
          <w:sz w:val="28"/>
          <w:szCs w:val="28"/>
        </w:rPr>
        <w:t>а вызывают раздражение, недовольство окружающих и он слышит и видит только отрицательные проявления эмоций, то формируется неадекватно заниженная самооценка.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М.И. Кузьмицкая</w:t>
      </w:r>
      <w:r>
        <w:rPr>
          <w:rFonts w:ascii="Times New Roman CYR" w:hAnsi="Times New Roman CYR" w:cs="Times New Roman CYR"/>
          <w:i/>
          <w:iCs/>
          <w:sz w:val="28"/>
          <w:szCs w:val="28"/>
        </w:rPr>
        <w:t xml:space="preserve">(22) </w:t>
      </w:r>
      <w:r>
        <w:rPr>
          <w:rFonts w:ascii="Times New Roman CYR" w:hAnsi="Times New Roman CYR" w:cs="Times New Roman CYR"/>
          <w:sz w:val="28"/>
          <w:szCs w:val="28"/>
        </w:rPr>
        <w:t>в своих исследованиях утреждает, что для младших умственно отсталых учащихся п</w:t>
      </w:r>
      <w:r>
        <w:rPr>
          <w:rFonts w:ascii="Times New Roman CYR" w:hAnsi="Times New Roman CYR" w:cs="Times New Roman CYR"/>
          <w:sz w:val="28"/>
          <w:szCs w:val="28"/>
        </w:rPr>
        <w:t>рисущ высокий уровень притязаний, по - причине того что, они не могут правильно оценить свои возможности. Учащиеся, не осознавая имеющихся у них отклонений в развитии, считают, что им доступна любая специальность, что они могут стать врачами, инженерами, п</w:t>
      </w:r>
      <w:r>
        <w:rPr>
          <w:rFonts w:ascii="Times New Roman CYR" w:hAnsi="Times New Roman CYR" w:cs="Times New Roman CYR"/>
          <w:sz w:val="28"/>
          <w:szCs w:val="28"/>
        </w:rPr>
        <w:t>рограммистами, т.е. из всех немногих известных им профессий называют самые для них недоступные. По мнению Л.С.Выготского</w:t>
      </w:r>
      <w:r>
        <w:rPr>
          <w:rFonts w:ascii="Times New Roman CYR" w:hAnsi="Times New Roman CYR" w:cs="Times New Roman CYR"/>
          <w:i/>
          <w:iCs/>
          <w:sz w:val="28"/>
          <w:szCs w:val="28"/>
        </w:rPr>
        <w:t xml:space="preserve">(7) </w:t>
      </w:r>
      <w:r>
        <w:rPr>
          <w:rFonts w:ascii="Times New Roman CYR" w:hAnsi="Times New Roman CYR" w:cs="Times New Roman CYR"/>
          <w:sz w:val="28"/>
          <w:szCs w:val="28"/>
        </w:rPr>
        <w:t>повышенная самооценка является проявлением общей эмоциональной окрашенности оценок и самооценок маленького ребенка, общей незрелости</w:t>
      </w:r>
      <w:r>
        <w:rPr>
          <w:rFonts w:ascii="Times New Roman CYR" w:hAnsi="Times New Roman CYR" w:cs="Times New Roman CYR"/>
          <w:sz w:val="28"/>
          <w:szCs w:val="28"/>
        </w:rPr>
        <w:t xml:space="preserve"> личности.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взаимоотношения и оценка своего положения в коллективе класса у умственно отсталых учащихся младших классов формируются в замедленном темпе и зависят от наличия и степени выраженности потребности в социальном общении. Самооценка опред</w:t>
      </w:r>
      <w:r>
        <w:rPr>
          <w:rFonts w:ascii="Times New Roman CYR" w:hAnsi="Times New Roman CYR" w:cs="Times New Roman CYR"/>
          <w:sz w:val="28"/>
          <w:szCs w:val="28"/>
        </w:rPr>
        <w:t>еляется успехами в учебной деятельности, труде и игре. С возрастом, постепенно, самооценка становится более адекватной, что говорит о развитии личности школьников. В результате коррекционного обучения у них проявляется умение адекватно и правильно оцениват</w:t>
      </w:r>
      <w:r>
        <w:rPr>
          <w:rFonts w:ascii="Times New Roman CYR" w:hAnsi="Times New Roman CYR" w:cs="Times New Roman CYR"/>
          <w:sz w:val="28"/>
          <w:szCs w:val="28"/>
        </w:rPr>
        <w:t>ь себя и результаты своей деятельности.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Ж.И. Намазбаева</w:t>
      </w:r>
      <w:r>
        <w:rPr>
          <w:rFonts w:ascii="Times New Roman CYR" w:hAnsi="Times New Roman CYR" w:cs="Times New Roman CYR"/>
          <w:i/>
          <w:iCs/>
          <w:sz w:val="28"/>
          <w:szCs w:val="28"/>
        </w:rPr>
        <w:t xml:space="preserve">(30) </w:t>
      </w:r>
      <w:r>
        <w:rPr>
          <w:rFonts w:ascii="Times New Roman CYR" w:hAnsi="Times New Roman CYR" w:cs="Times New Roman CYR"/>
          <w:sz w:val="28"/>
          <w:szCs w:val="28"/>
        </w:rPr>
        <w:t>утверждает, что межличностные отношения в коллективе и самооценка связанны обратной пропорциональстью, но, в большой мере определяются успехами в учебной деятельности школьников. Хорошо успевающие</w:t>
      </w:r>
      <w:r>
        <w:rPr>
          <w:rFonts w:ascii="Times New Roman CYR" w:hAnsi="Times New Roman CYR" w:cs="Times New Roman CYR"/>
          <w:sz w:val="28"/>
          <w:szCs w:val="28"/>
        </w:rPr>
        <w:t xml:space="preserve"> ученики с адекватной или несколько заниженной самооценкой своих возможностей и успехов, как правило, занимают положительное место в коллективе. Умственно отсталые школьники со слабой успеваемостью, переоценивающие свои возможности, проявляющие завышенную </w:t>
      </w:r>
      <w:r>
        <w:rPr>
          <w:rFonts w:ascii="Times New Roman CYR" w:hAnsi="Times New Roman CYR" w:cs="Times New Roman CYR"/>
          <w:sz w:val="28"/>
          <w:szCs w:val="28"/>
        </w:rPr>
        <w:t>самооценку и неадекватный уровень притязаний в сфере межличностных отношений, чаще всего занимают отрицательное положение в коллективе сверстников. Самооценка не только отвечает за регуляцию поведения обучающегося и его взаимоотношений с окружающей средой,</w:t>
      </w:r>
      <w:r>
        <w:rPr>
          <w:rFonts w:ascii="Times New Roman CYR" w:hAnsi="Times New Roman CYR" w:cs="Times New Roman CYR"/>
          <w:sz w:val="28"/>
          <w:szCs w:val="28"/>
        </w:rPr>
        <w:t xml:space="preserve"> но и представляет важное звено в формировании самосознания человека. Учащимся старших классов коррекционной школы свойственен более высокий уровень самосознания. Умственно отсталые подростки, нежели дети дошкольного и младшего школьного возраста, более ад</w:t>
      </w:r>
      <w:r>
        <w:rPr>
          <w:rFonts w:ascii="Times New Roman CYR" w:hAnsi="Times New Roman CYR" w:cs="Times New Roman CYR"/>
          <w:sz w:val="28"/>
          <w:szCs w:val="28"/>
        </w:rPr>
        <w:t>екватно оценивают свои успехи в учебной деятельности, стоит заметить, что это зависит от степени полноты оказания помощи ребенку на ранних этапах развития. С возрастом оценка своих интеллектуальных возможностей становится более реалистичной. По мере взросл</w:t>
      </w:r>
      <w:r>
        <w:rPr>
          <w:rFonts w:ascii="Times New Roman CYR" w:hAnsi="Times New Roman CYR" w:cs="Times New Roman CYR"/>
          <w:sz w:val="28"/>
          <w:szCs w:val="28"/>
        </w:rPr>
        <w:t>ения и расширения социального опыта у многих умственно отсталых школьников старших классов возрастает осознание собственного дефекта. Подростковый возраст является период интенсивного развития личности. Ученики старших классов уже не дают себе только полож</w:t>
      </w:r>
      <w:r>
        <w:rPr>
          <w:rFonts w:ascii="Times New Roman CYR" w:hAnsi="Times New Roman CYR" w:cs="Times New Roman CYR"/>
          <w:sz w:val="28"/>
          <w:szCs w:val="28"/>
        </w:rPr>
        <w:t>ительные оценки. Обычно они отвечают скрытно и кратко, например: «Иногда бываю хорошим, иногда плохим». Такой ответ школьники обосновывают тем, что по одним учебным предметам они учатся успешно, по другим- результаты значительно ниже: «Пересказываю хорошо,</w:t>
      </w:r>
      <w:r>
        <w:rPr>
          <w:rFonts w:ascii="Times New Roman CYR" w:hAnsi="Times New Roman CYR" w:cs="Times New Roman CYR"/>
          <w:sz w:val="28"/>
          <w:szCs w:val="28"/>
        </w:rPr>
        <w:t xml:space="preserve"> на вопросы отвечаю иногда хорошо. Задачи решать трудно». Следовательно, подростки более адекватно, чем ученики младших классов, оценивают свои успехи в учебе, отмечают реальные трудности, возникающие при усвоении некоторых предметов. Самооценка умственно </w:t>
      </w:r>
      <w:r>
        <w:rPr>
          <w:rFonts w:ascii="Times New Roman CYR" w:hAnsi="Times New Roman CYR" w:cs="Times New Roman CYR"/>
          <w:sz w:val="28"/>
          <w:szCs w:val="28"/>
        </w:rPr>
        <w:t>отсталых учеников старших классов в значительной мере определяется видом выполняемой ими деятельности, учебным предметом и успехами в обучении.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Коррекция умения оценивать себя, свои поступки и действия подростка описывается в ряде психологических исследова</w:t>
      </w:r>
      <w:r>
        <w:rPr>
          <w:rFonts w:ascii="Times New Roman CYR" w:hAnsi="Times New Roman CYR" w:cs="Times New Roman CYR"/>
          <w:sz w:val="28"/>
          <w:szCs w:val="28"/>
        </w:rPr>
        <w:t>ний</w:t>
      </w:r>
      <w:r>
        <w:rPr>
          <w:rFonts w:ascii="Times New Roman CYR" w:hAnsi="Times New Roman CYR" w:cs="Times New Roman CYR"/>
          <w:i/>
          <w:iCs/>
          <w:sz w:val="28"/>
          <w:szCs w:val="28"/>
        </w:rPr>
        <w:t>(5; 10; 11; 16; 39; 42)</w:t>
      </w:r>
      <w:r>
        <w:rPr>
          <w:rFonts w:ascii="Times New Roman CYR" w:hAnsi="Times New Roman CYR" w:cs="Times New Roman CYR"/>
          <w:sz w:val="28"/>
          <w:szCs w:val="28"/>
        </w:rPr>
        <w:t xml:space="preserve">. Особенно большую роль и психологи, и педагоги отдают трудовому обучению. Оценочные критерии умственно отсталых школьников изменяются в ходе трудового обучения: в старших классах у обучающихся с недостатками умственного развития </w:t>
      </w:r>
      <w:r>
        <w:rPr>
          <w:rFonts w:ascii="Times New Roman CYR" w:hAnsi="Times New Roman CYR" w:cs="Times New Roman CYR"/>
          <w:sz w:val="28"/>
          <w:szCs w:val="28"/>
        </w:rPr>
        <w:t>отчетливо выделяется тенденция к адекватной самооценке. Однако, недооценка своих возможностей обычно отмечается у учащихся с лучшей успеваемостью и соответственно с более высоким уровнем интеллекта. Для школьников, успевающих слабо, имеет место, переоценка</w:t>
      </w:r>
      <w:r>
        <w:rPr>
          <w:rFonts w:ascii="Times New Roman CYR" w:hAnsi="Times New Roman CYR" w:cs="Times New Roman CYR"/>
          <w:sz w:val="28"/>
          <w:szCs w:val="28"/>
        </w:rPr>
        <w:t xml:space="preserve"> своих возможностей, т.е. завышенная самооценка и высокий уровень притязаний.</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Ж.И. Кожалиевой </w:t>
      </w:r>
      <w:r>
        <w:rPr>
          <w:rFonts w:ascii="Times New Roman CYR" w:hAnsi="Times New Roman CYR" w:cs="Times New Roman CYR"/>
          <w:i/>
          <w:iCs/>
          <w:sz w:val="28"/>
          <w:szCs w:val="28"/>
        </w:rPr>
        <w:t xml:space="preserve">(16 в </w:t>
      </w:r>
      <w:r>
        <w:rPr>
          <w:rFonts w:ascii="Times New Roman CYR" w:hAnsi="Times New Roman CYR" w:cs="Times New Roman CYR"/>
          <w:sz w:val="28"/>
          <w:szCs w:val="28"/>
        </w:rPr>
        <w:t>самооценке учащихся старших классов появляется новый компонент: они уже оценивают не только личные качества. В их суждениях нередко звучит желание</w:t>
      </w:r>
      <w:r>
        <w:rPr>
          <w:rFonts w:ascii="Times New Roman CYR" w:hAnsi="Times New Roman CYR" w:cs="Times New Roman CYR"/>
          <w:sz w:val="28"/>
          <w:szCs w:val="28"/>
        </w:rPr>
        <w:t xml:space="preserve"> критически оценить свою внешность и внешность других людей. К практическим занятиям подростки относятся с большим вниманием и серьезностью, чем ученики младших классов. Они выслушают инструкцию целиком, после чего некоторые из них говорят : «Не умею так д</w:t>
      </w:r>
      <w:r>
        <w:rPr>
          <w:rFonts w:ascii="Times New Roman CYR" w:hAnsi="Times New Roman CYR" w:cs="Times New Roman CYR"/>
          <w:sz w:val="28"/>
          <w:szCs w:val="28"/>
        </w:rPr>
        <w:t xml:space="preserve">елать», «Не знаю, как нужно делать», т.е. они не переоценивают своих возможностей, напротив, сомневаются в них. Самооценка учащихся становится более реалистичной. Причем сомнения в своих успехах обычно выражают интеллектуально более сохранные подростки. В </w:t>
      </w:r>
      <w:r>
        <w:rPr>
          <w:rFonts w:ascii="Times New Roman CYR" w:hAnsi="Times New Roman CYR" w:cs="Times New Roman CYR"/>
          <w:sz w:val="28"/>
          <w:szCs w:val="28"/>
        </w:rPr>
        <w:t>исследовании А.В.Захаровой</w:t>
      </w:r>
      <w:r>
        <w:rPr>
          <w:rFonts w:ascii="Times New Roman CYR" w:hAnsi="Times New Roman CYR" w:cs="Times New Roman CYR"/>
          <w:i/>
          <w:iCs/>
          <w:sz w:val="28"/>
          <w:szCs w:val="28"/>
        </w:rPr>
        <w:t xml:space="preserve">(12) </w:t>
      </w:r>
      <w:r>
        <w:rPr>
          <w:rFonts w:ascii="Times New Roman CYR" w:hAnsi="Times New Roman CYR" w:cs="Times New Roman CYR"/>
          <w:sz w:val="28"/>
          <w:szCs w:val="28"/>
        </w:rPr>
        <w:t>и Т.Ю.Андрущенко</w:t>
      </w:r>
      <w:r>
        <w:rPr>
          <w:rFonts w:ascii="Times New Roman CYR" w:hAnsi="Times New Roman CYR" w:cs="Times New Roman CYR"/>
          <w:i/>
          <w:iCs/>
          <w:sz w:val="28"/>
          <w:szCs w:val="28"/>
        </w:rPr>
        <w:t xml:space="preserve">(1) </w:t>
      </w:r>
      <w:r>
        <w:rPr>
          <w:rFonts w:ascii="Times New Roman CYR" w:hAnsi="Times New Roman CYR" w:cs="Times New Roman CYR"/>
          <w:sz w:val="28"/>
          <w:szCs w:val="28"/>
        </w:rPr>
        <w:t>была выявлена взаимосвязь уровней сформированности учебной деятельности с особенностями самооценки школьников. Относительно устойчивая, адекватная и рефлексивная самооценка наблюдалась у детей с высоким ур</w:t>
      </w:r>
      <w:r>
        <w:rPr>
          <w:rFonts w:ascii="Times New Roman CYR" w:hAnsi="Times New Roman CYR" w:cs="Times New Roman CYR"/>
          <w:sz w:val="28"/>
          <w:szCs w:val="28"/>
        </w:rPr>
        <w:t>овнем сформированности учебной деятельности. Такие учащиеся обычно использовали в качестве средств самооценки анализ объекта деятельности и способов его преобразования. Низкому уровню сформированности учебной деятельности соответствовала недостаточная рефл</w:t>
      </w:r>
      <w:r>
        <w:rPr>
          <w:rFonts w:ascii="Times New Roman CYR" w:hAnsi="Times New Roman CYR" w:cs="Times New Roman CYR"/>
          <w:sz w:val="28"/>
          <w:szCs w:val="28"/>
        </w:rPr>
        <w:t>ексивность самооценки, ее большая категоричность и неадекватность. По мнению многих авторов, умственно отсталые дети, как младшего, так и старшего школьного возраста преимущественно положительно относятся к учению. Вместе с тем у некоторых учеников младших</w:t>
      </w:r>
      <w:r>
        <w:rPr>
          <w:rFonts w:ascii="Times New Roman CYR" w:hAnsi="Times New Roman CYR" w:cs="Times New Roman CYR"/>
          <w:sz w:val="28"/>
          <w:szCs w:val="28"/>
        </w:rPr>
        <w:t xml:space="preserve"> классов наблюдается индифферентное отношение к учебной деятельности, а у отдельных старшеклассников- отрицательное. Такое отношение к учению в старших классах возникает чаще всего из-за отсутствия интереса к учебной деятельности и постоянных неудач. Педаг</w:t>
      </w:r>
      <w:r>
        <w:rPr>
          <w:rFonts w:ascii="Times New Roman CYR" w:hAnsi="Times New Roman CYR" w:cs="Times New Roman CYR"/>
          <w:sz w:val="28"/>
          <w:szCs w:val="28"/>
        </w:rPr>
        <w:t>огическая оценка в специальной школе для умственно отсталых детей становится фактором положительного отношения к учению только в том случае, если учащиеся правильно понимают содержание каждой оценки и критериев оценивания, т. е. в процессе коррекционного о</w:t>
      </w:r>
      <w:r>
        <w:rPr>
          <w:rFonts w:ascii="Times New Roman CYR" w:hAnsi="Times New Roman CYR" w:cs="Times New Roman CYR"/>
          <w:sz w:val="28"/>
          <w:szCs w:val="28"/>
        </w:rPr>
        <w:t>бучения происходит формирование адекватной самооценки у большинства умственно отсталых учащихся и ведущая роль в этом принадлежит учителю.</w:t>
      </w:r>
    </w:p>
    <w:p w:rsidR="00000000" w:rsidRDefault="006438D6">
      <w:pPr>
        <w:widowControl w:val="0"/>
        <w:tabs>
          <w:tab w:val="left" w:pos="1276"/>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силу интеллектуальной неполноценности личность умственно отсталого ребенка проходит свое становление в сво</w:t>
      </w:r>
      <w:r>
        <w:rPr>
          <w:rFonts w:ascii="Times New Roman CYR" w:hAnsi="Times New Roman CYR" w:cs="Times New Roman CYR"/>
          <w:sz w:val="28"/>
          <w:szCs w:val="28"/>
        </w:rPr>
        <w:t>еобразных условиях, что обнаруживается в различных аспектах. Проявление эмоций у умственно отсталого ребенка зависит от его возраста, от глубины и качественного своеобразия структуры дефекта (принадлежности к определенному клиническому варианту олигофрении</w:t>
      </w:r>
      <w:r>
        <w:rPr>
          <w:rFonts w:ascii="Times New Roman CYR" w:hAnsi="Times New Roman CYR" w:cs="Times New Roman CYR"/>
          <w:sz w:val="28"/>
          <w:szCs w:val="28"/>
        </w:rPr>
        <w:t>) и, конечно, от социальной среды, в которой он находится. Обучение в специальной школе приводит к существенным сдвигам в развитии умственно отсталых детей волевой регуляции поведения: появляется умение сдерживать свои импульсивные реакции и подчинять их т</w:t>
      </w:r>
      <w:r>
        <w:rPr>
          <w:rFonts w:ascii="Times New Roman CYR" w:hAnsi="Times New Roman CYR" w:cs="Times New Roman CYR"/>
          <w:sz w:val="28"/>
          <w:szCs w:val="28"/>
        </w:rPr>
        <w:t>ребованиям ситуации.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специальной научно-методической литературе</w:t>
      </w:r>
      <w:r>
        <w:rPr>
          <w:rFonts w:ascii="Times New Roman CYR" w:hAnsi="Times New Roman CYR" w:cs="Times New Roman CYR"/>
          <w:i/>
          <w:iCs/>
          <w:sz w:val="28"/>
          <w:szCs w:val="28"/>
        </w:rPr>
        <w:t>(4; 5; 10; 12; 14; 16; 17; 20; 22;</w:t>
      </w:r>
      <w:r>
        <w:rPr>
          <w:rFonts w:ascii="Calibri" w:hAnsi="Calibri" w:cs="Calibri"/>
          <w:i/>
          <w:iCs/>
        </w:rPr>
        <w:t xml:space="preserve"> </w:t>
      </w:r>
      <w:r>
        <w:rPr>
          <w:rFonts w:ascii="Times New Roman CYR" w:hAnsi="Times New Roman CYR" w:cs="Times New Roman CYR"/>
          <w:i/>
          <w:iCs/>
          <w:sz w:val="28"/>
          <w:szCs w:val="28"/>
        </w:rPr>
        <w:t>24;</w:t>
      </w:r>
      <w:r>
        <w:rPr>
          <w:rFonts w:ascii="Calibri" w:hAnsi="Calibri" w:cs="Calibri"/>
          <w:i/>
          <w:iCs/>
        </w:rPr>
        <w:t xml:space="preserve"> </w:t>
      </w:r>
      <w:r>
        <w:rPr>
          <w:rFonts w:ascii="Times New Roman CYR" w:hAnsi="Times New Roman CYR" w:cs="Times New Roman CYR"/>
          <w:i/>
          <w:iCs/>
          <w:sz w:val="28"/>
          <w:szCs w:val="28"/>
        </w:rPr>
        <w:t>28;</w:t>
      </w:r>
      <w:r>
        <w:rPr>
          <w:rFonts w:ascii="Calibri" w:hAnsi="Calibri" w:cs="Calibri"/>
          <w:i/>
          <w:iCs/>
        </w:rPr>
        <w:t xml:space="preserve"> </w:t>
      </w:r>
      <w:r>
        <w:rPr>
          <w:rFonts w:ascii="Times New Roman CYR" w:hAnsi="Times New Roman CYR" w:cs="Times New Roman CYR"/>
          <w:i/>
          <w:iCs/>
          <w:sz w:val="28"/>
          <w:szCs w:val="28"/>
        </w:rPr>
        <w:t>29;</w:t>
      </w:r>
      <w:r>
        <w:rPr>
          <w:rFonts w:ascii="Calibri" w:hAnsi="Calibri" w:cs="Calibri"/>
          <w:i/>
          <w:iCs/>
        </w:rPr>
        <w:t xml:space="preserve"> </w:t>
      </w:r>
      <w:r>
        <w:rPr>
          <w:rFonts w:ascii="Times New Roman CYR" w:hAnsi="Times New Roman CYR" w:cs="Times New Roman CYR"/>
          <w:i/>
          <w:iCs/>
          <w:sz w:val="28"/>
          <w:szCs w:val="28"/>
        </w:rPr>
        <w:t>31;</w:t>
      </w:r>
      <w:r>
        <w:rPr>
          <w:rFonts w:ascii="Calibri" w:hAnsi="Calibri" w:cs="Calibri"/>
          <w:i/>
          <w:iCs/>
        </w:rPr>
        <w:t xml:space="preserve"> </w:t>
      </w:r>
      <w:r>
        <w:rPr>
          <w:rFonts w:ascii="Times New Roman CYR" w:hAnsi="Times New Roman CYR" w:cs="Times New Roman CYR"/>
          <w:i/>
          <w:iCs/>
          <w:sz w:val="28"/>
          <w:szCs w:val="28"/>
        </w:rPr>
        <w:t>33;</w:t>
      </w:r>
      <w:r>
        <w:rPr>
          <w:rFonts w:ascii="Calibri" w:hAnsi="Calibri" w:cs="Calibri"/>
          <w:i/>
          <w:iCs/>
        </w:rPr>
        <w:t xml:space="preserve"> </w:t>
      </w:r>
      <w:r>
        <w:rPr>
          <w:rFonts w:ascii="Times New Roman CYR" w:hAnsi="Times New Roman CYR" w:cs="Times New Roman CYR"/>
          <w:i/>
          <w:iCs/>
          <w:sz w:val="28"/>
          <w:szCs w:val="28"/>
        </w:rPr>
        <w:t>37</w:t>
      </w:r>
      <w:r>
        <w:rPr>
          <w:rFonts w:ascii="Calibri" w:hAnsi="Calibri" w:cs="Calibri"/>
          <w:i/>
          <w:iCs/>
        </w:rPr>
        <w:t xml:space="preserve"> </w:t>
      </w:r>
      <w:r>
        <w:rPr>
          <w:rFonts w:ascii="Times New Roman CYR" w:hAnsi="Times New Roman CYR" w:cs="Times New Roman CYR"/>
          <w:i/>
          <w:iCs/>
          <w:sz w:val="28"/>
          <w:szCs w:val="28"/>
        </w:rPr>
        <w:t>-</w:t>
      </w:r>
      <w:r>
        <w:rPr>
          <w:rFonts w:ascii="Calibri" w:hAnsi="Calibri" w:cs="Calibri"/>
          <w:i/>
          <w:iCs/>
        </w:rPr>
        <w:t xml:space="preserve"> </w:t>
      </w:r>
      <w:r>
        <w:rPr>
          <w:rFonts w:ascii="Times New Roman CYR" w:hAnsi="Times New Roman CYR" w:cs="Times New Roman CYR"/>
          <w:i/>
          <w:iCs/>
          <w:sz w:val="28"/>
          <w:szCs w:val="28"/>
        </w:rPr>
        <w:t>39;</w:t>
      </w:r>
      <w:r>
        <w:rPr>
          <w:rFonts w:ascii="Calibri" w:hAnsi="Calibri" w:cs="Calibri"/>
          <w:i/>
          <w:iCs/>
        </w:rPr>
        <w:t xml:space="preserve"> </w:t>
      </w:r>
      <w:r>
        <w:rPr>
          <w:rFonts w:ascii="Times New Roman CYR" w:hAnsi="Times New Roman CYR" w:cs="Times New Roman CYR"/>
          <w:i/>
          <w:iCs/>
          <w:sz w:val="28"/>
          <w:szCs w:val="28"/>
        </w:rPr>
        <w:t xml:space="preserve">43) </w:t>
      </w:r>
      <w:r>
        <w:rPr>
          <w:rFonts w:ascii="Times New Roman CYR" w:hAnsi="Times New Roman CYR" w:cs="Times New Roman CYR"/>
          <w:sz w:val="28"/>
          <w:szCs w:val="28"/>
        </w:rPr>
        <w:t>выделяется мнение</w:t>
      </w:r>
      <w:r>
        <w:rPr>
          <w:rFonts w:ascii="Calibri" w:hAnsi="Calibri" w:cs="Calibri"/>
        </w:rPr>
        <w:t xml:space="preserve"> </w:t>
      </w:r>
      <w:r>
        <w:rPr>
          <w:rFonts w:ascii="Times New Roman CYR" w:hAnsi="Times New Roman CYR" w:cs="Times New Roman CYR"/>
          <w:sz w:val="28"/>
          <w:szCs w:val="28"/>
        </w:rPr>
        <w:t>о</w:t>
      </w:r>
      <w:r>
        <w:rPr>
          <w:rFonts w:ascii="Calibri" w:hAnsi="Calibri" w:cs="Calibri"/>
        </w:rPr>
        <w:t xml:space="preserve"> </w:t>
      </w:r>
      <w:r>
        <w:rPr>
          <w:rFonts w:ascii="Times New Roman CYR" w:hAnsi="Times New Roman CYR" w:cs="Times New Roman CYR"/>
          <w:sz w:val="28"/>
          <w:szCs w:val="28"/>
        </w:rPr>
        <w:t>том,</w:t>
      </w:r>
      <w:r>
        <w:rPr>
          <w:rFonts w:ascii="Calibri" w:hAnsi="Calibri" w:cs="Calibri"/>
        </w:rPr>
        <w:t xml:space="preserve"> </w:t>
      </w:r>
      <w:r>
        <w:rPr>
          <w:rFonts w:ascii="Times New Roman CYR" w:hAnsi="Times New Roman CYR" w:cs="Times New Roman CYR"/>
          <w:sz w:val="28"/>
          <w:szCs w:val="28"/>
        </w:rPr>
        <w:t>что</w:t>
      </w:r>
      <w:r>
        <w:rPr>
          <w:rFonts w:ascii="Calibri" w:hAnsi="Calibri" w:cs="Calibri"/>
        </w:rPr>
        <w:t xml:space="preserve"> </w:t>
      </w:r>
      <w:r>
        <w:rPr>
          <w:rFonts w:ascii="Times New Roman CYR" w:hAnsi="Times New Roman CYR" w:cs="Times New Roman CYR"/>
          <w:sz w:val="28"/>
          <w:szCs w:val="28"/>
        </w:rPr>
        <w:t>отклонение</w:t>
      </w:r>
      <w:r>
        <w:rPr>
          <w:rFonts w:ascii="Calibri" w:hAnsi="Calibri" w:cs="Calibri"/>
        </w:rPr>
        <w:t xml:space="preserve"> </w:t>
      </w:r>
      <w:r>
        <w:rPr>
          <w:rFonts w:ascii="Times New Roman CYR" w:hAnsi="Times New Roman CYR" w:cs="Times New Roman CYR"/>
          <w:sz w:val="28"/>
          <w:szCs w:val="28"/>
        </w:rPr>
        <w:t>в</w:t>
      </w:r>
      <w:r>
        <w:rPr>
          <w:rFonts w:ascii="Calibri" w:hAnsi="Calibri" w:cs="Calibri"/>
        </w:rPr>
        <w:t xml:space="preserve"> </w:t>
      </w:r>
      <w:r>
        <w:rPr>
          <w:rFonts w:ascii="Times New Roman CYR" w:hAnsi="Times New Roman CYR" w:cs="Times New Roman CYR"/>
          <w:sz w:val="28"/>
          <w:szCs w:val="28"/>
        </w:rPr>
        <w:t>адекватности</w:t>
      </w:r>
      <w:r>
        <w:rPr>
          <w:rFonts w:ascii="Calibri" w:hAnsi="Calibri" w:cs="Calibri"/>
        </w:rPr>
        <w:t xml:space="preserve"> </w:t>
      </w:r>
      <w:r>
        <w:rPr>
          <w:rFonts w:ascii="Times New Roman CYR" w:hAnsi="Times New Roman CYR" w:cs="Times New Roman CYR"/>
          <w:sz w:val="28"/>
          <w:szCs w:val="28"/>
        </w:rPr>
        <w:t>осознания</w:t>
      </w:r>
      <w:r>
        <w:rPr>
          <w:rFonts w:ascii="Calibri" w:hAnsi="Calibri" w:cs="Calibri"/>
        </w:rPr>
        <w:t xml:space="preserve"> </w:t>
      </w:r>
      <w:r>
        <w:rPr>
          <w:rFonts w:ascii="Times New Roman CYR" w:hAnsi="Times New Roman CYR" w:cs="Times New Roman CYR"/>
          <w:sz w:val="28"/>
          <w:szCs w:val="28"/>
        </w:rPr>
        <w:t>подростком</w:t>
      </w:r>
      <w:r>
        <w:rPr>
          <w:rFonts w:ascii="Calibri" w:hAnsi="Calibri" w:cs="Calibri"/>
        </w:rPr>
        <w:t xml:space="preserve"> </w:t>
      </w:r>
      <w:r>
        <w:rPr>
          <w:rFonts w:ascii="Times New Roman CYR" w:hAnsi="Times New Roman CYR" w:cs="Times New Roman CYR"/>
          <w:sz w:val="28"/>
          <w:szCs w:val="28"/>
        </w:rPr>
        <w:t>своего</w:t>
      </w:r>
      <w:r>
        <w:rPr>
          <w:rFonts w:ascii="Calibri" w:hAnsi="Calibri" w:cs="Calibri"/>
        </w:rPr>
        <w:t xml:space="preserve"> </w:t>
      </w:r>
      <w:r>
        <w:rPr>
          <w:rFonts w:ascii="Times New Roman CYR" w:hAnsi="Times New Roman CYR" w:cs="Times New Roman CYR"/>
          <w:sz w:val="28"/>
          <w:szCs w:val="28"/>
        </w:rPr>
        <w:t>положения</w:t>
      </w:r>
      <w:r>
        <w:rPr>
          <w:rFonts w:ascii="Calibri" w:hAnsi="Calibri" w:cs="Calibri"/>
        </w:rPr>
        <w:t xml:space="preserve"> </w:t>
      </w:r>
      <w:r>
        <w:rPr>
          <w:rFonts w:ascii="Times New Roman CYR" w:hAnsi="Times New Roman CYR" w:cs="Times New Roman CYR"/>
          <w:sz w:val="28"/>
          <w:szCs w:val="28"/>
        </w:rPr>
        <w:t>в</w:t>
      </w:r>
      <w:r>
        <w:rPr>
          <w:rFonts w:ascii="Calibri" w:hAnsi="Calibri" w:cs="Calibri"/>
        </w:rPr>
        <w:t xml:space="preserve"> </w:t>
      </w:r>
      <w:r>
        <w:rPr>
          <w:rFonts w:ascii="Times New Roman CYR" w:hAnsi="Times New Roman CYR" w:cs="Times New Roman CYR"/>
          <w:sz w:val="28"/>
          <w:szCs w:val="28"/>
        </w:rPr>
        <w:t>коллективе,</w:t>
      </w:r>
      <w:r>
        <w:rPr>
          <w:rFonts w:ascii="Calibri" w:hAnsi="Calibri" w:cs="Calibri"/>
        </w:rPr>
        <w:t xml:space="preserve"> </w:t>
      </w:r>
      <w:r>
        <w:rPr>
          <w:rFonts w:ascii="Times New Roman CYR" w:hAnsi="Times New Roman CYR" w:cs="Times New Roman CYR"/>
          <w:sz w:val="28"/>
          <w:szCs w:val="28"/>
        </w:rPr>
        <w:t>как</w:t>
      </w:r>
      <w:r>
        <w:rPr>
          <w:rFonts w:ascii="Calibri" w:hAnsi="Calibri" w:cs="Calibri"/>
        </w:rPr>
        <w:t xml:space="preserve"> </w:t>
      </w:r>
      <w:r>
        <w:rPr>
          <w:rFonts w:ascii="Times New Roman CYR" w:hAnsi="Times New Roman CYR" w:cs="Times New Roman CYR"/>
          <w:sz w:val="28"/>
          <w:szCs w:val="28"/>
        </w:rPr>
        <w:t>в</w:t>
      </w:r>
      <w:r>
        <w:rPr>
          <w:rFonts w:ascii="Calibri" w:hAnsi="Calibri" w:cs="Calibri"/>
        </w:rPr>
        <w:t xml:space="preserve"> </w:t>
      </w:r>
      <w:r>
        <w:rPr>
          <w:rFonts w:ascii="Times New Roman CYR" w:hAnsi="Times New Roman CYR" w:cs="Times New Roman CYR"/>
          <w:sz w:val="28"/>
          <w:szCs w:val="28"/>
        </w:rPr>
        <w:t>сторону</w:t>
      </w:r>
      <w:r>
        <w:rPr>
          <w:rFonts w:ascii="Calibri" w:hAnsi="Calibri" w:cs="Calibri"/>
        </w:rPr>
        <w:t xml:space="preserve"> </w:t>
      </w:r>
      <w:r>
        <w:rPr>
          <w:rFonts w:ascii="Times New Roman CYR" w:hAnsi="Times New Roman CYR" w:cs="Times New Roman CYR"/>
          <w:sz w:val="28"/>
          <w:szCs w:val="28"/>
        </w:rPr>
        <w:t>пе</w:t>
      </w:r>
      <w:r>
        <w:rPr>
          <w:rFonts w:ascii="Times New Roman CYR" w:hAnsi="Times New Roman CYR" w:cs="Times New Roman CYR"/>
          <w:sz w:val="28"/>
          <w:szCs w:val="28"/>
        </w:rPr>
        <w:t>реоценки,</w:t>
      </w:r>
      <w:r>
        <w:rPr>
          <w:rFonts w:ascii="Calibri" w:hAnsi="Calibri" w:cs="Calibri"/>
        </w:rPr>
        <w:t xml:space="preserve"> </w:t>
      </w:r>
      <w:r>
        <w:rPr>
          <w:rFonts w:ascii="Times New Roman CYR" w:hAnsi="Times New Roman CYR" w:cs="Times New Roman CYR"/>
          <w:sz w:val="28"/>
          <w:szCs w:val="28"/>
        </w:rPr>
        <w:t>так</w:t>
      </w:r>
      <w:r>
        <w:rPr>
          <w:rFonts w:ascii="Calibri" w:hAnsi="Calibri" w:cs="Calibri"/>
        </w:rPr>
        <w:t xml:space="preserve"> </w:t>
      </w:r>
      <w:r>
        <w:rPr>
          <w:rFonts w:ascii="Times New Roman CYR" w:hAnsi="Times New Roman CYR" w:cs="Times New Roman CYR"/>
          <w:sz w:val="28"/>
          <w:szCs w:val="28"/>
        </w:rPr>
        <w:t>и</w:t>
      </w:r>
      <w:r>
        <w:rPr>
          <w:rFonts w:ascii="Calibri" w:hAnsi="Calibri" w:cs="Calibri"/>
        </w:rPr>
        <w:t xml:space="preserve"> </w:t>
      </w:r>
      <w:r>
        <w:rPr>
          <w:rFonts w:ascii="Times New Roman CYR" w:hAnsi="Times New Roman CYR" w:cs="Times New Roman CYR"/>
          <w:sz w:val="28"/>
          <w:szCs w:val="28"/>
        </w:rPr>
        <w:t>в</w:t>
      </w:r>
      <w:r>
        <w:rPr>
          <w:rFonts w:ascii="Calibri" w:hAnsi="Calibri" w:cs="Calibri"/>
        </w:rPr>
        <w:t xml:space="preserve"> </w:t>
      </w:r>
      <w:r>
        <w:rPr>
          <w:rFonts w:ascii="Times New Roman CYR" w:hAnsi="Times New Roman CYR" w:cs="Times New Roman CYR"/>
          <w:sz w:val="28"/>
          <w:szCs w:val="28"/>
        </w:rPr>
        <w:t>сторону</w:t>
      </w:r>
      <w:r>
        <w:rPr>
          <w:rFonts w:ascii="Calibri" w:hAnsi="Calibri" w:cs="Calibri"/>
        </w:rPr>
        <w:t xml:space="preserve"> </w:t>
      </w:r>
      <w:r>
        <w:rPr>
          <w:rFonts w:ascii="Times New Roman CYR" w:hAnsi="Times New Roman CYR" w:cs="Times New Roman CYR"/>
          <w:sz w:val="28"/>
          <w:szCs w:val="28"/>
        </w:rPr>
        <w:t>недооценки</w:t>
      </w:r>
      <w:r>
        <w:rPr>
          <w:rFonts w:ascii="Calibri" w:hAnsi="Calibri" w:cs="Calibri"/>
        </w:rPr>
        <w:t xml:space="preserve"> </w:t>
      </w:r>
      <w:r>
        <w:rPr>
          <w:rFonts w:ascii="Times New Roman CYR" w:hAnsi="Times New Roman CYR" w:cs="Times New Roman CYR"/>
          <w:sz w:val="28"/>
          <w:szCs w:val="28"/>
        </w:rPr>
        <w:t>может</w:t>
      </w:r>
      <w:r>
        <w:rPr>
          <w:rFonts w:ascii="Calibri" w:hAnsi="Calibri" w:cs="Calibri"/>
        </w:rPr>
        <w:t xml:space="preserve"> </w:t>
      </w:r>
      <w:r>
        <w:rPr>
          <w:rFonts w:ascii="Times New Roman CYR" w:hAnsi="Times New Roman CYR" w:cs="Times New Roman CYR"/>
          <w:sz w:val="28"/>
          <w:szCs w:val="28"/>
        </w:rPr>
        <w:t>привести</w:t>
      </w:r>
      <w:r>
        <w:rPr>
          <w:rFonts w:ascii="Calibri" w:hAnsi="Calibri" w:cs="Calibri"/>
        </w:rPr>
        <w:t xml:space="preserve"> </w:t>
      </w:r>
      <w:r>
        <w:rPr>
          <w:rFonts w:ascii="Times New Roman CYR" w:hAnsi="Times New Roman CYR" w:cs="Times New Roman CYR"/>
          <w:sz w:val="28"/>
          <w:szCs w:val="28"/>
        </w:rPr>
        <w:t>к</w:t>
      </w:r>
      <w:r>
        <w:rPr>
          <w:rFonts w:ascii="Calibri" w:hAnsi="Calibri" w:cs="Calibri"/>
        </w:rPr>
        <w:t xml:space="preserve"> </w:t>
      </w:r>
      <w:r>
        <w:rPr>
          <w:rFonts w:ascii="Times New Roman CYR" w:hAnsi="Times New Roman CYR" w:cs="Times New Roman CYR"/>
          <w:sz w:val="28"/>
          <w:szCs w:val="28"/>
        </w:rPr>
        <w:t>нежелательным</w:t>
      </w:r>
      <w:r>
        <w:rPr>
          <w:rFonts w:ascii="Calibri" w:hAnsi="Calibri" w:cs="Calibri"/>
        </w:rPr>
        <w:t xml:space="preserve"> </w:t>
      </w:r>
      <w:r>
        <w:rPr>
          <w:rFonts w:ascii="Times New Roman CYR" w:hAnsi="Times New Roman CYR" w:cs="Times New Roman CYR"/>
          <w:sz w:val="28"/>
          <w:szCs w:val="28"/>
        </w:rPr>
        <w:t>результатам.</w:t>
      </w:r>
      <w:r>
        <w:rPr>
          <w:rFonts w:ascii="Calibri" w:hAnsi="Calibri" w:cs="Calibri"/>
        </w:rPr>
        <w:t xml:space="preserve"> </w:t>
      </w:r>
      <w:r>
        <w:rPr>
          <w:rFonts w:ascii="Times New Roman CYR" w:hAnsi="Times New Roman CYR" w:cs="Times New Roman CYR"/>
          <w:sz w:val="28"/>
          <w:szCs w:val="28"/>
        </w:rPr>
        <w:t>Переоценка</w:t>
      </w:r>
      <w:r>
        <w:rPr>
          <w:rFonts w:ascii="Calibri" w:hAnsi="Calibri" w:cs="Calibri"/>
        </w:rPr>
        <w:t xml:space="preserve"> </w:t>
      </w:r>
      <w:r>
        <w:rPr>
          <w:rFonts w:ascii="Times New Roman CYR" w:hAnsi="Times New Roman CYR" w:cs="Times New Roman CYR"/>
          <w:sz w:val="28"/>
          <w:szCs w:val="28"/>
        </w:rPr>
        <w:t>учеником</w:t>
      </w:r>
      <w:r>
        <w:rPr>
          <w:rFonts w:ascii="Calibri" w:hAnsi="Calibri" w:cs="Calibri"/>
        </w:rPr>
        <w:t xml:space="preserve"> </w:t>
      </w:r>
      <w:r>
        <w:rPr>
          <w:rFonts w:ascii="Times New Roman CYR" w:hAnsi="Times New Roman CYR" w:cs="Times New Roman CYR"/>
          <w:sz w:val="28"/>
          <w:szCs w:val="28"/>
        </w:rPr>
        <w:t>своего</w:t>
      </w:r>
      <w:r>
        <w:rPr>
          <w:rFonts w:ascii="Calibri" w:hAnsi="Calibri" w:cs="Calibri"/>
        </w:rPr>
        <w:t xml:space="preserve"> </w:t>
      </w:r>
      <w:r>
        <w:rPr>
          <w:rFonts w:ascii="Times New Roman CYR" w:hAnsi="Times New Roman CYR" w:cs="Times New Roman CYR"/>
          <w:sz w:val="28"/>
          <w:szCs w:val="28"/>
        </w:rPr>
        <w:t>положения,</w:t>
      </w:r>
      <w:r>
        <w:rPr>
          <w:rFonts w:ascii="Calibri" w:hAnsi="Calibri" w:cs="Calibri"/>
        </w:rPr>
        <w:t xml:space="preserve"> </w:t>
      </w:r>
      <w:r>
        <w:rPr>
          <w:rFonts w:ascii="Times New Roman CYR" w:hAnsi="Times New Roman CYR" w:cs="Times New Roman CYR"/>
          <w:sz w:val="28"/>
          <w:szCs w:val="28"/>
        </w:rPr>
        <w:t>отрицательное</w:t>
      </w:r>
      <w:r>
        <w:rPr>
          <w:rFonts w:ascii="Calibri" w:hAnsi="Calibri" w:cs="Calibri"/>
        </w:rPr>
        <w:t xml:space="preserve"> </w:t>
      </w:r>
      <w:r>
        <w:rPr>
          <w:rFonts w:ascii="Times New Roman CYR" w:hAnsi="Times New Roman CYR" w:cs="Times New Roman CYR"/>
          <w:sz w:val="28"/>
          <w:szCs w:val="28"/>
        </w:rPr>
        <w:t>отношение</w:t>
      </w:r>
      <w:r>
        <w:rPr>
          <w:rFonts w:ascii="Calibri" w:hAnsi="Calibri" w:cs="Calibri"/>
        </w:rPr>
        <w:t xml:space="preserve"> </w:t>
      </w:r>
      <w:r>
        <w:rPr>
          <w:rFonts w:ascii="Times New Roman CYR" w:hAnsi="Times New Roman CYR" w:cs="Times New Roman CYR"/>
          <w:sz w:val="28"/>
          <w:szCs w:val="28"/>
        </w:rPr>
        <w:t>к</w:t>
      </w:r>
      <w:r>
        <w:rPr>
          <w:rFonts w:ascii="Calibri" w:hAnsi="Calibri" w:cs="Calibri"/>
        </w:rPr>
        <w:t xml:space="preserve"> </w:t>
      </w:r>
      <w:r>
        <w:rPr>
          <w:rFonts w:ascii="Times New Roman CYR" w:hAnsi="Times New Roman CYR" w:cs="Times New Roman CYR"/>
          <w:sz w:val="28"/>
          <w:szCs w:val="28"/>
        </w:rPr>
        <w:t>его</w:t>
      </w:r>
      <w:r>
        <w:rPr>
          <w:rFonts w:ascii="Calibri" w:hAnsi="Calibri" w:cs="Calibri"/>
        </w:rPr>
        <w:t xml:space="preserve"> </w:t>
      </w:r>
      <w:r>
        <w:rPr>
          <w:rFonts w:ascii="Times New Roman CYR" w:hAnsi="Times New Roman CYR" w:cs="Times New Roman CYR"/>
          <w:sz w:val="28"/>
          <w:szCs w:val="28"/>
        </w:rPr>
        <w:t>товарищам,</w:t>
      </w:r>
      <w:r>
        <w:rPr>
          <w:rFonts w:ascii="Calibri" w:hAnsi="Calibri" w:cs="Calibri"/>
        </w:rPr>
        <w:t xml:space="preserve"> </w:t>
      </w:r>
      <w:r>
        <w:rPr>
          <w:rFonts w:ascii="Times New Roman CYR" w:hAnsi="Times New Roman CYR" w:cs="Times New Roman CYR"/>
          <w:sz w:val="28"/>
          <w:szCs w:val="28"/>
        </w:rPr>
        <w:t>проявление</w:t>
      </w:r>
      <w:r>
        <w:rPr>
          <w:rFonts w:ascii="Calibri" w:hAnsi="Calibri" w:cs="Calibri"/>
        </w:rPr>
        <w:t xml:space="preserve"> </w:t>
      </w:r>
      <w:r>
        <w:rPr>
          <w:rFonts w:ascii="Times New Roman CYR" w:hAnsi="Times New Roman CYR" w:cs="Times New Roman CYR"/>
          <w:sz w:val="28"/>
          <w:szCs w:val="28"/>
        </w:rPr>
        <w:t>пренебрежения,</w:t>
      </w:r>
      <w:r>
        <w:rPr>
          <w:rFonts w:ascii="Calibri" w:hAnsi="Calibri" w:cs="Calibri"/>
        </w:rPr>
        <w:t xml:space="preserve"> </w:t>
      </w:r>
      <w:r>
        <w:rPr>
          <w:rFonts w:ascii="Times New Roman CYR" w:hAnsi="Times New Roman CYR" w:cs="Times New Roman CYR"/>
          <w:sz w:val="28"/>
          <w:szCs w:val="28"/>
        </w:rPr>
        <w:t>и,</w:t>
      </w:r>
      <w:r>
        <w:rPr>
          <w:rFonts w:ascii="Calibri" w:hAnsi="Calibri" w:cs="Calibri"/>
        </w:rPr>
        <w:t xml:space="preserve"> </w:t>
      </w:r>
      <w:r>
        <w:rPr>
          <w:rFonts w:ascii="Times New Roman CYR" w:hAnsi="Times New Roman CYR" w:cs="Times New Roman CYR"/>
          <w:sz w:val="28"/>
          <w:szCs w:val="28"/>
        </w:rPr>
        <w:t>напротив</w:t>
      </w:r>
      <w:r>
        <w:rPr>
          <w:rFonts w:ascii="Calibri" w:hAnsi="Calibri" w:cs="Calibri"/>
        </w:rPr>
        <w:t xml:space="preserve"> </w:t>
      </w:r>
      <w:r>
        <w:rPr>
          <w:rFonts w:ascii="Times New Roman CYR" w:hAnsi="Times New Roman CYR" w:cs="Times New Roman CYR"/>
          <w:sz w:val="28"/>
          <w:szCs w:val="28"/>
        </w:rPr>
        <w:t>недооценка</w:t>
      </w:r>
      <w:r>
        <w:rPr>
          <w:rFonts w:ascii="Calibri" w:hAnsi="Calibri" w:cs="Calibri"/>
        </w:rPr>
        <w:t xml:space="preserve"> </w:t>
      </w:r>
      <w:r>
        <w:rPr>
          <w:rFonts w:ascii="Times New Roman CYR" w:hAnsi="Times New Roman CYR" w:cs="Times New Roman CYR"/>
          <w:sz w:val="28"/>
          <w:szCs w:val="28"/>
        </w:rPr>
        <w:t>самого</w:t>
      </w:r>
      <w:r>
        <w:rPr>
          <w:rFonts w:ascii="Calibri" w:hAnsi="Calibri" w:cs="Calibri"/>
        </w:rPr>
        <w:t xml:space="preserve"> </w:t>
      </w:r>
      <w:r>
        <w:rPr>
          <w:rFonts w:ascii="Times New Roman CYR" w:hAnsi="Times New Roman CYR" w:cs="Times New Roman CYR"/>
          <w:sz w:val="28"/>
          <w:szCs w:val="28"/>
        </w:rPr>
        <w:t>себя</w:t>
      </w:r>
      <w:r>
        <w:rPr>
          <w:rFonts w:ascii="Calibri" w:hAnsi="Calibri" w:cs="Calibri"/>
        </w:rPr>
        <w:t xml:space="preserve"> </w:t>
      </w:r>
      <w:r>
        <w:rPr>
          <w:rFonts w:ascii="Times New Roman CYR" w:hAnsi="Times New Roman CYR" w:cs="Times New Roman CYR"/>
          <w:sz w:val="28"/>
          <w:szCs w:val="28"/>
        </w:rPr>
        <w:t>приводит</w:t>
      </w:r>
      <w:r>
        <w:rPr>
          <w:rFonts w:ascii="Calibri" w:hAnsi="Calibri" w:cs="Calibri"/>
        </w:rPr>
        <w:t xml:space="preserve"> </w:t>
      </w:r>
      <w:r>
        <w:rPr>
          <w:rFonts w:ascii="Times New Roman CYR" w:hAnsi="Times New Roman CYR" w:cs="Times New Roman CYR"/>
          <w:sz w:val="28"/>
          <w:szCs w:val="28"/>
        </w:rPr>
        <w:t>к</w:t>
      </w:r>
      <w:r>
        <w:rPr>
          <w:rFonts w:ascii="Calibri" w:hAnsi="Calibri" w:cs="Calibri"/>
        </w:rPr>
        <w:t xml:space="preserve"> </w:t>
      </w:r>
      <w:r>
        <w:rPr>
          <w:rFonts w:ascii="Times New Roman CYR" w:hAnsi="Times New Roman CYR" w:cs="Times New Roman CYR"/>
          <w:sz w:val="28"/>
          <w:szCs w:val="28"/>
        </w:rPr>
        <w:t>возникновению</w:t>
      </w:r>
      <w:r>
        <w:rPr>
          <w:rFonts w:ascii="Calibri" w:hAnsi="Calibri" w:cs="Calibri"/>
        </w:rPr>
        <w:t xml:space="preserve"> </w:t>
      </w:r>
      <w:r>
        <w:rPr>
          <w:rFonts w:ascii="Times New Roman CYR" w:hAnsi="Times New Roman CYR" w:cs="Times New Roman CYR"/>
          <w:sz w:val="28"/>
          <w:szCs w:val="28"/>
        </w:rPr>
        <w:t>у</w:t>
      </w:r>
      <w:r>
        <w:rPr>
          <w:rFonts w:ascii="Calibri" w:hAnsi="Calibri" w:cs="Calibri"/>
        </w:rPr>
        <w:t xml:space="preserve"> </w:t>
      </w:r>
      <w:r>
        <w:rPr>
          <w:rFonts w:ascii="Times New Roman CYR" w:hAnsi="Times New Roman CYR" w:cs="Times New Roman CYR"/>
          <w:sz w:val="28"/>
          <w:szCs w:val="28"/>
        </w:rPr>
        <w:t>подростк</w:t>
      </w:r>
      <w:r>
        <w:rPr>
          <w:rFonts w:ascii="Times New Roman CYR" w:hAnsi="Times New Roman CYR" w:cs="Times New Roman CYR"/>
          <w:sz w:val="28"/>
          <w:szCs w:val="28"/>
        </w:rPr>
        <w:t>а</w:t>
      </w:r>
      <w:r>
        <w:rPr>
          <w:rFonts w:ascii="Calibri" w:hAnsi="Calibri" w:cs="Calibri"/>
        </w:rPr>
        <w:t xml:space="preserve"> </w:t>
      </w:r>
      <w:r>
        <w:rPr>
          <w:rFonts w:ascii="Times New Roman CYR" w:hAnsi="Times New Roman CYR" w:cs="Times New Roman CYR"/>
          <w:sz w:val="28"/>
          <w:szCs w:val="28"/>
        </w:rPr>
        <w:t>неуверенности,</w:t>
      </w:r>
      <w:r>
        <w:rPr>
          <w:rFonts w:ascii="Calibri" w:hAnsi="Calibri" w:cs="Calibri"/>
        </w:rPr>
        <w:t xml:space="preserve"> </w:t>
      </w:r>
      <w:r>
        <w:rPr>
          <w:rFonts w:ascii="Times New Roman CYR" w:hAnsi="Times New Roman CYR" w:cs="Times New Roman CYR"/>
          <w:sz w:val="28"/>
          <w:szCs w:val="28"/>
        </w:rPr>
        <w:t>отчужденности,</w:t>
      </w:r>
      <w:r>
        <w:rPr>
          <w:rFonts w:ascii="Calibri" w:hAnsi="Calibri" w:cs="Calibri"/>
        </w:rPr>
        <w:t xml:space="preserve"> </w:t>
      </w:r>
      <w:r>
        <w:rPr>
          <w:rFonts w:ascii="Times New Roman CYR" w:hAnsi="Times New Roman CYR" w:cs="Times New Roman CYR"/>
          <w:sz w:val="28"/>
          <w:szCs w:val="28"/>
        </w:rPr>
        <w:t>и,</w:t>
      </w:r>
      <w:r>
        <w:rPr>
          <w:rFonts w:ascii="Calibri" w:hAnsi="Calibri" w:cs="Calibri"/>
        </w:rPr>
        <w:t xml:space="preserve"> </w:t>
      </w:r>
      <w:r>
        <w:rPr>
          <w:rFonts w:ascii="Times New Roman CYR" w:hAnsi="Times New Roman CYR" w:cs="Times New Roman CYR"/>
          <w:sz w:val="28"/>
          <w:szCs w:val="28"/>
        </w:rPr>
        <w:t>как</w:t>
      </w:r>
      <w:r>
        <w:rPr>
          <w:rFonts w:ascii="Calibri" w:hAnsi="Calibri" w:cs="Calibri"/>
        </w:rPr>
        <w:t xml:space="preserve"> </w:t>
      </w:r>
      <w:r>
        <w:rPr>
          <w:rFonts w:ascii="Times New Roman CYR" w:hAnsi="Times New Roman CYR" w:cs="Times New Roman CYR"/>
          <w:sz w:val="28"/>
          <w:szCs w:val="28"/>
        </w:rPr>
        <w:t>следствие,</w:t>
      </w:r>
      <w:r>
        <w:rPr>
          <w:rFonts w:ascii="Calibri" w:hAnsi="Calibri" w:cs="Calibri"/>
        </w:rPr>
        <w:t xml:space="preserve"> </w:t>
      </w:r>
      <w:r>
        <w:rPr>
          <w:rFonts w:ascii="Times New Roman CYR" w:hAnsi="Times New Roman CYR" w:cs="Times New Roman CYR"/>
          <w:sz w:val="28"/>
          <w:szCs w:val="28"/>
        </w:rPr>
        <w:t>к</w:t>
      </w:r>
      <w:r>
        <w:rPr>
          <w:rFonts w:ascii="Calibri" w:hAnsi="Calibri" w:cs="Calibri"/>
        </w:rPr>
        <w:t xml:space="preserve"> </w:t>
      </w:r>
      <w:r>
        <w:rPr>
          <w:rFonts w:ascii="Times New Roman CYR" w:hAnsi="Times New Roman CYR" w:cs="Times New Roman CYR"/>
          <w:sz w:val="28"/>
          <w:szCs w:val="28"/>
        </w:rPr>
        <w:t>общей</w:t>
      </w:r>
      <w:r>
        <w:rPr>
          <w:rFonts w:ascii="Calibri" w:hAnsi="Calibri" w:cs="Calibri"/>
        </w:rPr>
        <w:t xml:space="preserve"> </w:t>
      </w:r>
      <w:r>
        <w:rPr>
          <w:rFonts w:ascii="Times New Roman CYR" w:hAnsi="Times New Roman CYR" w:cs="Times New Roman CYR"/>
          <w:sz w:val="28"/>
          <w:szCs w:val="28"/>
        </w:rPr>
        <w:t>социальной</w:t>
      </w:r>
      <w:r>
        <w:rPr>
          <w:rFonts w:ascii="Calibri" w:hAnsi="Calibri" w:cs="Calibri"/>
        </w:rPr>
        <w:t xml:space="preserve"> </w:t>
      </w:r>
      <w:r>
        <w:rPr>
          <w:rFonts w:ascii="Times New Roman CYR" w:hAnsi="Times New Roman CYR" w:cs="Times New Roman CYR"/>
          <w:sz w:val="28"/>
          <w:szCs w:val="28"/>
        </w:rPr>
        <w:t>дезадаптации.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Самооценочные суждения подростков, в том числе и с нарушениями интеллекта, определяются совокупностью различных видов оценок окружающих, результатами деятельности и направле</w:t>
      </w:r>
      <w:r>
        <w:rPr>
          <w:rFonts w:ascii="Times New Roman CYR" w:hAnsi="Times New Roman CYR" w:cs="Times New Roman CYR"/>
          <w:sz w:val="28"/>
          <w:szCs w:val="28"/>
        </w:rPr>
        <w:t>ны на поиск своей значимости для других и для самого себя. Поскольку, восприятие себя и оценка окружающими, влияет на социально-психологический статус, обозначающее положение человека в системе межличностных отношений и меру его психологического влияния на</w:t>
      </w:r>
      <w:r>
        <w:rPr>
          <w:rFonts w:ascii="Times New Roman CYR" w:hAnsi="Times New Roman CYR" w:cs="Times New Roman CYR"/>
          <w:sz w:val="28"/>
          <w:szCs w:val="28"/>
        </w:rPr>
        <w:t xml:space="preserve"> членов группы. Известная тенденция подростков к группированию и своеобразная, зачастую жесткая, внутригрупповая статусная дифференциация, присущая не только неформальным группам, но и школьному классу, вызывают необходимость выявления взаимосвязи самооцен</w:t>
      </w:r>
      <w:r>
        <w:rPr>
          <w:rFonts w:ascii="Times New Roman CYR" w:hAnsi="Times New Roman CYR" w:cs="Times New Roman CYR"/>
          <w:sz w:val="28"/>
          <w:szCs w:val="28"/>
        </w:rPr>
        <w:t>ки подростка с его социально- психологическим статусом. Причем, статусная дифференциация и группировки в коллективах мы можем наблюдать не только в массовых школах, но и в школах специального обучения.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детей с недостаточным развитием интеллекта,</w:t>
      </w:r>
      <w:r>
        <w:rPr>
          <w:rFonts w:ascii="Times New Roman CYR" w:hAnsi="Times New Roman CYR" w:cs="Times New Roman CYR"/>
          <w:sz w:val="28"/>
          <w:szCs w:val="28"/>
        </w:rPr>
        <w:t xml:space="preserve"> представлена тем, что подростки предъявляют такие же жесткие законы в коммуникации, как и подростки без нарушений психического развития. Для них так же важен статус сверстника.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Нарушение интеллекта подростков откладывает некоторый отпечаток на становление</w:t>
      </w:r>
      <w:r>
        <w:rPr>
          <w:rFonts w:ascii="Times New Roman CYR" w:hAnsi="Times New Roman CYR" w:cs="Times New Roman CYR"/>
          <w:sz w:val="28"/>
          <w:szCs w:val="28"/>
        </w:rPr>
        <w:t xml:space="preserve"> его личности, на его отношение к себе и окружающим, поведение в обществе. Однако, если подросток попадает в коллектив себе подобных, то можно отчетливо увидеть сходство в поведении со сверстником не имеющим отклонений в интеллектуальном развитии. Таким об</w:t>
      </w:r>
      <w:r>
        <w:rPr>
          <w:rFonts w:ascii="Times New Roman CYR" w:hAnsi="Times New Roman CYR" w:cs="Times New Roman CYR"/>
          <w:sz w:val="28"/>
          <w:szCs w:val="28"/>
        </w:rPr>
        <w:t>разом, самооценка подростков имеет прямую взаимосвязь с окружающей средой независимо от наличия нарушений или их отсутствия.</w:t>
      </w:r>
    </w:p>
    <w:p w:rsidR="00000000" w:rsidRDefault="006438D6">
      <w:pPr>
        <w:widowControl w:val="0"/>
        <w:tabs>
          <w:tab w:val="left" w:pos="1276"/>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и личностные проявления самооценки умственно отсталых подростков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438D6">
      <w:pPr>
        <w:widowControl w:val="0"/>
        <w:tabs>
          <w:tab w:val="left" w:pos="993"/>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2.1 Экспериментальные методы изучения самооценки</w:t>
      </w:r>
      <w:r>
        <w:rPr>
          <w:rFonts w:ascii="Times New Roman CYR" w:hAnsi="Times New Roman CYR" w:cs="Times New Roman CYR"/>
          <w:sz w:val="28"/>
          <w:szCs w:val="28"/>
        </w:rPr>
        <w:t xml:space="preserve"> умственно отсталых подростков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Целью констатирующего этапа исследования явилось выявление наличия и особенностей самооценки у подростков с нарушением интеллекта.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 констатирующего этапа: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Изучение особенностей оценки личностных качеств подростков с</w:t>
      </w:r>
      <w:r>
        <w:rPr>
          <w:rFonts w:ascii="Times New Roman CYR" w:hAnsi="Times New Roman CYR" w:cs="Times New Roman CYR"/>
          <w:sz w:val="28"/>
          <w:szCs w:val="28"/>
        </w:rPr>
        <w:t xml:space="preserve"> нарушением интеллекта.</w:t>
      </w:r>
    </w:p>
    <w:p w:rsidR="00000000" w:rsidRDefault="006438D6">
      <w:pPr>
        <w:widowControl w:val="0"/>
        <w:tabs>
          <w:tab w:val="left" w:pos="117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Выявление уровня самооценки у подростков с нарушением интеллекта.</w:t>
      </w:r>
    </w:p>
    <w:p w:rsidR="00000000" w:rsidRDefault="006438D6">
      <w:pPr>
        <w:widowControl w:val="0"/>
        <w:tabs>
          <w:tab w:val="left" w:pos="1189"/>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Выявление эмоциональной окрашенности самооценки у подростков с нарушением интеллекта.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уровня самооценки проводилось на базе СКОШ № 830. Для проведения </w:t>
      </w:r>
      <w:r>
        <w:rPr>
          <w:rFonts w:ascii="Times New Roman CYR" w:hAnsi="Times New Roman CYR" w:cs="Times New Roman CYR"/>
          <w:sz w:val="28"/>
          <w:szCs w:val="28"/>
        </w:rPr>
        <w:t>исследования нами было отобрано 15 детей, в возрасте 14-15 лет, учеников 8 «А», 8 «Б» классов, 10 мальчиков, 5 девочек. Согласно данным личных дел учеников: все девочки были из полных семей, 5 мальчиков - из приемных семей, 5 мальчиков из неполных семей. С</w:t>
      </w:r>
      <w:r>
        <w:rPr>
          <w:rFonts w:ascii="Times New Roman CYR" w:hAnsi="Times New Roman CYR" w:cs="Times New Roman CYR"/>
          <w:sz w:val="28"/>
          <w:szCs w:val="28"/>
        </w:rPr>
        <w:t>огласно заключениям ПМПК диагнозами были: легкая умственная отсталость(</w:t>
      </w:r>
      <w:r>
        <w:rPr>
          <w:rFonts w:ascii="Times New Roman CYR" w:hAnsi="Times New Roman CYR" w:cs="Times New Roman CYR"/>
          <w:sz w:val="28"/>
          <w:szCs w:val="28"/>
          <w:lang w:val="en-US"/>
        </w:rPr>
        <w:t>F</w:t>
      </w:r>
      <w:r>
        <w:rPr>
          <w:rFonts w:ascii="Times New Roman CYR" w:hAnsi="Times New Roman CYR" w:cs="Times New Roman CYR"/>
          <w:sz w:val="28"/>
          <w:szCs w:val="28"/>
        </w:rPr>
        <w:t>70) и легкая умственная отсталость с слабо выраженными нарушениями поведения(</w:t>
      </w:r>
      <w:r>
        <w:rPr>
          <w:rFonts w:ascii="Times New Roman CYR" w:hAnsi="Times New Roman CYR" w:cs="Times New Roman CYR"/>
          <w:sz w:val="28"/>
          <w:szCs w:val="28"/>
          <w:lang w:val="en-US"/>
        </w:rPr>
        <w:t>F</w:t>
      </w:r>
      <w:r>
        <w:rPr>
          <w:rFonts w:ascii="Times New Roman CYR" w:hAnsi="Times New Roman CYR" w:cs="Times New Roman CYR"/>
          <w:sz w:val="28"/>
          <w:szCs w:val="28"/>
        </w:rPr>
        <w:t>70.0).</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Методы изучения особенностей самооценки: наблюдение, педагогический эксперимент.</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проводи</w:t>
      </w:r>
      <w:r>
        <w:rPr>
          <w:rFonts w:ascii="Times New Roman CYR" w:hAnsi="Times New Roman CYR" w:cs="Times New Roman CYR"/>
          <w:sz w:val="28"/>
          <w:szCs w:val="28"/>
        </w:rPr>
        <w:t>ть педагогический эксперимент мы осуществили наблюдение за учащимися в условиях школы: на уроках и перемене, проследить характер взаимодействия учащихся экспериментальной группы с учителями, администрацией, обслуживающим персоналом, сверстниками и ребятами</w:t>
      </w:r>
      <w:r>
        <w:rPr>
          <w:rFonts w:ascii="Times New Roman CYR" w:hAnsi="Times New Roman CYR" w:cs="Times New Roman CYR"/>
          <w:sz w:val="28"/>
          <w:szCs w:val="28"/>
        </w:rPr>
        <w:t xml:space="preserve"> из других классов.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ходе наблюдения мы заметили, что:</w:t>
      </w:r>
    </w:p>
    <w:p w:rsidR="00000000" w:rsidRDefault="006438D6">
      <w:pPr>
        <w:widowControl w:val="0"/>
        <w:tabs>
          <w:tab w:val="left" w:pos="1137"/>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Большинство учащихся из других классов неохотно вступают в контакт с учащимися экспериментальной группы, которые осознают это и проявляют вследствие этого агрессию.</w:t>
      </w:r>
    </w:p>
    <w:p w:rsidR="00000000" w:rsidRDefault="006438D6">
      <w:pPr>
        <w:widowControl w:val="0"/>
        <w:tabs>
          <w:tab w:val="left" w:pos="103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Учащиеся экспериментальной груп</w:t>
      </w:r>
      <w:r>
        <w:rPr>
          <w:rFonts w:ascii="Times New Roman CYR" w:hAnsi="Times New Roman CYR" w:cs="Times New Roman CYR"/>
          <w:sz w:val="28"/>
          <w:szCs w:val="28"/>
        </w:rPr>
        <w:t>пы не умею правильно вести себя на уроке, дисциплина на уроке сохраняется в течение непродолжительного времени.</w:t>
      </w:r>
    </w:p>
    <w:p w:rsidR="00000000" w:rsidRDefault="006438D6">
      <w:pPr>
        <w:widowControl w:val="0"/>
        <w:tabs>
          <w:tab w:val="left" w:pos="1074"/>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Учащиеся некорректно относятся как к замечаниям учителя на уроке (сесть на место, встать, прекратить разговаривать, убрать телефон, выйти из к</w:t>
      </w:r>
      <w:r>
        <w:rPr>
          <w:rFonts w:ascii="Times New Roman CYR" w:hAnsi="Times New Roman CYR" w:cs="Times New Roman CYR"/>
          <w:sz w:val="28"/>
          <w:szCs w:val="28"/>
        </w:rPr>
        <w:t>ласса), так и к учителю в целом.</w:t>
      </w:r>
    </w:p>
    <w:p w:rsidR="00000000" w:rsidRDefault="006438D6">
      <w:pPr>
        <w:widowControl w:val="0"/>
        <w:tabs>
          <w:tab w:val="left" w:pos="1077"/>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 беседы с администрацией школы мы узнали, что учащихся часто вызывают к директору по поводу различных нарушений дисциплины на уроке, а также к социальному педагогу, однако беседа с ними не приносит нужного эффекта на до</w:t>
      </w:r>
      <w:r>
        <w:rPr>
          <w:rFonts w:ascii="Times New Roman CYR" w:hAnsi="Times New Roman CYR" w:cs="Times New Roman CYR"/>
          <w:sz w:val="28"/>
          <w:szCs w:val="28"/>
        </w:rPr>
        <w:t>лгий срок. В столовой при дежурстве учащиеся также ведут себя неадекватно, отказываются выполнять обязанности дежурных, объясняя это тем, что они не хотят и вообще не должны накрывать на стол. Следовательно, из всего вышесказанного, можно сделать вывод о т</w:t>
      </w:r>
      <w:r>
        <w:rPr>
          <w:rFonts w:ascii="Times New Roman CYR" w:hAnsi="Times New Roman CYR" w:cs="Times New Roman CYR"/>
          <w:sz w:val="28"/>
          <w:szCs w:val="28"/>
        </w:rPr>
        <w:t>ом, что причиной неадекватного поведения учащихся служит неадекватная самооценка.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наблюдения мы сочли нужным выявить степень объективности самооценки у участников экспериментальной группы. Для этого нами были отобраны и адаптированы следую</w:t>
      </w:r>
      <w:r>
        <w:rPr>
          <w:rFonts w:ascii="Times New Roman CYR" w:hAnsi="Times New Roman CYR" w:cs="Times New Roman CYR"/>
          <w:sz w:val="28"/>
          <w:szCs w:val="28"/>
        </w:rPr>
        <w:t>щие методики: методика личностный дифференциал, проба Де Греефе, методика Дембо - Рубинштейн.</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Методика личностный дифференциал</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Методику личностный дифференциал мы использовали с целью получения информации о субъективных аспектах отношений испытуемого к себ</w:t>
      </w:r>
      <w:r>
        <w:rPr>
          <w:rFonts w:ascii="Times New Roman CYR" w:hAnsi="Times New Roman CYR" w:cs="Times New Roman CYR"/>
          <w:sz w:val="28"/>
          <w:szCs w:val="28"/>
        </w:rPr>
        <w:t>е или к другим людям.</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Процедура исследования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предлагалось оценить самого себя по отобранным чертам личности. Перед началом исследования испытуемый получал следующую инструкцию: «Оцените свои личностные качества по каждому из признаков, указанных</w:t>
      </w:r>
      <w:r>
        <w:rPr>
          <w:rFonts w:ascii="Times New Roman CYR" w:hAnsi="Times New Roman CYR" w:cs="Times New Roman CYR"/>
          <w:sz w:val="28"/>
          <w:szCs w:val="28"/>
        </w:rPr>
        <w:t xml:space="preserve"> на бланке. Обведите кружком соответствующую цифру от -3 до 3 в левой или в правой половине каждой сроки в зависимости от выраженности признака».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Например, надо было выбрать качество и оценить его по 3-х бальной шкале.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Перед проведением методики с учащимис</w:t>
      </w:r>
      <w:r>
        <w:rPr>
          <w:rFonts w:ascii="Times New Roman CYR" w:hAnsi="Times New Roman CYR" w:cs="Times New Roman CYR"/>
          <w:sz w:val="28"/>
          <w:szCs w:val="28"/>
        </w:rPr>
        <w:t>я была проведена словарная работа, с целью уточнения представлений о словах, используемых в методике.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Учащиеся неохотно выполняли задание, многие переговаривались, часто отрывались от задания и «витали в облаках». Во время проведения экспериментатору посто</w:t>
      </w:r>
      <w:r>
        <w:rPr>
          <w:rFonts w:ascii="Times New Roman CYR" w:hAnsi="Times New Roman CYR" w:cs="Times New Roman CYR"/>
          <w:sz w:val="28"/>
          <w:szCs w:val="28"/>
        </w:rPr>
        <w:t>янно приходилось призывать учащихся к дисциплине. Эмоциональная обстановка царила напряженная.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Предположительно, это связанно с недостаточной близостью знакомства экспериментатора с группой, что мы учли в дальнейшей работе.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Обработка результатов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Полученные</w:t>
      </w:r>
      <w:r>
        <w:rPr>
          <w:rFonts w:ascii="Times New Roman CYR" w:hAnsi="Times New Roman CYR" w:cs="Times New Roman CYR"/>
          <w:sz w:val="28"/>
          <w:szCs w:val="28"/>
        </w:rPr>
        <w:t xml:space="preserve"> данные (отмеченные испытуемым баллы) суммировались по трем шкалам: О (оценка), С(сила), А (активность). При этом учитывался знак (« + » или « - » ), стоящий рядом с каждым признаком.</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Интерпретация результатов: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нам удалось выяв</w:t>
      </w:r>
      <w:r>
        <w:rPr>
          <w:rFonts w:ascii="Times New Roman CYR" w:hAnsi="Times New Roman CYR" w:cs="Times New Roman CYR"/>
          <w:sz w:val="28"/>
          <w:szCs w:val="28"/>
        </w:rPr>
        <w:t>ить, что:</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Умственно отсталые подростки в основном (80%) оценивают себя высоко, они принимают себя как личность, склонны осознавать себя как носителей позитивных, социально - желаемых характеристик. </w:t>
      </w:r>
      <w:r>
        <w:rPr>
          <w:rFonts w:ascii="Times New Roman CYR" w:hAnsi="Times New Roman CYR" w:cs="Times New Roman CYR"/>
          <w:sz w:val="28"/>
          <w:szCs w:val="28"/>
          <w:lang w:val="en-US"/>
        </w:rPr>
        <w:t>20% чуть ниже удовлетворенны своим поведением, уровнем д</w:t>
      </w:r>
      <w:r>
        <w:rPr>
          <w:rFonts w:ascii="Times New Roman CYR" w:hAnsi="Times New Roman CYR" w:cs="Times New Roman CYR"/>
          <w:sz w:val="28"/>
          <w:szCs w:val="28"/>
          <w:lang w:val="en-US"/>
        </w:rPr>
        <w:t>остижений, особенностями личности.</w:t>
      </w:r>
    </w:p>
    <w:p w:rsidR="00000000" w:rsidRDefault="006438D6">
      <w:pPr>
        <w:widowControl w:val="0"/>
        <w:tabs>
          <w:tab w:val="left" w:pos="1276"/>
          <w:tab w:val="left" w:pos="136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75% испытуемых считают себя уверенными в себе, независимыми, склонными рассчитывать на собственные силы в трудных ситуациях. 25% испытуемых признали себя неспособными держаться принятой линии поведения, зависимыми от в</w:t>
      </w:r>
      <w:r>
        <w:rPr>
          <w:rFonts w:ascii="Times New Roman CYR" w:hAnsi="Times New Roman CYR" w:cs="Times New Roman CYR"/>
          <w:sz w:val="28"/>
          <w:szCs w:val="28"/>
        </w:rPr>
        <w:t>нешних обстоятельств и оценок.</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Причину этого, мы видим в недостаточной объективности оценки учащихся самих себя, своих достижений и возможностей.</w:t>
      </w:r>
    </w:p>
    <w:p w:rsidR="00000000" w:rsidRDefault="006438D6">
      <w:pPr>
        <w:widowControl w:val="0"/>
        <w:tabs>
          <w:tab w:val="left" w:pos="1124"/>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По данным исследования было выявлено, что у 75% высокая активность, общительность, импульсивность, а 25% ин</w:t>
      </w:r>
      <w:r>
        <w:rPr>
          <w:rFonts w:ascii="Times New Roman CYR" w:hAnsi="Times New Roman CYR" w:cs="Times New Roman CYR"/>
          <w:sz w:val="28"/>
          <w:szCs w:val="28"/>
        </w:rPr>
        <w:t>троверты.</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Причину этого мы видим в особенностях семейного воспитания, а также тревожности нескольких обследуемых.</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Проба Де Греефе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проводилась с целью определения характера самооценки учащихся.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Процедура исследования: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индивидуальной беседе учащим</w:t>
      </w:r>
      <w:r>
        <w:rPr>
          <w:rFonts w:ascii="Times New Roman CYR" w:hAnsi="Times New Roman CYR" w:cs="Times New Roman CYR"/>
          <w:sz w:val="28"/>
          <w:szCs w:val="28"/>
        </w:rPr>
        <w:t>ся предлагались нарисованные на листе бумаги три одинаковых кружка и говорят: «Перед тобой три кружка: первый кружок обозначает твоего классного руководителя, второй - тебя самого, третий - твоего одноклассника (назвать имя). От каждого кружка надо опустит</w:t>
      </w:r>
      <w:r>
        <w:rPr>
          <w:rFonts w:ascii="Times New Roman CYR" w:hAnsi="Times New Roman CYR" w:cs="Times New Roman CYR"/>
          <w:sz w:val="28"/>
          <w:szCs w:val="28"/>
        </w:rPr>
        <w:t>ь вниз линию. От того, кто из вас самый умный, надо опустить самую длинную линию; от того, кто самый глупый - самую короткую; от того, кто средний - среднюю». После выполнения этого задания учащегося просят объяснить свое решение.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проведения данной </w:t>
      </w:r>
      <w:r>
        <w:rPr>
          <w:rFonts w:ascii="Times New Roman CYR" w:hAnsi="Times New Roman CYR" w:cs="Times New Roman CYR"/>
          <w:sz w:val="28"/>
          <w:szCs w:val="28"/>
        </w:rPr>
        <w:t>методики с экспериментальной группой обучающая помощь не потребовалась. Подавляющее большинство учащихся (75%) проводили очень длинную линию от себя самого и очень короткую от одноклассника и классного руководителя. Остальные участники (25%) проводили такж</w:t>
      </w:r>
      <w:r>
        <w:rPr>
          <w:rFonts w:ascii="Times New Roman CYR" w:hAnsi="Times New Roman CYR" w:cs="Times New Roman CYR"/>
          <w:sz w:val="28"/>
          <w:szCs w:val="28"/>
        </w:rPr>
        <w:t>е длинные линии от себя, но также проводили более длинные линии от классного руководителя и одноклассника, чем другая группа учащихся. Предположительно, это связанно с общей незрелостью личности учащихся и эмоциональной окрашенностью их суждений. Завышенны</w:t>
      </w:r>
      <w:r>
        <w:rPr>
          <w:rFonts w:ascii="Times New Roman CYR" w:hAnsi="Times New Roman CYR" w:cs="Times New Roman CYR"/>
          <w:sz w:val="28"/>
          <w:szCs w:val="28"/>
        </w:rPr>
        <w:t>й уровень самооценки показали 75% учащихся, которые не смогли объективно оценить себя, вследствие нарушений поведения и эмоционального расстройства личности. Из беседы с родителями этих учеников, мы узнали, что родители их очень часто и необоснованно хваля</w:t>
      </w:r>
      <w:r>
        <w:rPr>
          <w:rFonts w:ascii="Times New Roman CYR" w:hAnsi="Times New Roman CYR" w:cs="Times New Roman CYR"/>
          <w:sz w:val="28"/>
          <w:szCs w:val="28"/>
        </w:rPr>
        <w:t>т, некоторые родители просто бояться, не исполнить желания своих детей. Учитель для этой группы детей не является авторитетом, эти учащиеся, считают также, что они лучше, чем друг. При беседе с экспериментатором эти ученики объяснили такую расстановку лини</w:t>
      </w:r>
      <w:r>
        <w:rPr>
          <w:rFonts w:ascii="Times New Roman CYR" w:hAnsi="Times New Roman CYR" w:cs="Times New Roman CYR"/>
          <w:sz w:val="28"/>
          <w:szCs w:val="28"/>
        </w:rPr>
        <w:t>й тем, что не желают быть хуже всех и что мнение их одноклассников о них не волнует. От завышенного уровня высокий мало чем отличается. Учащиеся(25%) ставят себя также на 1 первое место, по сравнению с учителем и другом, что связанно с неумением объективно</w:t>
      </w:r>
      <w:r>
        <w:rPr>
          <w:rFonts w:ascii="Times New Roman CYR" w:hAnsi="Times New Roman CYR" w:cs="Times New Roman CYR"/>
          <w:sz w:val="28"/>
          <w:szCs w:val="28"/>
        </w:rPr>
        <w:t xml:space="preserve"> оценить себя. 15% родителей этой группы утверждают, что особо не балуют детей, но и наказать за проступок могут. Остальные родители вседозволенность объясняют тем, что это их ребенок, и они сами решать, как его воспитывать. Также родители разъясняют своим</w:t>
      </w:r>
      <w:r>
        <w:rPr>
          <w:rFonts w:ascii="Times New Roman CYR" w:hAnsi="Times New Roman CYR" w:cs="Times New Roman CYR"/>
          <w:sz w:val="28"/>
          <w:szCs w:val="28"/>
        </w:rPr>
        <w:t xml:space="preserve"> детям, что учителя надо слушаться и не пререкаться с ним. Друзей домой родители разрешают приглашать своим детям только на день рождения, в позднее время (после 18:00) детей не выпускают на улицу. После беседы с учащимися, мы узнали, что эта группа считае</w:t>
      </w:r>
      <w:r>
        <w:rPr>
          <w:rFonts w:ascii="Times New Roman CYR" w:hAnsi="Times New Roman CYR" w:cs="Times New Roman CYR"/>
          <w:sz w:val="28"/>
          <w:szCs w:val="28"/>
        </w:rPr>
        <w:t>т, что учителя надо слушаться, но иногда не очень хочется, потому - что мы уже взрослые. Также эти учащиеся считают, что настоящий друг не обидится, если ты умнее.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Методика Дембо - Рубинштейн</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проводилась с целью определения уровня самооценки и при</w:t>
      </w:r>
      <w:r>
        <w:rPr>
          <w:rFonts w:ascii="Times New Roman CYR" w:hAnsi="Times New Roman CYR" w:cs="Times New Roman CYR"/>
          <w:sz w:val="28"/>
          <w:szCs w:val="28"/>
        </w:rPr>
        <w:t>тязаний учащихся экспериментальной группы.</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Процедура исследования: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 проводился в виде свободной беседы. Экспериментатор проводил на чистом листе бумаги длинную вертикальную черту и говорил испытуемому: «Допустим, на этой линии расположились все </w:t>
      </w:r>
      <w:r>
        <w:rPr>
          <w:rFonts w:ascii="Times New Roman CYR" w:hAnsi="Times New Roman CYR" w:cs="Times New Roman CYR"/>
          <w:sz w:val="28"/>
          <w:szCs w:val="28"/>
        </w:rPr>
        <w:t>люди всего мира: вот здесь вверху (показ) самые здоровые, а здесь внизу (показ) самые больные. Как ты думаешь, где твое место среди всех этих людей по состоянию здоровья? Поставь этим карандашом отметку - черту в том месте, где, как вам думается, вы находи</w:t>
      </w:r>
      <w:r>
        <w:rPr>
          <w:rFonts w:ascii="Times New Roman CYR" w:hAnsi="Times New Roman CYR" w:cs="Times New Roman CYR"/>
          <w:sz w:val="28"/>
          <w:szCs w:val="28"/>
        </w:rPr>
        <w:t>тесь». Такой же вопрос задавался по шкалам: ум, характер, авторитет, талант, внешность, уверенность в себе.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в зависимости от того, где поставил черточку учащийся, его спрашивали, на каком уровне ты хотел бы быть? Поставь крестик.</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Шкалы предста</w:t>
      </w:r>
      <w:r>
        <w:rPr>
          <w:rFonts w:ascii="Times New Roman CYR" w:hAnsi="Times New Roman CYR" w:cs="Times New Roman CYR"/>
          <w:sz w:val="28"/>
          <w:szCs w:val="28"/>
        </w:rPr>
        <w:t>вляли собой линии в 10 сантиметров, интерпретация осуществлялась следующим образом: 1 см - 1 балл.</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проведения данной методики обучающимся помощь не потребовалась. После проведения методики результаты исследования суммировали баллы испытуемых и узнал</w:t>
      </w:r>
      <w:r>
        <w:rPr>
          <w:rFonts w:ascii="Times New Roman CYR" w:hAnsi="Times New Roman CYR" w:cs="Times New Roman CYR"/>
          <w:sz w:val="28"/>
          <w:szCs w:val="28"/>
        </w:rPr>
        <w:t>и, что:</w:t>
      </w:r>
    </w:p>
    <w:p w:rsidR="00000000" w:rsidRDefault="006438D6">
      <w:pPr>
        <w:widowControl w:val="0"/>
        <w:tabs>
          <w:tab w:val="left" w:pos="1134"/>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80% испытуемых имеют завышенный уровень самооценки, суммарно их балл составил от 90 до 100. У этой группы нереалистичное отношение к своим возможностям, недостаток самокритики. Когда мы с ними проводили беседу, они в красках рассказывали о своих</w:t>
      </w:r>
      <w:r>
        <w:rPr>
          <w:rFonts w:ascii="Times New Roman CYR" w:hAnsi="Times New Roman CYR" w:cs="Times New Roman CYR"/>
          <w:sz w:val="28"/>
          <w:szCs w:val="28"/>
        </w:rPr>
        <w:t xml:space="preserve"> талантах, которых на самом деле не было и быть не могло. Также они говорили, что не болеют и регулярно посещают школу, а когда мы продемонстрировали им классный журнал, где были прописаны их пропуски, они не верили этому и пытались это отрицать. Что касат</w:t>
      </w:r>
      <w:r>
        <w:rPr>
          <w:rFonts w:ascii="Times New Roman CYR" w:hAnsi="Times New Roman CYR" w:cs="Times New Roman CYR"/>
          <w:sz w:val="28"/>
          <w:szCs w:val="28"/>
        </w:rPr>
        <w:t>ельно уровня притязаний - учащиеся считают, что когда - нибудь, они обязательно станут полноценными членами общества.</w:t>
      </w:r>
    </w:p>
    <w:p w:rsidR="00000000" w:rsidRDefault="006438D6">
      <w:pPr>
        <w:widowControl w:val="0"/>
        <w:tabs>
          <w:tab w:val="left" w:pos="1136"/>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20% испытуемых, суммарно балл, которых составил от 80 до 90, также придерживались точки зрения 1 группы, но против фактов идти не стали</w:t>
      </w:r>
      <w:r>
        <w:rPr>
          <w:rFonts w:ascii="Times New Roman CYR" w:hAnsi="Times New Roman CYR" w:cs="Times New Roman CYR"/>
          <w:sz w:val="28"/>
          <w:szCs w:val="28"/>
        </w:rPr>
        <w:t>, объясняя это словами, что они забыли, что иногда пропускают занятия. У этих учащийся искажено представление о своих возможностях, но уровень самокритики - чуть выше, чем у предыдущей группы, они обращают внимание на голые факты. У этих учащихся уровень п</w:t>
      </w:r>
      <w:r>
        <w:rPr>
          <w:rFonts w:ascii="Times New Roman CYR" w:hAnsi="Times New Roman CYR" w:cs="Times New Roman CYR"/>
          <w:sz w:val="28"/>
          <w:szCs w:val="28"/>
        </w:rPr>
        <w:t>ритязаний несколько снижен - они не знают, чего смогут добиться в жизни, но обязательно попробуют сделать все, что умеют, приложить максимум усилий, чтобы быть такими же, как лидеры в их классе.</w:t>
      </w:r>
    </w:p>
    <w:p w:rsidR="00000000" w:rsidRDefault="006438D6">
      <w:pPr>
        <w:widowControl w:val="0"/>
        <w:tabs>
          <w:tab w:val="left" w:pos="1276"/>
        </w:tabs>
        <w:autoSpaceDE w:val="0"/>
        <w:autoSpaceDN w:val="0"/>
        <w:adjustRightInd w:val="0"/>
        <w:spacing w:after="0" w:line="240" w:lineRule="auto"/>
        <w:rPr>
          <w:rFonts w:ascii="Times New Roman CYR" w:hAnsi="Times New Roman CYR" w:cs="Times New Roman CYR"/>
          <w:b/>
          <w:bCs/>
          <w:sz w:val="28"/>
          <w:szCs w:val="28"/>
        </w:rPr>
      </w:pPr>
      <w:r>
        <w:rPr>
          <w:rFonts w:ascii="Calibri" w:hAnsi="Calibri" w:cs="Calibri"/>
        </w:rPr>
        <w:br w:type="page"/>
      </w:r>
    </w:p>
    <w:p w:rsidR="00000000" w:rsidRDefault="006438D6">
      <w:pPr>
        <w:widowControl w:val="0"/>
        <w:tabs>
          <w:tab w:val="left" w:pos="1276"/>
          <w:tab w:val="left" w:pos="2544"/>
        </w:tabs>
        <w:autoSpaceDE w:val="0"/>
        <w:autoSpaceDN w:val="0"/>
        <w:adjustRightInd w:val="0"/>
        <w:spacing w:after="0" w:line="360" w:lineRule="auto"/>
        <w:ind w:left="72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2.2 </w:t>
      </w:r>
      <w:r>
        <w:rPr>
          <w:rFonts w:ascii="Times New Roman CYR" w:hAnsi="Times New Roman CYR" w:cs="Times New Roman CYR"/>
          <w:sz w:val="28"/>
          <w:szCs w:val="28"/>
          <w:lang w:val="en-US"/>
        </w:rPr>
        <w:t>Характеристика особенностей самооценки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b/>
          <w:bCs/>
          <w:sz w:val="28"/>
          <w:szCs w:val="28"/>
          <w:lang w:val="en-US"/>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w:t>
      </w:r>
      <w:r>
        <w:rPr>
          <w:rFonts w:ascii="Times New Roman CYR" w:hAnsi="Times New Roman CYR" w:cs="Times New Roman CYR"/>
          <w:sz w:val="28"/>
          <w:szCs w:val="28"/>
        </w:rPr>
        <w:t>я экспериментального этапа исследования, нами был проведен качественный и количественный анализ данных, с целью выявления и описания особенностей самооценки испытуемых учащихся.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личных дел учащихся, данных ПМПК, результатов наблюдения и экспер</w:t>
      </w:r>
      <w:r>
        <w:rPr>
          <w:rFonts w:ascii="Times New Roman CYR" w:hAnsi="Times New Roman CYR" w:cs="Times New Roman CYR"/>
          <w:sz w:val="28"/>
          <w:szCs w:val="28"/>
        </w:rPr>
        <w:t>иментальных методик: личностный дифференциал, Де Греефе и Дембо - Рубинштейн нам удалось выделить 2 группы учащихся: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учащиеся с завышенным уровнем самооценки(1 группа), учащиеся с высоким уровнем самооценки(2 группа).</w:t>
      </w:r>
    </w:p>
    <w:p w:rsidR="00000000" w:rsidRDefault="006438D6">
      <w:pPr>
        <w:widowControl w:val="0"/>
        <w:tabs>
          <w:tab w:val="left" w:pos="1276"/>
          <w:tab w:val="left" w:pos="131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группа учащихся характеризуется след</w:t>
      </w:r>
      <w:r>
        <w:rPr>
          <w:rFonts w:ascii="Times New Roman CYR" w:hAnsi="Times New Roman CYR" w:cs="Times New Roman CYR"/>
          <w:sz w:val="28"/>
          <w:szCs w:val="28"/>
        </w:rPr>
        <w:t>ующими особенностями самооценки: учащиеся не понимают ситуацию, не могут трезво оценить ситуацию, часто становятся агрессорами, провокаторами. Плохо осознают, а зачастую вообще не осознают свои поступки и действия, причем не только в отношении сверстников,</w:t>
      </w:r>
      <w:r>
        <w:rPr>
          <w:rFonts w:ascii="Times New Roman CYR" w:hAnsi="Times New Roman CYR" w:cs="Times New Roman CYR"/>
          <w:sz w:val="28"/>
          <w:szCs w:val="28"/>
        </w:rPr>
        <w:t xml:space="preserve"> но и в отношении старших. Учащиеся принимают себя как полноценную личность нашего общества, осознают себя, как носители позитивных, социально - желаемых характеристик. Учащиеся считают себя уверенными в себе, независимыми, склонными рассчитывать на собств</w:t>
      </w:r>
      <w:r>
        <w:rPr>
          <w:rFonts w:ascii="Times New Roman CYR" w:hAnsi="Times New Roman CYR" w:cs="Times New Roman CYR"/>
          <w:sz w:val="28"/>
          <w:szCs w:val="28"/>
        </w:rPr>
        <w:t>енные силы в трудных ситуациях. Учащиеся не могут объективно оценить себя, не могут дать адекватную оценку своим действиям. Для учащихся нет авторитета, вседозволенность, которую в них воспитали родители, только ухудшают ситуацию в целом. Учащиеся не нужда</w:t>
      </w:r>
      <w:r>
        <w:rPr>
          <w:rFonts w:ascii="Times New Roman CYR" w:hAnsi="Times New Roman CYR" w:cs="Times New Roman CYR"/>
          <w:sz w:val="28"/>
          <w:szCs w:val="28"/>
        </w:rPr>
        <w:t xml:space="preserve">ются в друзьях, людях, которые могут помочь и поддержать в трудную минуту. Учащихся интересуют только почитатели их особы, которые, по их мнению, вообще существуют. У учащихся отсутствует вера в очевидное, сколько не старайся - убедить их, если они твердо </w:t>
      </w:r>
      <w:r>
        <w:rPr>
          <w:rFonts w:ascii="Times New Roman CYR" w:hAnsi="Times New Roman CYR" w:cs="Times New Roman CYR"/>
          <w:sz w:val="28"/>
          <w:szCs w:val="28"/>
        </w:rPr>
        <w:t>стоят на своем, невозможно. Данная группа больше всего любит быть в центре внимания, причем не обязательно позитивного, в одобрении они не нуждаются. Таким образом, мы утверждаем, что у учащихся данной группы неадекватная самооценка, а именно - завышенная.</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группа учащихся характеризуется следующими особенностями самооценки: данная группа стремиться быть такой же, как первая, из-за ошибочного мнения правильности жизнедеятельности первой группы. Учащиеся чуть менее удовлетворены своим поведением, уровнем до</w:t>
      </w:r>
      <w:r>
        <w:rPr>
          <w:rFonts w:ascii="Times New Roman CYR" w:hAnsi="Times New Roman CYR" w:cs="Times New Roman CYR"/>
          <w:sz w:val="28"/>
          <w:szCs w:val="28"/>
        </w:rPr>
        <w:t>стижений, особенностями личности, нежели 1 группа. Учащиеся признали себя неспособными держаться принятой линии поведения, зависимыми от внешних обстоятельств и оценок. Авторитет родителя, друга, учителя хоть и приемлем, но сдвинут на 2 план. Преобладает с</w:t>
      </w:r>
      <w:r>
        <w:rPr>
          <w:rFonts w:ascii="Times New Roman CYR" w:hAnsi="Times New Roman CYR" w:cs="Times New Roman CYR"/>
          <w:sz w:val="28"/>
          <w:szCs w:val="28"/>
        </w:rPr>
        <w:t>трах, из - за неодобрения, тревожность потерять близких людей. Не могут сами оценить себя, затруднена и оценка происходящего.</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Этих учащихся можно подвести к ответу за свои поступки и действия только с помощью голых фактов, иногда - родительского авторитета</w:t>
      </w:r>
      <w:r>
        <w:rPr>
          <w:rFonts w:ascii="Times New Roman CYR" w:hAnsi="Times New Roman CYR" w:cs="Times New Roman CYR"/>
          <w:sz w:val="28"/>
          <w:szCs w:val="28"/>
        </w:rPr>
        <w:t>.На основании вышеизложенного, мы утверждаем, что у учащихся данной группы неадекватная самооценка, а именно - высокая.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Таким образом:</w:t>
      </w:r>
    </w:p>
    <w:p w:rsidR="00000000" w:rsidRDefault="006438D6">
      <w:pPr>
        <w:widowControl w:val="0"/>
        <w:tabs>
          <w:tab w:val="left" w:pos="1137"/>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Мы можем разделить учащихся на 2 группы: 70% учащихся - группа с завышенной самооценкой, 30% учащихся - группа с высок</w:t>
      </w:r>
      <w:r>
        <w:rPr>
          <w:rFonts w:ascii="Times New Roman CYR" w:hAnsi="Times New Roman CYR" w:cs="Times New Roman CYR"/>
          <w:sz w:val="28"/>
          <w:szCs w:val="28"/>
        </w:rPr>
        <w:t>ой самооценкой.</w:t>
      </w:r>
    </w:p>
    <w:p w:rsidR="00000000" w:rsidRDefault="006438D6">
      <w:pPr>
        <w:widowControl w:val="0"/>
        <w:tabs>
          <w:tab w:val="left" w:pos="1146"/>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На основании полученных качественных и количественных данных, мы можем сделать вывод о необходимости проведения формирующего этапа исследования, с целью коррекции и формирования более адекватного уровня самооценки.</w:t>
      </w:r>
    </w:p>
    <w:p w:rsidR="00000000" w:rsidRDefault="006438D6">
      <w:pPr>
        <w:widowControl w:val="0"/>
        <w:tabs>
          <w:tab w:val="left" w:pos="1276"/>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Опытное обучение</w:t>
      </w:r>
    </w:p>
    <w:p w:rsidR="00000000" w:rsidRDefault="006438D6">
      <w:pPr>
        <w:widowControl w:val="0"/>
        <w:tabs>
          <w:tab w:val="left" w:pos="1276"/>
          <w:tab w:val="left" w:pos="1422"/>
        </w:tabs>
        <w:autoSpaceDE w:val="0"/>
        <w:autoSpaceDN w:val="0"/>
        <w:adjustRightInd w:val="0"/>
        <w:spacing w:after="0" w:line="360" w:lineRule="auto"/>
        <w:ind w:left="720"/>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самооценка подросток умственный отсталый</w:t>
      </w:r>
    </w:p>
    <w:p w:rsidR="00000000" w:rsidRDefault="006438D6">
      <w:pPr>
        <w:widowControl w:val="0"/>
        <w:tabs>
          <w:tab w:val="left" w:pos="1276"/>
          <w:tab w:val="left" w:pos="1422"/>
        </w:tabs>
        <w:autoSpaceDE w:val="0"/>
        <w:autoSpaceDN w:val="0"/>
        <w:adjustRightInd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3.1 Цель, структура и содержание формирующего эксперимента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Цель формирующего этапа исследования: Формирование самооценки у подростков с нарушениями интеллекта.</w:t>
      </w:r>
    </w:p>
    <w:p w:rsidR="00000000" w:rsidRDefault="006438D6">
      <w:pPr>
        <w:widowControl w:val="0"/>
        <w:tabs>
          <w:tab w:val="left" w:pos="1276"/>
          <w:tab w:val="left" w:pos="1546"/>
          <w:tab w:val="left" w:pos="3230"/>
          <w:tab w:val="left" w:pos="5136"/>
          <w:tab w:val="left" w:pos="5958"/>
          <w:tab w:val="left" w:pos="6898"/>
          <w:tab w:val="left" w:pos="7758"/>
          <w:tab w:val="left" w:pos="863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перед нами были поста</w:t>
      </w:r>
      <w:r>
        <w:rPr>
          <w:rFonts w:ascii="Times New Roman CYR" w:hAnsi="Times New Roman CYR" w:cs="Times New Roman CYR"/>
          <w:sz w:val="28"/>
          <w:szCs w:val="28"/>
        </w:rPr>
        <w:t>влены следующие задачи:</w:t>
      </w:r>
    </w:p>
    <w:p w:rsidR="00000000" w:rsidRDefault="006438D6">
      <w:pPr>
        <w:widowControl w:val="0"/>
        <w:tabs>
          <w:tab w:val="left" w:pos="1276"/>
          <w:tab w:val="left" w:pos="2542"/>
          <w:tab w:val="left" w:pos="3940"/>
          <w:tab w:val="left" w:pos="5752"/>
          <w:tab w:val="left" w:pos="7737"/>
          <w:tab w:val="left" w:pos="8284"/>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1.Составить комплекс упражнений, направленных на формирование адекватной самооценки у подростков с нарушением интеллекта.</w:t>
      </w:r>
    </w:p>
    <w:p w:rsidR="00000000" w:rsidRDefault="006438D6">
      <w:pPr>
        <w:widowControl w:val="0"/>
        <w:tabs>
          <w:tab w:val="left" w:pos="1276"/>
          <w:tab w:val="left" w:pos="131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Разработать календарно - тематический план и дидактический инструментарий для проведения занятий с подростк</w:t>
      </w:r>
      <w:r>
        <w:rPr>
          <w:rFonts w:ascii="Times New Roman CYR" w:hAnsi="Times New Roman CYR" w:cs="Times New Roman CYR"/>
          <w:sz w:val="28"/>
          <w:szCs w:val="28"/>
        </w:rPr>
        <w:t>ами с нарушением интеллекта.</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Провести занятия и проверить их эффективность.</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Провести качественный и количественный анализ полученных данных. </w:t>
      </w:r>
      <w:r>
        <w:rPr>
          <w:rFonts w:ascii="Times New Roman CYR" w:hAnsi="Times New Roman CYR" w:cs="Times New Roman CYR"/>
          <w:sz w:val="28"/>
          <w:szCs w:val="28"/>
          <w:lang w:val="en-US"/>
        </w:rPr>
        <w:t>Работа была спланирована по следующим темам: «Зеркало», «Паутина»,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«Альпинист», «Символика моего класса», «Ко</w:t>
      </w:r>
      <w:r>
        <w:rPr>
          <w:rFonts w:ascii="Times New Roman CYR" w:hAnsi="Times New Roman CYR" w:cs="Times New Roman CYR"/>
          <w:sz w:val="28"/>
          <w:szCs w:val="28"/>
        </w:rPr>
        <w:t xml:space="preserve">нкурс хвастунов», «Скажи мне, кто твой друг», «Мой внутренний мир», рассчитанным на 14 академических часов, занятия проходили в кабинете классного руководителя. Методическое оснащение занятий включало в себя: доску, мел, листы ватмана, карандаши, линейки, </w:t>
      </w:r>
      <w:r>
        <w:rPr>
          <w:rFonts w:ascii="Times New Roman CYR" w:hAnsi="Times New Roman CYR" w:cs="Times New Roman CYR"/>
          <w:sz w:val="28"/>
          <w:szCs w:val="28"/>
        </w:rPr>
        <w:t>ластики, краски, фломастеры, цветные карандаши, фрагменты картинки, клубок ниток, листы бумаги А4, небольшие листочки (А5), шкатулка, ноутбук.</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проводился с 13 февраля по 30 марта 2017 года, 1 раз в неделю, во внеурочное время.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"Зерка</w:t>
      </w:r>
      <w:r>
        <w:rPr>
          <w:rFonts w:ascii="Times New Roman CYR" w:hAnsi="Times New Roman CYR" w:cs="Times New Roman CYR"/>
          <w:sz w:val="28"/>
          <w:szCs w:val="28"/>
        </w:rPr>
        <w:t>ло"</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Цель: Оказание помощи ребенку в понимании себя, отстранении от своих проблем, если проблемы имеются.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Образовательные: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-Выявить знания школьника о самом себе.</w:t>
      </w:r>
    </w:p>
    <w:p w:rsidR="00000000" w:rsidRDefault="006438D6">
      <w:pPr>
        <w:widowControl w:val="0"/>
        <w:tabs>
          <w:tab w:val="left" w:pos="1276"/>
          <w:tab w:val="left" w:pos="2199"/>
          <w:tab w:val="left" w:pos="3794"/>
          <w:tab w:val="left" w:pos="5288"/>
          <w:tab w:val="left" w:pos="6105"/>
          <w:tab w:val="left" w:pos="7561"/>
          <w:tab w:val="left" w:pos="8936"/>
          <w:tab w:val="left" w:pos="9334"/>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-Научить школьника оценивать свои поступки, решения, а также возможности.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Воспит</w:t>
      </w:r>
      <w:r>
        <w:rPr>
          <w:rFonts w:ascii="Times New Roman CYR" w:hAnsi="Times New Roman CYR" w:cs="Times New Roman CYR"/>
          <w:sz w:val="28"/>
          <w:szCs w:val="28"/>
          <w:lang w:val="en-US"/>
        </w:rPr>
        <w:t>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положительно настроенной личности в ученике.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умения слушать и адекватно воспринимать услышанное.</w:t>
      </w:r>
    </w:p>
    <w:p w:rsidR="00000000" w:rsidRDefault="006438D6">
      <w:pPr>
        <w:widowControl w:val="0"/>
        <w:tabs>
          <w:tab w:val="left" w:pos="99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усидчивости во время занятия.</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Коррекционно - развивающие: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-Развитие логического мышления в процессе анализа св</w:t>
      </w:r>
      <w:r>
        <w:rPr>
          <w:rFonts w:ascii="Times New Roman CYR" w:hAnsi="Times New Roman CYR" w:cs="Times New Roman CYR"/>
          <w:sz w:val="28"/>
          <w:szCs w:val="28"/>
        </w:rPr>
        <w:t xml:space="preserve">оих поступков( Почему ты так сделал \ сказал? </w:t>
      </w:r>
      <w:r>
        <w:rPr>
          <w:rFonts w:ascii="Times New Roman CYR" w:hAnsi="Times New Roman CYR" w:cs="Times New Roman CYR"/>
          <w:sz w:val="28"/>
          <w:szCs w:val="28"/>
          <w:lang w:val="en-US"/>
        </w:rPr>
        <w:t>Как бы ты поступил иначе?).</w:t>
      </w:r>
    </w:p>
    <w:p w:rsidR="00000000" w:rsidRDefault="006438D6">
      <w:pPr>
        <w:widowControl w:val="0"/>
        <w:tabs>
          <w:tab w:val="left" w:pos="99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связной устной речи в процессе беседы.</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внимания в процессе общения с экспериментатором.</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ab/>
        <w:t>Развитие памяти в процессе вспоминания фактов своей жизни.</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ab/>
        <w:t>Развитие ЭВ</w:t>
      </w:r>
      <w:r>
        <w:rPr>
          <w:rFonts w:ascii="Times New Roman CYR" w:hAnsi="Times New Roman CYR" w:cs="Times New Roman CYR"/>
          <w:sz w:val="28"/>
          <w:szCs w:val="28"/>
        </w:rPr>
        <w:t>С в ходе занятия. Форма проведения: индивидуальная. Оборудование: не требуется.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информации, собранной о ученике, мы начинали рассказывать историю о другом школьнике, чья жизнь и поступки в главных чертах совпадает с жизнью и поступками ребен</w:t>
      </w:r>
      <w:r>
        <w:rPr>
          <w:rFonts w:ascii="Times New Roman CYR" w:hAnsi="Times New Roman CYR" w:cs="Times New Roman CYR"/>
          <w:sz w:val="28"/>
          <w:szCs w:val="28"/>
        </w:rPr>
        <w:t>ка. При этом учитывалось, чтобы пол, возраст и основные индивидуально-психологические особенности выдуманного персонажа действительно совпадали с характеристикой ребенка. И это способствовало тому, чтобы школьник спонтанно, незаметно для себя подключился к</w:t>
      </w:r>
      <w:r>
        <w:rPr>
          <w:rFonts w:ascii="Times New Roman CYR" w:hAnsi="Times New Roman CYR" w:cs="Times New Roman CYR"/>
          <w:sz w:val="28"/>
          <w:szCs w:val="28"/>
        </w:rPr>
        <w:t xml:space="preserve"> рассказываемой педагогом истории: что-то начал подправлять, дополнять, с чем-то согласился, а что-то поставил бы под сомнение.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педагог и школьник сочиняют рассказ "о ком-то другом", подросток, юноша или девушка, сможет в "этом другом" </w:t>
      </w:r>
      <w:r>
        <w:rPr>
          <w:rFonts w:ascii="Times New Roman CYR" w:hAnsi="Times New Roman CYR" w:cs="Times New Roman CYR"/>
          <w:sz w:val="28"/>
          <w:szCs w:val="28"/>
        </w:rPr>
        <w:t>увидеть самого себя, как в своеобразном психологическом "зеркале". По нашему мнению, такое "от зеркаливание" поможет ученику лучше понять самого себя, отстраниться от своих проблем и увидеть их более спокойными и "объективными глазами".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планировании по</w:t>
      </w:r>
      <w:r>
        <w:rPr>
          <w:rFonts w:ascii="Times New Roman CYR" w:hAnsi="Times New Roman CYR" w:cs="Times New Roman CYR"/>
          <w:sz w:val="28"/>
          <w:szCs w:val="28"/>
        </w:rPr>
        <w:t xml:space="preserve">вторного занятия мы предлагали школьнику самому придумать историю о своем ровеснике и рассказать ее при новой встрече. В этом случае мы просили ученика более подробно охарактеризовать ситуацию в семье персонажа, его успехи в школе, описать взаимоотношения </w:t>
      </w:r>
      <w:r>
        <w:rPr>
          <w:rFonts w:ascii="Times New Roman CYR" w:hAnsi="Times New Roman CYR" w:cs="Times New Roman CYR"/>
          <w:sz w:val="28"/>
          <w:szCs w:val="28"/>
        </w:rPr>
        <w:t>с друзьями, родителями. Кроме фактической стороны жизни главного героя, оценивались поступки и решения героя своего рассказа. В результате: Ученик должен был увидеть себя и свои поступки (плохие и хорошие) с другой стороны, должен понять, как поступать мож</w:t>
      </w:r>
      <w:r>
        <w:rPr>
          <w:rFonts w:ascii="Times New Roman CYR" w:hAnsi="Times New Roman CYR" w:cs="Times New Roman CYR"/>
          <w:sz w:val="28"/>
          <w:szCs w:val="28"/>
        </w:rPr>
        <w:t>но, а от каких поступков в своей жизни нужно отказаться.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1 занятии - «Зеркало» работа с учащимися проводилась индивидуально. Учащиеся, при первой встречи с настороженностью и недоверием отнеслись к экспериментатору, но в ходе выполнения упражнения напря</w:t>
      </w:r>
      <w:r>
        <w:rPr>
          <w:rFonts w:ascii="Times New Roman CYR" w:hAnsi="Times New Roman CYR" w:cs="Times New Roman CYR"/>
          <w:sz w:val="28"/>
          <w:szCs w:val="28"/>
        </w:rPr>
        <w:t>женность и эмоциональное отстранение было преодолено. Затруднения понимания инструкции задания не возникло.</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Трудности при изложении рассказа о каждом учащихся не возникло, но многие пытались отрицать действительное, подвергать критике экспериментатора и де</w:t>
      </w:r>
      <w:r>
        <w:rPr>
          <w:rFonts w:ascii="Times New Roman CYR" w:hAnsi="Times New Roman CYR" w:cs="Times New Roman CYR"/>
          <w:sz w:val="28"/>
          <w:szCs w:val="28"/>
        </w:rPr>
        <w:t>лать вид, что к ним это не относиться, но с помощью привлечения классного руководителя, все точки над и были расставлены, экспериментатор с каждым из учеников смог прийти к единой точке зрения и помочь ребятам понять, кто они на самом деле. Предполагаемого</w:t>
      </w:r>
      <w:r>
        <w:rPr>
          <w:rFonts w:ascii="Times New Roman CYR" w:hAnsi="Times New Roman CYR" w:cs="Times New Roman CYR"/>
          <w:sz w:val="28"/>
          <w:szCs w:val="28"/>
        </w:rPr>
        <w:t xml:space="preserve"> результата удалось достичь не полностью: учащиеся поняли, что в тех или иных ситуациях ведут себя неправильно, но некоторые не хотели меняться в лучшую сторону, утверждая, что их все устраивает.</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первого занятия экспериментатору удалось ск</w:t>
      </w:r>
      <w:r>
        <w:rPr>
          <w:rFonts w:ascii="Times New Roman CYR" w:hAnsi="Times New Roman CYR" w:cs="Times New Roman CYR"/>
          <w:sz w:val="28"/>
          <w:szCs w:val="28"/>
        </w:rPr>
        <w:t>лонить детей встретиться с ним вновь.</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"Паутина"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Цели: сплотить коллектив учащихся. </w:t>
      </w:r>
      <w:r>
        <w:rPr>
          <w:rFonts w:ascii="Times New Roman CYR" w:hAnsi="Times New Roman CYR" w:cs="Times New Roman CYR"/>
          <w:sz w:val="28"/>
          <w:szCs w:val="28"/>
          <w:lang w:val="en-US"/>
        </w:rPr>
        <w:t>Задачи: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Образовательные: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-Актуализировать знания школьников о себе, о других учащихся группы.</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Познакомить учащихся с новым членом коллектива - экспериментаторо</w:t>
      </w:r>
      <w:r>
        <w:rPr>
          <w:rFonts w:ascii="Times New Roman CYR" w:hAnsi="Times New Roman CYR" w:cs="Times New Roman CYR"/>
          <w:sz w:val="28"/>
          <w:szCs w:val="28"/>
        </w:rPr>
        <w:t>м.</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Воспитательные: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умения слушать и слышать участников коллектива.</w:t>
      </w:r>
    </w:p>
    <w:p w:rsidR="00000000" w:rsidRDefault="006438D6">
      <w:pPr>
        <w:widowControl w:val="0"/>
        <w:tabs>
          <w:tab w:val="left" w:pos="99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Воспитания уважения к одноклассникам и экспериментатору.</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Коррекционно - развивающие: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логического мышления в ходе занятия.</w:t>
      </w:r>
    </w:p>
    <w:p w:rsidR="00000000" w:rsidRDefault="006438D6">
      <w:pPr>
        <w:widowControl w:val="0"/>
        <w:tabs>
          <w:tab w:val="left" w:pos="1002"/>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Развитие памяти в ходе вспоминания </w:t>
      </w:r>
      <w:r>
        <w:rPr>
          <w:rFonts w:ascii="Times New Roman CYR" w:hAnsi="Times New Roman CYR" w:cs="Times New Roman CYR"/>
          <w:sz w:val="28"/>
          <w:szCs w:val="28"/>
        </w:rPr>
        <w:t>фактов о себе и запоминании фактов о других.</w:t>
      </w:r>
    </w:p>
    <w:p w:rsidR="00000000" w:rsidRDefault="006438D6">
      <w:pPr>
        <w:widowControl w:val="0"/>
        <w:tabs>
          <w:tab w:val="left" w:pos="99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внимания в ходе игры.</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связной устной речи в ходе рассказа о тебе.</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ab/>
        <w:t>Развитие ЭВС в ходе игры. Форма проведения: групповая. Оборудование: клубок ниток.</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Сядьте, пожалуйста, в один </w:t>
      </w:r>
      <w:r>
        <w:rPr>
          <w:rFonts w:ascii="Times New Roman CYR" w:hAnsi="Times New Roman CYR" w:cs="Times New Roman CYR"/>
          <w:sz w:val="28"/>
          <w:szCs w:val="28"/>
        </w:rPr>
        <w:t>большой круг. У каждого из вас сейчас есть возможность сообщить нам свое имя и что-нибудь рассказать о себе. Может быть, кто-нибудь из вас захочет рассказать о своем любимом занятии, о том, что у него лучше всего получается, или о том, чем он любит занимат</w:t>
      </w:r>
      <w:r>
        <w:rPr>
          <w:rFonts w:ascii="Times New Roman CYR" w:hAnsi="Times New Roman CYR" w:cs="Times New Roman CYR"/>
          <w:sz w:val="28"/>
          <w:szCs w:val="28"/>
        </w:rPr>
        <w:t>ься в свое свободное время. У вас есть минута, чтобы подумать, что вы хотите рассказать нам о себе. (Возьмите клубок в руки и начните игру сами.)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Меня зовут Марина Владимировна, и я очень люблю петь... (Зажмите свободный конец нити крепко в руке и киньте к</w:t>
      </w:r>
      <w:r>
        <w:rPr>
          <w:rFonts w:ascii="Times New Roman CYR" w:hAnsi="Times New Roman CYR" w:cs="Times New Roman CYR"/>
          <w:sz w:val="28"/>
          <w:szCs w:val="28"/>
        </w:rPr>
        <w:t>лубок ребенку, сидящему напротив.)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хочешь, ты можешь назвать нам свое имя и что-нибудь рассказать о себе. Если ты ничего не хочешь говорить, то можешь просто взять нить в руку, а клубок перебросить следующему.</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клубок передавался дальше </w:t>
      </w:r>
      <w:r>
        <w:rPr>
          <w:rFonts w:ascii="Times New Roman CYR" w:hAnsi="Times New Roman CYR" w:cs="Times New Roman CYR"/>
          <w:sz w:val="28"/>
          <w:szCs w:val="28"/>
        </w:rPr>
        <w:t>и дальше, пока все участники не оказались частью одной постепенно разрастающейся паутины. Затем мы поговорили с учащимися обо всем, что, по нашему мнению, способствовало групповой сплоченности. Мы спросили их: "Как вы думаете, почему мы составили такую пау</w:t>
      </w:r>
      <w:r>
        <w:rPr>
          <w:rFonts w:ascii="Times New Roman CYR" w:hAnsi="Times New Roman CYR" w:cs="Times New Roman CYR"/>
          <w:sz w:val="28"/>
          <w:szCs w:val="28"/>
        </w:rPr>
        <w:t>тину?"</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разговора мы снова распустили паутину. Для этого каждый учащийся возвращал клубок предыдущему, называя его по имени и, может быть, пересказывая его рассказ о себе. Так продолжалось до тех пор, пока клубок не вернулся к Нам обратно. Иногд</w:t>
      </w:r>
      <w:r>
        <w:rPr>
          <w:rFonts w:ascii="Times New Roman CYR" w:hAnsi="Times New Roman CYR" w:cs="Times New Roman CYR"/>
          <w:sz w:val="28"/>
          <w:szCs w:val="28"/>
        </w:rPr>
        <w:t>а нить запутывалась при попытке распустить паутину. В таком случае мы с юмором прокомментировали ситуацию, сказав, что члены группы уже тесно "связаны между собой".</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Анализ упражнения:</w:t>
      </w:r>
    </w:p>
    <w:p w:rsidR="00000000" w:rsidRDefault="006438D6">
      <w:pPr>
        <w:widowControl w:val="0"/>
        <w:tabs>
          <w:tab w:val="left" w:pos="117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Все ли высказались в ходе игры?</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ты чувствуешь себя сейчас?</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w:t>
      </w:r>
      <w:r>
        <w:rPr>
          <w:rFonts w:ascii="Times New Roman CYR" w:hAnsi="Times New Roman CYR" w:cs="Times New Roman CYR"/>
          <w:sz w:val="28"/>
          <w:szCs w:val="28"/>
        </w:rPr>
        <w:t>ствуешь ли ты себя теперь иначе, не так, как в начале игры?</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Трудно ли тебе было запоминать имена?</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Чьи рассказы тебя заинтересовали больше всего?</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Кто в группе вызывает у тебя любопытство?</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помочь учащимся сблизиться, лучше понять друг дру</w:t>
      </w:r>
      <w:r>
        <w:rPr>
          <w:rFonts w:ascii="Times New Roman CYR" w:hAnsi="Times New Roman CYR" w:cs="Times New Roman CYR"/>
          <w:sz w:val="28"/>
          <w:szCs w:val="28"/>
        </w:rPr>
        <w:t>га, сгладить эмоции импульсивных учащихся.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2 занятии - «Паутина» работа с учащимися проводилась в групповой форме. Следует отметить, что во время встречи с учащимися в школе была замечена некая инициатива: учащиеся здоровались с экспериментатором и инте</w:t>
      </w:r>
      <w:r>
        <w:rPr>
          <w:rFonts w:ascii="Times New Roman CYR" w:hAnsi="Times New Roman CYR" w:cs="Times New Roman CYR"/>
          <w:sz w:val="28"/>
          <w:szCs w:val="28"/>
        </w:rPr>
        <w:t>ресовались, когда же будет следующее занятие. Трудности понимания инструкции задания не возникло.</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проведения 2 занятия возникли первые серьезные трудности с посадкой учащихся, многие ребята не хотели сидеть рядом с теми, с кем предлагал садиться э</w:t>
      </w:r>
      <w:r>
        <w:rPr>
          <w:rFonts w:ascii="Times New Roman CYR" w:hAnsi="Times New Roman CYR" w:cs="Times New Roman CYR"/>
          <w:sz w:val="28"/>
          <w:szCs w:val="28"/>
        </w:rPr>
        <w:t>кспериментатор, но ввиду важности этого момента с большим трудом, но удалось всех посадить на свои места.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Любимая черта многих учащихся «приукрашивать реальность» на этом занятии была ярка выражена: дети приписывали себе такие способности, которыми на деле</w:t>
      </w:r>
      <w:r>
        <w:rPr>
          <w:rFonts w:ascii="Times New Roman CYR" w:hAnsi="Times New Roman CYR" w:cs="Times New Roman CYR"/>
          <w:sz w:val="28"/>
          <w:szCs w:val="28"/>
        </w:rPr>
        <w:t xml:space="preserve"> не обладали, но с помощью экспериментатора все-таки удалось выяснить, кто что умеет и любит. Некоторые учащиеся говорили правду, но особо импульсивные учащиеся активно отрицали правду. Возможно, это связанно с тем,что наиболее импульсивные учащиеся не пра</w:t>
      </w:r>
      <w:r>
        <w:rPr>
          <w:rFonts w:ascii="Times New Roman CYR" w:hAnsi="Times New Roman CYR" w:cs="Times New Roman CYR"/>
          <w:sz w:val="28"/>
          <w:szCs w:val="28"/>
        </w:rPr>
        <w:t>вильно относятся к тем, кто участвует в жизни школы, они называют этих учащихся «подлизы». Но дидактическая цель занятия была достигнута, нам удалось немного помочь учащимся сблизиться, лучше понять друг друга, сгладить эмоции импульсивных учащихся.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Экспер</w:t>
      </w:r>
      <w:r>
        <w:rPr>
          <w:rFonts w:ascii="Times New Roman CYR" w:hAnsi="Times New Roman CYR" w:cs="Times New Roman CYR"/>
          <w:sz w:val="28"/>
          <w:szCs w:val="28"/>
        </w:rPr>
        <w:t>иментатору на этот раз было легче договориться с учащимися о новой встрече, лишь несколько учащихся не понимали, зачем нам встречаться вновь.</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Игра - тест "Альпинист"</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уровень сплоченности/разобщенности коллектива.</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Образовательные:</w:t>
      </w:r>
    </w:p>
    <w:p w:rsidR="00000000" w:rsidRDefault="006438D6">
      <w:pPr>
        <w:widowControl w:val="0"/>
        <w:tabs>
          <w:tab w:val="left" w:pos="99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Уточ</w:t>
      </w:r>
      <w:r>
        <w:rPr>
          <w:rFonts w:ascii="Times New Roman CYR" w:hAnsi="Times New Roman CYR" w:cs="Times New Roman CYR"/>
          <w:sz w:val="28"/>
          <w:szCs w:val="28"/>
        </w:rPr>
        <w:t>нить представления о альпинизме у учеников.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-Выявить знания учеников группы о отношениях между учениками, о степени сплоченности коллектива.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Продолжить формирование единства учащихся ( создание коллектива).</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Воспитательные: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-Воспитание умения слушать экс</w:t>
      </w:r>
      <w:r>
        <w:rPr>
          <w:rFonts w:ascii="Times New Roman CYR" w:hAnsi="Times New Roman CYR" w:cs="Times New Roman CYR"/>
          <w:sz w:val="28"/>
          <w:szCs w:val="28"/>
          <w:lang w:val="en-US"/>
        </w:rPr>
        <w:t>периментатора.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коллектива как единой личности.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умения у учащихся слушать и адекватно воспринимать мнения своих товарищей.</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Коррекционно - развивающие: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логического мышления в ходе игры.</w:t>
      </w:r>
    </w:p>
    <w:p w:rsidR="00000000" w:rsidRDefault="006438D6">
      <w:pPr>
        <w:widowControl w:val="0"/>
        <w:tabs>
          <w:tab w:val="left" w:pos="990"/>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Развитие умения оценивания, самооц</w:t>
      </w:r>
      <w:r>
        <w:rPr>
          <w:rFonts w:ascii="Times New Roman CYR" w:hAnsi="Times New Roman CYR" w:cs="Times New Roman CYR"/>
          <w:sz w:val="28"/>
          <w:szCs w:val="28"/>
          <w:lang w:val="en-US"/>
        </w:rPr>
        <w:t>енивания.</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памяти в ходе занятия.</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ab/>
        <w:t xml:space="preserve">Развитие связной устной речи в ходе занятия. </w:t>
      </w:r>
      <w:r>
        <w:rPr>
          <w:rFonts w:ascii="Times New Roman CYR" w:hAnsi="Times New Roman CYR" w:cs="Times New Roman CYR"/>
          <w:sz w:val="28"/>
          <w:szCs w:val="28"/>
          <w:lang w:val="en-US"/>
        </w:rPr>
        <w:t>Форма проведения: групповая.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Оборудование: доска, мел.</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доске воспроизводился рисунок и пояснялось: "Итак, представьте себе, что каждый из вас альпинист. Альпинист </w:t>
      </w:r>
      <w:r>
        <w:rPr>
          <w:rFonts w:ascii="Times New Roman CYR" w:hAnsi="Times New Roman CYR" w:cs="Times New Roman CYR"/>
          <w:sz w:val="28"/>
          <w:szCs w:val="28"/>
        </w:rPr>
        <w:t xml:space="preserve">- это человек, покоряющий горные вершины. Да, кстати, а какая самая высокая в мире вершина </w:t>
      </w:r>
      <w:r>
        <w:rPr>
          <w:rFonts w:ascii="Times New Roman CYR" w:hAnsi="Times New Roman CYR" w:cs="Times New Roman CYR"/>
          <w:i/>
          <w:iCs/>
          <w:sz w:val="28"/>
          <w:szCs w:val="28"/>
        </w:rPr>
        <w:t xml:space="preserve">(ответы детей) </w:t>
      </w:r>
      <w:r>
        <w:rPr>
          <w:rFonts w:ascii="Times New Roman CYR" w:hAnsi="Times New Roman CYR" w:cs="Times New Roman CYR"/>
          <w:sz w:val="28"/>
          <w:szCs w:val="28"/>
        </w:rPr>
        <w:t>- Эверест! Его высота почти 10 тысяч метров - 10 километров!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Теперь представьте, что пик - это вершина горы - это по-настоящему дружный класс, это кол</w:t>
      </w:r>
      <w:r>
        <w:rPr>
          <w:rFonts w:ascii="Times New Roman CYR" w:hAnsi="Times New Roman CYR" w:cs="Times New Roman CYR"/>
          <w:sz w:val="28"/>
          <w:szCs w:val="28"/>
        </w:rPr>
        <w:t>лектив, где все помогают друг другу, не сплетничают и не обзываются... Какой высоты достигли вы? Группа альпинистов - это твои одноклассники... (от 1 до 10), подумайте и ответьте".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подходил к ребятам, узнавал их мнение и суммировал баллы. П</w:t>
      </w:r>
      <w:r>
        <w:rPr>
          <w:rFonts w:ascii="Times New Roman CYR" w:hAnsi="Times New Roman CYR" w:cs="Times New Roman CYR"/>
          <w:sz w:val="28"/>
          <w:szCs w:val="28"/>
        </w:rPr>
        <w:t>осле этого сумма делилась на количество опрошенных. Получили средний балл. Этот балл озвучивался, и на доске делалась соответствующая отметка. Как правило, это 6-7 баллов.)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выявить уровень взаимоотношений между учениками, для последующей корр</w:t>
      </w:r>
      <w:r>
        <w:rPr>
          <w:rFonts w:ascii="Times New Roman CYR" w:hAnsi="Times New Roman CYR" w:cs="Times New Roman CYR"/>
          <w:sz w:val="28"/>
          <w:szCs w:val="28"/>
        </w:rPr>
        <w:t>екции.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 занятие - «Альпинист» многие учащиеся ждали с большим, чем прежде энтузиазмом. Учащиеся привыкли к обстановке, к экспериментатору, более адекватно стали относиться к обстоятельству того, что их сажают с нежелательными учащимися. В ходе содержания</w:t>
      </w:r>
      <w:r>
        <w:rPr>
          <w:rFonts w:ascii="Times New Roman CYR" w:hAnsi="Times New Roman CYR" w:cs="Times New Roman CYR"/>
          <w:sz w:val="28"/>
          <w:szCs w:val="28"/>
        </w:rPr>
        <w:t xml:space="preserve"> занятия впервые потребовалось проведение словарной работы, некоторые учащиеся плохо представляли, что такое альпинизм, а у части учащихся представление было искажено. На вопрос: что такое альпинизм? Экспериментатор получил разные ответы, в основном: это с</w:t>
      </w:r>
      <w:r>
        <w:rPr>
          <w:rFonts w:ascii="Times New Roman CYR" w:hAnsi="Times New Roman CYR" w:cs="Times New Roman CYR"/>
          <w:sz w:val="28"/>
          <w:szCs w:val="28"/>
        </w:rPr>
        <w:t xml:space="preserve"> горами связано; это когда с горы катаешься. Экспериментатор на доступном уровне разъяснил ученикам, что такое альпинизм: это вид спорта, когда один или несколько человек совершают восхождение на вершины гор.</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Мнение учащихся по уровню сплочения класса были</w:t>
      </w:r>
      <w:r>
        <w:rPr>
          <w:rFonts w:ascii="Times New Roman CYR" w:hAnsi="Times New Roman CYR" w:cs="Times New Roman CYR"/>
          <w:sz w:val="28"/>
          <w:szCs w:val="28"/>
        </w:rPr>
        <w:t xml:space="preserve"> различны: часть учащихся считала, что, класс дружный, активный, хороший, но иногда может быть плохим. На вопрос когда вы можете, быть плохим классом экспериментатор получил единогласный ответ: когда настроение у всех плохое.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Предположительно, такая градац</w:t>
      </w:r>
      <w:r>
        <w:rPr>
          <w:rFonts w:ascii="Times New Roman CYR" w:hAnsi="Times New Roman CYR" w:cs="Times New Roman CYR"/>
          <w:sz w:val="28"/>
          <w:szCs w:val="28"/>
        </w:rPr>
        <w:t>ия была связанна с тем, что группировки внутри коллектива еще не были устранены, учащиеся плохо прислушивались к мнению друг друга.</w:t>
      </w:r>
    </w:p>
    <w:p w:rsidR="00000000" w:rsidRDefault="006438D6">
      <w:pPr>
        <w:widowControl w:val="0"/>
        <w:tabs>
          <w:tab w:val="left" w:pos="1276"/>
          <w:tab w:val="left" w:pos="2035"/>
          <w:tab w:val="left" w:pos="3529"/>
          <w:tab w:val="left" w:pos="5968"/>
          <w:tab w:val="left" w:pos="7653"/>
          <w:tab w:val="left" w:pos="908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предполагаемый результат: выявить уровень взаимоотношений между учениками, был достигнут.</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завершения за</w:t>
      </w:r>
      <w:r>
        <w:rPr>
          <w:rFonts w:ascii="Times New Roman CYR" w:hAnsi="Times New Roman CYR" w:cs="Times New Roman CYR"/>
          <w:sz w:val="28"/>
          <w:szCs w:val="28"/>
        </w:rPr>
        <w:t>нятия экспериментатор предложил учащимся снова встретиться, учащиеся хоть и были сильно утомлены, но согласились.</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Игра - проект "Символика моего класса" Цель: объединить класс в единое целое. </w:t>
      </w:r>
      <w:r>
        <w:rPr>
          <w:rFonts w:ascii="Times New Roman CYR" w:hAnsi="Times New Roman CYR" w:cs="Times New Roman CYR"/>
          <w:sz w:val="28"/>
          <w:szCs w:val="28"/>
          <w:lang w:val="en-US"/>
        </w:rPr>
        <w:t>Задачи: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Образовательные: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-Научить учащихся действовать вместе</w:t>
      </w:r>
      <w:r>
        <w:rPr>
          <w:rFonts w:ascii="Times New Roman CYR" w:hAnsi="Times New Roman CYR" w:cs="Times New Roman CYR"/>
          <w:sz w:val="28"/>
          <w:szCs w:val="28"/>
        </w:rPr>
        <w:t>, сообща.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Научить учащихся правильно отстаивать свою позицию.</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Уточнение знаний учеников о правилах из повседневной жизни.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Воспитательные: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-Воспитание умения слушать учителя.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вежливости у учеников по отношению друг к другу.</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 xml:space="preserve">Коррекционно - </w:t>
      </w:r>
      <w:r>
        <w:rPr>
          <w:rFonts w:ascii="Times New Roman CYR" w:hAnsi="Times New Roman CYR" w:cs="Times New Roman CYR"/>
          <w:sz w:val="28"/>
          <w:szCs w:val="28"/>
          <w:lang w:val="en-US"/>
        </w:rPr>
        <w:t>развивающие: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логического мышления в ходе занятия.</w:t>
      </w:r>
    </w:p>
    <w:p w:rsidR="00000000" w:rsidRDefault="006438D6">
      <w:pPr>
        <w:widowControl w:val="0"/>
        <w:tabs>
          <w:tab w:val="left" w:pos="99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внимания в ходе занятия.</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памяти в ходе вспоминания и запоминания правил.</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ab/>
        <w:t xml:space="preserve">Развитие речи в ходе защиты своих проектов. </w:t>
      </w:r>
      <w:r>
        <w:rPr>
          <w:rFonts w:ascii="Times New Roman CYR" w:hAnsi="Times New Roman CYR" w:cs="Times New Roman CYR"/>
          <w:sz w:val="28"/>
          <w:szCs w:val="28"/>
          <w:lang w:val="en-US"/>
        </w:rPr>
        <w:t>Форма проведения: индивидуально - групповая.</w:t>
      </w:r>
    </w:p>
    <w:p w:rsidR="00000000" w:rsidRDefault="006438D6">
      <w:pPr>
        <w:widowControl w:val="0"/>
        <w:tabs>
          <w:tab w:val="left" w:pos="1276"/>
          <w:tab w:val="left" w:pos="2850"/>
          <w:tab w:val="left" w:pos="3792"/>
          <w:tab w:val="left" w:pos="5035"/>
          <w:tab w:val="left" w:pos="6630"/>
          <w:tab w:val="left" w:pos="7917"/>
          <w:tab w:val="left" w:pos="916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w:t>
      </w:r>
      <w:r>
        <w:rPr>
          <w:rFonts w:ascii="Times New Roman CYR" w:hAnsi="Times New Roman CYR" w:cs="Times New Roman CYR"/>
          <w:sz w:val="28"/>
          <w:szCs w:val="28"/>
        </w:rPr>
        <w:t>е: листы ватмана, карандаши, линейки, ластики, краски, фломастеры, цветные карандаши, фрагменты картинки.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"Видите, ребята, что мы только чуть больше половины пути прошли.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Давайте попробуем покорить вершину все вместе! Вы готовы? (Ответ детей.)</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Попробуем!? </w:t>
      </w:r>
      <w:r>
        <w:rPr>
          <w:rFonts w:ascii="Times New Roman CYR" w:hAnsi="Times New Roman CYR" w:cs="Times New Roman CYR"/>
          <w:sz w:val="28"/>
          <w:szCs w:val="28"/>
        </w:rPr>
        <w:t>С чего же начать? Знаю! Чем отличается Россия от других стран? А какие атрибуты? (Флаг - триколор, герб - двуглавый орел, гимн.) Они символизируют наше государство, в котором мы все живем - Россию!</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идея: а что если мы придумаем герб (символ, эмблему) </w:t>
      </w:r>
      <w:r>
        <w:rPr>
          <w:rFonts w:ascii="Times New Roman CYR" w:hAnsi="Times New Roman CYR" w:cs="Times New Roman CYR"/>
          <w:sz w:val="28"/>
          <w:szCs w:val="28"/>
        </w:rPr>
        <w:t>класса и девиз - краткое изречение, выражающее суть нашего объединения - класса. Предлагаю поработать над проектами герба и девиза класса. Главное условие - они, эти символы, должны выразить мнение всех и способствовать объединению. Вы согласны?.. (Ответ д</w:t>
      </w:r>
      <w:r>
        <w:rPr>
          <w:rFonts w:ascii="Times New Roman CYR" w:hAnsi="Times New Roman CYR" w:cs="Times New Roman CYR"/>
          <w:sz w:val="28"/>
          <w:szCs w:val="28"/>
        </w:rPr>
        <w:t>етей.) Тогда начинаем. Нам понадобятся цветные карандаши и, главное, хорошее настроение.</w:t>
      </w:r>
    </w:p>
    <w:p w:rsidR="00000000" w:rsidRDefault="006438D6">
      <w:pPr>
        <w:widowControl w:val="0"/>
        <w:tabs>
          <w:tab w:val="left" w:pos="104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этап "Объединение": Работу мы выполнять будем в группах по 4 человека. Для того чтобы образовать группы, каждому из вас необходимо подойти ко мне и взять фрагмент ка</w:t>
      </w:r>
      <w:r>
        <w:rPr>
          <w:rFonts w:ascii="Times New Roman CYR" w:hAnsi="Times New Roman CYR" w:cs="Times New Roman CYR"/>
          <w:sz w:val="28"/>
          <w:szCs w:val="28"/>
        </w:rPr>
        <w:t>ртинки, а после найти еще 3 человек, у которых находятся оставшиеся три части герба. В результате сложить части и получится целое. Эта работа оценивается по двум критериям: 1 - быстрота объединения в группу и 2 - вежливость и такт при объединении. Таким об</w:t>
      </w:r>
      <w:r>
        <w:rPr>
          <w:rFonts w:ascii="Times New Roman CYR" w:hAnsi="Times New Roman CYR" w:cs="Times New Roman CYR"/>
          <w:sz w:val="28"/>
          <w:szCs w:val="28"/>
        </w:rPr>
        <w:t>разом, действия каждого участника оцениваются по пятибалльной шкале, а сумма оценок четырех участников - это результат (балл) группы!</w:t>
      </w:r>
    </w:p>
    <w:p w:rsidR="00000000" w:rsidRDefault="006438D6">
      <w:pPr>
        <w:widowControl w:val="0"/>
        <w:tabs>
          <w:tab w:val="left" w:pos="1129"/>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этап: Раздавались ватманы, из расчета по половине листа на группу. Давалась установка на то, что сейчас от каждого в гру</w:t>
      </w:r>
      <w:r>
        <w:rPr>
          <w:rFonts w:ascii="Times New Roman CYR" w:hAnsi="Times New Roman CYR" w:cs="Times New Roman CYR"/>
          <w:sz w:val="28"/>
          <w:szCs w:val="28"/>
        </w:rPr>
        <w:t>ппе зависит общий итог работы. Учитель также говорил о том, что защита проектов будет проходить по трем номинациям:</w:t>
      </w:r>
    </w:p>
    <w:p w:rsidR="00000000" w:rsidRDefault="006438D6">
      <w:pPr>
        <w:widowControl w:val="0"/>
        <w:tabs>
          <w:tab w:val="left" w:pos="839"/>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название класса;</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девиз класса (краткое изречение, можно привести любой пример);</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Wingdings" w:hAnsi="Wingdings" w:cs="Wingdings"/>
          <w:sz w:val="20"/>
          <w:szCs w:val="20"/>
          <w:lang w:val="en-US"/>
        </w:rPr>
        <w:t></w:t>
      </w:r>
      <w:r>
        <w:rPr>
          <w:rFonts w:ascii="Wingdings" w:hAnsi="Wingdings" w:cs="Wingdings"/>
          <w:sz w:val="20"/>
          <w:szCs w:val="20"/>
          <w:lang w:val="en-US"/>
        </w:rPr>
        <w:tab/>
      </w:r>
      <w:r>
        <w:rPr>
          <w:rFonts w:ascii="Times New Roman CYR" w:hAnsi="Times New Roman CYR" w:cs="Times New Roman CYR"/>
          <w:sz w:val="28"/>
          <w:szCs w:val="28"/>
          <w:lang w:val="en-US"/>
        </w:rPr>
        <w:t>символ класса.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Главное условие - проект должен объедин</w:t>
      </w:r>
      <w:r>
        <w:rPr>
          <w:rFonts w:ascii="Times New Roman CYR" w:hAnsi="Times New Roman CYR" w:cs="Times New Roman CYR"/>
          <w:sz w:val="28"/>
          <w:szCs w:val="28"/>
        </w:rPr>
        <w:t>ить весь класс. 3 этап: Защита группами своих проектов.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этап: Обсуждение (какие работы понравились больше, какие трудности и удачи испытали при работе над проектом, все ли мнения учитывались)</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Необходимым условием для ощущения защищенности, безопасности и к</w:t>
      </w:r>
      <w:r>
        <w:rPr>
          <w:rFonts w:ascii="Times New Roman CYR" w:hAnsi="Times New Roman CYR" w:cs="Times New Roman CYR"/>
          <w:sz w:val="28"/>
          <w:szCs w:val="28"/>
        </w:rPr>
        <w:t xml:space="preserve">омфортности является наличие правил, по которым живет класс. Эти правила должны быть понятны детьми, приниматься ими. Кроме того, известными должны быть и последствия, к которым приводят нарушения этих правил. Дети должны иметь возможность принять участие </w:t>
      </w:r>
      <w:r>
        <w:rPr>
          <w:rFonts w:ascii="Times New Roman CYR" w:hAnsi="Times New Roman CYR" w:cs="Times New Roman CYR"/>
          <w:sz w:val="28"/>
          <w:szCs w:val="28"/>
        </w:rPr>
        <w:t>в создании правил своего класса.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напоминал ребятам, что такое правила, что только тогда они становятся законами, когда они записаны на бумаге, принимаются и понимаются людьми.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Творческое задание ребятам: методом "мозгового штурма" разработа</w:t>
      </w:r>
      <w:r>
        <w:rPr>
          <w:rFonts w:ascii="Times New Roman CYR" w:hAnsi="Times New Roman CYR" w:cs="Times New Roman CYR"/>
          <w:sz w:val="28"/>
          <w:szCs w:val="28"/>
        </w:rPr>
        <w:t>ть правила класса, обсудить их и принять голосованием. После голосования - записать на листе ватмана и поставить подписи. В результате: еще больше сплотить учащихся, научить их работать в команде, показать учащимся, что не только наш класс, но и все общест</w:t>
      </w:r>
      <w:r>
        <w:rPr>
          <w:rFonts w:ascii="Times New Roman CYR" w:hAnsi="Times New Roman CYR" w:cs="Times New Roman CYR"/>
          <w:sz w:val="28"/>
          <w:szCs w:val="28"/>
        </w:rPr>
        <w:t>во живет по определённым правилам.</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и предполагалось, 4 занятие - «Символика моего класса» учащиеся ждали с большим интересом, во время беглого наблюдения за поведением экспериментальной группы мы заметили некоторые положительные тенденции: некоторые уч</w:t>
      </w:r>
      <w:r>
        <w:rPr>
          <w:rFonts w:ascii="Times New Roman CYR" w:hAnsi="Times New Roman CYR" w:cs="Times New Roman CYR"/>
          <w:sz w:val="28"/>
          <w:szCs w:val="28"/>
        </w:rPr>
        <w:t>ащиеся на перемене стали в целом лучше себя вести, прекратили открыто оскорблять сверстников и, хоть и с неохотой, но уже без агрессии выполняли требования учителей.</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проведения 4 занятия многим учащимся понравилось создавать символику своего класс</w:t>
      </w:r>
      <w:r>
        <w:rPr>
          <w:rFonts w:ascii="Times New Roman CYR" w:hAnsi="Times New Roman CYR" w:cs="Times New Roman CYR"/>
          <w:sz w:val="28"/>
          <w:szCs w:val="28"/>
        </w:rPr>
        <w:t>а. Были затруднения при образовании в группы, но с помощью направляющей помощью экспериментатора, они были преодолены. Также во время проведения голосования учащиеся никак не могли прийти к единому мнению, экспериментатор помог увидеть плюсы и минусы каждо</w:t>
      </w:r>
      <w:r>
        <w:rPr>
          <w:rFonts w:ascii="Times New Roman CYR" w:hAnsi="Times New Roman CYR" w:cs="Times New Roman CYR"/>
          <w:sz w:val="28"/>
          <w:szCs w:val="28"/>
        </w:rPr>
        <w:t>й работы, не занимая при этом ничью сторону, чтобы не задеть лидеров (ребят, которые не так давно стали справляться со своей агрессией). И учащиеся в итоге пришли к согласию. Следует отметить, что в целом во время занятий был благоприятный эмоциональный кл</w:t>
      </w:r>
      <w:r>
        <w:rPr>
          <w:rFonts w:ascii="Times New Roman CYR" w:hAnsi="Times New Roman CYR" w:cs="Times New Roman CYR"/>
          <w:sz w:val="28"/>
          <w:szCs w:val="28"/>
        </w:rPr>
        <w:t>имат, что способствовало наиболее продуктивной работе групп, мелкие стычки между учениками были вовремя преодолены. Также учащиеся поняли, что не только класс, но и целый мир должен жить по определенным правилам. Также были заметны положительные сдвиги в д</w:t>
      </w:r>
      <w:r>
        <w:rPr>
          <w:rFonts w:ascii="Times New Roman CYR" w:hAnsi="Times New Roman CYR" w:cs="Times New Roman CYR"/>
          <w:sz w:val="28"/>
          <w:szCs w:val="28"/>
        </w:rPr>
        <w:t>исциплине, на занятии никто открыто не конфликтовал, никто не пытался никому навязать свою точку зрения и идею. И наконец, экспериментатор увидел прямое проявление инициативы: несколько учащихся после занятия решили спросить, будет ли еще занятие. Таким об</w:t>
      </w:r>
      <w:r>
        <w:rPr>
          <w:rFonts w:ascii="Times New Roman CYR" w:hAnsi="Times New Roman CYR" w:cs="Times New Roman CYR"/>
          <w:sz w:val="28"/>
          <w:szCs w:val="28"/>
        </w:rPr>
        <w:t>разом, можно сказать, что предполагаемые результаты были достигнуты.</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"Конкурс хвастунов"</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учащимся увидеть свои положительные стороны, помочь учащимся почувствовать себя важными и нужными для жизни коллектива.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Образователь</w:t>
      </w:r>
      <w:r>
        <w:rPr>
          <w:rFonts w:ascii="Times New Roman CYR" w:hAnsi="Times New Roman CYR" w:cs="Times New Roman CYR"/>
          <w:sz w:val="28"/>
          <w:szCs w:val="28"/>
          <w:lang w:val="en-US"/>
        </w:rPr>
        <w:t>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-Актуализировать знания детей о своих одноклассниках, убедиться в их правдивости.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Воспитательные: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уважения друг к другу.</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умения слышать и слышать друг друга и экспериментатора.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-Воспитание усидчивости.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Коррекционно - разви</w:t>
      </w:r>
      <w:r>
        <w:rPr>
          <w:rFonts w:ascii="Times New Roman CYR" w:hAnsi="Times New Roman CYR" w:cs="Times New Roman CYR"/>
          <w:sz w:val="28"/>
          <w:szCs w:val="28"/>
          <w:lang w:val="en-US"/>
        </w:rPr>
        <w:t>вающие: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логического мышления в ходе занятия.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связной устной речи в ходе занятия.</w:t>
      </w:r>
    </w:p>
    <w:p w:rsidR="00000000" w:rsidRDefault="006438D6">
      <w:pPr>
        <w:widowControl w:val="0"/>
        <w:tabs>
          <w:tab w:val="left" w:pos="99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ЭВС в ходе занятия. Форма проведения: групповая. Оборудование: не требуется.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Сегодня мы проведем с вами необычный конкурс - конкурс хвастунов. Вы</w:t>
      </w:r>
      <w:r>
        <w:rPr>
          <w:rFonts w:ascii="Times New Roman CYR" w:hAnsi="Times New Roman CYR" w:cs="Times New Roman CYR"/>
          <w:sz w:val="28"/>
          <w:szCs w:val="28"/>
        </w:rPr>
        <w:t xml:space="preserve">игрывает тот, кто лучше похвастается. Чем мы будем хвастаться? Соседом справа. Посмотри внимательно на своего соседа справа. Подумай, какой он, что он умеет делать, что у него хорошо получается. Например, так: Лена - умная, красивая, быстро бегает, весело </w:t>
      </w:r>
      <w:r>
        <w:rPr>
          <w:rFonts w:ascii="Times New Roman CYR" w:hAnsi="Times New Roman CYR" w:cs="Times New Roman CYR"/>
          <w:sz w:val="28"/>
          <w:szCs w:val="28"/>
        </w:rPr>
        <w:t>смеется и т.д.</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был пройден круг, учащиеся определяли победителя - лучшего хвастуна. Мы решили обсудить, кому, что понравилось больше: рассказывать - хвастаться о соседе или слушать, как о нем рассказывают. В результате: научить ребят видеть</w:t>
      </w:r>
      <w:r>
        <w:rPr>
          <w:rFonts w:ascii="Times New Roman CYR" w:hAnsi="Times New Roman CYR" w:cs="Times New Roman CYR"/>
          <w:sz w:val="28"/>
          <w:szCs w:val="28"/>
        </w:rPr>
        <w:t xml:space="preserve"> положительные качества в другом человеке, развить контроль над эмоциями у учащихся.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Когда учащиеся услышали, название 5 занятия - «Конкурс хвастунов», они были очень удивлены, и даже не могли предположить, что же мы будем делать. Услышав содержание, реакц</w:t>
      </w:r>
      <w:r>
        <w:rPr>
          <w:rFonts w:ascii="Times New Roman CYR" w:hAnsi="Times New Roman CYR" w:cs="Times New Roman CYR"/>
          <w:sz w:val="28"/>
          <w:szCs w:val="28"/>
        </w:rPr>
        <w:t>ия была спокойной, что было очень хорошо, ведь раньше, учащиеся хвастались только собой и нередко значительно приумножали свои достоинства, умения и достижения. В ходе занятия экспериментатору уже без трудностей удалось усадить всех «нежелательных» участни</w:t>
      </w:r>
      <w:r>
        <w:rPr>
          <w:rFonts w:ascii="Times New Roman CYR" w:hAnsi="Times New Roman CYR" w:cs="Times New Roman CYR"/>
          <w:sz w:val="28"/>
          <w:szCs w:val="28"/>
        </w:rPr>
        <w:t>ков группы рядом с лидерами. Учащимся было трудно хвастать другими учащимися и уже тем более не преувеличивать и не преуменьшать действительность. Но в целом все справились хорошо, все увидели положительные и отрицательные стороны и все выявили правильно п</w:t>
      </w:r>
      <w:r>
        <w:rPr>
          <w:rFonts w:ascii="Times New Roman CYR" w:hAnsi="Times New Roman CYR" w:cs="Times New Roman CYR"/>
          <w:sz w:val="28"/>
          <w:szCs w:val="28"/>
        </w:rPr>
        <w:t>оложительные и отрицательные стороны у товарищей по группе. Дисциплина и эмоциональная обстановка в ходе занятия сохранялась стабильно мирная и благоприятная. Учащиеся снова изъявили желание встретиться с экспериментатором на занятии. Предполагаемый резуль</w:t>
      </w:r>
      <w:r>
        <w:rPr>
          <w:rFonts w:ascii="Times New Roman CYR" w:hAnsi="Times New Roman CYR" w:cs="Times New Roman CYR"/>
          <w:sz w:val="28"/>
          <w:szCs w:val="28"/>
        </w:rPr>
        <w:t>тат: научить ребят видеть положительные качества в другом человеке, развить контроль над эмоциями у учащихся, был достигнут.</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"Скажи мне, кто твой друг".</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Цель: выявить характер межличностных отношений учащихся. </w:t>
      </w:r>
      <w:r>
        <w:rPr>
          <w:rFonts w:ascii="Times New Roman CYR" w:hAnsi="Times New Roman CYR" w:cs="Times New Roman CYR"/>
          <w:sz w:val="28"/>
          <w:szCs w:val="28"/>
          <w:lang w:val="en-US"/>
        </w:rPr>
        <w:t>Задачи: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Образовательные: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-Уточни</w:t>
      </w:r>
      <w:r>
        <w:rPr>
          <w:rFonts w:ascii="Times New Roman CYR" w:hAnsi="Times New Roman CYR" w:cs="Times New Roman CYR"/>
          <w:sz w:val="28"/>
          <w:szCs w:val="28"/>
        </w:rPr>
        <w:t>ть знания учащихся по понятию "Психологический" портрет.</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Выявить умение у учащихся узнавать человека не по внешним, а по внутренним признакам ( характер, привычки и т.д.).</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Воспитательные: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толерантного отношения к мнению товарища.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w:t>
      </w:r>
      <w:r>
        <w:rPr>
          <w:rFonts w:ascii="Times New Roman CYR" w:hAnsi="Times New Roman CYR" w:cs="Times New Roman CYR"/>
          <w:sz w:val="28"/>
          <w:szCs w:val="28"/>
        </w:rPr>
        <w:t>умения слушать и слышать учителя.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-Воспитание усидчивости.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Коррекционно - развивающие: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памяти путем изучения новых слов.</w:t>
      </w:r>
    </w:p>
    <w:p w:rsidR="00000000" w:rsidRDefault="006438D6">
      <w:pPr>
        <w:widowControl w:val="0"/>
        <w:tabs>
          <w:tab w:val="left" w:pos="99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внимания в ходе занятия.</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связной устной речи путем построения рассказа.</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ab/>
        <w:t>Развитие логического мышлен</w:t>
      </w:r>
      <w:r>
        <w:rPr>
          <w:rFonts w:ascii="Times New Roman CYR" w:hAnsi="Times New Roman CYR" w:cs="Times New Roman CYR"/>
          <w:sz w:val="28"/>
          <w:szCs w:val="28"/>
        </w:rPr>
        <w:t xml:space="preserve">ия в ходе занятия. </w:t>
      </w:r>
      <w:r>
        <w:rPr>
          <w:rFonts w:ascii="Times New Roman CYR" w:hAnsi="Times New Roman CYR" w:cs="Times New Roman CYR"/>
          <w:sz w:val="28"/>
          <w:szCs w:val="28"/>
          <w:lang w:val="en-US"/>
        </w:rPr>
        <w:t>Форма проведения: групповая.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Оборудование: не требуется.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Каждый участник в течение 3-4 минут набрасывал «психологический портрет» кого-либо из членов группы без указания признаков, особенно внешних, по которым сразу можно узнать конкретн</w:t>
      </w:r>
      <w:r>
        <w:rPr>
          <w:rFonts w:ascii="Times New Roman CYR" w:hAnsi="Times New Roman CYR" w:cs="Times New Roman CYR"/>
          <w:sz w:val="28"/>
          <w:szCs w:val="28"/>
        </w:rPr>
        <w:t>ого человека.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портрете было отражено 10-12 черт характера, привычек, особенностей, характеризующих именно этого человека. Время для описания 5 минут. Затем написавший выступал со своей информацией перед группой, а остальные участники пытались угадать, че</w:t>
      </w:r>
      <w:r>
        <w:rPr>
          <w:rFonts w:ascii="Times New Roman CYR" w:hAnsi="Times New Roman CYR" w:cs="Times New Roman CYR"/>
          <w:sz w:val="28"/>
          <w:szCs w:val="28"/>
        </w:rPr>
        <w:t>й это портрет. В результате: научить учащихся дифференцировать хорошее и плохое, помочь учащимся контролировать свои эмоции, научить учеников не «приукрашивать» реальность.</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6 занятии - «Скажи мне, кто твой друг» учащиеся занимались дифференцировкой хоро</w:t>
      </w:r>
      <w:r>
        <w:rPr>
          <w:rFonts w:ascii="Times New Roman CYR" w:hAnsi="Times New Roman CYR" w:cs="Times New Roman CYR"/>
          <w:sz w:val="28"/>
          <w:szCs w:val="28"/>
        </w:rPr>
        <w:t xml:space="preserve">шего и плохого, а также размышляли о том, каким должен быть настоящий друг. В ходе занятия основной трудностью было отсутствие умения составлять психологический портрет человека, учащиеся не понимали, что есть психологический портрет, но после разъяснения </w:t>
      </w:r>
      <w:r>
        <w:rPr>
          <w:rFonts w:ascii="Times New Roman CYR" w:hAnsi="Times New Roman CYR" w:cs="Times New Roman CYR"/>
          <w:sz w:val="28"/>
          <w:szCs w:val="28"/>
        </w:rPr>
        <w:t>экспериментатором этого понятия, трудности в какой-то степени были преодолены. Оказалось, что учащиеся не очень хорошо знают привычки и черты характера друг друга. В целом положительная эмоциональная обстановка сохранилась на всем занятии, участники, котор</w:t>
      </w:r>
      <w:r>
        <w:rPr>
          <w:rFonts w:ascii="Times New Roman CYR" w:hAnsi="Times New Roman CYR" w:cs="Times New Roman CYR"/>
          <w:sz w:val="28"/>
          <w:szCs w:val="28"/>
        </w:rPr>
        <w:t>ые раньше были немногословны, стали более открытыми, немного общительными. Закреплению, а также эмоциональной разгрузке и разрядке способствовали песни «Если с другом вышел в путь» и «Песня о друге».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проведения занятия учащиеся сообщили о том, что с </w:t>
      </w:r>
      <w:r>
        <w:rPr>
          <w:rFonts w:ascii="Times New Roman CYR" w:hAnsi="Times New Roman CYR" w:cs="Times New Roman CYR"/>
          <w:sz w:val="28"/>
          <w:szCs w:val="28"/>
        </w:rPr>
        <w:t>нетерпением будут ждать следующей встречи с экспериментатором.</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Достичь предполагаемого результата: научить учащихся дифференцировать хорошее и плохое, помочь учащимся контролировать свои эмоции, научить учеников не «приукрашивать» реальность, удалось полно</w:t>
      </w:r>
      <w:r>
        <w:rPr>
          <w:rFonts w:ascii="Times New Roman CYR" w:hAnsi="Times New Roman CYR" w:cs="Times New Roman CYR"/>
          <w:sz w:val="28"/>
          <w:szCs w:val="28"/>
        </w:rPr>
        <w:t>стью.</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Групповое занятие "Мой внутренний мир"</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самосознания у учеников, умений и навыков самоанализа, рефлексии, способствовать личностному росту, нравственному самосовершенствованию.</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Задачи: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Образовательные: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-Уточнения знаний о прилагатель</w:t>
      </w:r>
      <w:r>
        <w:rPr>
          <w:rFonts w:ascii="Times New Roman CYR" w:hAnsi="Times New Roman CYR" w:cs="Times New Roman CYR"/>
          <w:sz w:val="28"/>
          <w:szCs w:val="28"/>
        </w:rPr>
        <w:t>ных, характеризующих качества личности.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Актуализация знаний о правилах работы на занятии.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Уточнение знаний по теме "Внутренний мир".</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Продолжить формировать у учеников понятие о уникальности личности.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Воспитательные: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положительно настроенной </w:t>
      </w:r>
      <w:r>
        <w:rPr>
          <w:rFonts w:ascii="Times New Roman CYR" w:hAnsi="Times New Roman CYR" w:cs="Times New Roman CYR"/>
          <w:sz w:val="28"/>
          <w:szCs w:val="28"/>
        </w:rPr>
        <w:t>личности у каждого ученика.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уважения к экспериментатору и друг другу.</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-Воспитание усидчивости на занятии.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Коррекционно - развивающие: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связной устной речи в ходе занятия.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логического мышления в ходе беседы с учениками о внут</w:t>
      </w:r>
      <w:r>
        <w:rPr>
          <w:rFonts w:ascii="Times New Roman CYR" w:hAnsi="Times New Roman CYR" w:cs="Times New Roman CYR"/>
          <w:sz w:val="28"/>
          <w:szCs w:val="28"/>
        </w:rPr>
        <w:t>реннем мире человека.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ЭВС в ходе рефлексии.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памяти в ходе изучения новых слов. Форма проведения: групповая.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цветные и простые карандаши, фломастеры, листы бумаги А4, небольшие листочки (А5), шкатулка.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Приветствие, сообщение </w:t>
      </w:r>
      <w:r>
        <w:rPr>
          <w:rFonts w:ascii="Times New Roman CYR" w:hAnsi="Times New Roman CYR" w:cs="Times New Roman CYR"/>
          <w:sz w:val="28"/>
          <w:szCs w:val="28"/>
        </w:rPr>
        <w:t>темы и целей занятия, формирование установки на активную творческую работу.</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«Имя»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предлагал всем участникам встать в круг рядом друг с другом, передавать мяч от одного к другому. Тому участнику у кого в руках оказывался мяч назвать своё </w:t>
      </w:r>
      <w:r>
        <w:rPr>
          <w:rFonts w:ascii="Times New Roman CYR" w:hAnsi="Times New Roman CYR" w:cs="Times New Roman CYR"/>
          <w:sz w:val="28"/>
          <w:szCs w:val="28"/>
        </w:rPr>
        <w:t>имя и произнести прилагательное, начинающееся на первую букву имени, например: Ольга - остроумная, общительная, отзывчивая. Выполнив упражнение, всем участникам предлагалось занять свои места.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Прежде чем мы продолжим, предлагаю обсудить правила ра</w:t>
      </w:r>
      <w:r>
        <w:rPr>
          <w:rFonts w:ascii="Times New Roman CYR" w:hAnsi="Times New Roman CYR" w:cs="Times New Roman CYR"/>
          <w:sz w:val="28"/>
          <w:szCs w:val="28"/>
        </w:rPr>
        <w:t>боты на занятии, при желании вы можете дополнить эти правила.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Правила работы на занятии: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Уважение к говорящему. Право на личное мнение есть у каждого. Недопустимость оценок в адрес другого. Активное участие во всех упражнениях. Сообщать о трудностях, мешаю</w:t>
      </w:r>
      <w:r>
        <w:rPr>
          <w:rFonts w:ascii="Times New Roman CYR" w:hAnsi="Times New Roman CYR" w:cs="Times New Roman CYR"/>
          <w:sz w:val="28"/>
          <w:szCs w:val="28"/>
        </w:rPr>
        <w:t>щих участию в работе над упражнениями.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в этом есть необходимость, ведущий дописывает правила.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Ведущий. Мы живём с вами в большом, удивительном и очень интересном мире. Нас окружает природа, предметы, много людей. Каждый день мы узнаём что-то новое, че</w:t>
      </w:r>
      <w:r>
        <w:rPr>
          <w:rFonts w:ascii="Times New Roman CYR" w:hAnsi="Times New Roman CYR" w:cs="Times New Roman CYR"/>
          <w:sz w:val="28"/>
          <w:szCs w:val="28"/>
        </w:rPr>
        <w:t>му-то учимся. Есть в мире то, что нас радует и есть то, что огорчает. То, что окружает нас - мир внешний (вокруг). Но есть ещё и другой мир, который существует внутри нас - его ещё называют внутренний мир человека, «душа». Внешний мир у нас общий. А внутре</w:t>
      </w:r>
      <w:r>
        <w:rPr>
          <w:rFonts w:ascii="Times New Roman CYR" w:hAnsi="Times New Roman CYR" w:cs="Times New Roman CYR"/>
          <w:sz w:val="28"/>
          <w:szCs w:val="28"/>
        </w:rPr>
        <w:t>нний? Он у каждого человека свой, неповторимый. Этот мир невидим нашим глазам. На что он похож? Как вы себе его представляете? Что же находится в этом мире? (наши мысли, эмоции, чувства, характер, мечты). Сегодня я предлагаю вам совершить небольшое путешес</w:t>
      </w:r>
      <w:r>
        <w:rPr>
          <w:rFonts w:ascii="Times New Roman CYR" w:hAnsi="Times New Roman CYR" w:cs="Times New Roman CYR"/>
          <w:sz w:val="28"/>
          <w:szCs w:val="28"/>
        </w:rPr>
        <w:t xml:space="preserve">твие в ваш внутренний мир и узнать его получше. </w:t>
      </w:r>
      <w:r>
        <w:rPr>
          <w:rFonts w:ascii="Times New Roman CYR" w:hAnsi="Times New Roman CYR" w:cs="Times New Roman CYR"/>
          <w:sz w:val="28"/>
          <w:szCs w:val="28"/>
          <w:lang w:val="en-US"/>
        </w:rPr>
        <w:t>Зачем нужно знать свой внутренний мир?</w:t>
      </w:r>
    </w:p>
    <w:p w:rsidR="00000000" w:rsidRDefault="006438D6">
      <w:pPr>
        <w:widowControl w:val="0"/>
        <w:tabs>
          <w:tab w:val="left" w:pos="331"/>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Итак, в добрый путь! Приятного путешествия!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«Наш внутренний сад»</w:t>
      </w:r>
    </w:p>
    <w:p w:rsidR="00000000" w:rsidRDefault="006438D6">
      <w:pPr>
        <w:widowControl w:val="0"/>
        <w:tabs>
          <w:tab w:val="left" w:pos="1276"/>
          <w:tab w:val="left" w:pos="2270"/>
          <w:tab w:val="left" w:pos="3481"/>
          <w:tab w:val="left" w:pos="4354"/>
          <w:tab w:val="left" w:pos="5645"/>
          <w:tab w:val="left" w:pos="7871"/>
          <w:tab w:val="left" w:pos="913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Ведущий. Наш внутренний мир можно представить себе как прекрасный сад (фоном включалась тих</w:t>
      </w:r>
      <w:r>
        <w:rPr>
          <w:rFonts w:ascii="Times New Roman CYR" w:hAnsi="Times New Roman CYR" w:cs="Times New Roman CYR"/>
          <w:sz w:val="28"/>
          <w:szCs w:val="28"/>
        </w:rPr>
        <w:t>ая спокойная музыка для релаксации). Я попрошу вас сесть как можно удобнее, расслабиться, закрыть глаза и представить свой внутренний мир в виде прекрасного сада (пауза).</w:t>
      </w:r>
    </w:p>
    <w:p w:rsidR="00000000" w:rsidRDefault="006438D6">
      <w:pPr>
        <w:widowControl w:val="0"/>
        <w:tabs>
          <w:tab w:val="left" w:pos="331"/>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 xml:space="preserve">Какой он - сад вашего внутреннего мира? </w:t>
      </w:r>
      <w:r>
        <w:rPr>
          <w:rFonts w:ascii="Times New Roman CYR" w:hAnsi="Times New Roman CYR" w:cs="Times New Roman CYR"/>
          <w:sz w:val="28"/>
          <w:szCs w:val="28"/>
          <w:lang w:val="en-US"/>
        </w:rPr>
        <w:t>Он большой или маленький?</w:t>
      </w:r>
    </w:p>
    <w:p w:rsidR="00000000" w:rsidRDefault="006438D6">
      <w:pPr>
        <w:widowControl w:val="0"/>
        <w:tabs>
          <w:tab w:val="left" w:pos="331"/>
          <w:tab w:val="left" w:pos="1276"/>
          <w:tab w:val="left" w:pos="1325"/>
          <w:tab w:val="left" w:pos="2394"/>
          <w:tab w:val="left" w:pos="2984"/>
          <w:tab w:val="left" w:pos="4464"/>
          <w:tab w:val="left" w:pos="4867"/>
          <w:tab w:val="left" w:pos="5916"/>
          <w:tab w:val="left" w:pos="6843"/>
          <w:tab w:val="left" w:pos="7836"/>
          <w:tab w:val="left" w:pos="9179"/>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Какие запахи вы</w:t>
      </w:r>
      <w:r>
        <w:rPr>
          <w:rFonts w:ascii="Times New Roman CYR" w:hAnsi="Times New Roman CYR" w:cs="Times New Roman CYR"/>
          <w:sz w:val="28"/>
          <w:szCs w:val="28"/>
        </w:rPr>
        <w:t xml:space="preserve"> ощущаете в вашем саду? </w:t>
      </w:r>
      <w:r>
        <w:rPr>
          <w:rFonts w:ascii="Times New Roman CYR" w:hAnsi="Times New Roman CYR" w:cs="Times New Roman CYR"/>
          <w:sz w:val="28"/>
          <w:szCs w:val="28"/>
          <w:lang w:val="en-US"/>
        </w:rPr>
        <w:t>Какие слышите звуки?</w:t>
      </w:r>
    </w:p>
    <w:p w:rsidR="00000000" w:rsidRDefault="006438D6">
      <w:pPr>
        <w:widowControl w:val="0"/>
        <w:tabs>
          <w:tab w:val="left" w:pos="331"/>
          <w:tab w:val="left" w:pos="1186"/>
          <w:tab w:val="left" w:pos="1276"/>
          <w:tab w:val="left" w:pos="1905"/>
          <w:tab w:val="left" w:pos="3354"/>
          <w:tab w:val="left" w:pos="4339"/>
          <w:tab w:val="left" w:pos="5107"/>
          <w:tab w:val="left" w:pos="6373"/>
          <w:tab w:val="left" w:pos="7458"/>
          <w:tab w:val="left" w:pos="8783"/>
          <w:tab w:val="left" w:pos="924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Ваш сад окружает забор или каждый может подойти к нему?</w:t>
      </w:r>
    </w:p>
    <w:p w:rsidR="00000000" w:rsidRDefault="006438D6">
      <w:pPr>
        <w:widowControl w:val="0"/>
        <w:tabs>
          <w:tab w:val="left" w:pos="331"/>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Бывают ли в вашем саду люди? Пройдитесь по своему саду, погуляйте (пауза).</w:t>
      </w:r>
    </w:p>
    <w:p w:rsidR="00000000" w:rsidRDefault="006438D6">
      <w:pPr>
        <w:widowControl w:val="0"/>
        <w:tabs>
          <w:tab w:val="left" w:pos="331"/>
          <w:tab w:val="left" w:pos="1276"/>
          <w:tab w:val="left" w:pos="1387"/>
          <w:tab w:val="left" w:pos="2608"/>
          <w:tab w:val="left" w:pos="3266"/>
          <w:tab w:val="left" w:pos="5221"/>
          <w:tab w:val="left" w:pos="6209"/>
          <w:tab w:val="left" w:pos="6837"/>
          <w:tab w:val="left" w:pos="7827"/>
          <w:tab w:val="left" w:pos="8609"/>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 xml:space="preserve">Какие эмоции вы испытываете, гуляя по саду? </w:t>
      </w:r>
      <w:r>
        <w:rPr>
          <w:rFonts w:ascii="Times New Roman CYR" w:hAnsi="Times New Roman CYR" w:cs="Times New Roman CYR"/>
          <w:sz w:val="28"/>
          <w:szCs w:val="28"/>
          <w:lang w:val="en-US"/>
        </w:rPr>
        <w:t>Что чувствуете?</w:t>
      </w:r>
    </w:p>
    <w:p w:rsidR="00000000" w:rsidRDefault="006438D6">
      <w:pPr>
        <w:widowControl w:val="0"/>
        <w:tabs>
          <w:tab w:val="left" w:pos="331"/>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А теперь поп</w:t>
      </w:r>
      <w:r>
        <w:rPr>
          <w:rFonts w:ascii="Times New Roman CYR" w:hAnsi="Times New Roman CYR" w:cs="Times New Roman CYR"/>
          <w:sz w:val="28"/>
          <w:szCs w:val="28"/>
        </w:rPr>
        <w:t xml:space="preserve">рощайтесь со своим садом. Вы сможете вернуться сюда, когда захотите. </w:t>
      </w:r>
      <w:r>
        <w:rPr>
          <w:rFonts w:ascii="Times New Roman CYR" w:hAnsi="Times New Roman CYR" w:cs="Times New Roman CYR"/>
          <w:sz w:val="28"/>
          <w:szCs w:val="28"/>
          <w:lang w:val="en-US"/>
        </w:rPr>
        <w:t>Постепенно возвращайтесь в нашу комнату, открывайте глаза.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Далее ведущий просил каждого участника (по степени готовности) рассказать о саде своего внутреннего мира.</w:t>
      </w:r>
    </w:p>
    <w:p w:rsidR="00000000" w:rsidRDefault="006438D6">
      <w:pPr>
        <w:widowControl w:val="0"/>
        <w:tabs>
          <w:tab w:val="left" w:pos="1276"/>
          <w:tab w:val="left" w:pos="1625"/>
          <w:tab w:val="left" w:pos="3056"/>
          <w:tab w:val="left" w:pos="4029"/>
          <w:tab w:val="left" w:pos="6186"/>
          <w:tab w:val="left" w:pos="7390"/>
          <w:tab w:val="left" w:pos="945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Каким вы представили</w:t>
      </w:r>
      <w:r>
        <w:rPr>
          <w:rFonts w:ascii="Times New Roman CYR" w:hAnsi="Times New Roman CYR" w:cs="Times New Roman CYR"/>
          <w:sz w:val="28"/>
          <w:szCs w:val="28"/>
        </w:rPr>
        <w:t xml:space="preserve"> свой внутренний сад?</w:t>
      </w:r>
    </w:p>
    <w:p w:rsidR="00000000" w:rsidRDefault="006438D6">
      <w:pPr>
        <w:widowControl w:val="0"/>
        <w:tabs>
          <w:tab w:val="left" w:pos="331"/>
          <w:tab w:val="left" w:pos="1276"/>
          <w:tab w:val="left" w:pos="1597"/>
          <w:tab w:val="left" w:pos="2739"/>
          <w:tab w:val="left" w:pos="4777"/>
          <w:tab w:val="left" w:pos="6257"/>
          <w:tab w:val="left" w:pos="840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Что вы испытали, когда выполняли упражнение?</w:t>
      </w:r>
    </w:p>
    <w:p w:rsidR="00000000" w:rsidRDefault="006438D6">
      <w:pPr>
        <w:widowControl w:val="0"/>
        <w:tabs>
          <w:tab w:val="left" w:pos="331"/>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b/>
          <w:bCs/>
          <w:sz w:val="28"/>
          <w:szCs w:val="28"/>
          <w:lang w:val="en-US"/>
        </w:rPr>
        <w:t>–</w:t>
      </w:r>
      <w:r>
        <w:rPr>
          <w:rFonts w:ascii="Times New Roman CYR" w:hAnsi="Times New Roman CYR" w:cs="Times New Roman CYR"/>
          <w:b/>
          <w:bCs/>
          <w:sz w:val="28"/>
          <w:szCs w:val="28"/>
          <w:lang w:val="en-US"/>
        </w:rPr>
        <w:tab/>
      </w:r>
      <w:r>
        <w:rPr>
          <w:rFonts w:ascii="Times New Roman CYR" w:hAnsi="Times New Roman CYR" w:cs="Times New Roman CYR"/>
          <w:sz w:val="28"/>
          <w:szCs w:val="28"/>
          <w:lang w:val="en-US"/>
        </w:rPr>
        <w:t>Что теперь чувствуете?</w:t>
      </w:r>
    </w:p>
    <w:p w:rsidR="00000000" w:rsidRDefault="006438D6">
      <w:pPr>
        <w:widowControl w:val="0"/>
        <w:tabs>
          <w:tab w:val="left" w:pos="1276"/>
          <w:tab w:val="left" w:pos="2040"/>
          <w:tab w:val="left" w:pos="3317"/>
          <w:tab w:val="left" w:pos="4845"/>
          <w:tab w:val="left" w:pos="6827"/>
          <w:tab w:val="left" w:pos="9036"/>
          <w:tab w:val="left" w:pos="9235"/>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Ведущий. Чтобы внутренний сад был действительно прекрасным, нужно приложить усилия и как следует поработать. Как вы думаете, семена чего мы сажаем в своём внутрен</w:t>
      </w:r>
      <w:r>
        <w:rPr>
          <w:rFonts w:ascii="Times New Roman CYR" w:hAnsi="Times New Roman CYR" w:cs="Times New Roman CYR"/>
          <w:sz w:val="28"/>
          <w:szCs w:val="28"/>
        </w:rPr>
        <w:t>нем саду? Да, это семена наших мыслей, наших желаний, наших чувств, семена будущих поступков. Семена добрых мыслей, знаний, чувств, желаний туда нужно сажать специально. Если ничего не посадил в своём саду, какой урожай соберёшь? Да, только урожай сорняков</w:t>
      </w:r>
      <w:r>
        <w:rPr>
          <w:rFonts w:ascii="Times New Roman CYR" w:hAnsi="Times New Roman CYR" w:cs="Times New Roman CYR"/>
          <w:sz w:val="28"/>
          <w:szCs w:val="28"/>
        </w:rPr>
        <w:t xml:space="preserve">. А что с ним делать? Сколько труда нужно приложить, чтобы его прибрать и уничтожить! Богатый урожай из внутреннего сада - это основа счастья человека. Про какого человека говорят «у него богатый внутренний мир»? Ухоженный внутренний сад питает человека и </w:t>
      </w:r>
      <w:r>
        <w:rPr>
          <w:rFonts w:ascii="Times New Roman CYR" w:hAnsi="Times New Roman CYR" w:cs="Times New Roman CYR"/>
          <w:sz w:val="28"/>
          <w:szCs w:val="28"/>
        </w:rPr>
        <w:t>помогает ему достичь всего, о чём он мечтает.</w:t>
      </w:r>
    </w:p>
    <w:p w:rsidR="00000000" w:rsidRDefault="006438D6">
      <w:pPr>
        <w:widowControl w:val="0"/>
        <w:tabs>
          <w:tab w:val="left" w:pos="331"/>
          <w:tab w:val="left" w:pos="1276"/>
          <w:tab w:val="left" w:pos="951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Послушайте своё сердце, позовите на помощь воображение и нарисуйте свой внутренний сад.</w:t>
      </w:r>
    </w:p>
    <w:p w:rsidR="00000000" w:rsidRDefault="006438D6">
      <w:pPr>
        <w:widowControl w:val="0"/>
        <w:tabs>
          <w:tab w:val="left" w:pos="331"/>
          <w:tab w:val="left" w:pos="1276"/>
          <w:tab w:val="left" w:pos="1524"/>
          <w:tab w:val="left" w:pos="2405"/>
          <w:tab w:val="left" w:pos="3605"/>
          <w:tab w:val="left" w:pos="5236"/>
          <w:tab w:val="left" w:pos="6726"/>
          <w:tab w:val="left" w:pos="8359"/>
          <w:tab w:val="left" w:pos="939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Что в нём растёт? Какой урожай он даёт?</w:t>
      </w:r>
    </w:p>
    <w:p w:rsidR="00000000" w:rsidRDefault="006438D6">
      <w:pPr>
        <w:widowControl w:val="0"/>
        <w:tabs>
          <w:tab w:val="left" w:pos="331"/>
          <w:tab w:val="left" w:pos="1276"/>
          <w:tab w:val="left" w:pos="901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Какие сорняки нужно выполоть в вашем внутреннем саду? Подумайте, как это луч</w:t>
      </w:r>
      <w:r>
        <w:rPr>
          <w:rFonts w:ascii="Times New Roman CYR" w:hAnsi="Times New Roman CYR" w:cs="Times New Roman CYR"/>
          <w:sz w:val="28"/>
          <w:szCs w:val="28"/>
        </w:rPr>
        <w:t>ше сделать?</w:t>
      </w:r>
    </w:p>
    <w:p w:rsidR="00000000" w:rsidRDefault="006438D6">
      <w:pPr>
        <w:widowControl w:val="0"/>
        <w:tabs>
          <w:tab w:val="left" w:pos="331"/>
          <w:tab w:val="left" w:pos="1276"/>
          <w:tab w:val="left" w:pos="3547"/>
          <w:tab w:val="left" w:pos="6098"/>
          <w:tab w:val="left" w:pos="902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Какие советы вы дали бы человеку, который желает вырастить в своём внутреннем саду добрый урожай? Учащимся давалось время на рисование, затем они могли по своему желанию показать и прокомментировать рисунки (никакой критики не допускалось). В</w:t>
      </w:r>
      <w:r>
        <w:rPr>
          <w:rFonts w:ascii="Times New Roman CYR" w:hAnsi="Times New Roman CYR" w:cs="Times New Roman CYR"/>
          <w:sz w:val="28"/>
          <w:szCs w:val="28"/>
        </w:rPr>
        <w:t>ажно было подвести детей к пониманию, что у каждого свой уникальный внутренний мир и от самого человека зависит, каким он будет.</w:t>
      </w:r>
    </w:p>
    <w:p w:rsidR="00000000" w:rsidRDefault="006438D6">
      <w:pPr>
        <w:widowControl w:val="0"/>
        <w:tabs>
          <w:tab w:val="left" w:pos="1276"/>
          <w:tab w:val="left" w:pos="4525"/>
          <w:tab w:val="left" w:pos="906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Ведущий. Человек, как и внешний (окружающий нас) мир, меняется. Человек не только растет, взрослеет, но и его внутренний мир по</w:t>
      </w:r>
      <w:r>
        <w:rPr>
          <w:rFonts w:ascii="Times New Roman CYR" w:hAnsi="Times New Roman CYR" w:cs="Times New Roman CYR"/>
          <w:sz w:val="28"/>
          <w:szCs w:val="28"/>
        </w:rPr>
        <w:t>степенно становится другим. Каким вы хотите, чтобы был ваш внутренниймир? Что для этого нужно делать? Сейчас я вам предлагаю послушать стихотворение Николая Заболоцкого «Не позволяй душе лениться».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Как вы понимаете строчку «Не позволяй душе лениться»? И </w:t>
      </w:r>
      <w:r>
        <w:rPr>
          <w:rFonts w:ascii="Times New Roman CYR" w:hAnsi="Times New Roman CYR" w:cs="Times New Roman CYR"/>
          <w:sz w:val="28"/>
          <w:szCs w:val="28"/>
        </w:rPr>
        <w:t>о чём говорилось в стихотворении?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Рефлексия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предлагал участникам в заключение высказать свои ощущения от сегодняшнего занятия, что понравилось, запомнилось, какие мысли их посетили.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«Пожелание»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Ведущий. Я предлагаю каждому из вас написат</w:t>
      </w:r>
      <w:r>
        <w:rPr>
          <w:rFonts w:ascii="Times New Roman CYR" w:hAnsi="Times New Roman CYR" w:cs="Times New Roman CYR"/>
          <w:sz w:val="28"/>
          <w:szCs w:val="28"/>
        </w:rPr>
        <w:t>ь короткое пожелание на листе бумаги и положить его в шкатулку. Затем я их перемешаю, а вам предложу наугад вытащить из шкатулки пожелание, которое прочитаете группе и оставите себе на память о нашей встрече.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 все сегодня молодцы давайте скажем друг друг</w:t>
      </w:r>
      <w:r>
        <w:rPr>
          <w:rFonts w:ascii="Times New Roman CYR" w:hAnsi="Times New Roman CYR" w:cs="Times New Roman CYR"/>
          <w:sz w:val="28"/>
          <w:szCs w:val="28"/>
        </w:rPr>
        <w:t>у спасибо.</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повышение интереса подростков к содержанию своего внутреннего мира, осознание различных сторон своего внутреннего мира.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Заключительное, 7 занятие - «Мой внутренний мир» прошло гладко, даже идеально. Перед занятием мы вновь понаблюд</w:t>
      </w:r>
      <w:r>
        <w:rPr>
          <w:rFonts w:ascii="Times New Roman CYR" w:hAnsi="Times New Roman CYR" w:cs="Times New Roman CYR"/>
          <w:sz w:val="28"/>
          <w:szCs w:val="28"/>
        </w:rPr>
        <w:t>али за учащимися и опросили учителя, оказалась, что заминки в поведении, оценки ситуации и проблемы взаимодействия с ровесниками и учащимися из других классов были очень неплохо сглажены. Конечно, как объяснил классный руководитель, предстояло еще много ра</w:t>
      </w:r>
      <w:r>
        <w:rPr>
          <w:rFonts w:ascii="Times New Roman CYR" w:hAnsi="Times New Roman CYR" w:cs="Times New Roman CYR"/>
          <w:sz w:val="28"/>
          <w:szCs w:val="28"/>
        </w:rPr>
        <w:t>боты, но они и не надеялись увидеть учащихся такими, какими они стали.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Трудности представления своего внутреннего мира во время выполнения упражнения возникли практически у всех, но с помощью наводящих вопросов экспериментатора, их удалось преодолеть. Во в</w:t>
      </w:r>
      <w:r>
        <w:rPr>
          <w:rFonts w:ascii="Times New Roman CYR" w:hAnsi="Times New Roman CYR" w:cs="Times New Roman CYR"/>
          <w:sz w:val="28"/>
          <w:szCs w:val="28"/>
        </w:rPr>
        <w:t>ремя проведения занятия учащиеся не знали, что эта последняя их встреча с экспериментатором, все прошло спокойно и без нареканий. Когда учащиеся узнали о том, что это последнее занятие, конечно, они расстроились, сказали, что будут скучать по экспериментат</w:t>
      </w:r>
      <w:r>
        <w:rPr>
          <w:rFonts w:ascii="Times New Roman CYR" w:hAnsi="Times New Roman CYR" w:cs="Times New Roman CYR"/>
          <w:sz w:val="28"/>
          <w:szCs w:val="28"/>
        </w:rPr>
        <w:t>ору, надеются увидеться вновь. Предполагаемый результат был, достигнут, а экспериментатор в свою очередь взял с учащихся слово, что они не будут больше такими, как раньше.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занятия было ярко видно, что учащиеся начали сплочаться между собой, про</w:t>
      </w:r>
      <w:r>
        <w:rPr>
          <w:rFonts w:ascii="Times New Roman CYR" w:hAnsi="Times New Roman CYR" w:cs="Times New Roman CYR"/>
          <w:sz w:val="28"/>
          <w:szCs w:val="28"/>
        </w:rPr>
        <w:t>пали группировки, появилась взаимоподдержка, исчезли насмешки, перестали выделяться лидеры, а главное в глазах учащихся появились зачатки взаимопонимания и уже более адекватное оценивание ситуации и самих себя.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Внедрение поставленных задач в работе с учащи</w:t>
      </w:r>
      <w:r>
        <w:rPr>
          <w:rFonts w:ascii="Times New Roman CYR" w:hAnsi="Times New Roman CYR" w:cs="Times New Roman CYR"/>
          <w:sz w:val="28"/>
          <w:szCs w:val="28"/>
        </w:rPr>
        <w:t>мися, имеющих проблемы в личностном развитии решает ряд научных и организованно - методических проблем изучения коммуникативных навыков учащихся с интеллектуальными нарушениями, составления и внедрения в практику работы с учащимися в личностно - ориентиров</w:t>
      </w:r>
      <w:r>
        <w:rPr>
          <w:rFonts w:ascii="Times New Roman CYR" w:hAnsi="Times New Roman CYR" w:cs="Times New Roman CYR"/>
          <w:sz w:val="28"/>
          <w:szCs w:val="28"/>
        </w:rPr>
        <w:t>анных диагностических, коррекционно - развивающих, профилактических программ.</w:t>
      </w:r>
    </w:p>
    <w:p w:rsidR="00000000" w:rsidRDefault="006438D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438D6">
      <w:pPr>
        <w:widowControl w:val="0"/>
        <w:tabs>
          <w:tab w:val="left" w:pos="108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3.2 Качественный и количественный анализ данных формирующего эксперимента</w:t>
      </w:r>
    </w:p>
    <w:p w:rsidR="00000000" w:rsidRDefault="006438D6">
      <w:pPr>
        <w:widowControl w:val="0"/>
        <w:tabs>
          <w:tab w:val="left" w:pos="1088"/>
          <w:tab w:val="left" w:pos="1276"/>
        </w:tabs>
        <w:autoSpaceDE w:val="0"/>
        <w:autoSpaceDN w:val="0"/>
        <w:adjustRightInd w:val="0"/>
        <w:spacing w:after="0" w:line="360" w:lineRule="auto"/>
        <w:ind w:left="720"/>
        <w:jc w:val="both"/>
        <w:rPr>
          <w:rFonts w:ascii="Times New Roman CYR" w:hAnsi="Times New Roman CYR" w:cs="Times New Roman CYR"/>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завершения формирующего эксперимента нами было проведён сравнительный анализ данных констатирую</w:t>
      </w:r>
      <w:r>
        <w:rPr>
          <w:rFonts w:ascii="Times New Roman CYR" w:hAnsi="Times New Roman CYR" w:cs="Times New Roman CYR"/>
          <w:sz w:val="28"/>
          <w:szCs w:val="28"/>
        </w:rPr>
        <w:t>щего и формирующего этапа исследования по методикам констатирующего этапа.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486025" cy="124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24777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486025" cy="2171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2171700"/>
                    </a:xfrm>
                    <a:prstGeom prst="rect">
                      <a:avLst/>
                    </a:prstGeom>
                    <a:noFill/>
                    <a:ln>
                      <a:noFill/>
                    </a:ln>
                  </pic:spPr>
                </pic:pic>
              </a:graphicData>
            </a:graphic>
          </wp:inline>
        </w:drawing>
      </w:r>
    </w:p>
    <w:p w:rsidR="00000000" w:rsidRDefault="008A7EEA">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57775" cy="2895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2895600"/>
                    </a:xfrm>
                    <a:prstGeom prst="rect">
                      <a:avLst/>
                    </a:prstGeom>
                    <a:noFill/>
                    <a:ln>
                      <a:noFill/>
                    </a:ln>
                  </pic:spPr>
                </pic:pic>
              </a:graphicData>
            </a:graphic>
          </wp:inline>
        </w:drawing>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Диаграмма 3.1 Изменение отдельных показателей самооценки 1 группы</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показателей диаграммы, и результатов наблюдения за 1 группой мы хотим</w:t>
      </w:r>
      <w:r>
        <w:rPr>
          <w:rFonts w:ascii="Times New Roman CYR" w:hAnsi="Times New Roman CYR" w:cs="Times New Roman CYR"/>
          <w:sz w:val="28"/>
          <w:szCs w:val="28"/>
        </w:rPr>
        <w:t xml:space="preserve"> заметить, что после проведенной работы произошли следующие изменения: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учащихся стали не так высоко оценивать себя, свою внешность и физические возможности. Они стали меньше, чем раньше, доказывать учителям и сверстникам, что они лучше всех и лучше них н</w:t>
      </w:r>
      <w:r>
        <w:rPr>
          <w:rFonts w:ascii="Times New Roman CYR" w:hAnsi="Times New Roman CYR" w:cs="Times New Roman CYR"/>
          <w:sz w:val="28"/>
          <w:szCs w:val="28"/>
        </w:rPr>
        <w:t>икого нет. Перестали вступать в конфликты, доказывать свою правоту несмотря ни на что. Учащиеся других классов стали охотнее с ними общаться, ушла агрессия. Эти учащиеся больше не являлись зачинщиками конфликта, также перестали провоцировать нарушения дисц</w:t>
      </w:r>
      <w:r>
        <w:rPr>
          <w:rFonts w:ascii="Times New Roman CYR" w:hAnsi="Times New Roman CYR" w:cs="Times New Roman CYR"/>
          <w:sz w:val="28"/>
          <w:szCs w:val="28"/>
        </w:rPr>
        <w:t>иплины на уроке.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учащихся этой группы стали менее самоуверенными, больше стали обращаться за помощью к сверстникам, к учителям. Также стали задавать вопросы на уроке, если что-то не понятно, признавать свои ошибки. Не всегда конечно, но они стали извинят</w:t>
      </w:r>
      <w:r>
        <w:rPr>
          <w:rFonts w:ascii="Times New Roman CYR" w:hAnsi="Times New Roman CYR" w:cs="Times New Roman CYR"/>
          <w:sz w:val="28"/>
          <w:szCs w:val="28"/>
        </w:rPr>
        <w:t>ься за проступки не только перед ровесниками, но и перед учителями. Родители этих детей стали замечать зачатки другого поведения и дома, исчез эгоизм, дети стали более податливыми и отзывчивыми.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учащихся стали менее импульсивными, перестали «рубить» с пл</w:t>
      </w:r>
      <w:r>
        <w:rPr>
          <w:rFonts w:ascii="Times New Roman CYR" w:hAnsi="Times New Roman CYR" w:cs="Times New Roman CYR"/>
          <w:sz w:val="28"/>
          <w:szCs w:val="28"/>
        </w:rPr>
        <w:t>еча, появился, на наш взгляд, некий страх за последствия сказанного или сделанного. Учащиеся стали спокойнее, больше не было вспышек гнева на уроке по поводу замечаний или указаний учителя. Конечно, снизился показатель общительности, учащиеся стали более и</w:t>
      </w:r>
      <w:r>
        <w:rPr>
          <w:rFonts w:ascii="Times New Roman CYR" w:hAnsi="Times New Roman CYR" w:cs="Times New Roman CYR"/>
          <w:sz w:val="28"/>
          <w:szCs w:val="28"/>
        </w:rPr>
        <w:t>збирательны в выборе друзей, осторожны. Думаем, это связанно с тем, что учащиеся поняли, что не каждого человека, который сильно выделяется из толпы, можно назвать своим другом.</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8A7EEA">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4953000" cy="2543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543175"/>
                    </a:xfrm>
                    <a:prstGeom prst="rect">
                      <a:avLst/>
                    </a:prstGeom>
                    <a:noFill/>
                    <a:ln>
                      <a:noFill/>
                    </a:ln>
                  </pic:spPr>
                </pic:pic>
              </a:graphicData>
            </a:graphic>
          </wp:inline>
        </w:drawing>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Диаграмма 3.2 Изменение отдельных показа</w:t>
      </w:r>
      <w:r>
        <w:rPr>
          <w:rFonts w:ascii="Times New Roman CYR" w:hAnsi="Times New Roman CYR" w:cs="Times New Roman CYR"/>
          <w:sz w:val="28"/>
          <w:szCs w:val="28"/>
        </w:rPr>
        <w:t>телей самооценки 2 группы</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 второй группе учащихся, после проведения формирующего эксперимента, тоже произошли небольшие изменения: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учащихся, стали чуть ниже, чем раньше, давать положительную оценку своим действиям, умениям, возможностям. У них стало л</w:t>
      </w:r>
      <w:r>
        <w:rPr>
          <w:rFonts w:ascii="Times New Roman CYR" w:hAnsi="Times New Roman CYR" w:cs="Times New Roman CYR"/>
          <w:sz w:val="28"/>
          <w:szCs w:val="28"/>
        </w:rPr>
        <w:t>учше поведение и в школе и дома, раньше эти учащиеся не принимали активное участие не в работе кружков, ни во внеклассных мероприятиях, так как, за это они осуждались участниками 1 группы. Родители заметили проявление инициативы дома, учащиеся перестали бо</w:t>
      </w:r>
      <w:r>
        <w:rPr>
          <w:rFonts w:ascii="Times New Roman CYR" w:hAnsi="Times New Roman CYR" w:cs="Times New Roman CYR"/>
          <w:sz w:val="28"/>
          <w:szCs w:val="28"/>
        </w:rPr>
        <w:t>яться неодобрения, все чаще предлагали родителям помощь в домашних делах.</w:t>
      </w:r>
    </w:p>
    <w:p w:rsidR="00000000" w:rsidRDefault="006438D6">
      <w:pPr>
        <w:widowControl w:val="0"/>
        <w:tabs>
          <w:tab w:val="left" w:pos="331"/>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5% учащихся стали более способными держаться принятой линии поведения, стали прислушиваться к оценкам и советам учителя, не боясь при этом быть посмешищем в классе. Учащиеся этой г</w:t>
      </w:r>
      <w:r>
        <w:rPr>
          <w:rFonts w:ascii="Times New Roman CYR" w:hAnsi="Times New Roman CYR" w:cs="Times New Roman CYR"/>
          <w:sz w:val="28"/>
          <w:szCs w:val="28"/>
        </w:rPr>
        <w:t>руппы стали без страха подсказывать учащимся 1 группы, как себя вести нужно, а от каких поступков лучше отказаться. Между 1 и 2 группами, как мы заметили, в целом вырос уровень коммуникации: «лидеры» стали более спокойными и дружелюбными, а робкие дети ста</w:t>
      </w:r>
      <w:r>
        <w:rPr>
          <w:rFonts w:ascii="Times New Roman CYR" w:hAnsi="Times New Roman CYR" w:cs="Times New Roman CYR"/>
          <w:sz w:val="28"/>
          <w:szCs w:val="28"/>
        </w:rPr>
        <w:t>ли чуть смелее и больше не боялись быть обиженными. Также пропали насмешки.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учащихся стали более общительными, снизились показатели тревожности, учащиеся стали лучше работать на уроке, как заметили педагоги, ответы стали выразительнее и громче, внеклас</w:t>
      </w:r>
      <w:r>
        <w:rPr>
          <w:rFonts w:ascii="Times New Roman CYR" w:hAnsi="Times New Roman CYR" w:cs="Times New Roman CYR"/>
          <w:sz w:val="28"/>
          <w:szCs w:val="28"/>
        </w:rPr>
        <w:t>сная работа выполнялась с большим удовольствием и усердием. Спокойные, и даже в какой-то степени пассивные эмоциональные реакции сменились смехом, но пока еще робким и редким. Это заметили и педагоги в школе, и родители дома.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учащихся 1 группы учитель </w:t>
      </w:r>
      <w:r>
        <w:rPr>
          <w:rFonts w:ascii="Times New Roman CYR" w:hAnsi="Times New Roman CYR" w:cs="Times New Roman CYR"/>
          <w:sz w:val="28"/>
          <w:szCs w:val="28"/>
        </w:rPr>
        <w:t>и родители стали более важны, чем раньше. Теперь в них учащиеся видели не средство для достижения цели и получение желаемого (раньше учащиеся считали, что шаткая дисциплина и срыв урока это плюс к авторитету среди сверстников), а друга, помощника, советчик</w:t>
      </w:r>
      <w:r>
        <w:rPr>
          <w:rFonts w:ascii="Times New Roman CYR" w:hAnsi="Times New Roman CYR" w:cs="Times New Roman CYR"/>
          <w:sz w:val="28"/>
          <w:szCs w:val="28"/>
        </w:rPr>
        <w:t>а и опору. Так называемые «лидеры» перестали инициировать срыв дисциплины на уроке, стали обращать внимание на поведение спокойных учащихся на уроке. В столовой учащиеся стали охотнее дежурить, они больше не считали, что они обслуга и что все считают их об</w:t>
      </w:r>
      <w:r>
        <w:rPr>
          <w:rFonts w:ascii="Times New Roman CYR" w:hAnsi="Times New Roman CYR" w:cs="Times New Roman CYR"/>
          <w:sz w:val="28"/>
          <w:szCs w:val="28"/>
        </w:rPr>
        <w:t>слугой. Учащиеся поняли, что никто не считает, что они хуже всех и стали общаться, проявлять не большую инициативу общения с теми, кого они раньше считали врагами. Родители перестали исполнять все «хочу» учащихся и это в свою очередь, согласно их рассказам</w:t>
      </w:r>
      <w:r>
        <w:rPr>
          <w:rFonts w:ascii="Times New Roman CYR" w:hAnsi="Times New Roman CYR" w:cs="Times New Roman CYR"/>
          <w:sz w:val="28"/>
          <w:szCs w:val="28"/>
        </w:rPr>
        <w:t>, принесло свои плоды: учащиеся стали понимать, что чтобы что-то получить, надо что-то сделать. Причем, если ты делаешь добро, добро получаешь, делаешь зло или плохое что - либо, не получаешь ничего, а можешь и быть наказан за это. Учащиеся стали больше пр</w:t>
      </w:r>
      <w:r>
        <w:rPr>
          <w:rFonts w:ascii="Times New Roman CYR" w:hAnsi="Times New Roman CYR" w:cs="Times New Roman CYR"/>
          <w:sz w:val="28"/>
          <w:szCs w:val="28"/>
        </w:rPr>
        <w:t>оявлять инициативы в домашних делах, уроки стали делать усерднее, как говорят родители: решили взяться за голову. На основании этого, мы можем заметить положительные тенденции в снижении самооценки у этой группы учащихся.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Учащиеся 2 группы стали реальнее о</w:t>
      </w:r>
      <w:r>
        <w:rPr>
          <w:rFonts w:ascii="Times New Roman CYR" w:hAnsi="Times New Roman CYR" w:cs="Times New Roman CYR"/>
          <w:sz w:val="28"/>
          <w:szCs w:val="28"/>
        </w:rPr>
        <w:t>ценивать свои возможности: на уроке и дома, на уроке перестали подражать ребятам из 1 группы, дома стали более отзывчивыми, стали пытаться искать общий язык не только с родителями, но и с учителями и сверстниками. У этих учащихся снизилась тревожность, они</w:t>
      </w:r>
      <w:r>
        <w:rPr>
          <w:rFonts w:ascii="Times New Roman CYR" w:hAnsi="Times New Roman CYR" w:cs="Times New Roman CYR"/>
          <w:sz w:val="28"/>
          <w:szCs w:val="28"/>
        </w:rPr>
        <w:t xml:space="preserve"> заметили, что к ним потянулись общаться учащиеся из другой группы. Мы заметили, что чувствовалось единство группы, учащиеся хорошо чувствовали друг друга, научились слушать и слышать друг друга, стали более приветливыми и понимающими. Более сильные торопи</w:t>
      </w:r>
      <w:r>
        <w:rPr>
          <w:rFonts w:ascii="Times New Roman CYR" w:hAnsi="Times New Roman CYR" w:cs="Times New Roman CYR"/>
          <w:sz w:val="28"/>
          <w:szCs w:val="28"/>
        </w:rPr>
        <w:t>лись на помощь более слабым. Учащиеся не стеснялись друг друга. Если мы раньше замечали робкие, слабые и тихие голоса, то теперь они у всех слышны отчетливо и уверено, у каждого появилось мнение, а значение социального статуса растворилось в этом коллектив</w:t>
      </w:r>
      <w:r>
        <w:rPr>
          <w:rFonts w:ascii="Times New Roman CYR" w:hAnsi="Times New Roman CYR" w:cs="Times New Roman CYR"/>
          <w:sz w:val="28"/>
          <w:szCs w:val="28"/>
        </w:rPr>
        <w:t>е.</w:t>
      </w:r>
    </w:p>
    <w:p w:rsidR="00000000" w:rsidRDefault="006438D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38125" cy="2000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0"/>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1409700" cy="1438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3827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190500" cy="2000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000250"/>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1352550" cy="1428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428750"/>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95250" cy="85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95250" cy="76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p w:rsidR="00000000" w:rsidRDefault="008A7EEA">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95875" cy="2743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5875" cy="2743200"/>
                    </a:xfrm>
                    <a:prstGeom prst="rect">
                      <a:avLst/>
                    </a:prstGeom>
                    <a:noFill/>
                    <a:ln>
                      <a:noFill/>
                    </a:ln>
                  </pic:spPr>
                </pic:pic>
              </a:graphicData>
            </a:graphic>
          </wp:inline>
        </w:drawing>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Диаграмма 3.3 Изменения самооценки у 1 группы по результатам исследования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Уровень самооценки снизился, и подтверждение тому, данная диаграмма и результаты наблюдения за учащимися 1 группы:</w:t>
      </w:r>
    </w:p>
    <w:p w:rsidR="00000000" w:rsidRDefault="006438D6">
      <w:pPr>
        <w:widowControl w:val="0"/>
        <w:tabs>
          <w:tab w:val="left" w:pos="433"/>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У этой группы теперь более </w:t>
      </w:r>
      <w:r>
        <w:rPr>
          <w:rFonts w:ascii="Times New Roman CYR" w:hAnsi="Times New Roman CYR" w:cs="Times New Roman CYR"/>
          <w:sz w:val="28"/>
          <w:szCs w:val="28"/>
        </w:rPr>
        <w:t>реалистичное отношение к своим возможностям, появились зачатки самокритики. Теперь они не рассказывали, ни экспериментатору, ни сверстникам, о талантах, которых не было. Во время беседы, они сказали нам, что хотели бы стать хотя бы просто хорошими людьми н</w:t>
      </w:r>
      <w:r>
        <w:rPr>
          <w:rFonts w:ascii="Times New Roman CYR" w:hAnsi="Times New Roman CYR" w:cs="Times New Roman CYR"/>
          <w:sz w:val="28"/>
          <w:szCs w:val="28"/>
        </w:rPr>
        <w:t xml:space="preserve">ашего общества. </w:t>
      </w:r>
      <w:r>
        <w:rPr>
          <w:rFonts w:ascii="Times New Roman CYR" w:hAnsi="Times New Roman CYR" w:cs="Times New Roman CYR"/>
          <w:sz w:val="28"/>
          <w:szCs w:val="28"/>
          <w:lang w:val="en-US"/>
        </w:rPr>
        <w:t>А так пока не знают, чем займутся после школы.</w:t>
      </w:r>
    </w:p>
    <w:p w:rsidR="00000000" w:rsidRDefault="006438D6">
      <w:pPr>
        <w:widowControl w:val="0"/>
        <w:tabs>
          <w:tab w:val="left" w:pos="50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Что касательно уровня притязаний - он тоже снизился, учащиеся стали понимать, что стать хорошим и добрым человеком можно только приложив усилия, контролируя свое поведение.</w:t>
      </w:r>
    </w:p>
    <w:p w:rsidR="00000000" w:rsidRDefault="006438D6">
      <w:pPr>
        <w:widowControl w:val="0"/>
        <w:autoSpaceDE w:val="0"/>
        <w:autoSpaceDN w:val="0"/>
        <w:adjustRightInd w:val="0"/>
        <w:spacing w:after="0" w:line="240" w:lineRule="auto"/>
        <w:rPr>
          <w:rFonts w:ascii="Times New Roman CYR" w:hAnsi="Times New Roman CYR" w:cs="Times New Roman CYR"/>
          <w:sz w:val="28"/>
          <w:szCs w:val="28"/>
        </w:rPr>
      </w:pPr>
      <w:r>
        <w:rPr>
          <w:rFonts w:ascii="Calibri" w:hAnsi="Calibri" w:cs="Calibri"/>
        </w:rPr>
        <w:br w:type="page"/>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47650" cy="1905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1905000"/>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1457325" cy="9620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96202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190500" cy="18954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89547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1400175" cy="952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952500"/>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57175" cy="4667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46672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180975" cy="3143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171450" cy="3143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31432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09550" cy="3905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47650" cy="447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44767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7625" cy="857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p w:rsidR="00000000" w:rsidRDefault="006438D6">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p>
    <w:p w:rsidR="00000000" w:rsidRDefault="008A7EE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47625" cy="85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p w:rsidR="00000000" w:rsidRDefault="008A7EEA">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53000" cy="2924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0" cy="2924175"/>
                    </a:xfrm>
                    <a:prstGeom prst="rect">
                      <a:avLst/>
                    </a:prstGeom>
                    <a:noFill/>
                    <a:ln>
                      <a:noFill/>
                    </a:ln>
                  </pic:spPr>
                </pic:pic>
              </a:graphicData>
            </a:graphic>
          </wp:inline>
        </w:drawing>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Диаграмма 3.4 Изменения самооценки у 2 группы по результатам исследования</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2 группы тоже произошли неплохие изменения в самооценке:</w:t>
      </w:r>
    </w:p>
    <w:p w:rsidR="00000000" w:rsidRDefault="006438D6">
      <w:pPr>
        <w:widowControl w:val="0"/>
        <w:tabs>
          <w:tab w:val="left" w:pos="1153"/>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Поскольку снизился уровень тревожности, как это было сказано выше, учащиеся</w:t>
      </w:r>
      <w:r>
        <w:rPr>
          <w:rFonts w:ascii="Times New Roman CYR" w:hAnsi="Times New Roman CYR" w:cs="Times New Roman CYR"/>
          <w:sz w:val="28"/>
          <w:szCs w:val="28"/>
        </w:rPr>
        <w:t xml:space="preserve"> стали без страха проявлять себя и стали вступать в контакт с учащимися 1 группы. Самое главное учащиеся этой группы поняли: что не нужно ориентироваться на плохой пример, нежно быть и оставаться хорошим примером для всех. Так же у группы повысился интерес</w:t>
      </w:r>
      <w:r>
        <w:rPr>
          <w:rFonts w:ascii="Times New Roman CYR" w:hAnsi="Times New Roman CYR" w:cs="Times New Roman CYR"/>
          <w:sz w:val="28"/>
          <w:szCs w:val="28"/>
        </w:rPr>
        <w:t>, учащимся снова хочется участвовать во внеклассной деятельности, а также субботниках и даже прийти помочь учителям в подготовке школы к 1-му сентября.</w:t>
      </w:r>
    </w:p>
    <w:p w:rsidR="00000000" w:rsidRDefault="006438D6">
      <w:pPr>
        <w:widowControl w:val="0"/>
        <w:tabs>
          <w:tab w:val="left" w:pos="1181"/>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Уровень притязаний в этой группе не был так высок, как в той группе, но и здесь мы заметили положител</w:t>
      </w:r>
      <w:r>
        <w:rPr>
          <w:rFonts w:ascii="Times New Roman CYR" w:hAnsi="Times New Roman CYR" w:cs="Times New Roman CYR"/>
          <w:sz w:val="28"/>
          <w:szCs w:val="28"/>
        </w:rPr>
        <w:t>ьный изменения: учащиеся делились с нами планами на жизнь: кто-то поваром хочет стать, радовать всех своими блюдами, кто-то еще не решил, но подумывает над профессией швеи, а кто-то даже хочет уже сейчас, на лето, найти себе подработку, маме помогать.</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w:t>
      </w:r>
      <w:r>
        <w:rPr>
          <w:rFonts w:ascii="Times New Roman CYR" w:hAnsi="Times New Roman CYR" w:cs="Times New Roman CYR"/>
          <w:sz w:val="28"/>
          <w:szCs w:val="28"/>
        </w:rPr>
        <w:t>м образом, можно сделать вывод о том, что:</w:t>
      </w:r>
    </w:p>
    <w:p w:rsidR="00000000" w:rsidRDefault="006438D6">
      <w:pPr>
        <w:widowControl w:val="0"/>
        <w:tabs>
          <w:tab w:val="left" w:pos="1114"/>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Неадекватность самооценки подростков с нарушением интеллекта не только снижают и ухудшают их работоспособность, но и могут приводить к нарушениям поведения и явлениям социальной дезадаптации, к изоляции этих уча</w:t>
      </w:r>
      <w:r>
        <w:rPr>
          <w:rFonts w:ascii="Times New Roman CYR" w:hAnsi="Times New Roman CYR" w:cs="Times New Roman CYR"/>
          <w:sz w:val="28"/>
          <w:szCs w:val="28"/>
        </w:rPr>
        <w:t>щихся в коллективе сверстников, в связи, с чем особую значимость приобретает дифференцированная психопрофилактика и психокоррекция имеющихся у этих учащихся особенностей эмоционально-личностного развития.</w:t>
      </w:r>
    </w:p>
    <w:p w:rsidR="00000000" w:rsidRDefault="006438D6">
      <w:pPr>
        <w:widowControl w:val="0"/>
        <w:tabs>
          <w:tab w:val="left" w:pos="113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Коррекционная работа должна проводиться в виде по</w:t>
      </w:r>
      <w:r>
        <w:rPr>
          <w:rFonts w:ascii="Times New Roman CYR" w:hAnsi="Times New Roman CYR" w:cs="Times New Roman CYR"/>
          <w:sz w:val="28"/>
          <w:szCs w:val="28"/>
        </w:rPr>
        <w:t>дгрупповых и групповых занятий, содержание зависит от этапов работы и конкретных задач обучения, с использованием синтеза и анализа психологических приемов, что дает возможность один и тот же конфликт проработать и отреагировать в разных системах, первонач</w:t>
      </w:r>
      <w:r>
        <w:rPr>
          <w:rFonts w:ascii="Times New Roman CYR" w:hAnsi="Times New Roman CYR" w:cs="Times New Roman CYR"/>
          <w:sz w:val="28"/>
          <w:szCs w:val="28"/>
        </w:rPr>
        <w:t>ально выражая себя через свою систему восприятия мира средствами того или иного искусства, а затем развивая блокированные или малоразвитые системы.</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убедительно доказало необходимость разработки системы психолого-педагогического соп</w:t>
      </w:r>
      <w:r>
        <w:rPr>
          <w:rFonts w:ascii="Times New Roman CYR" w:hAnsi="Times New Roman CYR" w:cs="Times New Roman CYR"/>
          <w:sz w:val="28"/>
          <w:szCs w:val="28"/>
        </w:rPr>
        <w:t>ровождения ребенка с интеллектуальными нарушениями, которая может быть создана только совместными усилиями психологов и дефектологов и должна базироваться на знании закономерностей интеллектуального и социально-личностного развития ребенка.</w:t>
      </w:r>
    </w:p>
    <w:p w:rsidR="00000000" w:rsidRDefault="006438D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оциализация лиц с умственной отсталостью, чрезвычайно затруднена в связи с неразвитостью у них навыков межличностного общения в обычной социальной среде, несформированностью потребности в общении, неадекватной самооценкой, негативным восприятием других люд</w:t>
      </w:r>
      <w:r>
        <w:rPr>
          <w:rFonts w:ascii="Times New Roman CYR" w:hAnsi="Times New Roman CYR" w:cs="Times New Roman CYR"/>
          <w:sz w:val="28"/>
          <w:szCs w:val="28"/>
        </w:rPr>
        <w:t>ей, гипертрофированным эгоцентризмом, склонностью к социальному иждивенчеству, поэтому работа по выработке адекватной самооценки главная цель в формировании личности, с целью включения их в самостоятельную социально - значимую жизнь нашего общества.</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Самооц</w:t>
      </w:r>
      <w:r>
        <w:rPr>
          <w:rFonts w:ascii="Times New Roman CYR" w:hAnsi="Times New Roman CYR" w:cs="Times New Roman CYR"/>
          <w:sz w:val="28"/>
          <w:szCs w:val="28"/>
        </w:rPr>
        <w:t>енка - это осознание личностью самого себя, своих возможностей, собственных качеств, достоинств, недостатков и места среди других людей; так же это степень восприятия себя хорошим, компетентным, достойным уважением. Самооценка определяет взаимоотношения че</w:t>
      </w:r>
      <w:r>
        <w:rPr>
          <w:rFonts w:ascii="Times New Roman CYR" w:hAnsi="Times New Roman CYR" w:cs="Times New Roman CYR"/>
          <w:sz w:val="28"/>
          <w:szCs w:val="28"/>
        </w:rPr>
        <w:t>ловека с окружающими, его критичность, требовательность к себе, отношение к успехам и неудачам. Тем самым самооценка влияет на эффективность деятельности человека, на развитие его личности. Самооценка тесно связана с уровнем притязаний, целей, которые чело</w:t>
      </w:r>
      <w:r>
        <w:rPr>
          <w:rFonts w:ascii="Times New Roman CYR" w:hAnsi="Times New Roman CYR" w:cs="Times New Roman CYR"/>
          <w:sz w:val="28"/>
          <w:szCs w:val="28"/>
        </w:rPr>
        <w:t>век перед собой ставит.</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Проблеме формирования и изучения самооценки посвящены исследования многих ученых: Андрущенко Т.Ю., Божович Л.И., Выготский Л.С., Джеймса У., Дульнева Г.М., ЗахаровойА.В.. Кожалиевой Ч.Б., Коломинского Н.Л., Кона И.С., Кузьмицкой М.И</w:t>
      </w:r>
      <w:r>
        <w:rPr>
          <w:rFonts w:ascii="Times New Roman CYR" w:hAnsi="Times New Roman CYR" w:cs="Times New Roman CYR"/>
          <w:sz w:val="28"/>
          <w:szCs w:val="28"/>
        </w:rPr>
        <w:t>., Липкиной А.И., Лисиной Л.И., Назамбаевой Ж.И., Рубинштейн С.Я. Они отмечали</w:t>
      </w:r>
      <w:r>
        <w:rPr>
          <w:rFonts w:ascii="Times New Roman CYR" w:hAnsi="Times New Roman CYR" w:cs="Times New Roman CYR"/>
          <w:i/>
          <w:iCs/>
          <w:sz w:val="28"/>
          <w:szCs w:val="28"/>
        </w:rPr>
        <w:t>(1; 3; 6; 8; 10; 12; 15; 18; 19; 22; 26; 27; 30; 37)</w:t>
      </w:r>
      <w:r>
        <w:rPr>
          <w:rFonts w:ascii="Times New Roman CYR" w:hAnsi="Times New Roman CYR" w:cs="Times New Roman CYR"/>
          <w:sz w:val="28"/>
          <w:szCs w:val="28"/>
        </w:rPr>
        <w:t>, что в подростковом возрасте у детей с данной категорией самооценка в обычных условиях воспитания беспрерывно подвергается ре</w:t>
      </w:r>
      <w:r>
        <w:rPr>
          <w:rFonts w:ascii="Times New Roman CYR" w:hAnsi="Times New Roman CYR" w:cs="Times New Roman CYR"/>
          <w:sz w:val="28"/>
          <w:szCs w:val="28"/>
        </w:rPr>
        <w:t>зким и контрастным воздействиям. Часто у таких детей самооценка неадекватная, правильные понятия о своих возможностях не сформированы. Они не способны критично оценивать свои действия и поступки.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умственно отсталых учеников в подростковом в знач</w:t>
      </w:r>
      <w:r>
        <w:rPr>
          <w:rFonts w:ascii="Times New Roman CYR" w:hAnsi="Times New Roman CYR" w:cs="Times New Roman CYR"/>
          <w:sz w:val="28"/>
          <w:szCs w:val="28"/>
        </w:rPr>
        <w:t>ительной мере определяется видом выполняемой им деятельности, учебным предметом и успехами в обучении. В процессе коррекционного обучения происходит формирование адекватной самооценки у большинства умственно отсталых учащихся и ведущая роль в этом принадле</w:t>
      </w:r>
      <w:r>
        <w:rPr>
          <w:rFonts w:ascii="Times New Roman CYR" w:hAnsi="Times New Roman CYR" w:cs="Times New Roman CYR"/>
          <w:sz w:val="28"/>
          <w:szCs w:val="28"/>
        </w:rPr>
        <w:t>жит учителю.</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ходе констатирующего этапа исследования выявились следующие особенности самооценки у подростков с нарушением интеллекта:</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преобладание неадекватно завышенного уровня самооценки;</w:t>
      </w:r>
    </w:p>
    <w:p w:rsidR="00000000" w:rsidRDefault="006438D6">
      <w:pPr>
        <w:widowControl w:val="0"/>
        <w:tabs>
          <w:tab w:val="left" w:pos="1276"/>
          <w:tab w:val="left" w:pos="143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высокий уровень ситуативной и личностной тревожности, непо</w:t>
      </w:r>
      <w:r>
        <w:rPr>
          <w:rFonts w:ascii="Times New Roman CYR" w:hAnsi="Times New Roman CYR" w:cs="Times New Roman CYR"/>
          <w:sz w:val="28"/>
          <w:szCs w:val="28"/>
        </w:rPr>
        <w:t>средственно влияющий на самооценку детей;</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высокая оценка физической привлекательности (себя и других; внешность, красота); низкая оценка своих интеллектуальных возможностей (ума).</w:t>
      </w:r>
    </w:p>
    <w:p w:rsidR="00000000" w:rsidRDefault="006438D6">
      <w:pPr>
        <w:widowControl w:val="0"/>
        <w:tabs>
          <w:tab w:val="left" w:pos="1220"/>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большое расхождение между реальной и идеальной самооценкой с тенденции</w:t>
      </w:r>
      <w:r>
        <w:rPr>
          <w:rFonts w:ascii="Times New Roman CYR" w:hAnsi="Times New Roman CYR" w:cs="Times New Roman CYR"/>
          <w:sz w:val="28"/>
          <w:szCs w:val="28"/>
        </w:rPr>
        <w:t xml:space="preserve"> к невротизации личности.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Выделенные трудности в формировании самооценки учащихся с легкой умственной отсталостью нацеливали нас на составление комплекса психокоррекционных занятий по их преодолению.</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основу разработанных занятий легли психокоррекционные </w:t>
      </w:r>
      <w:r>
        <w:rPr>
          <w:rFonts w:ascii="Times New Roman CYR" w:hAnsi="Times New Roman CYR" w:cs="Times New Roman CYR"/>
          <w:sz w:val="28"/>
          <w:szCs w:val="28"/>
        </w:rPr>
        <w:t>методы, предложенные Хухлаевой О.В, Крюковой С.В., Слободяник Н.П., Чистяковой М.И., Яковлевой Н.Г.</w:t>
      </w:r>
      <w:r>
        <w:rPr>
          <w:rFonts w:ascii="Times New Roman CYR" w:hAnsi="Times New Roman CYR" w:cs="Times New Roman CYR"/>
          <w:i/>
          <w:iCs/>
          <w:sz w:val="28"/>
          <w:szCs w:val="28"/>
        </w:rPr>
        <w:t>(41; 19;37;43;44).</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коррекционных занятиях решались следующие задачи:</w:t>
      </w:r>
    </w:p>
    <w:p w:rsidR="00000000" w:rsidRDefault="006438D6">
      <w:pPr>
        <w:widowControl w:val="0"/>
        <w:tabs>
          <w:tab w:val="left" w:pos="117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Оптимизация уровня уверенности в себе, своих возможностях.</w:t>
      </w:r>
    </w:p>
    <w:p w:rsidR="00000000" w:rsidRDefault="006438D6">
      <w:pPr>
        <w:widowControl w:val="0"/>
        <w:tabs>
          <w:tab w:val="left" w:pos="1148"/>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Развитие чувства сим</w:t>
      </w:r>
      <w:r>
        <w:rPr>
          <w:rFonts w:ascii="Times New Roman CYR" w:hAnsi="Times New Roman CYR" w:cs="Times New Roman CYR"/>
          <w:sz w:val="28"/>
          <w:szCs w:val="28"/>
        </w:rPr>
        <w:t>патии и эмпатии, формирование умения выражать свои эмоции.</w:t>
      </w:r>
    </w:p>
    <w:p w:rsidR="00000000" w:rsidRDefault="006438D6">
      <w:pPr>
        <w:widowControl w:val="0"/>
        <w:tabs>
          <w:tab w:val="left" w:pos="1108"/>
          <w:tab w:val="left" w:pos="127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Развитие групповой сплоченности.</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w:t>
      </w:r>
      <w:r>
        <w:rPr>
          <w:rFonts w:ascii="Times New Roman CYR" w:hAnsi="Times New Roman CYR" w:cs="Times New Roman CYR"/>
          <w:sz w:val="28"/>
          <w:szCs w:val="28"/>
          <w:lang w:val="en-US"/>
        </w:rPr>
        <w:tab/>
        <w:t>Развитие коммуникативных навыков.</w:t>
      </w:r>
    </w:p>
    <w:p w:rsidR="00000000" w:rsidRDefault="006438D6">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Развитие словаря, отражающего качества характера и внешности.</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проведения занятий отмечалось: неадекватность, пло</w:t>
      </w:r>
      <w:r>
        <w:rPr>
          <w:rFonts w:ascii="Times New Roman CYR" w:hAnsi="Times New Roman CYR" w:cs="Times New Roman CYR"/>
          <w:sz w:val="28"/>
          <w:szCs w:val="28"/>
        </w:rPr>
        <w:t>хая дисциплина, конфликтность участников. Ребята активно критиковали друг друга, не хотели сотрудничать ни с экспериментатором, ни друг с другом. Постепенно, в середине работы, ребята стали более активны, ссоры пропали, дисциплина нормализовалась, замечани</w:t>
      </w:r>
      <w:r>
        <w:rPr>
          <w:rFonts w:ascii="Times New Roman CYR" w:hAnsi="Times New Roman CYR" w:cs="Times New Roman CYR"/>
          <w:sz w:val="28"/>
          <w:szCs w:val="28"/>
        </w:rPr>
        <w:t>я экспериментатора ребятам стали восприниматься более адекватно и в серьёз. Под конец работы ребята стали активно сотрудничать друг с другом не только на занятиях, но и на уроках, переменах. Лидерство отдельных учащихся группы больше не проявлялось так сил</w:t>
      </w:r>
      <w:r>
        <w:rPr>
          <w:rFonts w:ascii="Times New Roman CYR" w:hAnsi="Times New Roman CYR" w:cs="Times New Roman CYR"/>
          <w:sz w:val="28"/>
          <w:szCs w:val="28"/>
        </w:rPr>
        <w:t>ьно, как раньше, вялость и пассивность некоторых учащихся группы перешли в активность и инициативу. Проблемы дисциплины, имеющиеся раннее не только на уроках, но и на занятиях с экспериментатором, были сглажены и сведены к минимуму.</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проведения раб</w:t>
      </w:r>
      <w:r>
        <w:rPr>
          <w:rFonts w:ascii="Times New Roman CYR" w:hAnsi="Times New Roman CYR" w:cs="Times New Roman CYR"/>
          <w:sz w:val="28"/>
          <w:szCs w:val="28"/>
        </w:rPr>
        <w:t>оты наметилась положительная тенденция в умении оценивать себя, других и свои действия у учащихся экспериментальной группы. Так же это заметили педагоги и администрация школы. Нам удалось сгладить эмоциональную, составляющую у учащихся, наладить проблемы к</w:t>
      </w:r>
      <w:r>
        <w:rPr>
          <w:rFonts w:ascii="Times New Roman CYR" w:hAnsi="Times New Roman CYR" w:cs="Times New Roman CYR"/>
          <w:sz w:val="28"/>
          <w:szCs w:val="28"/>
        </w:rPr>
        <w:t>оммуникации, развить сопереживание и вслед за этим, как мы думаем, начал снижаться уровень самооценки. После проведения работы, мы заметили еще большие положительные тенденции в оценке и самооценке учащихся экспериментальной группы, немного снизилось колич</w:t>
      </w:r>
      <w:r>
        <w:rPr>
          <w:rFonts w:ascii="Times New Roman CYR" w:hAnsi="Times New Roman CYR" w:cs="Times New Roman CYR"/>
          <w:sz w:val="28"/>
          <w:szCs w:val="28"/>
        </w:rPr>
        <w:t xml:space="preserve">ество учащихся с завышенной самооценкой, значительно снизился состав учащихся с высокой самооценкой. Таким образом, мы можем судить об эффективности разработанного нами комплекса занятий по формированию самооценки у подростков с нарушением интеллекта. Все </w:t>
      </w:r>
      <w:r>
        <w:rPr>
          <w:rFonts w:ascii="Times New Roman CYR" w:hAnsi="Times New Roman CYR" w:cs="Times New Roman CYR"/>
          <w:sz w:val="28"/>
          <w:szCs w:val="28"/>
        </w:rPr>
        <w:t>вышеперечисленные показатели подтверждают произошедшие качественные изменения в самооценке у подростков с нарушением интеллекта. В ходе нашей работы намеченные цели и задачи были достигнуты, гипотеза исследования подтверждена. Конечно, стоит рекомендовать,</w:t>
      </w:r>
      <w:r>
        <w:rPr>
          <w:rFonts w:ascii="Times New Roman CYR" w:hAnsi="Times New Roman CYR" w:cs="Times New Roman CYR"/>
          <w:sz w:val="28"/>
          <w:szCs w:val="28"/>
        </w:rPr>
        <w:t xml:space="preserve"> что данный вид работы, необходимо проводить систематически.</w:t>
      </w:r>
    </w:p>
    <w:p w:rsidR="00000000" w:rsidRDefault="006438D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438D6">
      <w:pPr>
        <w:widowControl w:val="0"/>
        <w:tabs>
          <w:tab w:val="left" w:pos="1276"/>
        </w:tabs>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Андрущенко Т.Ю. Психологические условия формирования самооценки в младшем школьном возрасте. Автореферат канд. дис. М,. 1979. 21 с.</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.Бернс Р. Развитие Я - концепции и восп</w:t>
      </w:r>
      <w:r>
        <w:rPr>
          <w:rFonts w:ascii="Times New Roman CYR" w:hAnsi="Times New Roman CYR" w:cs="Times New Roman CYR"/>
          <w:sz w:val="28"/>
          <w:szCs w:val="28"/>
        </w:rPr>
        <w:t>итание. М., 2000. 420 с.</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.Божович Л.И. Проблемы формирования личности / Под ред. Д.И. Фельдштейна. М., 1995. 349 с.</w:t>
      </w:r>
    </w:p>
    <w:p w:rsidR="00000000" w:rsidRDefault="006438D6">
      <w:pPr>
        <w:widowControl w:val="0"/>
        <w:tabs>
          <w:tab w:val="left" w:pos="261"/>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.Божович Л.И. Особенности самосознания у подростков /Л.И. Божович // Вопросы психологии. 1955. </w:t>
      </w:r>
      <w:r>
        <w:rPr>
          <w:rFonts w:ascii="Times New Roman CYR" w:hAnsi="Times New Roman CYR" w:cs="Times New Roman CYR"/>
          <w:sz w:val="28"/>
          <w:szCs w:val="28"/>
          <w:lang w:val="en-US"/>
        </w:rPr>
        <w:t>No</w:t>
      </w:r>
      <w:r>
        <w:rPr>
          <w:rFonts w:ascii="Times New Roman CYR" w:hAnsi="Times New Roman CYR" w:cs="Times New Roman CYR"/>
          <w:sz w:val="28"/>
          <w:szCs w:val="28"/>
        </w:rPr>
        <w:t>1. С. 98 - 107.</w:t>
      </w:r>
    </w:p>
    <w:p w:rsidR="00000000" w:rsidRDefault="006438D6">
      <w:pPr>
        <w:widowControl w:val="0"/>
        <w:tabs>
          <w:tab w:val="left" w:pos="261"/>
          <w:tab w:val="left" w:pos="1276"/>
          <w:tab w:val="left" w:pos="1644"/>
          <w:tab w:val="left" w:pos="2481"/>
          <w:tab w:val="left" w:pos="3680"/>
          <w:tab w:val="left" w:pos="4764"/>
          <w:tab w:val="left" w:pos="6390"/>
          <w:tab w:val="left" w:pos="6834"/>
          <w:tab w:val="left" w:pos="848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.Вяранен В.А. Оценка св</w:t>
      </w:r>
      <w:r>
        <w:rPr>
          <w:rFonts w:ascii="Times New Roman CYR" w:hAnsi="Times New Roman CYR" w:cs="Times New Roman CYR"/>
          <w:sz w:val="28"/>
          <w:szCs w:val="28"/>
        </w:rPr>
        <w:t xml:space="preserve">оего положения в коллективе подростками вспомогательной школы / В.А. Вяранен //Дефектология, 1971. </w:t>
      </w:r>
      <w:r>
        <w:rPr>
          <w:rFonts w:ascii="Times New Roman CYR" w:hAnsi="Times New Roman CYR" w:cs="Times New Roman CYR"/>
          <w:sz w:val="28"/>
          <w:szCs w:val="28"/>
          <w:lang w:val="en-US"/>
        </w:rPr>
        <w:t>No</w:t>
      </w:r>
      <w:r>
        <w:rPr>
          <w:rFonts w:ascii="Times New Roman CYR" w:hAnsi="Times New Roman CYR" w:cs="Times New Roman CYR"/>
          <w:sz w:val="28"/>
          <w:szCs w:val="28"/>
        </w:rPr>
        <w:t xml:space="preserve"> 4. С. 15 - 20.</w:t>
      </w:r>
    </w:p>
    <w:p w:rsidR="00000000" w:rsidRDefault="006438D6">
      <w:pPr>
        <w:widowControl w:val="0"/>
        <w:tabs>
          <w:tab w:val="left" w:pos="261"/>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6</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.Выготский Л.С. Педагогическая психология. М., 1991. </w:t>
      </w:r>
      <w:r>
        <w:rPr>
          <w:rFonts w:ascii="Times New Roman CYR" w:hAnsi="Times New Roman CYR" w:cs="Times New Roman CYR"/>
          <w:sz w:val="28"/>
          <w:szCs w:val="28"/>
          <w:lang w:val="en-US"/>
        </w:rPr>
        <w:t>480 с.</w:t>
      </w:r>
    </w:p>
    <w:p w:rsidR="00000000" w:rsidRDefault="006438D6">
      <w:pPr>
        <w:widowControl w:val="0"/>
        <w:tabs>
          <w:tab w:val="left" w:pos="419"/>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7.</w:t>
      </w:r>
      <w:r>
        <w:rPr>
          <w:rFonts w:ascii="Times New Roman CYR" w:hAnsi="Times New Roman CYR" w:cs="Times New Roman CYR"/>
          <w:spacing w:val="1"/>
          <w:sz w:val="28"/>
          <w:szCs w:val="28"/>
        </w:rPr>
        <w:tab/>
      </w:r>
      <w:r>
        <w:rPr>
          <w:rFonts w:ascii="Times New Roman CYR" w:hAnsi="Times New Roman CYR" w:cs="Times New Roman CYR"/>
          <w:sz w:val="28"/>
          <w:szCs w:val="28"/>
        </w:rPr>
        <w:t>Выготский Л.С. Мышление и речь. // Собрание сочинении. В 6.т.Т.1., Т. 2. М</w:t>
      </w:r>
      <w:r>
        <w:rPr>
          <w:rFonts w:ascii="Times New Roman CYR" w:hAnsi="Times New Roman CYR" w:cs="Times New Roman CYR"/>
          <w:sz w:val="28"/>
          <w:szCs w:val="28"/>
        </w:rPr>
        <w:t>.: Педагогика, 1982.</w:t>
      </w:r>
    </w:p>
    <w:p w:rsidR="00000000" w:rsidRDefault="006438D6">
      <w:pPr>
        <w:widowControl w:val="0"/>
        <w:tabs>
          <w:tab w:val="left" w:pos="417"/>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8.</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Джемс У. Психология / Под ред. Л.А. Петровской. М.: Педагогика, 1991. </w:t>
      </w:r>
      <w:r>
        <w:rPr>
          <w:rFonts w:ascii="Times New Roman CYR" w:hAnsi="Times New Roman CYR" w:cs="Times New Roman CYR"/>
          <w:sz w:val="28"/>
          <w:szCs w:val="28"/>
          <w:lang w:val="en-US"/>
        </w:rPr>
        <w:t>368 с.</w:t>
      </w:r>
    </w:p>
    <w:p w:rsidR="00000000" w:rsidRDefault="006438D6">
      <w:pPr>
        <w:widowControl w:val="0"/>
        <w:tabs>
          <w:tab w:val="left" w:pos="261"/>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9</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.Дубровина И.В. Возрастная и педагогическая психология: Хрестоматия: Уч. пособие для студентов средн. пед. учебн. завед. М.: Академия, 2009. </w:t>
      </w:r>
      <w:r>
        <w:rPr>
          <w:rFonts w:ascii="Times New Roman CYR" w:hAnsi="Times New Roman CYR" w:cs="Times New Roman CYR"/>
          <w:sz w:val="28"/>
          <w:szCs w:val="28"/>
          <w:lang w:val="en-US"/>
        </w:rPr>
        <w:t>368 с.</w:t>
      </w:r>
    </w:p>
    <w:p w:rsidR="00000000" w:rsidRDefault="006438D6">
      <w:pPr>
        <w:widowControl w:val="0"/>
        <w:tabs>
          <w:tab w:val="left" w:pos="403"/>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10</w:t>
      </w:r>
      <w:r>
        <w:rPr>
          <w:rFonts w:ascii="Times New Roman CYR" w:hAnsi="Times New Roman CYR" w:cs="Times New Roman CYR"/>
          <w:spacing w:val="1"/>
          <w:sz w:val="28"/>
          <w:szCs w:val="28"/>
        </w:rPr>
        <w:tab/>
      </w:r>
      <w:r>
        <w:rPr>
          <w:rFonts w:ascii="Times New Roman CYR" w:hAnsi="Times New Roman CYR" w:cs="Times New Roman CYR"/>
          <w:sz w:val="28"/>
          <w:szCs w:val="28"/>
        </w:rPr>
        <w:t>.Д</w:t>
      </w:r>
      <w:r>
        <w:rPr>
          <w:rFonts w:ascii="Times New Roman CYR" w:hAnsi="Times New Roman CYR" w:cs="Times New Roman CYR"/>
          <w:sz w:val="28"/>
          <w:szCs w:val="28"/>
        </w:rPr>
        <w:t xml:space="preserve">ульнев Г.М. Учебно-воспитательная работа во вспомогательной школе / Г.М. Дульнев // - М.: Просвещение, 1981. </w:t>
      </w:r>
      <w:r>
        <w:rPr>
          <w:rFonts w:ascii="Times New Roman CYR" w:hAnsi="Times New Roman CYR" w:cs="Times New Roman CYR"/>
          <w:sz w:val="28"/>
          <w:szCs w:val="28"/>
          <w:lang w:val="en-US"/>
        </w:rPr>
        <w:t>68 с.</w:t>
      </w:r>
    </w:p>
    <w:p w:rsidR="00000000" w:rsidRDefault="006438D6">
      <w:pPr>
        <w:widowControl w:val="0"/>
        <w:tabs>
          <w:tab w:val="left" w:pos="591"/>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Евлахова Э.А. Особенности восприятия сюжетно - художественных картин учащимися вспомогательной школы. </w:t>
      </w:r>
      <w:r>
        <w:rPr>
          <w:rFonts w:ascii="Times New Roman CYR" w:hAnsi="Times New Roman CYR" w:cs="Times New Roman CYR"/>
          <w:sz w:val="28"/>
          <w:szCs w:val="28"/>
          <w:lang w:val="en-US"/>
        </w:rPr>
        <w:t xml:space="preserve">Автореферат канд. дис. М, 1958. 16 </w:t>
      </w:r>
      <w:r>
        <w:rPr>
          <w:rFonts w:ascii="Times New Roman CYR" w:hAnsi="Times New Roman CYR" w:cs="Times New Roman CYR"/>
          <w:sz w:val="28"/>
          <w:szCs w:val="28"/>
          <w:lang w:val="en-US"/>
        </w:rPr>
        <w:t>с.</w:t>
      </w:r>
    </w:p>
    <w:p w:rsidR="00000000" w:rsidRDefault="006438D6">
      <w:pPr>
        <w:widowControl w:val="0"/>
        <w:tabs>
          <w:tab w:val="left" w:pos="573"/>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Захарова А. В. Формирование самооценки в учебной деятельности. В сб.: Психологические проблемы учебной деятельности. М., 1977, с. 242-249.</w:t>
      </w:r>
    </w:p>
    <w:p w:rsidR="00000000" w:rsidRDefault="006438D6">
      <w:pPr>
        <w:widowControl w:val="0"/>
        <w:tabs>
          <w:tab w:val="left" w:pos="566"/>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 xml:space="preserve">Катаева А.А., Стребелева Е.А. Дошкольная олигофренопедагогика: Учеб. для студ. высш. учеб, заведений. М.: </w:t>
      </w:r>
      <w:r>
        <w:rPr>
          <w:rFonts w:ascii="Times New Roman CYR" w:hAnsi="Times New Roman CYR" w:cs="Times New Roman CYR"/>
          <w:sz w:val="28"/>
          <w:szCs w:val="28"/>
        </w:rPr>
        <w:t>Гуманит. изд. центр ВЛАДОС, 2001. 208 с. 14.Кле М. Психология подростка: психосексуальное развитие / М.Кле // М.: Педагогика, 1991. С. 74, 109 - 115.</w:t>
      </w:r>
    </w:p>
    <w:p w:rsidR="00000000" w:rsidRDefault="006438D6">
      <w:pPr>
        <w:widowControl w:val="0"/>
        <w:tabs>
          <w:tab w:val="left" w:pos="609"/>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15.</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Кожалиева Ч.Б. Особенности становления образа Я у умственно отсталых подростков. </w:t>
      </w:r>
      <w:r>
        <w:rPr>
          <w:rFonts w:ascii="Times New Roman CYR" w:hAnsi="Times New Roman CYR" w:cs="Times New Roman CYR"/>
          <w:sz w:val="28"/>
          <w:szCs w:val="28"/>
          <w:lang w:val="en-US"/>
        </w:rPr>
        <w:t>Автореферат. к. псих.</w:t>
      </w:r>
      <w:r>
        <w:rPr>
          <w:rFonts w:ascii="Times New Roman CYR" w:hAnsi="Times New Roman CYR" w:cs="Times New Roman CYR"/>
          <w:sz w:val="28"/>
          <w:szCs w:val="28"/>
          <w:lang w:val="en-US"/>
        </w:rPr>
        <w:t xml:space="preserve"> н. М.: 2005, 16 с.</w:t>
      </w:r>
    </w:p>
    <w:p w:rsidR="00000000" w:rsidRDefault="006438D6">
      <w:pPr>
        <w:widowControl w:val="0"/>
        <w:tabs>
          <w:tab w:val="left" w:pos="614"/>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Кожалиева Ч.Б. Диагностика уровня развития самосознания и содержания образа «Я» у подростков с нарушением интеллекта (методические рекомендации). </w:t>
      </w:r>
      <w:r>
        <w:rPr>
          <w:rFonts w:ascii="Times New Roman CYR" w:hAnsi="Times New Roman CYR" w:cs="Times New Roman CYR"/>
          <w:sz w:val="28"/>
          <w:szCs w:val="28"/>
          <w:lang w:val="en-US"/>
        </w:rPr>
        <w:t>М.: Издательство МГОУ, 2007, 47 с.</w:t>
      </w:r>
    </w:p>
    <w:p w:rsidR="00000000" w:rsidRDefault="006438D6">
      <w:pPr>
        <w:widowControl w:val="0"/>
        <w:tabs>
          <w:tab w:val="left" w:pos="403"/>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17</w:t>
      </w:r>
      <w:r>
        <w:rPr>
          <w:rFonts w:ascii="Times New Roman CYR" w:hAnsi="Times New Roman CYR" w:cs="Times New Roman CYR"/>
          <w:spacing w:val="1"/>
          <w:sz w:val="28"/>
          <w:szCs w:val="28"/>
        </w:rPr>
        <w:tab/>
      </w:r>
      <w:r>
        <w:rPr>
          <w:rFonts w:ascii="Times New Roman CYR" w:hAnsi="Times New Roman CYR" w:cs="Times New Roman CYR"/>
          <w:sz w:val="28"/>
          <w:szCs w:val="28"/>
        </w:rPr>
        <w:t>.Коломинский Н.Л. Самооценка учащихся вспомогатель</w:t>
      </w:r>
      <w:r>
        <w:rPr>
          <w:rFonts w:ascii="Times New Roman CYR" w:hAnsi="Times New Roman CYR" w:cs="Times New Roman CYR"/>
          <w:sz w:val="28"/>
          <w:szCs w:val="28"/>
        </w:rPr>
        <w:t xml:space="preserve">ной школы и уровень их притязаний в процессе профессионально- трудовой подготовки / Н.Л. Коломинский // Дефектология. 1970. </w:t>
      </w:r>
      <w:r>
        <w:rPr>
          <w:rFonts w:ascii="Times New Roman CYR" w:hAnsi="Times New Roman CYR" w:cs="Times New Roman CYR"/>
          <w:sz w:val="28"/>
          <w:szCs w:val="28"/>
          <w:lang w:val="en-US"/>
        </w:rPr>
        <w:t>С. 70 - 75.</w:t>
      </w:r>
    </w:p>
    <w:p w:rsidR="00000000" w:rsidRDefault="006438D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18</w:t>
      </w:r>
      <w:r>
        <w:rPr>
          <w:rFonts w:ascii="Times New Roman CYR" w:hAnsi="Times New Roman CYR" w:cs="Times New Roman CYR"/>
          <w:spacing w:val="1"/>
          <w:sz w:val="28"/>
          <w:szCs w:val="28"/>
        </w:rPr>
        <w:tab/>
      </w:r>
      <w:r>
        <w:rPr>
          <w:rFonts w:ascii="Times New Roman CYR" w:hAnsi="Times New Roman CYR" w:cs="Times New Roman CYR"/>
          <w:sz w:val="28"/>
          <w:szCs w:val="28"/>
        </w:rPr>
        <w:t>.Коломинский Н.Л. Осознание умственно отсталым подростком своего положения в коллективе сверстников / Н.Л. Коломински</w:t>
      </w:r>
      <w:r>
        <w:rPr>
          <w:rFonts w:ascii="Times New Roman CYR" w:hAnsi="Times New Roman CYR" w:cs="Times New Roman CYR"/>
          <w:sz w:val="28"/>
          <w:szCs w:val="28"/>
        </w:rPr>
        <w:t xml:space="preserve">й //Дефектология. 1971. </w:t>
      </w:r>
      <w:r>
        <w:rPr>
          <w:rFonts w:ascii="Times New Roman CYR" w:hAnsi="Times New Roman CYR" w:cs="Times New Roman CYR"/>
          <w:sz w:val="28"/>
          <w:szCs w:val="28"/>
          <w:lang w:val="en-US"/>
        </w:rPr>
        <w:t>No 6. С. 41 - 47.</w:t>
      </w:r>
    </w:p>
    <w:p w:rsidR="00000000" w:rsidRDefault="006438D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19</w:t>
      </w:r>
      <w:r>
        <w:rPr>
          <w:rFonts w:ascii="Times New Roman CYR" w:hAnsi="Times New Roman CYR" w:cs="Times New Roman CYR"/>
          <w:spacing w:val="1"/>
          <w:sz w:val="28"/>
          <w:szCs w:val="28"/>
        </w:rPr>
        <w:tab/>
      </w:r>
      <w:r>
        <w:rPr>
          <w:rFonts w:ascii="Times New Roman CYR" w:hAnsi="Times New Roman CYR" w:cs="Times New Roman CYR"/>
          <w:sz w:val="28"/>
          <w:szCs w:val="28"/>
        </w:rPr>
        <w:t>.Кон И.С. Категория «Я» в психологии // Психологический журнал, 2001, Т.2., №3, С. 25-38.</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20. Коробейников И.А. «Особенности социализации детей с легкими формами психического недоразвития». (диссертация, 1997 г.</w:t>
      </w:r>
      <w:r>
        <w:rPr>
          <w:rFonts w:ascii="Times New Roman CYR" w:hAnsi="Times New Roman CYR" w:cs="Times New Roman CYR"/>
          <w:sz w:val="28"/>
          <w:szCs w:val="28"/>
        </w:rPr>
        <w:t>) с. 323.</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.Крюкова С.В.. Слободяник Н.П. Программы эмоционального развития. М., 2001. 208 с.</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.Кузьмицкая М.И. Подведение учащихся вспомогательной к выбору профессии один из путей формирования у них положительных черт личности / М.И. Кузьмицкая // Коррекцио</w:t>
      </w:r>
      <w:r>
        <w:rPr>
          <w:rFonts w:ascii="Times New Roman CYR" w:hAnsi="Times New Roman CYR" w:cs="Times New Roman CYR"/>
          <w:sz w:val="28"/>
          <w:szCs w:val="28"/>
        </w:rPr>
        <w:t xml:space="preserve">нная роль обучения во вспомогательной школе. М.: Педагогика, 1971. </w:t>
      </w:r>
      <w:r>
        <w:rPr>
          <w:rFonts w:ascii="Times New Roman CYR" w:hAnsi="Times New Roman CYR" w:cs="Times New Roman CYR"/>
          <w:sz w:val="28"/>
          <w:szCs w:val="28"/>
          <w:lang w:val="en-US"/>
        </w:rPr>
        <w:t>96 с.</w:t>
      </w:r>
    </w:p>
    <w:p w:rsidR="00000000" w:rsidRDefault="006438D6">
      <w:pPr>
        <w:widowControl w:val="0"/>
        <w:tabs>
          <w:tab w:val="left" w:pos="563"/>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23.</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Лебединский В.В. Нарушения психического развития у детей. М., 1985. </w:t>
      </w:r>
      <w:r>
        <w:rPr>
          <w:rFonts w:ascii="Times New Roman CYR" w:hAnsi="Times New Roman CYR" w:cs="Times New Roman CYR"/>
          <w:sz w:val="28"/>
          <w:szCs w:val="28"/>
          <w:lang w:val="en-US"/>
        </w:rPr>
        <w:t>144 с.</w:t>
      </w:r>
    </w:p>
    <w:p w:rsidR="00000000" w:rsidRDefault="006438D6">
      <w:pPr>
        <w:widowControl w:val="0"/>
        <w:tabs>
          <w:tab w:val="left" w:pos="542"/>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24.</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Леонтьев А.Н. Деятельность, Сознание. </w:t>
      </w:r>
      <w:r>
        <w:rPr>
          <w:rFonts w:ascii="Times New Roman CYR" w:hAnsi="Times New Roman CYR" w:cs="Times New Roman CYR"/>
          <w:sz w:val="28"/>
          <w:szCs w:val="28"/>
          <w:lang w:val="en-US"/>
        </w:rPr>
        <w:t>Личность. М., 1982. 352 с.</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25.Лидерс А.Г. Психологический трен</w:t>
      </w:r>
      <w:r>
        <w:rPr>
          <w:rFonts w:ascii="Times New Roman CYR" w:hAnsi="Times New Roman CYR" w:cs="Times New Roman CYR"/>
          <w:sz w:val="28"/>
          <w:szCs w:val="28"/>
        </w:rPr>
        <w:t>инг с подростками: уч. пос. для студентов вузов / А.Г. Лидерс // М.: «Академия», 2001. 256 с.</w:t>
      </w:r>
    </w:p>
    <w:p w:rsidR="00000000" w:rsidRDefault="006438D6">
      <w:pPr>
        <w:widowControl w:val="0"/>
        <w:tabs>
          <w:tab w:val="left" w:pos="542"/>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26.</w:t>
      </w:r>
      <w:r>
        <w:rPr>
          <w:rFonts w:ascii="Times New Roman CYR" w:hAnsi="Times New Roman CYR" w:cs="Times New Roman CYR"/>
          <w:spacing w:val="1"/>
          <w:sz w:val="28"/>
          <w:szCs w:val="28"/>
        </w:rPr>
        <w:tab/>
      </w:r>
      <w:r>
        <w:rPr>
          <w:rFonts w:ascii="Times New Roman CYR" w:hAnsi="Times New Roman CYR" w:cs="Times New Roman CYR"/>
          <w:sz w:val="28"/>
          <w:szCs w:val="28"/>
        </w:rPr>
        <w:t>Липкина А.И. Самооценка школьника. М.: Знания, 1976. 64 с.</w:t>
      </w:r>
    </w:p>
    <w:p w:rsidR="00000000" w:rsidRDefault="006438D6">
      <w:pPr>
        <w:widowControl w:val="0"/>
        <w:tabs>
          <w:tab w:val="left" w:pos="551"/>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27.</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Лисина М.И. Общение, личность и психика ребенка. М.; Воронеж, 1997. </w:t>
      </w:r>
      <w:r>
        <w:rPr>
          <w:rFonts w:ascii="Times New Roman CYR" w:hAnsi="Times New Roman CYR" w:cs="Times New Roman CYR"/>
          <w:sz w:val="28"/>
          <w:szCs w:val="28"/>
          <w:lang w:val="en-US"/>
        </w:rPr>
        <w:t>384 с.</w:t>
      </w:r>
    </w:p>
    <w:p w:rsidR="00000000" w:rsidRDefault="006438D6">
      <w:pPr>
        <w:widowControl w:val="0"/>
        <w:tabs>
          <w:tab w:val="left" w:pos="403"/>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28</w:t>
      </w:r>
      <w:r>
        <w:rPr>
          <w:rFonts w:ascii="Times New Roman CYR" w:hAnsi="Times New Roman CYR" w:cs="Times New Roman CYR"/>
          <w:spacing w:val="1"/>
          <w:sz w:val="28"/>
          <w:szCs w:val="28"/>
        </w:rPr>
        <w:tab/>
      </w:r>
      <w:r>
        <w:rPr>
          <w:rFonts w:ascii="Times New Roman CYR" w:hAnsi="Times New Roman CYR" w:cs="Times New Roman CYR"/>
          <w:sz w:val="28"/>
          <w:szCs w:val="28"/>
        </w:rPr>
        <w:t>.Максимова Н.Ю. О</w:t>
      </w:r>
      <w:r>
        <w:rPr>
          <w:rFonts w:ascii="Times New Roman CYR" w:hAnsi="Times New Roman CYR" w:cs="Times New Roman CYR"/>
          <w:sz w:val="28"/>
          <w:szCs w:val="28"/>
        </w:rPr>
        <w:t>ценочная деятельность и формирование самооценки школьников // Вопросы психологии. 2003. №5. С. 42-47.</w:t>
      </w:r>
    </w:p>
    <w:p w:rsidR="00000000" w:rsidRDefault="006438D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29</w:t>
      </w:r>
      <w:r>
        <w:rPr>
          <w:rFonts w:ascii="Times New Roman CYR" w:hAnsi="Times New Roman CYR" w:cs="Times New Roman CYR"/>
          <w:spacing w:val="1"/>
          <w:sz w:val="28"/>
          <w:szCs w:val="28"/>
        </w:rPr>
        <w:tab/>
      </w:r>
      <w:r>
        <w:rPr>
          <w:rFonts w:ascii="Times New Roman CYR" w:hAnsi="Times New Roman CYR" w:cs="Times New Roman CYR"/>
          <w:sz w:val="28"/>
          <w:szCs w:val="28"/>
        </w:rPr>
        <w:t>.Мамайчук И.И. Психокоррекционные технологии для детей с проблемами в развитии / И.И Мамайчук // СПб.: Речь, 2003. 400 с.</w:t>
      </w:r>
    </w:p>
    <w:p w:rsidR="00000000" w:rsidRDefault="006438D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30</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.Намазбаева Ж.И. Изучение </w:t>
      </w:r>
      <w:r>
        <w:rPr>
          <w:rFonts w:ascii="Times New Roman CYR" w:hAnsi="Times New Roman CYR" w:cs="Times New Roman CYR"/>
          <w:sz w:val="28"/>
          <w:szCs w:val="28"/>
        </w:rPr>
        <w:t xml:space="preserve">самооценки умственно отсталых школьников 5-х и 8-х классов / Ж.И. Намазбаева // Дефектология. 1971,- </w:t>
      </w:r>
      <w:r>
        <w:rPr>
          <w:rFonts w:ascii="Times New Roman CYR" w:hAnsi="Times New Roman CYR" w:cs="Times New Roman CYR"/>
          <w:sz w:val="28"/>
          <w:szCs w:val="28"/>
          <w:lang w:val="en-US"/>
        </w:rPr>
        <w:t>No</w:t>
      </w:r>
      <w:r>
        <w:rPr>
          <w:rFonts w:ascii="Times New Roman CYR" w:hAnsi="Times New Roman CYR" w:cs="Times New Roman CYR"/>
          <w:sz w:val="28"/>
          <w:szCs w:val="28"/>
        </w:rPr>
        <w:t xml:space="preserve"> 1. </w:t>
      </w:r>
      <w:r>
        <w:rPr>
          <w:rFonts w:ascii="Times New Roman CYR" w:hAnsi="Times New Roman CYR" w:cs="Times New Roman CYR"/>
          <w:sz w:val="28"/>
          <w:szCs w:val="28"/>
          <w:lang w:val="en-US"/>
        </w:rPr>
        <w:t>С. 24 - 30.</w:t>
      </w:r>
    </w:p>
    <w:p w:rsidR="00000000" w:rsidRDefault="006438D6">
      <w:pPr>
        <w:widowControl w:val="0"/>
        <w:tabs>
          <w:tab w:val="left" w:pos="587"/>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31.</w:t>
      </w:r>
      <w:r>
        <w:rPr>
          <w:rFonts w:ascii="Times New Roman CYR" w:hAnsi="Times New Roman CYR" w:cs="Times New Roman CYR"/>
          <w:spacing w:val="1"/>
          <w:sz w:val="28"/>
          <w:szCs w:val="28"/>
        </w:rPr>
        <w:tab/>
      </w:r>
      <w:r>
        <w:rPr>
          <w:rFonts w:ascii="Times New Roman CYR" w:hAnsi="Times New Roman CYR" w:cs="Times New Roman CYR"/>
          <w:sz w:val="28"/>
          <w:szCs w:val="28"/>
        </w:rPr>
        <w:t>Натаниель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Мощь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самооценки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Натаниель</w:t>
      </w:r>
      <w:r>
        <w:rPr>
          <w:rFonts w:ascii="Times New Roman CYR" w:hAnsi="Times New Roman CYR" w:cs="Times New Roman CYR"/>
          <w:sz w:val="28"/>
          <w:szCs w:val="28"/>
          <w:lang w:val="en-US"/>
        </w:rPr>
        <w:t xml:space="preserve">// New York: Bantam Books, 1969. </w:t>
      </w:r>
      <w:r>
        <w:rPr>
          <w:rFonts w:ascii="Times New Roman CYR" w:hAnsi="Times New Roman CYR" w:cs="Times New Roman CYR"/>
          <w:sz w:val="28"/>
          <w:szCs w:val="28"/>
        </w:rPr>
        <w:t>205 с.</w:t>
      </w:r>
    </w:p>
    <w:p w:rsidR="00000000" w:rsidRDefault="006438D6">
      <w:pPr>
        <w:widowControl w:val="0"/>
        <w:tabs>
          <w:tab w:val="left" w:pos="563"/>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32.</w:t>
      </w:r>
      <w:r>
        <w:rPr>
          <w:rFonts w:ascii="Times New Roman CYR" w:hAnsi="Times New Roman CYR" w:cs="Times New Roman CYR"/>
          <w:spacing w:val="1"/>
          <w:sz w:val="28"/>
          <w:szCs w:val="28"/>
        </w:rPr>
        <w:tab/>
      </w:r>
      <w:r>
        <w:rPr>
          <w:rFonts w:ascii="Times New Roman CYR" w:hAnsi="Times New Roman CYR" w:cs="Times New Roman CYR"/>
          <w:sz w:val="28"/>
          <w:szCs w:val="28"/>
        </w:rPr>
        <w:t>Никандрова Т.С. Межличностные отношения подрост</w:t>
      </w:r>
      <w:r>
        <w:rPr>
          <w:rFonts w:ascii="Times New Roman CYR" w:hAnsi="Times New Roman CYR" w:cs="Times New Roman CYR"/>
          <w:sz w:val="28"/>
          <w:szCs w:val="28"/>
        </w:rPr>
        <w:t>ков с интеллектуальной недостаточностью и их развитие //Дети с проблемами в развитии. 2004. №3. С. 15-17.</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33.Урываев В.А. «Особенности социализации детей с ОВЗ». 5 с.</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 Олигофренопедагогика: Учеб. пособие для студ. высш. пед. учеб, заведений / Б.П. Пузанов</w:t>
      </w:r>
      <w:r>
        <w:rPr>
          <w:rFonts w:ascii="Times New Roman CYR" w:hAnsi="Times New Roman CYR" w:cs="Times New Roman CYR"/>
          <w:sz w:val="28"/>
          <w:szCs w:val="28"/>
        </w:rPr>
        <w:t xml:space="preserve">, Н.П. Коняева, Б.Б. Горскин и др.; Под ред. </w:t>
      </w:r>
      <w:r>
        <w:rPr>
          <w:rFonts w:ascii="Times New Roman CYR" w:hAnsi="Times New Roman CYR" w:cs="Times New Roman CYR"/>
          <w:sz w:val="28"/>
          <w:szCs w:val="28"/>
          <w:lang w:val="en-US"/>
        </w:rPr>
        <w:t>Б.П. Пузанова.- М.: Издательский центр «Академия», 2001. 272 с.</w:t>
      </w:r>
    </w:p>
    <w:p w:rsidR="00000000" w:rsidRDefault="006438D6">
      <w:pPr>
        <w:widowControl w:val="0"/>
        <w:tabs>
          <w:tab w:val="left" w:pos="403"/>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35</w:t>
      </w:r>
      <w:r>
        <w:rPr>
          <w:rFonts w:ascii="Times New Roman CYR" w:hAnsi="Times New Roman CYR" w:cs="Times New Roman CYR"/>
          <w:spacing w:val="1"/>
          <w:sz w:val="28"/>
          <w:szCs w:val="28"/>
        </w:rPr>
        <w:tab/>
      </w:r>
      <w:r>
        <w:rPr>
          <w:rFonts w:ascii="Times New Roman CYR" w:hAnsi="Times New Roman CYR" w:cs="Times New Roman CYR"/>
          <w:sz w:val="28"/>
          <w:szCs w:val="28"/>
        </w:rPr>
        <w:t>.Певзнер М.С., Лубовский В.В. Динамика развития детей-олигофренов / М.С. Певзнер, В.В. Лубовский // М., 1963. 464 с.</w:t>
      </w:r>
    </w:p>
    <w:p w:rsidR="00000000" w:rsidRDefault="006438D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36</w:t>
      </w:r>
      <w:r>
        <w:rPr>
          <w:rFonts w:ascii="Times New Roman CYR" w:hAnsi="Times New Roman CYR" w:cs="Times New Roman CYR"/>
          <w:spacing w:val="1"/>
          <w:sz w:val="28"/>
          <w:szCs w:val="28"/>
        </w:rPr>
        <w:tab/>
      </w:r>
      <w:r>
        <w:rPr>
          <w:rFonts w:ascii="Times New Roman CYR" w:hAnsi="Times New Roman CYR" w:cs="Times New Roman CYR"/>
          <w:sz w:val="28"/>
          <w:szCs w:val="28"/>
        </w:rPr>
        <w:t>.Практические задания по</w:t>
      </w:r>
      <w:r>
        <w:rPr>
          <w:rFonts w:ascii="Times New Roman CYR" w:hAnsi="Times New Roman CYR" w:cs="Times New Roman CYR"/>
          <w:sz w:val="28"/>
          <w:szCs w:val="28"/>
        </w:rPr>
        <w:t xml:space="preserve"> возрастной психилогии // учебное пособие. М. МГПИ, 1989. 89 с.</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37. Рубинштейн С.Л. Основы общей психологии. В 2-х тт. Т. </w:t>
      </w:r>
      <w:r>
        <w:rPr>
          <w:rFonts w:ascii="Times New Roman CYR" w:hAnsi="Times New Roman CYR" w:cs="Times New Roman CYR"/>
          <w:sz w:val="28"/>
          <w:szCs w:val="28"/>
          <w:lang w:val="en-US"/>
        </w:rPr>
        <w:t>II</w:t>
      </w:r>
      <w:r>
        <w:rPr>
          <w:rFonts w:ascii="Times New Roman CYR" w:hAnsi="Times New Roman CYR" w:cs="Times New Roman CYR"/>
          <w:sz w:val="28"/>
          <w:szCs w:val="28"/>
        </w:rPr>
        <w:t>. М., 1989. 38.Словарь практического психолога.- М., 2005.</w:t>
      </w:r>
    </w:p>
    <w:p w:rsidR="00000000" w:rsidRDefault="006438D6">
      <w:pPr>
        <w:widowControl w:val="0"/>
        <w:tabs>
          <w:tab w:val="left" w:pos="127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Слободяник Н. П. Как науапчить ребенка - инвалида правилам поведения/Н.</w:t>
      </w:r>
      <w:r>
        <w:rPr>
          <w:rFonts w:ascii="Times New Roman CYR" w:hAnsi="Times New Roman CYR" w:cs="Times New Roman CYR"/>
          <w:sz w:val="28"/>
          <w:szCs w:val="28"/>
        </w:rPr>
        <w:t>П. Слободяник// М,: Владос, 2007. 136 с.</w:t>
      </w:r>
    </w:p>
    <w:p w:rsidR="00000000" w:rsidRDefault="006438D6">
      <w:pPr>
        <w:widowControl w:val="0"/>
        <w:tabs>
          <w:tab w:val="left" w:pos="403"/>
          <w:tab w:val="left" w:pos="127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40</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.Смирнова А.Н. Коррекционно-воспитательная работа учителя вспомогательной школы / А.Н. Смирнова // - М,: Просвещение, 1982. </w:t>
      </w:r>
      <w:r>
        <w:rPr>
          <w:rFonts w:ascii="Times New Roman CYR" w:hAnsi="Times New Roman CYR" w:cs="Times New Roman CYR"/>
          <w:sz w:val="28"/>
          <w:szCs w:val="28"/>
          <w:lang w:val="en-US"/>
        </w:rPr>
        <w:t>104 с.</w:t>
      </w:r>
    </w:p>
    <w:p w:rsidR="00000000" w:rsidRDefault="006438D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41</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.Соколова Е.Т., Чеснова И. Г. Зависимость самооценки подростка от отношения к </w:t>
      </w:r>
      <w:r>
        <w:rPr>
          <w:rFonts w:ascii="Times New Roman CYR" w:hAnsi="Times New Roman CYR" w:cs="Times New Roman CYR"/>
          <w:sz w:val="28"/>
          <w:szCs w:val="28"/>
        </w:rPr>
        <w:t xml:space="preserve">нему родителей / Е.Т. Соколова, И.Г. Чеснова //Вопросы психологии. 1986. </w:t>
      </w:r>
      <w:r>
        <w:rPr>
          <w:rFonts w:ascii="Times New Roman CYR" w:hAnsi="Times New Roman CYR" w:cs="Times New Roman CYR"/>
          <w:sz w:val="28"/>
          <w:szCs w:val="28"/>
          <w:lang w:val="en-US"/>
        </w:rPr>
        <w:t>No</w:t>
      </w:r>
      <w:r>
        <w:rPr>
          <w:rFonts w:ascii="Times New Roman CYR" w:hAnsi="Times New Roman CYR" w:cs="Times New Roman CYR"/>
          <w:sz w:val="28"/>
          <w:szCs w:val="28"/>
        </w:rPr>
        <w:t>.2. С. 110 - 118.</w:t>
      </w:r>
    </w:p>
    <w:p w:rsidR="006438D6" w:rsidRDefault="006438D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42</w:t>
      </w:r>
      <w:r>
        <w:rPr>
          <w:rFonts w:ascii="Times New Roman CYR" w:hAnsi="Times New Roman CYR" w:cs="Times New Roman CYR"/>
          <w:spacing w:val="1"/>
          <w:sz w:val="28"/>
          <w:szCs w:val="28"/>
        </w:rPr>
        <w:tab/>
      </w:r>
      <w:r>
        <w:rPr>
          <w:rFonts w:ascii="Times New Roman CYR" w:hAnsi="Times New Roman CYR" w:cs="Times New Roman CYR"/>
          <w:sz w:val="28"/>
          <w:szCs w:val="28"/>
        </w:rPr>
        <w:t>.Таров Д.А. Формирование адекватной самооценки учебной деятельности у подростков: На примере сельской школы / Д.А. Таров// дисс.... кан. пед. наук / Елецкий гос</w:t>
      </w:r>
      <w:r>
        <w:rPr>
          <w:rFonts w:ascii="Times New Roman CYR" w:hAnsi="Times New Roman CYR" w:cs="Times New Roman CYR"/>
          <w:sz w:val="28"/>
          <w:szCs w:val="28"/>
        </w:rPr>
        <w:t xml:space="preserve">. Ун-т им. И.А. Бунина. </w:t>
      </w:r>
      <w:r>
        <w:rPr>
          <w:rFonts w:ascii="Times New Roman CYR" w:hAnsi="Times New Roman CYR" w:cs="Times New Roman CYR"/>
          <w:sz w:val="28"/>
          <w:szCs w:val="28"/>
          <w:lang w:val="en-US"/>
        </w:rPr>
        <w:t>Елец, 2003. 166 с.</w:t>
      </w:r>
    </w:p>
    <w:sectPr w:rsidR="006438D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EA"/>
    <w:rsid w:val="006438D6"/>
    <w:rsid w:val="008A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13441</Words>
  <Characters>76618</Characters>
  <Application>Microsoft Office Word</Application>
  <DocSecurity>0</DocSecurity>
  <Lines>638</Lines>
  <Paragraphs>179</Paragraphs>
  <ScaleCrop>false</ScaleCrop>
  <Company/>
  <LinksUpToDate>false</LinksUpToDate>
  <CharactersWithSpaces>89880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2024-09-28T13:52:00Z</dcterms:created>
  <dcterms:modified xsi:type="dcterms:W3CDTF">2024-09-28T13:52:00Z</dcterms:modified>
</cp:coreProperties>
</file>