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ЗМІСТ</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7357A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РОЗДІЛ 1. ТЕОРЕТИЧНІ АСПЕКТИ ВИВЧЕННЯ АКЦЕНТУАЦІЙ ХАРАКТЕРУ</w:t>
      </w:r>
    </w:p>
    <w:p w:rsidR="00000000" w:rsidRDefault="007357A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Сутність та класифікація акцентуацій характеру</w:t>
      </w:r>
      <w:r>
        <w:rPr>
          <w:rFonts w:ascii="Times New Roman CYR" w:hAnsi="Times New Roman CYR" w:cs="Times New Roman CYR"/>
          <w:sz w:val="28"/>
          <w:szCs w:val="28"/>
        </w:rPr>
        <w:tab/>
      </w:r>
    </w:p>
    <w:p w:rsidR="00000000" w:rsidRDefault="007357A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Типи акцентуацій характеру та їх вплив на поведінку</w:t>
      </w:r>
    </w:p>
    <w:p w:rsidR="00000000" w:rsidRDefault="007357A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РОЗДІЛ 2. ЕМПІРИЧНЕ ДОСЛІДЖЕННЯ АКЦЕНТУАЦІЙ ХАРАКТЕРУ МОЛОДІ</w:t>
      </w:r>
    </w:p>
    <w:p w:rsidR="00000000" w:rsidRDefault="007357A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Організація т</w:t>
      </w:r>
      <w:r>
        <w:rPr>
          <w:rFonts w:ascii="Times New Roman CYR" w:hAnsi="Times New Roman CYR" w:cs="Times New Roman CYR"/>
          <w:sz w:val="28"/>
          <w:szCs w:val="28"/>
        </w:rPr>
        <w:t>а методика дослідження</w:t>
      </w:r>
    </w:p>
    <w:p w:rsidR="00000000" w:rsidRDefault="007357A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Результати дослідження та їх аналіз</w:t>
      </w:r>
    </w:p>
    <w:p w:rsidR="00000000" w:rsidRDefault="007357A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ВИСНОВКИ</w:t>
      </w:r>
    </w:p>
    <w:p w:rsidR="00000000" w:rsidRDefault="007357A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СПИСОК ВИКОРИСТАНОЇ ЛІТЕРАТУРИ</w:t>
      </w:r>
    </w:p>
    <w:p w:rsidR="00000000" w:rsidRDefault="007357A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ДОДАТОК</w:t>
      </w:r>
    </w:p>
    <w:p w:rsidR="00000000" w:rsidRDefault="007357AE">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ВСТУП</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Актуальність теми дослідження. Студенти з акцентуаціями характеру як правило педагогами зараховуються до розряду «важких».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результаті </w:t>
      </w:r>
      <w:r>
        <w:rPr>
          <w:rFonts w:ascii="Times New Roman CYR" w:hAnsi="Times New Roman CYR" w:cs="Times New Roman CYR"/>
          <w:sz w:val="28"/>
          <w:szCs w:val="28"/>
        </w:rPr>
        <w:t>можна назвати три істотні ознаки складових змісту поняття особистість з акцентуаціями характеру: досить часто характеризуються відхиленням від норми поведінки, порушення поведінки таких осіб важко піддаються виправленню, ця молодь особливо потребують індив</w:t>
      </w:r>
      <w:r>
        <w:rPr>
          <w:rFonts w:ascii="Times New Roman CYR" w:hAnsi="Times New Roman CYR" w:cs="Times New Roman CYR"/>
          <w:sz w:val="28"/>
          <w:szCs w:val="28"/>
        </w:rPr>
        <w:t>ідуального підходу з боку як педагогів так і психологів та уваги однолітків.</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Акцентуація в основному проявляється у формі різного роду конфліктів особистості з його найближчим оточенням. Перші прояви спостерігаються у небажанні коритися педагогічному вплив</w:t>
      </w:r>
      <w:r>
        <w:rPr>
          <w:rFonts w:ascii="Times New Roman CYR" w:hAnsi="Times New Roman CYR" w:cs="Times New Roman CYR"/>
          <w:sz w:val="28"/>
          <w:szCs w:val="28"/>
        </w:rPr>
        <w:t>у, в емоційній неврівноваженості, відсутності витримки, грубості, афективних сплесках немотивованого гніву, що потім може трансформуватися за несприятливих умов у правопорушеннях. Водночас доводиться спостерігати, що особа з акцентуаціями характеру володіє</w:t>
      </w:r>
      <w:r>
        <w:rPr>
          <w:rFonts w:ascii="Times New Roman CYR" w:hAnsi="Times New Roman CYR" w:cs="Times New Roman CYR"/>
          <w:sz w:val="28"/>
          <w:szCs w:val="28"/>
        </w:rPr>
        <w:t xml:space="preserve"> підвищеною активністю, творчою енергією та іншими позитивними якостями, які через крайні варіанти норми не знаходять соціально корисної реалізації [1].</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зовнішньо особистість з акцентуаціями характеру характеризується неповноцінним і викривлен</w:t>
      </w:r>
      <w:r>
        <w:rPr>
          <w:rFonts w:ascii="Times New Roman CYR" w:hAnsi="Times New Roman CYR" w:cs="Times New Roman CYR"/>
          <w:sz w:val="28"/>
          <w:szCs w:val="28"/>
        </w:rPr>
        <w:t>им ставленням до дійсності.</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Акцентуації, будучи крайніми варіантами норми, стали предметом дослідження багатьох науковців (В. М. Бехтерев, П. Б. Ганнушкін, О. В. Кербіков, Е. Кречмер, К. Леонгард, А. Е. Лічко, Р. К. Ушаков,) і водночас латентним явищем для</w:t>
      </w:r>
      <w:r>
        <w:rPr>
          <w:rFonts w:ascii="Times New Roman CYR" w:hAnsi="Times New Roman CYR" w:cs="Times New Roman CYR"/>
          <w:sz w:val="28"/>
          <w:szCs w:val="28"/>
        </w:rPr>
        <w:t xml:space="preserve"> оточуючих, в тому числі для батьків, педагогів, психологів, соціальних працівників. Доведено, що загострені риси характеру виступають детермінуючим фактором багатьох поведінкових актів суб’єкта, в тому числі й агресії (Г. В. Ложкін, Н. І. Пов’якель).</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Об‘є</w:t>
      </w:r>
      <w:r>
        <w:rPr>
          <w:rFonts w:ascii="Times New Roman CYR" w:hAnsi="Times New Roman CYR" w:cs="Times New Roman CYR"/>
          <w:sz w:val="28"/>
          <w:szCs w:val="28"/>
        </w:rPr>
        <w:t>кт дослідження - характер особистості.</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дослідження - акцентуації характеру.</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Мета дослідження - проаналізувати сутність та прояви акцентуацій характеру в поведінці молоді.</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дослідження - акцентуації характеру.</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Завдання дослідження:</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проаналі</w:t>
      </w:r>
      <w:r>
        <w:rPr>
          <w:rFonts w:ascii="Times New Roman CYR" w:hAnsi="Times New Roman CYR" w:cs="Times New Roman CYR"/>
          <w:sz w:val="28"/>
          <w:szCs w:val="28"/>
        </w:rPr>
        <w:t>зувати феномен акцентуацій характеру у структурі особистості в різноманітних психологічних теоріях;</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показати, які акцентуації характеру впливають на поведінку;</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емпіричне дослідження акцентуацій характеру серед молоді.</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Вибірка дослідження - мол</w:t>
      </w:r>
      <w:r>
        <w:rPr>
          <w:rFonts w:ascii="Times New Roman CYR" w:hAnsi="Times New Roman CYR" w:cs="Times New Roman CYR"/>
          <w:sz w:val="28"/>
          <w:szCs w:val="28"/>
        </w:rPr>
        <w:t>одь, яка навчається у вищому навчальному закладі у кількості 30 осіб.</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 дослідження: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аналіз літературних джерел по обраній проблемі,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опитування.</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Використана методика. В дослідженні ми використали характерологічний опитувальник К. Леонгарда.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w:t>
      </w:r>
      <w:r>
        <w:rPr>
          <w:rFonts w:ascii="Times New Roman CYR" w:hAnsi="Times New Roman CYR" w:cs="Times New Roman CYR"/>
          <w:sz w:val="28"/>
          <w:szCs w:val="28"/>
        </w:rPr>
        <w:t>ра курсової роботи. Робота структурно складається зі вступу, двох розділів та підрозділів, загальних висновків, списку використаної літератури.</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РОЗДІЛ 1. ТЕОРЕТИЧНІ АСПЕКТИ ВИВЧЕННЯ АКЦЕНТУАЦІЙ ХАРАКТЕРУ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Сутність та класифікація акцентуацій характер</w:t>
      </w:r>
      <w:r>
        <w:rPr>
          <w:rFonts w:ascii="Times New Roman CYR" w:hAnsi="Times New Roman CYR" w:cs="Times New Roman CYR"/>
          <w:sz w:val="28"/>
          <w:szCs w:val="28"/>
        </w:rPr>
        <w:t>у</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Людей відрізняють один від одного не тільки природжені індивідуальні риси, але також і відмінності в розвитку, пов'язані з перебігом їх життя.</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Поведінка людини залежить від того, в якій сім'ї вона виросла, в якій школі вчилася, хто вона за професією, в </w:t>
      </w:r>
      <w:r>
        <w:rPr>
          <w:rFonts w:ascii="Times New Roman CYR" w:hAnsi="Times New Roman CYR" w:cs="Times New Roman CYR"/>
          <w:sz w:val="28"/>
          <w:szCs w:val="28"/>
        </w:rPr>
        <w:t>якому колі обертається. Дві людини схожі за рисами характеру у дитинстві можуть згодом мати дуже мало загального між собою, а, з другого боку, схожість життєвих обставин може виробити схожі риси і реакції у людей, відмінних між собою.</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звані життєві тип</w:t>
      </w:r>
      <w:r>
        <w:rPr>
          <w:rFonts w:ascii="Times New Roman CYR" w:hAnsi="Times New Roman CYR" w:cs="Times New Roman CYR"/>
          <w:sz w:val="28"/>
          <w:szCs w:val="28"/>
        </w:rPr>
        <w:t>и, наприклад тип службовця, офіцера, комерсанта, вченого, вчителя, офіціанта, формуються завдяки тому, що певне положення або посада накладають відбиток на спосіб життя. Звичайно, цьому часто сприяє той факт, що закладена в людині природою тенденція взаємо</w:t>
      </w:r>
      <w:r>
        <w:rPr>
          <w:rFonts w:ascii="Times New Roman CYR" w:hAnsi="Times New Roman CYR" w:cs="Times New Roman CYR"/>
          <w:sz w:val="28"/>
          <w:szCs w:val="28"/>
        </w:rPr>
        <w:t>діє з вибраною професією, більш того людина і певну професію часто обирає саме тому, що вона відповідає її індивідуальним уподобанням. Відбиток, про який йде мова, у дорослої людини не може серйозно відобразитися на діагностиці особистості, адже зовнішні ф</w:t>
      </w:r>
      <w:r>
        <w:rPr>
          <w:rFonts w:ascii="Times New Roman CYR" w:hAnsi="Times New Roman CYR" w:cs="Times New Roman CYR"/>
          <w:sz w:val="28"/>
          <w:szCs w:val="28"/>
        </w:rPr>
        <w:t>орми поведінки в набагато більшому ступені визначаються сприятливими звичками, ніж проявом внутрішньої спрямованості. Так, наприклад, у вчителя відомі впевненість в собі, самовпевненість є природними, оскільки він звик грати важливу роль в дитячому колекти</w:t>
      </w:r>
      <w:r>
        <w:rPr>
          <w:rFonts w:ascii="Times New Roman CYR" w:hAnsi="Times New Roman CYR" w:cs="Times New Roman CYR"/>
          <w:sz w:val="28"/>
          <w:szCs w:val="28"/>
        </w:rPr>
        <w:t>ві. Зовсім інше враження справляє людина, самовпевненість якої не обумовлена її професією [8, с. 95].</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Цілком можливо, що враження дитячого віку наклали певний відбиток на особливості прояву цих рис у дорослого. Проте безперечне одне: і схильності, і спрямо</w:t>
      </w:r>
      <w:r>
        <w:rPr>
          <w:rFonts w:ascii="Times New Roman CYR" w:hAnsi="Times New Roman CYR" w:cs="Times New Roman CYR"/>
          <w:sz w:val="28"/>
          <w:szCs w:val="28"/>
        </w:rPr>
        <w:t xml:space="preserve">ваність інтересів людини походять ззовні. В яку сторону направлені </w:t>
      </w:r>
      <w:r>
        <w:rPr>
          <w:rFonts w:ascii="Times New Roman CYR" w:hAnsi="Times New Roman CYR" w:cs="Times New Roman CYR"/>
          <w:sz w:val="28"/>
          <w:szCs w:val="28"/>
        </w:rPr>
        <w:lastRenderedPageBreak/>
        <w:t>честолюбні помисли людини, залежить виключно від зовнішніх стимулів. Двоє однаково честолюбних людей можуть бути злими ворогами внаслідок того, що ставлять собі прямо протилежні цілі. По-рі</w:t>
      </w:r>
      <w:r>
        <w:rPr>
          <w:rFonts w:ascii="Times New Roman CYR" w:hAnsi="Times New Roman CYR" w:cs="Times New Roman CYR"/>
          <w:sz w:val="28"/>
          <w:szCs w:val="28"/>
        </w:rPr>
        <w:t>зному може бути спрямоване і почуття обов'язку. Який саме напрям обирається людиною, багато в чому залежить від суспільства, в якому вона живе.</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відрізняються один від одного незалежно від того, яким чином така відмінність виникає. Точно так, як і по з</w:t>
      </w:r>
      <w:r>
        <w:rPr>
          <w:rFonts w:ascii="Times New Roman CYR" w:hAnsi="Times New Roman CYR" w:cs="Times New Roman CYR"/>
          <w:sz w:val="28"/>
          <w:szCs w:val="28"/>
        </w:rPr>
        <w:t>овнішності одна людина завжди відрізняється від іншої, так і психіка кожної людини відмінна від психіки інших людей.</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Риси, що визначають індивідуальність людини, можуть бути віднесені до різних психічних сфер.</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Назвемо перш за все сферу, яку найправильніше </w:t>
      </w:r>
      <w:r>
        <w:rPr>
          <w:rFonts w:ascii="Times New Roman CYR" w:hAnsi="Times New Roman CYR" w:cs="Times New Roman CYR"/>
          <w:sz w:val="28"/>
          <w:szCs w:val="28"/>
        </w:rPr>
        <w:t>було б позначити як сферу спрямованості інтересів і схильностей. Деякі інтереси і схильності носять характер егоїстичних, інші, навпаки, альтруїстичних. Так, одна людина може все підпорядковувати бажанню наживи або мати непомірну пихатість, інша - чуйна, д</w:t>
      </w:r>
      <w:r>
        <w:rPr>
          <w:rFonts w:ascii="Times New Roman CYR" w:hAnsi="Times New Roman CYR" w:cs="Times New Roman CYR"/>
          <w:sz w:val="28"/>
          <w:szCs w:val="28"/>
        </w:rPr>
        <w:t>обра, у неї високо розвинене відчуття суспільної відповідальності. До цієї ж сфери відносяться і відчуття справедливості, боязнь або ненависть до людини. Якщо одна з цих властивостей психіки дуже яскраво виражена або, навпаки, мало розвинена, то цю яскраву</w:t>
      </w:r>
      <w:r>
        <w:rPr>
          <w:rFonts w:ascii="Times New Roman CYR" w:hAnsi="Times New Roman CYR" w:cs="Times New Roman CYR"/>
          <w:sz w:val="28"/>
          <w:szCs w:val="28"/>
        </w:rPr>
        <w:t xml:space="preserve"> вираженість описуваних індивідуальних рис ще не можна вважати основною причиною акцентуації осіб, які незмінно чимось виділяються на фоні людей середнього рівня [2].</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встановити, що відхилення в ту або іншу сторону у осіб неакцентуйованих завжди знах</w:t>
      </w:r>
      <w:r>
        <w:rPr>
          <w:rFonts w:ascii="Times New Roman CYR" w:hAnsi="Times New Roman CYR" w:cs="Times New Roman CYR"/>
          <w:sz w:val="28"/>
          <w:szCs w:val="28"/>
        </w:rPr>
        <w:t>одяться в межах загальнолюдських норм. Ці риси, закладені в людині від природи, саме унаслідок своєї загальнолюдської значущості складають настільки міцний остов, що особливого індивідуального «різнобою» звичайно не спостерігається. Таким чином, на фоні ва</w:t>
      </w:r>
      <w:r>
        <w:rPr>
          <w:rFonts w:ascii="Times New Roman CYR" w:hAnsi="Times New Roman CYR" w:cs="Times New Roman CYR"/>
          <w:sz w:val="28"/>
          <w:szCs w:val="28"/>
        </w:rPr>
        <w:t>ріацій у сфері спрямованості інтересів і схильностей, виникають різні індивідуальності, але їх ще не можна віднести до акцентуйованих осіб.</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Другу сферу можна позначити як сферу відчуттів і волі. Характер внутрішньої переробки явищ також визначає значні інд</w:t>
      </w:r>
      <w:r>
        <w:rPr>
          <w:rFonts w:ascii="Times New Roman CYR" w:hAnsi="Times New Roman CYR" w:cs="Times New Roman CYR"/>
          <w:sz w:val="28"/>
          <w:szCs w:val="28"/>
        </w:rPr>
        <w:t>ивідуальні відмінності. В результаті виникають модифікації індивідуальності і характеру. Йдеться про самий процес протікання емоцій, про швидкість, з якою вони опановують людиною і потім слабшають, про глибину відчуття.</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Сюди ж входять і види вольових реакц</w:t>
      </w:r>
      <w:r>
        <w:rPr>
          <w:rFonts w:ascii="Times New Roman CYR" w:hAnsi="Times New Roman CYR" w:cs="Times New Roman CYR"/>
          <w:sz w:val="28"/>
          <w:szCs w:val="28"/>
        </w:rPr>
        <w:t>ій, до яких ми відносимо не тільки слабкість або силу волі, але також і внутрішню вольову збудливість в плані холеричного або флегматичного темпераменту. Властивості цієї емоційно-вольової сфери також в тій чи іншій мірі обумовлюють різні варіації поведінк</w:t>
      </w:r>
      <w:r>
        <w:rPr>
          <w:rFonts w:ascii="Times New Roman CYR" w:hAnsi="Times New Roman CYR" w:cs="Times New Roman CYR"/>
          <w:sz w:val="28"/>
          <w:szCs w:val="28"/>
        </w:rPr>
        <w:t>и, наділяючи людей специфічними індивідуальними рисами. Проте і вони не визначають самі по собі особистість, яка виразно виділялася б на середньому фоні.</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Третя сфера пов'язана з інтелектом, який звичайно не включають в поняття особистості. Існує, проте, об</w:t>
      </w:r>
      <w:r>
        <w:rPr>
          <w:rFonts w:ascii="Times New Roman CYR" w:hAnsi="Times New Roman CYR" w:cs="Times New Roman CYR"/>
          <w:sz w:val="28"/>
          <w:szCs w:val="28"/>
        </w:rPr>
        <w:t>ласть асоціативних відчуттів, в яких закладено початок таких рис особистості, як зацікавленість, прагнення до впорядкованості. Дана сфера може бути названа асоціативно-інтелектуальною, але вона також зовсім не повинна пов’язуватися з рисами акцентуації осо</w:t>
      </w:r>
      <w:r>
        <w:rPr>
          <w:rFonts w:ascii="Times New Roman CYR" w:hAnsi="Times New Roman CYR" w:cs="Times New Roman CYR"/>
          <w:sz w:val="28"/>
          <w:szCs w:val="28"/>
        </w:rPr>
        <w:t>бистості.</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Щоб зрозуміти сутність людини, необхідно пильно придивитися до властивих їй різних рис названих вище психічних сфер.</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Акцентуація характеру - це надзвичайне підсилення окремих рис характеру, за якого наявні відхилення в психології і поведінці люди</w:t>
      </w:r>
      <w:r>
        <w:rPr>
          <w:rFonts w:ascii="Times New Roman CYR" w:hAnsi="Times New Roman CYR" w:cs="Times New Roman CYR"/>
          <w:sz w:val="28"/>
          <w:szCs w:val="28"/>
        </w:rPr>
        <w:t>ни, що не виходять за межі нормативної поведінки, але межують з патологією.</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Акцентованість рис характеру виявляється лише за певних умов. За інших умов люди з такими рисами діють спокійно, без напруження.</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Акцентованість рис характеру виробляється за суспіл</w:t>
      </w:r>
      <w:r>
        <w:rPr>
          <w:rFonts w:ascii="Times New Roman CYR" w:hAnsi="Times New Roman CYR" w:cs="Times New Roman CYR"/>
          <w:sz w:val="28"/>
          <w:szCs w:val="28"/>
        </w:rPr>
        <w:t xml:space="preserve">ьних умов життя під впливом інтересів, специфіки контактів у колективі, проте, як свідчать дослідження, засадами стосовно них є своєрідні вроджені індивідуальні </w:t>
      </w:r>
      <w:r>
        <w:rPr>
          <w:rFonts w:ascii="Times New Roman CYR" w:hAnsi="Times New Roman CYR" w:cs="Times New Roman CYR"/>
          <w:sz w:val="28"/>
          <w:szCs w:val="28"/>
        </w:rPr>
        <w:lastRenderedPageBreak/>
        <w:t>особливості, що й створюють ґрунт для виникнення акцентуації за відповідних соціальних умов [7,</w:t>
      </w:r>
      <w:r>
        <w:rPr>
          <w:rFonts w:ascii="Times New Roman CYR" w:hAnsi="Times New Roman CYR" w:cs="Times New Roman CYR"/>
          <w:sz w:val="28"/>
          <w:szCs w:val="28"/>
        </w:rPr>
        <w:t xml:space="preserve"> с. 38].</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 акцентуація характеру - це крайні варіанти норми, при яких окремі риси характеру гіпертрофовані і виявляються у формі «слабких місць» в психіці індивіда - виборчої її уразливості відносно деяких впливів при хорошій і навіть підвищені</w:t>
      </w:r>
      <w:r>
        <w:rPr>
          <w:rFonts w:ascii="Times New Roman CYR" w:hAnsi="Times New Roman CYR" w:cs="Times New Roman CYR"/>
          <w:sz w:val="28"/>
          <w:szCs w:val="28"/>
        </w:rPr>
        <w:t>й стійкості до інших впливів.</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 акцентуйованих осіб ще не визначені остаточно. Вони описані К. Леонгардом і А. Личко [6, с. 19]. Проте ці автори дають різну і дуже детальну класифікацію акцентуацій. Загалом виділяють лише чотири типи акцентуацій особист</w:t>
      </w:r>
      <w:r>
        <w:rPr>
          <w:rFonts w:ascii="Times New Roman CYR" w:hAnsi="Times New Roman CYR" w:cs="Times New Roman CYR"/>
          <w:sz w:val="28"/>
          <w:szCs w:val="28"/>
        </w:rPr>
        <w:t>ості: збудливий, афектний, нестійкий, тривожний.</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Окремі акцентуйовані риси вдачі звичайно бувають достатньо компенсовані. Проте у важких ситуаціях у людини з акцентуйованим характером може виникнути порушення поведінки. Акцентуація характеру, його «слабкі </w:t>
      </w:r>
      <w:r>
        <w:rPr>
          <w:rFonts w:ascii="Times New Roman CYR" w:hAnsi="Times New Roman CYR" w:cs="Times New Roman CYR"/>
          <w:sz w:val="28"/>
          <w:szCs w:val="28"/>
        </w:rPr>
        <w:t>місця» можуть бути явними і прихованими, виявляються в екстремальних ситуаціях.</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з особистісними акцентуаціями більш піддатливі гострим впливам середовища, більш схильні до психічних травм. І якщо несприятлива подія чи ситуація завдає удару по «слабком</w:t>
      </w:r>
      <w:r>
        <w:rPr>
          <w:rFonts w:ascii="Times New Roman CYR" w:hAnsi="Times New Roman CYR" w:cs="Times New Roman CYR"/>
          <w:sz w:val="28"/>
          <w:szCs w:val="28"/>
        </w:rPr>
        <w:t>у місцю», та вся поведінка таких осіб різко видозмінюється - починають домінувати особливості акцентуації.</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Проте на відміну від психопатій акцентуації характеру не викликають загальної соціальної дезадаптації особистості.</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Інтенсивно виявляючись в підлітков</w:t>
      </w:r>
      <w:r>
        <w:rPr>
          <w:rFonts w:ascii="Times New Roman CYR" w:hAnsi="Times New Roman CYR" w:cs="Times New Roman CYR"/>
          <w:sz w:val="28"/>
          <w:szCs w:val="28"/>
        </w:rPr>
        <w:t>ому віці, акцентуація характеру з часом може компенсуватися, а за несприятливих умов - розвинутися і перетворитися в «краєві» психопатії. Акцентуація межує з різними видами психопатій, тому при її характеристиці, типологізації використовують психопатологіч</w:t>
      </w:r>
      <w:r>
        <w:rPr>
          <w:rFonts w:ascii="Times New Roman CYR" w:hAnsi="Times New Roman CYR" w:cs="Times New Roman CYR"/>
          <w:sz w:val="28"/>
          <w:szCs w:val="28"/>
        </w:rPr>
        <w:t>нісхеми і терміни.</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Фахівці стверджують, що на зорі вчення про психопатії виникла проблема обмеження їх від крайніх варіантів норми, що особливо яскраво виявляються в </w:t>
      </w:r>
      <w:r>
        <w:rPr>
          <w:rFonts w:ascii="Times New Roman CYR" w:hAnsi="Times New Roman CYR" w:cs="Times New Roman CYR"/>
          <w:sz w:val="28"/>
          <w:szCs w:val="28"/>
        </w:rPr>
        <w:lastRenderedPageBreak/>
        <w:t>підлітковому віці. В.М. Бехтєрєв (1886) писав про «перехідні стани між психопатією і норма</w:t>
      </w:r>
      <w:r>
        <w:rPr>
          <w:rFonts w:ascii="Times New Roman CYR" w:hAnsi="Times New Roman CYR" w:cs="Times New Roman CYR"/>
          <w:sz w:val="28"/>
          <w:szCs w:val="28"/>
        </w:rPr>
        <w:t>льним станом». Відомий психіатр П.Б. Ганнушкін (1933) називав подібні стани як «латентну психопатію», О.В. Кербіков (1961) як передпсихопатію, Г.К. Ушаков (1973) як «крайні варіанти нормального характеру».</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П.Б. Ганнушкін, наприклад, сформулював загальні, о</w:t>
      </w:r>
      <w:r>
        <w:rPr>
          <w:rFonts w:ascii="Times New Roman CYR" w:hAnsi="Times New Roman CYR" w:cs="Times New Roman CYR"/>
          <w:sz w:val="28"/>
          <w:szCs w:val="28"/>
        </w:rPr>
        <w:t>сновні ознаки психопатій: подібні особливості характеру заважають пристосуванню людину до життя; визначають весь психічний склад її особистості; не піддаються різким змінам впродовж всього життя [8, с. 63].</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Відмінності між акцентуацією характеру і психопат</w:t>
      </w:r>
      <w:r>
        <w:rPr>
          <w:rFonts w:ascii="Times New Roman CYR" w:hAnsi="Times New Roman CYR" w:cs="Times New Roman CYR"/>
          <w:sz w:val="28"/>
          <w:szCs w:val="28"/>
        </w:rPr>
        <w:t xml:space="preserve">іями ґрунтуються на діагностичних критеріях П.Б. Ганнушкіна і О.В. Кербікова (1966). При акцентуації характеру може не бути жодної з цих ознак: ні відносної стабільності характеру впродовж життя, ні тотальності його проявів у всіх ситуаціях, ні соціальної </w:t>
      </w:r>
      <w:r>
        <w:rPr>
          <w:rFonts w:ascii="Times New Roman CYR" w:hAnsi="Times New Roman CYR" w:cs="Times New Roman CYR"/>
          <w:sz w:val="28"/>
          <w:szCs w:val="28"/>
        </w:rPr>
        <w:t>дезадаптації як наслідки тяжкості аномалії характеру. Фахівці вважають, що ніколи не буває відповідності всім цим ознакам психопатії відразу.</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Акцентуація звичайно розвивається в період становлення характеру і згладжується з дорослішанням. Особливості харак</w:t>
      </w:r>
      <w:r>
        <w:rPr>
          <w:rFonts w:ascii="Times New Roman CYR" w:hAnsi="Times New Roman CYR" w:cs="Times New Roman CYR"/>
          <w:sz w:val="28"/>
          <w:szCs w:val="28"/>
        </w:rPr>
        <w:t>теру при акцентуації можуть виявлятися не постійно, а лише в деяких ситуаціях, у певній обстановці, і майже не виявляються в звичайних умовах. Соціальна дезадаптація при акцентуації або зовсім відсутні, або буває нетривалою [4, 38].</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Личко А.Є. доводить, що</w:t>
      </w:r>
      <w:r>
        <w:rPr>
          <w:rFonts w:ascii="Times New Roman CYR" w:hAnsi="Times New Roman CYR" w:cs="Times New Roman CYR"/>
          <w:sz w:val="28"/>
          <w:szCs w:val="28"/>
        </w:rPr>
        <w:t xml:space="preserve"> при психопатіях декомпенсації, гострі афектні і психопатичні реакції, соціальна дезадаптація виникають від будь-яких психічних травм, в найрізноманітніших важких ситуаціях, а саме: лише тоді, коли вони адресуються до місця найменшого опору, до «слабкої ла</w:t>
      </w:r>
      <w:r>
        <w:rPr>
          <w:rFonts w:ascii="Times New Roman CYR" w:hAnsi="Times New Roman CYR" w:cs="Times New Roman CYR"/>
          <w:sz w:val="28"/>
          <w:szCs w:val="28"/>
        </w:rPr>
        <w:t xml:space="preserve">нки» даного типу характеру. Інші труднощі і потрясіння, що не зачіпають цього місця, не приводять до порушень і переносяться стійко. При кожному типі акцентуації, вважає Личко А.Є., є властиві йому, відмінні від інших типів «слабкі місця». На </w:t>
      </w:r>
      <w:r>
        <w:rPr>
          <w:rFonts w:ascii="Times New Roman CYR" w:hAnsi="Times New Roman CYR" w:cs="Times New Roman CYR"/>
          <w:sz w:val="28"/>
          <w:szCs w:val="28"/>
        </w:rPr>
        <w:lastRenderedPageBreak/>
        <w:t>підставі викл</w:t>
      </w:r>
      <w:r>
        <w:rPr>
          <w:rFonts w:ascii="Times New Roman CYR" w:hAnsi="Times New Roman CYR" w:cs="Times New Roman CYR"/>
          <w:sz w:val="28"/>
          <w:szCs w:val="28"/>
        </w:rPr>
        <w:t>аденого дослідник підліткової акцентуації А.Є. Личко дає її визначення: «Акцентуація характеру - це крайні варіанти, при яких окремі риси вдачі надмірно посилені, внаслідок чого виявляється виборча уразливість відносно певного роду психогенних дій при хоро</w:t>
      </w:r>
      <w:r>
        <w:rPr>
          <w:rFonts w:ascii="Times New Roman CYR" w:hAnsi="Times New Roman CYR" w:cs="Times New Roman CYR"/>
          <w:sz w:val="28"/>
          <w:szCs w:val="28"/>
        </w:rPr>
        <w:t>шій і навіть підвищеній стійкості до інших» [2].</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Існують дві класифікації типів акцентуації характеру. Перша запропонована Карлом Леонгардом (1968) і друга - А.Є. Личко (1977). Наведемо зіставлення цих класифікацій, зроблене В. Юстицьким (1977).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Таблиця </w:t>
      </w:r>
      <w:r>
        <w:rPr>
          <w:rFonts w:ascii="Times New Roman CYR" w:hAnsi="Times New Roman CYR" w:cs="Times New Roman CYR"/>
          <w:sz w:val="28"/>
          <w:szCs w:val="28"/>
        </w:rPr>
        <w:t>1.1</w:t>
      </w:r>
    </w:p>
    <w:tbl>
      <w:tblPr>
        <w:tblW w:w="0" w:type="auto"/>
        <w:tblBorders>
          <w:top w:val="single" w:sz="4" w:space="0" w:color="auto"/>
          <w:left w:val="single" w:sz="4" w:space="0" w:color="auto"/>
          <w:bottom w:val="single" w:sz="4" w:space="0" w:color="auto"/>
          <w:right w:val="single" w:sz="4" w:space="0" w:color="auto"/>
        </w:tblBorders>
        <w:tblLayout w:type="fixed"/>
        <w:tblCellMar>
          <w:left w:w="39" w:type="dxa"/>
          <w:right w:w="39" w:type="dxa"/>
        </w:tblCellMar>
        <w:tblLook w:val="0000" w:firstRow="0" w:lastRow="0" w:firstColumn="0" w:lastColumn="0" w:noHBand="0" w:noVBand="0"/>
      </w:tblPr>
      <w:tblGrid>
        <w:gridCol w:w="4717"/>
        <w:gridCol w:w="4600"/>
      </w:tblGrid>
      <w:tr w:rsidR="00000000">
        <w:tblPrEx>
          <w:tblCellMar>
            <w:top w:w="0" w:type="dxa"/>
            <w:bottom w:w="0" w:type="dxa"/>
          </w:tblCellMar>
        </w:tblPrEx>
        <w:tc>
          <w:tcPr>
            <w:tcW w:w="4717"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акцентуйованої особистості, за К. Леонгардом</w:t>
            </w:r>
          </w:p>
        </w:tc>
        <w:tc>
          <w:tcPr>
            <w:tcW w:w="460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акцентуації характеру, за А.Є. Личко</w:t>
            </w:r>
          </w:p>
        </w:tc>
      </w:tr>
      <w:tr w:rsidR="00000000">
        <w:tblPrEx>
          <w:tblCellMar>
            <w:top w:w="0" w:type="dxa"/>
            <w:bottom w:w="0" w:type="dxa"/>
          </w:tblCellMar>
        </w:tblPrEx>
        <w:tc>
          <w:tcPr>
            <w:tcW w:w="4717"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Лабільний</w:t>
            </w:r>
          </w:p>
        </w:tc>
        <w:tc>
          <w:tcPr>
            <w:tcW w:w="460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Лабільний циклоїд</w:t>
            </w:r>
          </w:p>
        </w:tc>
      </w:tr>
      <w:tr w:rsidR="00000000">
        <w:tblPrEx>
          <w:tblCellMar>
            <w:top w:w="0" w:type="dxa"/>
            <w:bottom w:w="0" w:type="dxa"/>
          </w:tblCellMar>
        </w:tblPrEx>
        <w:tc>
          <w:tcPr>
            <w:tcW w:w="4717"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Надрухомий Емотивний</w:t>
            </w:r>
          </w:p>
        </w:tc>
        <w:tc>
          <w:tcPr>
            <w:tcW w:w="460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Лабільний</w:t>
            </w:r>
          </w:p>
        </w:tc>
      </w:tr>
      <w:tr w:rsidR="00000000">
        <w:tblPrEx>
          <w:tblCellMar>
            <w:top w:w="0" w:type="dxa"/>
            <w:bottom w:w="0" w:type="dxa"/>
          </w:tblCellMar>
        </w:tblPrEx>
        <w:tc>
          <w:tcPr>
            <w:tcW w:w="4717"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Демонстративний</w:t>
            </w:r>
          </w:p>
        </w:tc>
        <w:tc>
          <w:tcPr>
            <w:tcW w:w="460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Істероїдний</w:t>
            </w:r>
          </w:p>
        </w:tc>
      </w:tr>
      <w:tr w:rsidR="00000000">
        <w:tblPrEx>
          <w:tblCellMar>
            <w:top w:w="0" w:type="dxa"/>
            <w:bottom w:w="0" w:type="dxa"/>
          </w:tblCellMar>
        </w:tblPrEx>
        <w:tc>
          <w:tcPr>
            <w:tcW w:w="4717"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Надпунктуальний</w:t>
            </w:r>
          </w:p>
        </w:tc>
        <w:tc>
          <w:tcPr>
            <w:tcW w:w="460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Психастеничний</w:t>
            </w:r>
          </w:p>
        </w:tc>
      </w:tr>
      <w:tr w:rsidR="00000000">
        <w:tblPrEx>
          <w:tblCellMar>
            <w:top w:w="0" w:type="dxa"/>
            <w:bottom w:w="0" w:type="dxa"/>
          </w:tblCellMar>
        </w:tblPrEx>
        <w:tc>
          <w:tcPr>
            <w:tcW w:w="4717"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Ригідно-афектний Некерований</w:t>
            </w:r>
          </w:p>
        </w:tc>
        <w:tc>
          <w:tcPr>
            <w:tcW w:w="460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Епілептоїд</w:t>
            </w:r>
            <w:r>
              <w:rPr>
                <w:rFonts w:ascii="Times New Roman CYR" w:hAnsi="Times New Roman CYR" w:cs="Times New Roman CYR"/>
                <w:sz w:val="20"/>
                <w:szCs w:val="20"/>
              </w:rPr>
              <w:t>ний</w:t>
            </w:r>
          </w:p>
        </w:tc>
      </w:tr>
      <w:tr w:rsidR="00000000">
        <w:tblPrEx>
          <w:tblCellMar>
            <w:top w:w="0" w:type="dxa"/>
            <w:bottom w:w="0" w:type="dxa"/>
          </w:tblCellMar>
        </w:tblPrEx>
        <w:tc>
          <w:tcPr>
            <w:tcW w:w="4717"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Інтравертний</w:t>
            </w:r>
          </w:p>
        </w:tc>
        <w:tc>
          <w:tcPr>
            <w:tcW w:w="460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Шизоїдний</w:t>
            </w:r>
          </w:p>
        </w:tc>
      </w:tr>
      <w:tr w:rsidR="00000000">
        <w:tblPrEx>
          <w:tblCellMar>
            <w:top w:w="0" w:type="dxa"/>
            <w:bottom w:w="0" w:type="dxa"/>
          </w:tblCellMar>
        </w:tblPrEx>
        <w:tc>
          <w:tcPr>
            <w:tcW w:w="4717"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Боязливий</w:t>
            </w:r>
          </w:p>
        </w:tc>
        <w:tc>
          <w:tcPr>
            <w:tcW w:w="460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Сенситивний</w:t>
            </w:r>
          </w:p>
        </w:tc>
      </w:tr>
      <w:tr w:rsidR="00000000">
        <w:tblPrEx>
          <w:tblCellMar>
            <w:top w:w="0" w:type="dxa"/>
            <w:bottom w:w="0" w:type="dxa"/>
          </w:tblCellMar>
        </w:tblPrEx>
        <w:tc>
          <w:tcPr>
            <w:tcW w:w="4717"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Неконцентрований або неврастенічний</w:t>
            </w:r>
          </w:p>
        </w:tc>
        <w:tc>
          <w:tcPr>
            <w:tcW w:w="460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Астено-невротичний</w:t>
            </w:r>
          </w:p>
        </w:tc>
      </w:tr>
      <w:tr w:rsidR="00000000">
        <w:tblPrEx>
          <w:tblCellMar>
            <w:top w:w="0" w:type="dxa"/>
            <w:bottom w:w="0" w:type="dxa"/>
          </w:tblCellMar>
        </w:tblPrEx>
        <w:tc>
          <w:tcPr>
            <w:tcW w:w="4717"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Екстравертний</w:t>
            </w:r>
          </w:p>
        </w:tc>
        <w:tc>
          <w:tcPr>
            <w:tcW w:w="460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Конформний</w:t>
            </w:r>
          </w:p>
        </w:tc>
      </w:tr>
      <w:tr w:rsidR="00000000">
        <w:tblPrEx>
          <w:tblCellMar>
            <w:top w:w="0" w:type="dxa"/>
            <w:bottom w:w="0" w:type="dxa"/>
          </w:tblCellMar>
        </w:tblPrEx>
        <w:tc>
          <w:tcPr>
            <w:tcW w:w="4717"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Слабовільний</w:t>
            </w:r>
          </w:p>
        </w:tc>
        <w:tc>
          <w:tcPr>
            <w:tcW w:w="460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Нестійкий</w:t>
            </w:r>
          </w:p>
        </w:tc>
      </w:tr>
      <w:tr w:rsidR="00000000">
        <w:tblPrEx>
          <w:tblCellMar>
            <w:top w:w="0" w:type="dxa"/>
            <w:bottom w:w="0" w:type="dxa"/>
          </w:tblCellMar>
        </w:tblPrEx>
        <w:tc>
          <w:tcPr>
            <w:tcW w:w="4717"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Гіпертимний</w:t>
            </w:r>
          </w:p>
        </w:tc>
      </w:tr>
      <w:tr w:rsidR="00000000">
        <w:tblPrEx>
          <w:tblCellMar>
            <w:top w:w="0" w:type="dxa"/>
            <w:bottom w:w="0" w:type="dxa"/>
          </w:tblCellMar>
        </w:tblPrEx>
        <w:tc>
          <w:tcPr>
            <w:tcW w:w="4717"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Циклоїдний</w:t>
            </w:r>
          </w:p>
        </w:tc>
      </w:tr>
    </w:tbl>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акцентуації характеру є крайнім проявом норми. Це значи</w:t>
      </w:r>
      <w:r>
        <w:rPr>
          <w:rFonts w:ascii="Times New Roman CYR" w:hAnsi="Times New Roman CYR" w:cs="Times New Roman CYR"/>
          <w:sz w:val="28"/>
          <w:szCs w:val="28"/>
        </w:rPr>
        <w:t>ть, що у кожної людини є певний набір рис, які за певних умов можуть акцентуватися (виділятися) і тим самим впливати на поведінку людини.</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Особливо гостро акцентуації характеру проявляються у підлітковому та юнацькому віці через нестабільність і вразливість</w:t>
      </w:r>
      <w:r>
        <w:rPr>
          <w:rFonts w:ascii="Times New Roman CYR" w:hAnsi="Times New Roman CYR" w:cs="Times New Roman CYR"/>
          <w:sz w:val="28"/>
          <w:szCs w:val="28"/>
        </w:rPr>
        <w:t xml:space="preserve"> нервової системи, становлення їх характеру і переоцінці та становленню власних поглядів на життя, вибірковості та чутливості у стосунках з оточуючими, батьками, друзями, знайомими. Тому питання щодо корекції акцентуйованих рис характеру стає актуальним са</w:t>
      </w:r>
      <w:r>
        <w:rPr>
          <w:rFonts w:ascii="Times New Roman CYR" w:hAnsi="Times New Roman CYR" w:cs="Times New Roman CYR"/>
          <w:sz w:val="28"/>
          <w:szCs w:val="28"/>
        </w:rPr>
        <w:t>ме у підлітковому та юнацькому періоді.</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1.2 Типи акцентуацій характеру та їх вплив на поведінку</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Розрізняють явну і приховану акцентуацію характеру (Личко А.Є., Александров А.А., 1973).</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Явна акцентуація. Цей ступінь акцентуації відноситься до крайніх вар</w:t>
      </w:r>
      <w:r>
        <w:rPr>
          <w:rFonts w:ascii="Times New Roman CYR" w:hAnsi="Times New Roman CYR" w:cs="Times New Roman CYR"/>
          <w:sz w:val="28"/>
          <w:szCs w:val="28"/>
        </w:rPr>
        <w:t xml:space="preserve">іантів норми. Вона відрізняється наявністю досить постійних рис певного типу характеру. Ретельно зібраний анамнез, відомості від близьких, нетривале спостереження, особливо в середовищі однолітків, а також результати експериментально-патохарактерологічної </w:t>
      </w:r>
      <w:r>
        <w:rPr>
          <w:rFonts w:ascii="Times New Roman CYR" w:hAnsi="Times New Roman CYR" w:cs="Times New Roman CYR"/>
          <w:sz w:val="28"/>
          <w:szCs w:val="28"/>
        </w:rPr>
        <w:t xml:space="preserve">оцінки за допомогою діагностичного опитувальника (Личко А.Є., Іванов Н.Я., 1977) дозволяють розпізнати цей тип. Проте вираженість рис певного типу не перешкоджає можливості задовільної соціальної адаптації. Займане положення звичайно відповідає здібностям </w:t>
      </w:r>
      <w:r>
        <w:rPr>
          <w:rFonts w:ascii="Times New Roman CYR" w:hAnsi="Times New Roman CYR" w:cs="Times New Roman CYR"/>
          <w:sz w:val="28"/>
          <w:szCs w:val="28"/>
        </w:rPr>
        <w:t>і можливостям. У підлітковому віці особливості характеру часто загострюються, а при дії психогенних чинників, що адресуються до «місця найменшого опору», можуть наступати тимчасові порушення адаптації, відхилення в поведінці. При дорослішанні особливості х</w:t>
      </w:r>
      <w:r>
        <w:rPr>
          <w:rFonts w:ascii="Times New Roman CYR" w:hAnsi="Times New Roman CYR" w:cs="Times New Roman CYR"/>
          <w:sz w:val="28"/>
          <w:szCs w:val="28"/>
        </w:rPr>
        <w:t>арактеру стають достатньо вираженими, але компенсуються і звичайно не заважають адаптації.</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Прихована акцентуація. Цей ступінь мабуть повинен бути віднесений не до крайніх, а до звичайних норм. У буденних, звичайних умовах, риси певного типу характеру вираж</w:t>
      </w:r>
      <w:r>
        <w:rPr>
          <w:rFonts w:ascii="Times New Roman CYR" w:hAnsi="Times New Roman CYR" w:cs="Times New Roman CYR"/>
          <w:sz w:val="28"/>
          <w:szCs w:val="28"/>
        </w:rPr>
        <w:t>ені слабо або не виявляються зовсім. Навіть при тривалому спостереженні, різносторонніх контактах і детальному знайомстві з біографією важко буває скласти чітке уявлення про певний тип характеру.</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Проте риси цього типу можуть яскраво, часом несподівано, вия</w:t>
      </w:r>
      <w:r>
        <w:rPr>
          <w:rFonts w:ascii="Times New Roman CYR" w:hAnsi="Times New Roman CYR" w:cs="Times New Roman CYR"/>
          <w:sz w:val="28"/>
          <w:szCs w:val="28"/>
        </w:rPr>
        <w:t xml:space="preserve">витися під впливом тих ситуацій і психічних травм, які пред'являють підвищені вимоги до «місця найменшого опору». Психогенні чинники іншого роду, навіть важкі, не тільки не викликають психічних розладів, але можуть навіть не виявити типу характеру. Якщо ж </w:t>
      </w:r>
      <w:r>
        <w:rPr>
          <w:rFonts w:ascii="Times New Roman CYR" w:hAnsi="Times New Roman CYR" w:cs="Times New Roman CYR"/>
          <w:sz w:val="28"/>
          <w:szCs w:val="28"/>
        </w:rPr>
        <w:t>такі риси і виявляються, це, як правило, не приводить до помітної соціальної дезадаптації [4, с. 46].</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Часто говорять, що виховання необхідно індивідуалізувати. А як це зробити конкретно? Вивчення акцентуації дозволило підказати, які форми виховання для яки</w:t>
      </w:r>
      <w:r>
        <w:rPr>
          <w:rFonts w:ascii="Times New Roman CYR" w:hAnsi="Times New Roman CYR" w:cs="Times New Roman CYR"/>
          <w:sz w:val="28"/>
          <w:szCs w:val="28"/>
        </w:rPr>
        <w:t>х дітей неприйнятні. Підлітки з явною акцентуацією хоч і пристосовуються до оточуючого середовища, але в звичайних ситуаціях звертають на себе увагу жорсткостями, нерівностями характеру. Хто не бачив галасливих, товариських, пустотливих, невгомонних людей?</w:t>
      </w:r>
      <w:r>
        <w:rPr>
          <w:rFonts w:ascii="Times New Roman CYR" w:hAnsi="Times New Roman CYR" w:cs="Times New Roman CYR"/>
          <w:sz w:val="28"/>
          <w:szCs w:val="28"/>
        </w:rPr>
        <w:t xml:space="preserve"> Вони люблять командувати, не бояться перед незнайомими людьми, але їм явно бракує відчуття міри, такту в спілкуванні із старшими. Жвавий розум і хороші здібності дозволяють їм добре вчитися. Але вчаться вони нерівно. А все із-за тієї ж невгамовності, непо</w:t>
      </w:r>
      <w:r>
        <w:rPr>
          <w:rFonts w:ascii="Times New Roman CYR" w:hAnsi="Times New Roman CYR" w:cs="Times New Roman CYR"/>
          <w:sz w:val="28"/>
          <w:szCs w:val="28"/>
        </w:rPr>
        <w:t>сидючості і, як наслідок, недисциплінованості.</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них переважає піднесений настрій, вони енергійні, але, зустрівши перешкоду, можуть дати спалах дратівливості, а то і гніву. Таку акцентуацію називають гіпертимною (у цьому термінові підкреслюється піднесений</w:t>
      </w:r>
      <w:r>
        <w:rPr>
          <w:rFonts w:ascii="Times New Roman CYR" w:hAnsi="Times New Roman CYR" w:cs="Times New Roman CYR"/>
          <w:sz w:val="28"/>
          <w:szCs w:val="28"/>
        </w:rPr>
        <w:t xml:space="preserve"> настрій і підвищена активність). Такі особистості прагнуть до лідерства, легко змінюють захоплення, люблять хвастнути, переоцінюють свої можливості і здібності. Схоплюють все на льоту, але не завжди цього достатньо для успішного життя.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Гіпертимні особист</w:t>
      </w:r>
      <w:r>
        <w:rPr>
          <w:rFonts w:ascii="Times New Roman CYR" w:hAnsi="Times New Roman CYR" w:cs="Times New Roman CYR"/>
          <w:sz w:val="28"/>
          <w:szCs w:val="28"/>
        </w:rPr>
        <w:t>ості бурхливо реагують на дріб'язковий контроль і жорстку дисципліну, тому легко дають реакції емансипації. Вони тяготяться самотністю, монотонною діяльністю, ненадійні там, де потрібна копітка, ретельна робота, не відрізняються акуратністю в обіцянках. Ле</w:t>
      </w:r>
      <w:r>
        <w:rPr>
          <w:rFonts w:ascii="Times New Roman CYR" w:hAnsi="Times New Roman CYR" w:cs="Times New Roman CYR"/>
          <w:sz w:val="28"/>
          <w:szCs w:val="28"/>
        </w:rPr>
        <w:t>гковажно відносяться до правил і заборон, непомітно для себе можуть переступити грань допустимого, нерозбірливі в знайомствах і можуть опинитися в сумнівній компанії. У пошуках нових відчуттів схильні до ранньої алкоголізації і вживання токсичних речовин.</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Є у них і достоїнства. У важких випадках вони не розгублюються, здатні проявити винахідливість. Але достоїнства ці можуть обернутися недоліками: вони легко починають хитрувати і вивертатися. Не виправдовують себе авторитарний стиль взаємостосунків з ними. </w:t>
      </w:r>
      <w:r>
        <w:rPr>
          <w:rFonts w:ascii="Times New Roman CYR" w:hAnsi="Times New Roman CYR" w:cs="Times New Roman CYR"/>
          <w:sz w:val="28"/>
          <w:szCs w:val="28"/>
        </w:rPr>
        <w:t xml:space="preserve">Але якщо з повагою відноситися </w:t>
      </w:r>
      <w:r>
        <w:rPr>
          <w:rFonts w:ascii="Times New Roman CYR" w:hAnsi="Times New Roman CYR" w:cs="Times New Roman CYR"/>
          <w:sz w:val="28"/>
          <w:szCs w:val="28"/>
        </w:rPr>
        <w:lastRenderedPageBreak/>
        <w:t>до їх думки, заохочувати корисну діяльність, доручати організацію серйозних справ, то можна направити їх енергію на соціально прийнятні вчинки. Можна спиратися на прагнення до лідерства. Із-за суперництва у таких осіб можливі</w:t>
      </w:r>
      <w:r>
        <w:rPr>
          <w:rFonts w:ascii="Times New Roman CYR" w:hAnsi="Times New Roman CYR" w:cs="Times New Roman CYR"/>
          <w:sz w:val="28"/>
          <w:szCs w:val="28"/>
        </w:rPr>
        <w:t xml:space="preserve"> конфлікти з товаришами та колегами. Залишати їх без нагляду не можна, але при цьому необхідно підкреслювати поважну увагу до них, а не дріб'язковий контроль і недовір'я. До порушень їх поведінки можуть привести як бездоглядність, так і неприкрито жорсткий</w:t>
      </w:r>
      <w:r>
        <w:rPr>
          <w:rFonts w:ascii="Times New Roman CYR" w:hAnsi="Times New Roman CYR" w:cs="Times New Roman CYR"/>
          <w:sz w:val="28"/>
          <w:szCs w:val="28"/>
        </w:rPr>
        <w:t xml:space="preserve"> контроль.</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Потуральна гіперпротекція їм приємна, але може прищепити їм істеричні риси вдачі, прагнення бути в центрі уваги, викликати захоплення, а ради цього вони будуть готові здійснювати сумнівні вчинки [4, с. 50].</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Циклоїдний тип акцентуації виявляється</w:t>
      </w:r>
      <w:r>
        <w:rPr>
          <w:rFonts w:ascii="Times New Roman CYR" w:hAnsi="Times New Roman CYR" w:cs="Times New Roman CYR"/>
          <w:sz w:val="28"/>
          <w:szCs w:val="28"/>
        </w:rPr>
        <w:t xml:space="preserve"> чергуванням підвищеного і пониженого настрою, що виникають без зовнішніх причин. На тлі підвищеного настрою такі люди нічим не відрізняються від гіпертимної акцентуації. Тривале пониження настрою вперше виникає в пубертатному періоді на тлі рівного або пі</w:t>
      </w:r>
      <w:r>
        <w:rPr>
          <w:rFonts w:ascii="Times New Roman CYR" w:hAnsi="Times New Roman CYR" w:cs="Times New Roman CYR"/>
          <w:sz w:val="28"/>
          <w:szCs w:val="28"/>
        </w:rPr>
        <w:t>днесеного настрою.</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Людина нерідко скаржиться на млявість, занепад сил. Те, що раніше давалося легко, тепер вимагає неймовірних зусиль, все валиться з рук. Обтяжує товариство, і раніше жваві стають смутними домосідами. Знижується апетит, улюблена їжа не при</w:t>
      </w:r>
      <w:r>
        <w:rPr>
          <w:rFonts w:ascii="Times New Roman CYR" w:hAnsi="Times New Roman CYR" w:cs="Times New Roman CYR"/>
          <w:sz w:val="28"/>
          <w:szCs w:val="28"/>
        </w:rPr>
        <w:t>носить задоволення. Порушується сон (безсоння або сонливість), порушене засипання, вранці спостерігається несвіжість, млявість. Зауваження, докори, звинувачення рідних заглиблюють депресивний стан. З'являються думки про власну неповноцінність, нікчемність,</w:t>
      </w:r>
      <w:r>
        <w:rPr>
          <w:rFonts w:ascii="Times New Roman CYR" w:hAnsi="Times New Roman CYR" w:cs="Times New Roman CYR"/>
          <w:sz w:val="28"/>
          <w:szCs w:val="28"/>
        </w:rPr>
        <w:t xml:space="preserve"> даремність, можуть виникати думки про самогубство.</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 субдепресивна форма змінюється гіпертимною, то люди знову стають товариськими, прагнуть до компанії, знову з'являються колишні або нові захоплення, кипуча діяльність.</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Підвищення настрою або занепад й</w:t>
      </w:r>
      <w:r>
        <w:rPr>
          <w:rFonts w:ascii="Times New Roman CYR" w:hAnsi="Times New Roman CYR" w:cs="Times New Roman CYR"/>
          <w:sz w:val="28"/>
          <w:szCs w:val="28"/>
        </w:rPr>
        <w:t xml:space="preserve">ого можуть бути такими значними, що роблять неможливою звичну діяльність. У цих випадках доводиться мати на </w:t>
      </w:r>
      <w:r>
        <w:rPr>
          <w:rFonts w:ascii="Times New Roman CYR" w:hAnsi="Times New Roman CYR" w:cs="Times New Roman CYR"/>
          <w:sz w:val="28"/>
          <w:szCs w:val="28"/>
        </w:rPr>
        <w:lastRenderedPageBreak/>
        <w:t>увазі не патологічну поведінкову реакцію, а прояв хвороби. Деякі психічні захворювання можуть виявлятися маніакальними і депресивними фазами. При вч</w:t>
      </w:r>
      <w:r>
        <w:rPr>
          <w:rFonts w:ascii="Times New Roman CYR" w:hAnsi="Times New Roman CYR" w:cs="Times New Roman CYR"/>
          <w:sz w:val="28"/>
          <w:szCs w:val="28"/>
        </w:rPr>
        <w:t>асному звертанні до лікаря вдається досягти хорошого лікувального ефекту.</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Лабільний (рухомий) тип відрізняється крайньою мінливістю настрою. Якщо при гіпертимній і циклоїдній акцентуації емоційні зрушення відносно стійкі, то у осіб лабільного типу настрій </w:t>
      </w:r>
      <w:r>
        <w:rPr>
          <w:rFonts w:ascii="Times New Roman CYR" w:hAnsi="Times New Roman CYR" w:cs="Times New Roman CYR"/>
          <w:sz w:val="28"/>
          <w:szCs w:val="28"/>
        </w:rPr>
        <w:t xml:space="preserve">міняється протягом дня і від нікчемних причин. Всі люди в якійсь мірі наділені емоційною рухливістю, але у лабільних це виходить за межі звичайних коливань настрою. Не завжди можна уловити причину їх мінливості, але вона є і криється в зовнішніх приводах: </w:t>
      </w:r>
      <w:r>
        <w:rPr>
          <w:rFonts w:ascii="Times New Roman CYR" w:hAnsi="Times New Roman CYR" w:cs="Times New Roman CYR"/>
          <w:sz w:val="28"/>
          <w:szCs w:val="28"/>
        </w:rPr>
        <w:t>непривітний погляд, неприємна інтонація, невтішне слово, пляма на костюмі, несподіваний дощ - все може занурити в смутний і похмурий настрій.</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І навпаки, швидкоплинний комплімент, цікава новина, приємна бесіда, мало реальні, але принадні перспективи можуть </w:t>
      </w:r>
      <w:r>
        <w:rPr>
          <w:rFonts w:ascii="Times New Roman CYR" w:hAnsi="Times New Roman CYR" w:cs="Times New Roman CYR"/>
          <w:sz w:val="28"/>
          <w:szCs w:val="28"/>
        </w:rPr>
        <w:t>швидко підняти настрій. Характерний миттєвий перехід від гірких сліз до радісної усмішки.</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Хвилинний настрій позначається і на самопочутті. Міняється сон, апетит, працездатність. При поганому настрої такі люди прагнуть до самоти, при хорошому - люблять гала</w:t>
      </w:r>
      <w:r>
        <w:rPr>
          <w:rFonts w:ascii="Times New Roman CYR" w:hAnsi="Times New Roman CYR" w:cs="Times New Roman CYR"/>
          <w:sz w:val="28"/>
          <w:szCs w:val="28"/>
        </w:rPr>
        <w:t>сливе товариство. Залежно від настрою майбутнє представляється то безрадісним і смутним, то розцвітає яскравими фарбами. Одні і ті ж люди при поганому настрої сприймаються як непривабливі, нудні, погані, при хорошому - як привабливі, цікаві, милі. При всій</w:t>
      </w:r>
      <w:r>
        <w:rPr>
          <w:rFonts w:ascii="Times New Roman CYR" w:hAnsi="Times New Roman CYR" w:cs="Times New Roman CYR"/>
          <w:sz w:val="28"/>
          <w:szCs w:val="28"/>
        </w:rPr>
        <w:t xml:space="preserve"> мінливості настрою до тих, хто їх любить і проявляє турботу, вони переживають глибоке почуття прихильності, що, втім, не заважає виникненню частих, але швидкоплинних образ, сварок. І в хвилини смутку вони шукають дружбу з тими, хто здатний утішити, підбад</w:t>
      </w:r>
      <w:r>
        <w:rPr>
          <w:rFonts w:ascii="Times New Roman CYR" w:hAnsi="Times New Roman CYR" w:cs="Times New Roman CYR"/>
          <w:sz w:val="28"/>
          <w:szCs w:val="28"/>
        </w:rPr>
        <w:t>ьорити, відвернути від похмурих думок. Лабільно чутливо реагують на похвалу, схвалення, знаки уваги - все це щиро радує їх. Реакція групування залежить від настрою. При теплому відношенні в сім'ї реакції емансипації не виникає [3].</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 у лабільних осіб ви</w:t>
      </w:r>
      <w:r>
        <w:rPr>
          <w:rFonts w:ascii="Times New Roman CYR" w:hAnsi="Times New Roman CYR" w:cs="Times New Roman CYR"/>
          <w:sz w:val="28"/>
          <w:szCs w:val="28"/>
        </w:rPr>
        <w:t xml:space="preserve">никають хворобливі реакції? У ситуації </w:t>
      </w:r>
      <w:r>
        <w:rPr>
          <w:rFonts w:ascii="Times New Roman CYR" w:hAnsi="Times New Roman CYR" w:cs="Times New Roman CYR"/>
          <w:sz w:val="28"/>
          <w:szCs w:val="28"/>
        </w:rPr>
        <w:lastRenderedPageBreak/>
        <w:t xml:space="preserve">емоційної холодності, коли їх відкидають, проявляють до них байдужість, грубість, не говорячи вже про жорстокість. У цих випадках у них легко виникають афектні невротичні реакції, і вони потребують допомоги психолога </w:t>
      </w:r>
      <w:r>
        <w:rPr>
          <w:rFonts w:ascii="Times New Roman CYR" w:hAnsi="Times New Roman CYR" w:cs="Times New Roman CYR"/>
          <w:sz w:val="28"/>
          <w:szCs w:val="28"/>
        </w:rPr>
        <w:t>або психіатра.</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при акцентуації гіпертимного, циклоїдного, лабільного типів поведінка визначається емоційним фоном, то у нестійкого типу вразлива вольова сфера: таких людей можна назвати безвільними. Вольова слабкість виявляється в навчанні, праці - ск</w:t>
      </w:r>
      <w:r>
        <w:rPr>
          <w:rFonts w:ascii="Times New Roman CYR" w:hAnsi="Times New Roman CYR" w:cs="Times New Roman CYR"/>
          <w:sz w:val="28"/>
          <w:szCs w:val="28"/>
        </w:rPr>
        <w:t>різь, де потрібно докласти зусилля, проявити цілеспрямованість. Навіть у пошуку розваг вони пливуть за течією і примикають до активніших товаришів. Їх підвищена тяга до розваг і задоволень не первинна, а, швидше, наслідок прагнення до неробства. Вони охоче</w:t>
      </w:r>
      <w:r>
        <w:rPr>
          <w:rFonts w:ascii="Times New Roman CYR" w:hAnsi="Times New Roman CYR" w:cs="Times New Roman CYR"/>
          <w:sz w:val="28"/>
          <w:szCs w:val="28"/>
        </w:rPr>
        <w:t xml:space="preserve"> втікають з лекцій або роботи в кіно, безцільно гуляють по вулицях, годинами стирчать в місцях звичайних зборищ молоді. Їх тягне до поганого, якщо воно не вимагає вольових зусиль.</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більш ранньому дитинстві вони відрізняються непосидючістю і неслухняністю,</w:t>
      </w:r>
      <w:r>
        <w:rPr>
          <w:rFonts w:ascii="Times New Roman CYR" w:hAnsi="Times New Roman CYR" w:cs="Times New Roman CYR"/>
          <w:sz w:val="28"/>
          <w:szCs w:val="28"/>
        </w:rPr>
        <w:t xml:space="preserve"> але бояться покарань, що їх стримує. Жорсткий контроль дозволяє упорядкувати їх поведінку, але при першій нагоді вони ухиляються від справи, наслідують ті форми поведінки, які обіцяють негайне задоволення. З бажання розважитися охоче йдуть на асоціальні в</w:t>
      </w:r>
      <w:r>
        <w:rPr>
          <w:rFonts w:ascii="Times New Roman CYR" w:hAnsi="Times New Roman CYR" w:cs="Times New Roman CYR"/>
          <w:sz w:val="28"/>
          <w:szCs w:val="28"/>
        </w:rPr>
        <w:t>чинки, рано починають палити і вживати алкоголь або інші дурманні засоби, із захватом розповідають про свої переживання в сп'янінні, схильні до дрібних крадіжок.</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таких людей немає щирої теплоти у відносинах з рідними. Дивляться на них як на джерело засоб</w:t>
      </w:r>
      <w:r>
        <w:rPr>
          <w:rFonts w:ascii="Times New Roman CYR" w:hAnsi="Times New Roman CYR" w:cs="Times New Roman CYR"/>
          <w:sz w:val="28"/>
          <w:szCs w:val="28"/>
        </w:rPr>
        <w:t>ів для задоволень. При відмові дають реакції емансипації. Не здатні вони ні на романтичну закоханість, ні на відданість в дружбі. Для них переважна компанія для розваги. Про майбутнє не замислюються, живуть одним днем. Боязкі і безініціативні, вони прагнут</w:t>
      </w:r>
      <w:r>
        <w:rPr>
          <w:rFonts w:ascii="Times New Roman CYR" w:hAnsi="Times New Roman CYR" w:cs="Times New Roman CYR"/>
          <w:sz w:val="28"/>
          <w:szCs w:val="28"/>
        </w:rPr>
        <w:t>ь до групування і стають слухняним знаряддям активніших однолітків, ними зневажають, примушують «тягати каштани з вогню» для інших [4, с. 55].</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Їх захоплення поверхневі. Люблять годинами базікати із знайомими, з радістю вдаються до азартних ігор. Спорт не л</w:t>
      </w:r>
      <w:r>
        <w:rPr>
          <w:rFonts w:ascii="Times New Roman CYR" w:hAnsi="Times New Roman CYR" w:cs="Times New Roman CYR"/>
          <w:sz w:val="28"/>
          <w:szCs w:val="28"/>
        </w:rPr>
        <w:t>юблять, але скажена їзда на мотоциклах для них принадна. Серед правопорушень цієї групи переважають угон автомашин і мотоциклів.</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таких людей найбільш небезпечна бездоглядність. В умовах постійного жорсткого контролю, коли їм не дозволяють ухилятися від</w:t>
      </w:r>
      <w:r>
        <w:rPr>
          <w:rFonts w:ascii="Times New Roman CYR" w:hAnsi="Times New Roman CYR" w:cs="Times New Roman CYR"/>
          <w:sz w:val="28"/>
          <w:szCs w:val="28"/>
        </w:rPr>
        <w:t xml:space="preserve"> навчання або праці, коли всі навколо працюють, вони на якийсь час упокорюються. Але як тільки контроль слабшає, вони спрямовуються в найближчу асоціальну компанію у пошуках задоволень, що не вимагають зусиль. Все, що вимагає наполегливої праці, їх не прив</w:t>
      </w:r>
      <w:r>
        <w:rPr>
          <w:rFonts w:ascii="Times New Roman CYR" w:hAnsi="Times New Roman CYR" w:cs="Times New Roman CYR"/>
          <w:sz w:val="28"/>
          <w:szCs w:val="28"/>
        </w:rPr>
        <w:t>аблює. Вони не здатні до тривалого напруження, але не тому, що не витривалі, а через безвілля.</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Близько примикає до нестійкого, але не співпадає з ним конформний тип акцентуації («погоджувальний»). Під конформністю розуміють схильність до підпорядкування ду</w:t>
      </w:r>
      <w:r>
        <w:rPr>
          <w:rFonts w:ascii="Times New Roman CYR" w:hAnsi="Times New Roman CYR" w:cs="Times New Roman CYR"/>
          <w:sz w:val="28"/>
          <w:szCs w:val="28"/>
        </w:rPr>
        <w:t>мці групи за відсутності проявів незалежності, самостійності. У різних випадках багато людей проявляють той або інший ступінь конформності. Але для конформної акцентуації це найбільш стійка риса вдачі, що визначає весь стиль поведінки. Вони начисто позбавл</w:t>
      </w:r>
      <w:r>
        <w:rPr>
          <w:rFonts w:ascii="Times New Roman CYR" w:hAnsi="Times New Roman CYR" w:cs="Times New Roman CYR"/>
          <w:sz w:val="28"/>
          <w:szCs w:val="28"/>
        </w:rPr>
        <w:t>ені індивідуальності у вчинках і думках: від одягу і манери поведінки до поглядів і переконань - все повинно бути у них, як у всіх. Ні у чому не відстати, але й не забігти вперед. Вони не люблять нового, але, якщо середовище освоїло нове, вони безповоротно</w:t>
      </w:r>
      <w:r>
        <w:rPr>
          <w:rFonts w:ascii="Times New Roman CYR" w:hAnsi="Times New Roman CYR" w:cs="Times New Roman CYR"/>
          <w:sz w:val="28"/>
          <w:szCs w:val="28"/>
        </w:rPr>
        <w:t xml:space="preserve"> цьому підкоряються.</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Вони - повністю продукт свого середовища. Тому, якщо оточити їх хорошими людьми, якщо вони бачать навколо себе лише позитивні приклади, то вони успішно вчаться, здобувають вищу освіту, стають виконавчими працівниками. Важливо, щоб робо</w:t>
      </w:r>
      <w:r>
        <w:rPr>
          <w:rFonts w:ascii="Times New Roman CYR" w:hAnsi="Times New Roman CYR" w:cs="Times New Roman CYR"/>
          <w:sz w:val="28"/>
          <w:szCs w:val="28"/>
        </w:rPr>
        <w:t>та не вимагала від них особистої ініціативи. Це природжені виконавці. Вони не люблять змін, важко освоюють нову ситуацію, нові умови роботи, але можуть витримати і напружений ритм, якщо він чітко регламентований. Зміна місця роботи або навчання, нове місце</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проживання - великий струс для них. При виборі учбового закладу вони слідують за більшістю. Захоплення неспроможні, визначаються модою або групою. Часом можуть справляти враження «зразкових людей», оскільки беззаперечно виконують вимоги старших і сильніши</w:t>
      </w:r>
      <w:r>
        <w:rPr>
          <w:rFonts w:ascii="Times New Roman CYR" w:hAnsi="Times New Roman CYR" w:cs="Times New Roman CYR"/>
          <w:sz w:val="28"/>
          <w:szCs w:val="28"/>
        </w:rPr>
        <w:t>х. Але радіти тут нічому. За слухняністю і поступливістю ховається обмеженість бажань і спонук, байдужість, відсутність самостійності, всеїдність.</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такого типу акцентуації найбільш небезпечна бездоглядність, оскільки тоді вони легко можуть опинитися в а</w:t>
      </w:r>
      <w:r>
        <w:rPr>
          <w:rFonts w:ascii="Times New Roman CYR" w:hAnsi="Times New Roman CYR" w:cs="Times New Roman CYR"/>
          <w:sz w:val="28"/>
          <w:szCs w:val="28"/>
        </w:rPr>
        <w:t>соціальній групі. У поганому середовищі вони легко засвоюють її звичаї і звички, як би це не було згубно для них самих. Вони легко спиваються або втягуються в групові правопорушення. Якщо їх відривають від звичної групи або не дозволяють поступати, «як всі</w:t>
      </w:r>
      <w:r>
        <w:rPr>
          <w:rFonts w:ascii="Times New Roman CYR" w:hAnsi="Times New Roman CYR" w:cs="Times New Roman CYR"/>
          <w:sz w:val="28"/>
          <w:szCs w:val="28"/>
        </w:rPr>
        <w:t>», тоді вони дають реакцію емансипації.</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істероїдній акцентуації головна риса - це невгамована потреба уваги, потреба викликати захоплення, здивування, шанування, співчуття. Якщо такі люди непомітні для інших, то страждають, обурюються, ненавидять. Зовн</w:t>
      </w:r>
      <w:r>
        <w:rPr>
          <w:rFonts w:ascii="Times New Roman CYR" w:hAnsi="Times New Roman CYR" w:cs="Times New Roman CYR"/>
          <w:sz w:val="28"/>
          <w:szCs w:val="28"/>
        </w:rPr>
        <w:t>і вони справляють враження дуже емоційних. Проте їх почуття поверхневі, демонстративні, переживання театрально награні. Все це не більше ніж поза рисування. Глибокі почуття до інших у них відсутні, але себе вони люблять щиро.</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Вже в дитинстві вони не винося</w:t>
      </w:r>
      <w:r>
        <w:rPr>
          <w:rFonts w:ascii="Times New Roman CYR" w:hAnsi="Times New Roman CYR" w:cs="Times New Roman CYR"/>
          <w:sz w:val="28"/>
          <w:szCs w:val="28"/>
        </w:rPr>
        <w:t xml:space="preserve">ть, коли при них хвалять інших дітей, приділяють увагу іншим. Якщо ними захоплюються, то вони охоче співають, танцюють, декламують вірші. Якщо їм бракує здібностей, наполегливості, то ради привернення уваги порушують дисципліну, прогулюють, ухиляються від </w:t>
      </w:r>
      <w:r>
        <w:rPr>
          <w:rFonts w:ascii="Times New Roman CYR" w:hAnsi="Times New Roman CYR" w:cs="Times New Roman CYR"/>
          <w:sz w:val="28"/>
          <w:szCs w:val="28"/>
        </w:rPr>
        <w:t xml:space="preserve">навчання і роботи. Можуть зухвало поводитися в громадських місцях, але важких правопорушень уникають. «Сіре» життя їх не влаштовує. Ради привернення уваги брешуть і фантазують, готові перебільшити свою алкоголізацію, хвастнути кількістю і якістю випитого, </w:t>
      </w:r>
      <w:r>
        <w:rPr>
          <w:rFonts w:ascii="Times New Roman CYR" w:hAnsi="Times New Roman CYR" w:cs="Times New Roman CYR"/>
          <w:sz w:val="28"/>
          <w:szCs w:val="28"/>
        </w:rPr>
        <w:t xml:space="preserve">видати себе за наркомана. Якщо заплутуються в неймовірній історії, то демонструють бажання </w:t>
      </w:r>
      <w:r>
        <w:rPr>
          <w:rFonts w:ascii="Times New Roman CYR" w:hAnsi="Times New Roman CYR" w:cs="Times New Roman CYR"/>
          <w:sz w:val="28"/>
          <w:szCs w:val="28"/>
        </w:rPr>
        <w:lastRenderedPageBreak/>
        <w:t>і спроби самогубства, приписують собі вдавані хвороби [4, с. 57].</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Поширена думка, що істеричні особистості навіювані. Це вірно лише наполовину. Навіюваність їх однос</w:t>
      </w:r>
      <w:r>
        <w:rPr>
          <w:rFonts w:ascii="Times New Roman CYR" w:hAnsi="Times New Roman CYR" w:cs="Times New Roman CYR"/>
          <w:sz w:val="28"/>
          <w:szCs w:val="28"/>
        </w:rPr>
        <w:t>тороння, доти, поки це підіграє їх самолюбності. Крізь всі їх вчинки просвічує бажання привернути до себе або повернути втрачену увагу. Натхнені увагою і захопленням, вони можуть проявити тимчасову відвагу, але перед труднощами пасують. Ненадійні в дружбі,</w:t>
      </w:r>
      <w:r>
        <w:rPr>
          <w:rFonts w:ascii="Times New Roman CYR" w:hAnsi="Times New Roman CYR" w:cs="Times New Roman CYR"/>
          <w:sz w:val="28"/>
          <w:szCs w:val="28"/>
        </w:rPr>
        <w:t xml:space="preserve"> легко зраджують товаришів, люблять пустити пил в очі. Вони чуйно уловлюють настрій, бажання, прагнення оточуючих і, потураючи їм, стають на годину ватажками, виразниками мас. У групі надовго не затримуються. Вичерпавши запас уваги до себе, прямують в нову</w:t>
      </w:r>
      <w:r>
        <w:rPr>
          <w:rFonts w:ascii="Times New Roman CYR" w:hAnsi="Times New Roman CYR" w:cs="Times New Roman CYR"/>
          <w:sz w:val="28"/>
          <w:szCs w:val="28"/>
        </w:rPr>
        <w:t>. Захоплення у них обов'язково модні і такі, що не вимагають наполегливої праці. Їх приваблює зовнішня незвичність: гімнастика йогів, екзотичні колекції. Можуть афішувати неіснуючі сексуальні зв'язки, розігрувати серед скромниць роль розпусників і насолодж</w:t>
      </w:r>
      <w:r>
        <w:rPr>
          <w:rFonts w:ascii="Times New Roman CYR" w:hAnsi="Times New Roman CYR" w:cs="Times New Roman CYR"/>
          <w:sz w:val="28"/>
          <w:szCs w:val="28"/>
        </w:rPr>
        <w:t>уватися приголомшливим враженням. У них необґрунтовані претензії і надії на блискуче майбутнє.</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Найуразливішим для них є удар по самолюбству, нездатність зайняти видне місце і положення, крах надій на успіх, втрата уваги впливових осіб, осміяння, викриття ї</w:t>
      </w:r>
      <w:r>
        <w:rPr>
          <w:rFonts w:ascii="Times New Roman CYR" w:hAnsi="Times New Roman CYR" w:cs="Times New Roman CYR"/>
          <w:sz w:val="28"/>
          <w:szCs w:val="28"/>
        </w:rPr>
        <w:t>х вигадок. Свою досаду зганяють на рідних, які вже не в силах, як це бувало в дитинстві, захистити їх від труднощів і невдач. На подив батьків, на турботу і ласку відповідають холодністю, грубістю, озлобленням. Якщо все вдається, якщо оточуючі потурають їм</w:t>
      </w:r>
      <w:r>
        <w:rPr>
          <w:rFonts w:ascii="Times New Roman CYR" w:hAnsi="Times New Roman CYR" w:cs="Times New Roman CYR"/>
          <w:sz w:val="28"/>
          <w:szCs w:val="28"/>
        </w:rPr>
        <w:t xml:space="preserve"> і йдуть на поступки, то такі підлітки достатньо компенсовані, хоча театральність поведінки залишається помітною. При невдачах спостерігаються демонстративні невротичні реакції, відхід в хворобу, іпохондричний розвиток. Реакції емансипації носять лише гучн</w:t>
      </w:r>
      <w:r>
        <w:rPr>
          <w:rFonts w:ascii="Times New Roman CYR" w:hAnsi="Times New Roman CYR" w:cs="Times New Roman CYR"/>
          <w:sz w:val="28"/>
          <w:szCs w:val="28"/>
        </w:rPr>
        <w:t xml:space="preserve">ий характер. Справжньої свободи не шукають, зовсім не жадають залишитися без опіки і турботи.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Істерична акцентуація - часто плід виховання по типу «кумир сім'ї» (потуральна гіперпротекція).</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Сенситивний тип акцентуації прямо протилежний істеричному. Центра</w:t>
      </w:r>
      <w:r>
        <w:rPr>
          <w:rFonts w:ascii="Times New Roman CYR" w:hAnsi="Times New Roman CYR" w:cs="Times New Roman CYR"/>
          <w:sz w:val="28"/>
          <w:szCs w:val="28"/>
        </w:rPr>
        <w:t>льна риса - знижена самооцінка, відчуття неповноцінності в поєднанні з надмірною вразливістю. Вже в дитинстві вони відрізняються боязкістю, боязливістю [1].</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Вони прагнуть подолати свої слабкості. Так, хлопці прямують у силові види спорту, дівчата сподівают</w:t>
      </w:r>
      <w:r>
        <w:rPr>
          <w:rFonts w:ascii="Times New Roman CYR" w:hAnsi="Times New Roman CYR" w:cs="Times New Roman CYR"/>
          <w:sz w:val="28"/>
          <w:szCs w:val="28"/>
        </w:rPr>
        <w:t>ься в громадській роботі подолати свою боязкість і соромливість. Захоплюються музикою, співочими птахами, розведенням рибок, квітів. Свої успіхи зменшують, але в роботі добросовісні.</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Дуже хворобливо такі люди переживають недоброзичливе ставлення оточуючих,</w:t>
      </w:r>
      <w:r>
        <w:rPr>
          <w:rFonts w:ascii="Times New Roman CYR" w:hAnsi="Times New Roman CYR" w:cs="Times New Roman CYR"/>
          <w:sz w:val="28"/>
          <w:szCs w:val="28"/>
        </w:rPr>
        <w:t xml:space="preserve"> насмішки, підозри в непристойних вчинках, несправедливі звинувачення. У сприятливій обстановці знаходять спокій і упевненість. Якщо в більш старшому віці не склалося особисте життя або ділові відносини, то сенситивні риси загострюються. Посилюється ранимі</w:t>
      </w:r>
      <w:r>
        <w:rPr>
          <w:rFonts w:ascii="Times New Roman CYR" w:hAnsi="Times New Roman CYR" w:cs="Times New Roman CYR"/>
          <w:sz w:val="28"/>
          <w:szCs w:val="28"/>
        </w:rPr>
        <w:t>сть, образливість, слізність, песимістична оцінка сьогодення і майбутнього.</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сенситивного типу близький психастенічний. Це нерішучі, тривожні, недовірливі люди. Вони люблять займатися самоаналізом, який переходить в самокопання. Виникаючі неприємності ту</w:t>
      </w:r>
      <w:r>
        <w:rPr>
          <w:rFonts w:ascii="Times New Roman CYR" w:hAnsi="Times New Roman CYR" w:cs="Times New Roman CYR"/>
          <w:sz w:val="28"/>
          <w:szCs w:val="28"/>
        </w:rPr>
        <w:t>рбують менше, ніж очікування невдач в майбутньому. У дитинстві відрізняються не за віком «інтелектуальними» інтересами. Люблять багато читати, міркувати. Відрізняються руховою не вмілістю, тому не люблять рухомих ігор. Слабо розвинені фізично, особливо рук</w:t>
      </w:r>
      <w:r>
        <w:rPr>
          <w:rFonts w:ascii="Times New Roman CYR" w:hAnsi="Times New Roman CYR" w:cs="Times New Roman CYR"/>
          <w:sz w:val="28"/>
          <w:szCs w:val="28"/>
        </w:rPr>
        <w:t>и, але в бігу, лижах, велосипедному спорті (акцент на рух ніг) можуть досягати непоганих результатів, що підвищує їх упевненість.</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Нерішучість у них виявляється при необхідності зробити вибір. Ухваливши рішення, поспішають виконати його, щоб не передумати. </w:t>
      </w:r>
      <w:r>
        <w:rPr>
          <w:rFonts w:ascii="Times New Roman CYR" w:hAnsi="Times New Roman CYR" w:cs="Times New Roman CYR"/>
          <w:sz w:val="28"/>
          <w:szCs w:val="28"/>
        </w:rPr>
        <w:t>Вони не люблять змін обстановки, нових предметів, побоюються незнайомих людей. Схильні до інтелектуальних або естетичних захоплень. Намагаються додати собі упевненість придуманими прикметами і ритуалами. Вважають, що якщо наперед все передбачити, то нічого</w:t>
      </w:r>
      <w:r>
        <w:rPr>
          <w:rFonts w:ascii="Times New Roman CYR" w:hAnsi="Times New Roman CYR" w:cs="Times New Roman CYR"/>
          <w:sz w:val="28"/>
          <w:szCs w:val="28"/>
        </w:rPr>
        <w:t xml:space="preserve"> поганого не трапиться. Тому в роботі </w:t>
      </w:r>
      <w:r>
        <w:rPr>
          <w:rFonts w:ascii="Times New Roman CYR" w:hAnsi="Times New Roman CYR" w:cs="Times New Roman CYR"/>
          <w:sz w:val="28"/>
          <w:szCs w:val="28"/>
        </w:rPr>
        <w:lastRenderedPageBreak/>
        <w:t>педантичні і від інших вимагають дотримання дрібних формальностей.</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них важкі ситуації з відчуттям підвищеної відповідальності. Непосильний вантаж для них - великі надії батьків на їх успіхи. Безперервні нагадування</w:t>
      </w:r>
      <w:r>
        <w:rPr>
          <w:rFonts w:ascii="Times New Roman CYR" w:hAnsi="Times New Roman CYR" w:cs="Times New Roman CYR"/>
          <w:sz w:val="28"/>
          <w:szCs w:val="28"/>
        </w:rPr>
        <w:t xml:space="preserve"> про відповідальність, обережність, залякування неприємностями і знегодами перенапружує їх, приводять до невротичних зривів або загострює небажані риси [5, с. 49].</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астеноневротичній акцентуації на перший план виступають: підвищена стомлюваність, дратів</w:t>
      </w:r>
      <w:r>
        <w:rPr>
          <w:rFonts w:ascii="Times New Roman CYR" w:hAnsi="Times New Roman CYR" w:cs="Times New Roman CYR"/>
          <w:sz w:val="28"/>
          <w:szCs w:val="28"/>
        </w:rPr>
        <w:t>ливість, слабкість, схильність до іпохондрії. Ця підлітки часто скаржаться на фізичне нездужання, охоче лягають в ліжко, лікуються і обстежуються. Проте помірне фізичне навантаження переносять задовільно, більше втомлюються при розумових заняттях і емоційн</w:t>
      </w:r>
      <w:r>
        <w:rPr>
          <w:rFonts w:ascii="Times New Roman CYR" w:hAnsi="Times New Roman CYR" w:cs="Times New Roman CYR"/>
          <w:sz w:val="28"/>
          <w:szCs w:val="28"/>
        </w:rPr>
        <w:t>ому напруженні. При стомленні вибухають з нікчемного приводу, але обурення завершується розкаянням і сльозами. Тягнуться до однолітків, але від компаній втомлюються. При захворюваннях близьких посилюється іпохондричність, шукають у себе хвороби. Вразливе м</w:t>
      </w:r>
      <w:r>
        <w:rPr>
          <w:rFonts w:ascii="Times New Roman CYR" w:hAnsi="Times New Roman CYR" w:cs="Times New Roman CYR"/>
          <w:sz w:val="28"/>
          <w:szCs w:val="28"/>
        </w:rPr>
        <w:t>ісце - напружене розумове і емоційне навантаження [3].</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Шизоїдний тип акцентуації - теж крайній варіант нормального характеру і не має прямого відношення до шизофренії як хвороби. Шизоїдні особи відрізняються замкнутістю і відгородженістю, живуть у світі св</w:t>
      </w:r>
      <w:r>
        <w:rPr>
          <w:rFonts w:ascii="Times New Roman CYR" w:hAnsi="Times New Roman CYR" w:cs="Times New Roman CYR"/>
          <w:sz w:val="28"/>
          <w:szCs w:val="28"/>
        </w:rPr>
        <w:t xml:space="preserve">оїх незвичайних захоплень і інтересів. Можуть захоплюватися китайськими ієрогліфами, генеалогією царів, складанням конституцій для держав, колекціонуванням неприємних комах, залізних болтів і ін., колекції можуть бути і унікальними, і абсолютно даремними. </w:t>
      </w:r>
      <w:r>
        <w:rPr>
          <w:rFonts w:ascii="Times New Roman CYR" w:hAnsi="Times New Roman CYR" w:cs="Times New Roman CYR"/>
          <w:sz w:val="28"/>
          <w:szCs w:val="28"/>
        </w:rPr>
        <w:t>Все це робиться не напоказ, не для демонстрації незвичності, а лише для себе. Захоплення приховують, побоюючись насмішки. Їм вдаються тонкі ручні роботи, гра на музичних інструментах. У спорті віддають перевагу індивідуальним заняттям.</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Зовнішній малюнок по</w:t>
      </w:r>
      <w:r>
        <w:rPr>
          <w:rFonts w:ascii="Times New Roman CYR" w:hAnsi="Times New Roman CYR" w:cs="Times New Roman CYR"/>
          <w:sz w:val="28"/>
          <w:szCs w:val="28"/>
        </w:rPr>
        <w:t xml:space="preserve">ведінки суперечливий: вони то апатичні і бездіяльні, але напористі і цілеспрямовані, то нетовариські, то настирливі, то </w:t>
      </w:r>
      <w:r>
        <w:rPr>
          <w:rFonts w:ascii="Times New Roman CYR" w:hAnsi="Times New Roman CYR" w:cs="Times New Roman CYR"/>
          <w:sz w:val="28"/>
          <w:szCs w:val="28"/>
        </w:rPr>
        <w:lastRenderedPageBreak/>
        <w:t>соромливі, то нетактовні. Зовнішня холодність поєднується у них з витонченою чутливістю. З малих років вони грають наодинці, не тягнутьс</w:t>
      </w:r>
      <w:r>
        <w:rPr>
          <w:rFonts w:ascii="Times New Roman CYR" w:hAnsi="Times New Roman CYR" w:cs="Times New Roman CYR"/>
          <w:sz w:val="28"/>
          <w:szCs w:val="28"/>
        </w:rPr>
        <w:t>я до однолітків, не за віком стримані, не проявляють теплоти і безпосередності. Біда шизоїдних людей в недостатності емоційної сфери. У них відсутній емоційна відгукуваність: вони не уловлюють ставлення оточуючих до себе, не можуть уловити момент, коли тре</w:t>
      </w:r>
      <w:r>
        <w:rPr>
          <w:rFonts w:ascii="Times New Roman CYR" w:hAnsi="Times New Roman CYR" w:cs="Times New Roman CYR"/>
          <w:sz w:val="28"/>
          <w:szCs w:val="28"/>
        </w:rPr>
        <w:t>ба піти або припинити розмову. Через це з ними важко спілкуватися. Вони самі страждають від цього і ще більш замикаються в собі. Тому їх поведінка може сприйматися як нетактовна і настирлива, а їх замкнутість розцінюється як холодність. Між ними і оточуючи</w:t>
      </w:r>
      <w:r>
        <w:rPr>
          <w:rFonts w:ascii="Times New Roman CYR" w:hAnsi="Times New Roman CYR" w:cs="Times New Roman CYR"/>
          <w:sz w:val="28"/>
          <w:szCs w:val="28"/>
        </w:rPr>
        <w:t>ми як би лежить стіна емоційної глухоти. Важко сказати, пов'язано це з природженою слабкістю емоційних нервових центрів чи з дефіцитом емоційного спілкування в ранні роки і навіть місяці життя [1].</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 у цих людей виникають хворобливі реакції? При настирн</w:t>
      </w:r>
      <w:r>
        <w:rPr>
          <w:rFonts w:ascii="Times New Roman CYR" w:hAnsi="Times New Roman CYR" w:cs="Times New Roman CYR"/>
          <w:sz w:val="28"/>
          <w:szCs w:val="28"/>
        </w:rPr>
        <w:t>ій спробі проникнути в їх внутрішній світ, викликати на відвертість. Незадоволення своїм життям схиляє їх до відходу в світ фантазій, і це є для них формою психологічного захисту, самовтіхою. Природно, що спроба позбавити їх цього притулку викликає протест</w:t>
      </w:r>
      <w:r>
        <w:rPr>
          <w:rFonts w:ascii="Times New Roman CYR" w:hAnsi="Times New Roman CYR" w:cs="Times New Roman CYR"/>
          <w:sz w:val="28"/>
          <w:szCs w:val="28"/>
        </w:rPr>
        <w:t>. До буденного життя вони не пристосовані, оскільки живуть в придуманому, а не реальному світі. Найскрутніше для них спілкування з оточуючими. Ділові контакти з ними цілком задовільні. Але там, де потрібне встановлення неформальних міжособових відносин, по</w:t>
      </w:r>
      <w:r>
        <w:rPr>
          <w:rFonts w:ascii="Times New Roman CYR" w:hAnsi="Times New Roman CYR" w:cs="Times New Roman CYR"/>
          <w:sz w:val="28"/>
          <w:szCs w:val="28"/>
        </w:rPr>
        <w:t>кладатися на них не можна. Якщо надати їм можливість роботи, що не вимагає колективних зусиль, то вони можуть досягти значних і навіть видатних результатів, стати неабиякими вченими, музикантами, шахістами.</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Епілептоїдний тип акцентуації виявляється в схиль</w:t>
      </w:r>
      <w:r>
        <w:rPr>
          <w:rFonts w:ascii="Times New Roman CYR" w:hAnsi="Times New Roman CYR" w:cs="Times New Roman CYR"/>
          <w:sz w:val="28"/>
          <w:szCs w:val="28"/>
        </w:rPr>
        <w:t xml:space="preserve">ності до тужливо-злобного настрою (дисфорії). Такі стани розвиваються поступово під впливом дрібних незначних моментів, тривають годинами і днями, і можуть розрядитися на кому завгодно. При цьому можливі важкі правопорушення, пов'язані з нестримною люттю, </w:t>
      </w:r>
      <w:r>
        <w:rPr>
          <w:rFonts w:ascii="Times New Roman CYR" w:hAnsi="Times New Roman CYR" w:cs="Times New Roman CYR"/>
          <w:sz w:val="28"/>
          <w:szCs w:val="28"/>
        </w:rPr>
        <w:t xml:space="preserve">жорстокістю, цинічною лайкою, байдужістю до </w:t>
      </w:r>
      <w:r>
        <w:rPr>
          <w:rFonts w:ascii="Times New Roman CYR" w:hAnsi="Times New Roman CYR" w:cs="Times New Roman CYR"/>
          <w:sz w:val="28"/>
          <w:szCs w:val="28"/>
        </w:rPr>
        <w:lastRenderedPageBreak/>
        <w:t>безпорадністю жертви. Деякі особливості їх поведінки повинні насторожувати вже з малих років: вони люблять мучити тварин, дратувати і ображати малюків, кривдити слабких і немічних, безглуздо ламати іграшки і псув</w:t>
      </w:r>
      <w:r>
        <w:rPr>
          <w:rFonts w:ascii="Times New Roman CYR" w:hAnsi="Times New Roman CYR" w:cs="Times New Roman CYR"/>
          <w:sz w:val="28"/>
          <w:szCs w:val="28"/>
        </w:rPr>
        <w:t>ати речі (іноді діти псують іграшки з допитливості: їм хочеться дізнатися, що там всередині пищить або примушує рухатися. Цій допитливості можна сприяти, купуючи розбірні іграшки). У такої дитини спостерігається недитяча ощадливість відносно свого: одяг, і</w:t>
      </w:r>
      <w:r>
        <w:rPr>
          <w:rFonts w:ascii="Times New Roman CYR" w:hAnsi="Times New Roman CYR" w:cs="Times New Roman CYR"/>
          <w:sz w:val="28"/>
          <w:szCs w:val="28"/>
        </w:rPr>
        <w:t>грашок - і злобна реакція, якщо роблять замах на її власність. Вже в школі спостерігається педантична (дріб'язкова) акуратність в поводженні з книгами і зошитами. Такі діти люблять раз і назавжди встановлений порядок для них важливіше за саму справу.</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ї</w:t>
      </w:r>
      <w:r>
        <w:rPr>
          <w:rFonts w:ascii="Times New Roman CYR" w:hAnsi="Times New Roman CYR" w:cs="Times New Roman CYR"/>
          <w:sz w:val="28"/>
          <w:szCs w:val="28"/>
        </w:rPr>
        <w:t>х поведінки характерні повільність, тугорухливість у всіх сферах психіки (емоційність, мислення, рухова активність), із захоплень віддають перевагу силовим видам спорту, але можуть займатися і копіткою роботою, особливо якщо це веде до вигоди. У них взагал</w:t>
      </w:r>
      <w:r>
        <w:rPr>
          <w:rFonts w:ascii="Times New Roman CYR" w:hAnsi="Times New Roman CYR" w:cs="Times New Roman CYR"/>
          <w:sz w:val="28"/>
          <w:szCs w:val="28"/>
        </w:rPr>
        <w:t>і рано виявляється пристрасть до збагачення.</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реакції групування прагнуть до лідерства. В умовах строгої дисципліни виявляється полюсність поведінки: вміють підлещуватися до керівників, щоб дістати деяку владу над однолітками і використовувати її до сво</w:t>
      </w:r>
      <w:r>
        <w:rPr>
          <w:rFonts w:ascii="Times New Roman CYR" w:hAnsi="Times New Roman CYR" w:cs="Times New Roman CYR"/>
          <w:sz w:val="28"/>
          <w:szCs w:val="28"/>
        </w:rPr>
        <w:t>єї вигоди.</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Реакції емансипації важкі - від всіх вимагають не тільки свободи і прав, але й матеріальних благ і турботи про них.</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Зриви дають, якщо ущемляються їх інтереси: матеріальні або моральні (прагнення до лідерства). При нагоді проявляють деспотичну вл</w:t>
      </w:r>
      <w:r>
        <w:rPr>
          <w:rFonts w:ascii="Times New Roman CYR" w:hAnsi="Times New Roman CYR" w:cs="Times New Roman CYR"/>
          <w:sz w:val="28"/>
          <w:szCs w:val="28"/>
        </w:rPr>
        <w:t>аду і при цьому не знають міри. Не переносять непокору і утиск своїх інтересів. Будь-який афект у них стає нестримним і може привести до кримінальних наслідків. Не приборкано ревниві. Алкогольне сп'яніння з перших випивок виявляється люттю і бійками. Нс зн</w:t>
      </w:r>
      <w:r>
        <w:rPr>
          <w:rFonts w:ascii="Times New Roman CYR" w:hAnsi="Times New Roman CYR" w:cs="Times New Roman CYR"/>
          <w:sz w:val="28"/>
          <w:szCs w:val="28"/>
        </w:rPr>
        <w:t>ають міри у алкоголі, тяжіють до важких ступенів сп'яніння [8, с. 101].</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 класифікацією А.Є. Личко існують ще й змішані типи, які складають майже половину випадків явної акцентуації. Їх особливості неважко описати на підставі наданих характеристик. Поєдна</w:t>
      </w:r>
      <w:r>
        <w:rPr>
          <w:rFonts w:ascii="Times New Roman CYR" w:hAnsi="Times New Roman CYR" w:cs="Times New Roman CYR"/>
          <w:sz w:val="28"/>
          <w:szCs w:val="28"/>
        </w:rPr>
        <w:t>ння, що зустрічаються, не випадкові: риси одних типів з'єднуються один з одним досить часто, інші ж не поєднуються майже ніколи. Фахівцями пропонуються два типи поєднань [3].</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Проміжні типи. Вони обумовлені ендогенними закономірностями, перш за все генетичн</w:t>
      </w:r>
      <w:r>
        <w:rPr>
          <w:rFonts w:ascii="Times New Roman CYR" w:hAnsi="Times New Roman CYR" w:cs="Times New Roman CYR"/>
          <w:sz w:val="28"/>
          <w:szCs w:val="28"/>
        </w:rPr>
        <w:t>ими чинниками, а також особливостями розвитку в ранньому дитинстві. До них відносяться лабільно-циклоїдний і конформно-гіпертимні типи, а також поєднання лабільного типу з астено-невротичним і сенситивним, астено-невротичного з сенситивним і психастенічним</w:t>
      </w:r>
      <w:r>
        <w:rPr>
          <w:rFonts w:ascii="Times New Roman CYR" w:hAnsi="Times New Roman CYR" w:cs="Times New Roman CYR"/>
          <w:sz w:val="28"/>
          <w:szCs w:val="28"/>
        </w:rPr>
        <w:t>. Сюди ж можуть бути віднесені також проміжні типи - шизоїдно-сенситивний, шизоїдно-психастенічний, шизоїдно-епілептоїдний, шизоїдно-істероїдний, істероїдно-епілептоїдний. Можлива трансформація гіпертимного типу в циклоїдний через різні ендогенні закономір</w:t>
      </w:r>
      <w:r>
        <w:rPr>
          <w:rFonts w:ascii="Times New Roman CYR" w:hAnsi="Times New Roman CYR" w:cs="Times New Roman CYR"/>
          <w:sz w:val="28"/>
          <w:szCs w:val="28"/>
        </w:rPr>
        <w:t>ності.</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Амальгамові типи. Вони формуються як наслідок нашарування рис одного типу на ендогенне ядро іншого через неправильне виховання або інші хронічно діючі психогенні чинники. Тут також можливі лише деякі нашарування одного типу на іншій. Гіпертимно-нест</w:t>
      </w:r>
      <w:r>
        <w:rPr>
          <w:rFonts w:ascii="Times New Roman CYR" w:hAnsi="Times New Roman CYR" w:cs="Times New Roman CYR"/>
          <w:sz w:val="28"/>
          <w:szCs w:val="28"/>
        </w:rPr>
        <w:t>ійкий і гіпертимно-істероїдний типи є приєднанням нестійких або істероїдних рис гіпертимній основі [2].</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Лабільно-істероїдний тип звичайно буває наслідком нашарування істероїдності на емоційну лабільність. А шизоїдно-нестійкий і епілептоїдно-нестійкий - нес</w:t>
      </w:r>
      <w:r>
        <w:rPr>
          <w:rFonts w:ascii="Times New Roman CYR" w:hAnsi="Times New Roman CYR" w:cs="Times New Roman CYR"/>
          <w:sz w:val="28"/>
          <w:szCs w:val="28"/>
        </w:rPr>
        <w:t>тійкості на шизоїдну або епілептоїдну основу. Останнє поєднання відрізняється підвищеною криміногенною небезпекою.</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Конфліктно-нестійкий тип виникає як наслідок виховання конформного особистості в асоціальному оточенні.</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Розвиток епілептоїдних рис на основі </w:t>
      </w:r>
      <w:r>
        <w:rPr>
          <w:rFonts w:ascii="Times New Roman CYR" w:hAnsi="Times New Roman CYR" w:cs="Times New Roman CYR"/>
          <w:sz w:val="28"/>
          <w:szCs w:val="28"/>
        </w:rPr>
        <w:t>конформності можливе в тому випадку, коли людина зростає в умовах жорстоких репресивних взаємостосунків.</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У дослідженні київських авторів (Ю.С. Гільбух, С.І. Підмазин і ін.) вказується, що акцентуйованість серед підлітків та молоді - явище вельми серйозне, </w:t>
      </w:r>
      <w:r>
        <w:rPr>
          <w:rFonts w:ascii="Times New Roman CYR" w:hAnsi="Times New Roman CYR" w:cs="Times New Roman CYR"/>
          <w:sz w:val="28"/>
          <w:szCs w:val="28"/>
        </w:rPr>
        <w:t>і, природно, воно не може не відображатися педагогічною свідомістю.</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Авторами пропонується система діагностики і коректувальної роботи з акцентуйованою молоддю в аспекті цілісного учбово-виховного процесу в ВНЗ. Автори пропонують основні принципи коректувал</w:t>
      </w:r>
      <w:r>
        <w:rPr>
          <w:rFonts w:ascii="Times New Roman CYR" w:hAnsi="Times New Roman CYR" w:cs="Times New Roman CYR"/>
          <w:sz w:val="28"/>
          <w:szCs w:val="28"/>
        </w:rPr>
        <w:t>ьної роботи, які втілені в конкретних формах діяльності психолога, педагога, соціальних працівників.</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Корекція акцентуйованості характерів передбачає вивчення ієрархічної структури смислових установок суб'єкта і можливість її трансформації в ході психопрофі</w:t>
      </w:r>
      <w:r>
        <w:rPr>
          <w:rFonts w:ascii="Times New Roman CYR" w:hAnsi="Times New Roman CYR" w:cs="Times New Roman CYR"/>
          <w:sz w:val="28"/>
          <w:szCs w:val="28"/>
        </w:rPr>
        <w:t>лактики і психокорекції, що дозволить передбачити, спрогнозувати як конкретну поведінку підлітка, так і динаміку розвитку характеру. Важливим в цьому дослідженні є те, що діагностичний інструментарій не складний, а форми роботи по корекції і вихованню дост</w:t>
      </w:r>
      <w:r>
        <w:rPr>
          <w:rFonts w:ascii="Times New Roman CYR" w:hAnsi="Times New Roman CYR" w:cs="Times New Roman CYR"/>
          <w:sz w:val="28"/>
          <w:szCs w:val="28"/>
        </w:rPr>
        <w:t>атньо широко відомі педагогам (МПДО, метод незавершених речень, колірний тест Люшера та ін.).</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Розроблена вказаними авторами система діагностики і коректувальної роботи з акцентуйованими особами в контексті цілісного учбово-виховного процесу допоможе об'єдн</w:t>
      </w:r>
      <w:r>
        <w:rPr>
          <w:rFonts w:ascii="Times New Roman CYR" w:hAnsi="Times New Roman CYR" w:cs="Times New Roman CYR"/>
          <w:sz w:val="28"/>
          <w:szCs w:val="28"/>
        </w:rPr>
        <w:t>ати зусилля психологів, соціальних педагогів, батьків по відношенню до девіантної молоді.</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РОЗДІЛ 2. ЕМПІРИЧНЕ ДОСЛІДЖЕННЯ АКЦЕНТУАЦІЙ ХАРАКТЕРУ МОЛОДІ</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Організація та методика дослідження</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Вибірка дослідження - молодь, яка навчається у вищому навчальн</w:t>
      </w:r>
      <w:r>
        <w:rPr>
          <w:rFonts w:ascii="Times New Roman CYR" w:hAnsi="Times New Roman CYR" w:cs="Times New Roman CYR"/>
          <w:sz w:val="28"/>
          <w:szCs w:val="28"/>
        </w:rPr>
        <w:t>ому закладі у кількості 30 осіб.</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дослідження - акцентуації характеру.</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Використана методика. В дослідженні ми використали характерологічний опитувальник К. Леонгарда.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Цей тест призначений для виявлення типу акцентуації характеру. Питальник включає </w:t>
      </w:r>
      <w:r>
        <w:rPr>
          <w:rFonts w:ascii="Times New Roman CYR" w:hAnsi="Times New Roman CYR" w:cs="Times New Roman CYR"/>
          <w:sz w:val="28"/>
          <w:szCs w:val="28"/>
        </w:rPr>
        <w:t>в себе 88 запитань, 10 шкал, які відповідають певним типам акцентуації характеру. Перша шкала характеризує особистість з високою життєвою активністю, друга шкала показує збудливу акцентуацію. Третя шкала говорить про глибину емоційного життя досліджуваного</w:t>
      </w:r>
      <w:r>
        <w:rPr>
          <w:rFonts w:ascii="Times New Roman CYR" w:hAnsi="Times New Roman CYR" w:cs="Times New Roman CYR"/>
          <w:sz w:val="28"/>
          <w:szCs w:val="28"/>
        </w:rPr>
        <w:t>. Четверта шкала показує схильність до педантизму. П’ята шкала виявляє збільшену тривожність, шоста - схильність до перепадів настрою, сьома шкала говорить про демонстративність поведінки досліджуваного, восьма - про неврівноваженість поведінки. Дев’ята шк</w:t>
      </w:r>
      <w:r>
        <w:rPr>
          <w:rFonts w:ascii="Times New Roman CYR" w:hAnsi="Times New Roman CYR" w:cs="Times New Roman CYR"/>
          <w:sz w:val="28"/>
          <w:szCs w:val="28"/>
        </w:rPr>
        <w:t>ала показує степінь стомлюваності, десята - силу і вираженість емоційного реагування.</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Можливе застосування опитувальника як індивідуально, так і в групі. Найбільш вдалий варіант застосування опитувальника в групі, але кожен випробовуваний повинен мати пере</w:t>
      </w:r>
      <w:r>
        <w:rPr>
          <w:rFonts w:ascii="Times New Roman CYR" w:hAnsi="Times New Roman CYR" w:cs="Times New Roman CYR"/>
          <w:sz w:val="28"/>
          <w:szCs w:val="28"/>
        </w:rPr>
        <w:t>д собою текст опитувальника і аркуш для відповідей. Опитувальник застосовується як для психологічної консультації, так і з метою профдобору і профорієнтації.</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Максимальний показник по кожному виду акцентуації рівний 24 балам. Ознакою акцентуації, тобто силь</w:t>
      </w:r>
      <w:r>
        <w:rPr>
          <w:rFonts w:ascii="Times New Roman CYR" w:hAnsi="Times New Roman CYR" w:cs="Times New Roman CYR"/>
          <w:sz w:val="28"/>
          <w:szCs w:val="28"/>
        </w:rPr>
        <w:t xml:space="preserve">ною виразністю даної властивості, вважається показник, що перевищує 12 балів. Якщо жодна властивість не перевищує </w:t>
      </w:r>
      <w:r>
        <w:rPr>
          <w:rFonts w:ascii="Times New Roman CYR" w:hAnsi="Times New Roman CYR" w:cs="Times New Roman CYR"/>
          <w:sz w:val="28"/>
          <w:szCs w:val="28"/>
        </w:rPr>
        <w:lastRenderedPageBreak/>
        <w:t>показника 12 балів, можна підрахувати середній показник по всіх властивостях і звернути увагу на ті властивості, показники яких вище цього сер</w:t>
      </w:r>
      <w:r>
        <w:rPr>
          <w:rFonts w:ascii="Times New Roman CYR" w:hAnsi="Times New Roman CYR" w:cs="Times New Roman CYR"/>
          <w:sz w:val="28"/>
          <w:szCs w:val="28"/>
        </w:rPr>
        <w:t>еднього.</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проведенням піддослідні були ознайомлені з інструкцією оптувальника, і кожному був розданий бланк відповідей, який вони мали заповнити. Час, на протязі якого тривав «експеримент» був необмежений.</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основі зібраного матеріалу була підрахован</w:t>
      </w:r>
      <w:r>
        <w:rPr>
          <w:rFonts w:ascii="Times New Roman CYR" w:hAnsi="Times New Roman CYR" w:cs="Times New Roman CYR"/>
          <w:sz w:val="28"/>
          <w:szCs w:val="28"/>
        </w:rPr>
        <w:t>а сума балів з кожного типу акцентуації, і виведені певні результати.</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Результати дослідження та їх аналіз</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акцентуація характер молодь</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Використання характерологічного опитувальника Леонгарда дозволила визначити типи акцентуацій характеру:</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переважають та</w:t>
      </w:r>
      <w:r>
        <w:rPr>
          <w:rFonts w:ascii="Times New Roman CYR" w:hAnsi="Times New Roman CYR" w:cs="Times New Roman CYR"/>
          <w:sz w:val="28"/>
          <w:szCs w:val="28"/>
        </w:rPr>
        <w:t>кі акцентуації характеру як гіпертимні, збудливі, циклотимні;</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більшість досліджуваних не мають яскраво виражених акцентуацій характеру;</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«Гіпертимний» переважає у дівчат (62,5% і 50%), слід відмітити, що у середовищі досліджуваної групи переважають особ</w:t>
      </w:r>
      <w:r>
        <w:rPr>
          <w:rFonts w:ascii="Times New Roman CYR" w:hAnsi="Times New Roman CYR" w:cs="Times New Roman CYR"/>
          <w:sz w:val="28"/>
          <w:szCs w:val="28"/>
        </w:rPr>
        <w:t>и з гіпертимними акцентуаціями характеру, цей показник становить 56,7%;</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«Збудливий» також переважає серед дівчат (50,0% і 46,7%), серед досліджуваних переважають незбудливі особи;</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кількість емотивних в групі становить 40%, серед них 28,6% хлопців і</w:t>
      </w:r>
      <w:r>
        <w:rPr>
          <w:rFonts w:ascii="Times New Roman CYR" w:hAnsi="Times New Roman CYR" w:cs="Times New Roman CYR"/>
          <w:sz w:val="28"/>
          <w:szCs w:val="28"/>
        </w:rPr>
        <w:t xml:space="preserve"> 50% дівчат, тобто і за цим типом переважають дівчата;</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яскраво виражених педантичних у відсотковому співвідношенні більше серед хлопців, але у кількісному ці показники рівні (4 і 4 особи), оскільки дівчат серед опитаних більше;</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показник тривожних загалом н</w:t>
      </w:r>
      <w:r>
        <w:rPr>
          <w:rFonts w:ascii="Times New Roman CYR" w:hAnsi="Times New Roman CYR" w:cs="Times New Roman CYR"/>
          <w:sz w:val="28"/>
          <w:szCs w:val="28"/>
        </w:rPr>
        <w:t>изький (яскраво виражених - 30,0%), більшість серед яких знову становлять дівчата (31,3%);</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яскраво виражений показник циклотимних - 53,3%, серед хлопців і дівчат кількісні значення розподілились порівно (8 і 8 осіб);</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яскраво виражений показник демонстратив</w:t>
      </w:r>
      <w:r>
        <w:rPr>
          <w:rFonts w:ascii="Times New Roman CYR" w:hAnsi="Times New Roman CYR" w:cs="Times New Roman CYR"/>
          <w:sz w:val="28"/>
          <w:szCs w:val="28"/>
        </w:rPr>
        <w:t>них спостерігається у 30% випадків, більшість становлять хлопці - 42,9%;</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серед неврівноважених більше дівчат - 56,3%, загальний показник - 46,7%;</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дистимні становлять 33,3%, більшість серед них хлопці - 42,9%;</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показник екзальтованих досить низький і станови</w:t>
      </w:r>
      <w:r>
        <w:rPr>
          <w:rFonts w:ascii="Times New Roman CYR" w:hAnsi="Times New Roman CYR" w:cs="Times New Roman CYR"/>
          <w:sz w:val="28"/>
          <w:szCs w:val="28"/>
        </w:rPr>
        <w:t>ть 23,3%, серед цієї кількості переважають дівчата - 25,0%.</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Таблиця 2.1</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 дослідження рівня акцентуації характеру за опитувальником Леонгарда</w:t>
      </w:r>
    </w:p>
    <w:tbl>
      <w:tblPr>
        <w:tblW w:w="0" w:type="auto"/>
        <w:tblInd w:w="-69" w:type="dxa"/>
        <w:tblBorders>
          <w:top w:val="single" w:sz="4" w:space="0" w:color="000000"/>
          <w:left w:val="single" w:sz="4" w:space="0" w:color="000000"/>
          <w:bottom w:val="single" w:sz="4" w:space="0" w:color="000000"/>
          <w:right w:val="single" w:sz="4" w:space="0" w:color="000000"/>
        </w:tblBorders>
        <w:tblLayout w:type="fixed"/>
        <w:tblCellMar>
          <w:left w:w="39" w:type="dxa"/>
          <w:right w:w="39" w:type="dxa"/>
        </w:tblCellMar>
        <w:tblLook w:val="0000" w:firstRow="0" w:lastRow="0" w:firstColumn="0" w:lastColumn="0" w:noHBand="0" w:noVBand="0"/>
      </w:tblPr>
      <w:tblGrid>
        <w:gridCol w:w="828"/>
        <w:gridCol w:w="1425"/>
        <w:gridCol w:w="663"/>
        <w:gridCol w:w="663"/>
        <w:gridCol w:w="662"/>
        <w:gridCol w:w="662"/>
        <w:gridCol w:w="662"/>
        <w:gridCol w:w="662"/>
        <w:gridCol w:w="662"/>
        <w:gridCol w:w="662"/>
        <w:gridCol w:w="662"/>
        <w:gridCol w:w="662"/>
        <w:gridCol w:w="658"/>
      </w:tblGrid>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Стать</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Гіпертимні</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Збудливі</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Емотивні</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Педантичні</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Тривожні</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Циклотимні</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Демонстративні</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Неврівноваж</w:t>
            </w:r>
            <w:r>
              <w:rPr>
                <w:rFonts w:ascii="Times New Roman CYR" w:hAnsi="Times New Roman CYR" w:cs="Times New Roman CYR"/>
                <w:sz w:val="20"/>
                <w:szCs w:val="20"/>
              </w:rPr>
              <w:t>ені</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Дистимні</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Екзальтовані</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Андрій К.</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чол</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Андрій С.</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чол</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Андрій Л.</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чол</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Борис Ф.</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чол</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Валентин Г.</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чол</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Володимир З.</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чол</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Володимир Б</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чол</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Володимир С.</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чол</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Євген Ц.</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чол</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Ілля Д.</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чол</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Ігор Н.</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чол</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У.</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чол</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Руслан Ш.</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чол</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Анастасія Т.</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жін.</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Вікторія Ш.</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жін.</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Валентина Р.</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жін.</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Вікторія З.</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жін.</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Лариса Р.</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жін.</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Людмила П.</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жін.</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Людмила Т.</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жін.</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Леся К.</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жін.</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Марія П.</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жін.</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Марія О.</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жін.</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Олександра В.</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жін.</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Оксана Г.</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жін.</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Оксана Д.</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жін.</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27</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Олена К.</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жін.</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Соломія Х.</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жін.</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Софія В.</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жін.</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425"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Христина М.</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жін.</w:t>
            </w:r>
          </w:p>
        </w:tc>
        <w:tc>
          <w:tcPr>
            <w:tcW w:w="663"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5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bl>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Таблиця 2.2</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Кількісний розподіл вибірки дослідження рівня акцентуації характеру за опитувальником Леонгарда</w:t>
      </w:r>
    </w:p>
    <w:tbl>
      <w:tblPr>
        <w:tblW w:w="0" w:type="auto"/>
        <w:tblInd w:w="-69" w:type="dxa"/>
        <w:tblBorders>
          <w:top w:val="single" w:sz="4" w:space="0" w:color="000000"/>
          <w:left w:val="single" w:sz="4" w:space="0" w:color="000000"/>
          <w:bottom w:val="single" w:sz="4" w:space="0" w:color="000000"/>
          <w:right w:val="single" w:sz="4" w:space="0" w:color="000000"/>
        </w:tblBorders>
        <w:tblLayout w:type="fixed"/>
        <w:tblCellMar>
          <w:left w:w="39" w:type="dxa"/>
          <w:right w:w="39" w:type="dxa"/>
        </w:tblCellMar>
        <w:tblLook w:val="0000" w:firstRow="0" w:lastRow="0" w:firstColumn="0" w:lastColumn="0" w:noHBand="0" w:noVBand="0"/>
      </w:tblPr>
      <w:tblGrid>
        <w:gridCol w:w="1369"/>
        <w:gridCol w:w="848"/>
        <w:gridCol w:w="726"/>
        <w:gridCol w:w="992"/>
        <w:gridCol w:w="849"/>
        <w:gridCol w:w="711"/>
        <w:gridCol w:w="850"/>
        <w:gridCol w:w="709"/>
        <w:gridCol w:w="711"/>
        <w:gridCol w:w="709"/>
        <w:gridCol w:w="810"/>
      </w:tblGrid>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Параметр</w:t>
            </w:r>
          </w:p>
        </w:tc>
        <w:tc>
          <w:tcPr>
            <w:tcW w:w="1574" w:type="dxa"/>
            <w:gridSpan w:val="2"/>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Гіпертимні</w:t>
            </w:r>
          </w:p>
        </w:tc>
        <w:tc>
          <w:tcPr>
            <w:tcW w:w="1841" w:type="dxa"/>
            <w:gridSpan w:val="2"/>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Збудливі</w:t>
            </w:r>
          </w:p>
        </w:tc>
        <w:tc>
          <w:tcPr>
            <w:tcW w:w="1561" w:type="dxa"/>
            <w:gridSpan w:val="2"/>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Емотивні</w:t>
            </w:r>
          </w:p>
        </w:tc>
        <w:tc>
          <w:tcPr>
            <w:tcW w:w="1420" w:type="dxa"/>
            <w:gridSpan w:val="2"/>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Педантичні</w:t>
            </w:r>
          </w:p>
        </w:tc>
        <w:tc>
          <w:tcPr>
            <w:tcW w:w="1519" w:type="dxa"/>
            <w:gridSpan w:val="2"/>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Тривожні</w:t>
            </w: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p>
        </w:tc>
        <w:tc>
          <w:tcPr>
            <w:tcW w:w="84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&lt;12</w:t>
            </w:r>
          </w:p>
        </w:tc>
        <w:tc>
          <w:tcPr>
            <w:tcW w:w="726"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&gt;12</w:t>
            </w:r>
          </w:p>
        </w:tc>
        <w:tc>
          <w:tcPr>
            <w:tcW w:w="99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&lt;12</w:t>
            </w:r>
          </w:p>
        </w:tc>
        <w:tc>
          <w:tcPr>
            <w:tcW w:w="84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&gt;12</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&lt;12</w:t>
            </w:r>
          </w:p>
        </w:tc>
        <w:tc>
          <w:tcPr>
            <w:tcW w:w="85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&gt;12</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&lt;12</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&gt;12</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&lt;12</w:t>
            </w:r>
          </w:p>
        </w:tc>
        <w:tc>
          <w:tcPr>
            <w:tcW w:w="81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&gt;12</w:t>
            </w: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84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26"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4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1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Всього</w:t>
            </w:r>
          </w:p>
        </w:tc>
        <w:tc>
          <w:tcPr>
            <w:tcW w:w="84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26"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9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4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5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1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43,3</w:t>
            </w:r>
          </w:p>
        </w:tc>
        <w:tc>
          <w:tcPr>
            <w:tcW w:w="726"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56,7</w:t>
            </w:r>
          </w:p>
        </w:tc>
        <w:tc>
          <w:tcPr>
            <w:tcW w:w="99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53,3</w:t>
            </w:r>
          </w:p>
        </w:tc>
        <w:tc>
          <w:tcPr>
            <w:tcW w:w="84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46,7</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60,0</w:t>
            </w:r>
          </w:p>
        </w:tc>
        <w:tc>
          <w:tcPr>
            <w:tcW w:w="85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73,3</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26,7</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70,0</w:t>
            </w:r>
          </w:p>
        </w:tc>
        <w:tc>
          <w:tcPr>
            <w:tcW w:w="81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w:t>
            </w: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Хлопці</w:t>
            </w:r>
          </w:p>
        </w:tc>
        <w:tc>
          <w:tcPr>
            <w:tcW w:w="84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6"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4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1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w:t>
            </w:r>
          </w:p>
        </w:tc>
        <w:tc>
          <w:tcPr>
            <w:tcW w:w="726"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w:t>
            </w:r>
          </w:p>
        </w:tc>
        <w:tc>
          <w:tcPr>
            <w:tcW w:w="99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57,1</w:t>
            </w:r>
          </w:p>
        </w:tc>
        <w:tc>
          <w:tcPr>
            <w:tcW w:w="84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42,9</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71,4</w:t>
            </w:r>
          </w:p>
        </w:tc>
        <w:tc>
          <w:tcPr>
            <w:tcW w:w="85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28,6</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71,4</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28,6</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71,4</w:t>
            </w:r>
          </w:p>
        </w:tc>
        <w:tc>
          <w:tcPr>
            <w:tcW w:w="81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28,6</w:t>
            </w: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Дівчата</w:t>
            </w:r>
          </w:p>
        </w:tc>
        <w:tc>
          <w:tcPr>
            <w:tcW w:w="84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6"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4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81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w:t>
            </w:r>
          </w:p>
        </w:tc>
        <w:tc>
          <w:tcPr>
            <w:tcW w:w="726"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62,5</w:t>
            </w:r>
          </w:p>
        </w:tc>
        <w:tc>
          <w:tcPr>
            <w:tcW w:w="99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w:t>
            </w:r>
          </w:p>
        </w:tc>
        <w:tc>
          <w:tcPr>
            <w:tcW w:w="84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w:t>
            </w:r>
          </w:p>
        </w:tc>
        <w:tc>
          <w:tcPr>
            <w:tcW w:w="85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75,0</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25,0</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68,8</w:t>
            </w:r>
          </w:p>
        </w:tc>
        <w:tc>
          <w:tcPr>
            <w:tcW w:w="81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31,3</w:t>
            </w: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84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26"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4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5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1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Всього</w:t>
            </w:r>
          </w:p>
        </w:tc>
        <w:tc>
          <w:tcPr>
            <w:tcW w:w="84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26"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9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4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5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1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46,7</w:t>
            </w:r>
          </w:p>
        </w:tc>
        <w:tc>
          <w:tcPr>
            <w:tcW w:w="726"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53,3</w:t>
            </w:r>
          </w:p>
        </w:tc>
        <w:tc>
          <w:tcPr>
            <w:tcW w:w="99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70,0</w:t>
            </w:r>
          </w:p>
        </w:tc>
        <w:tc>
          <w:tcPr>
            <w:tcW w:w="84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53,3</w:t>
            </w:r>
          </w:p>
        </w:tc>
        <w:tc>
          <w:tcPr>
            <w:tcW w:w="85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46,7</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66,7</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76,7</w:t>
            </w:r>
          </w:p>
        </w:tc>
        <w:tc>
          <w:tcPr>
            <w:tcW w:w="81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23,3</w:t>
            </w: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Хлопці</w:t>
            </w:r>
          </w:p>
        </w:tc>
        <w:tc>
          <w:tcPr>
            <w:tcW w:w="84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6"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4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81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42,9</w:t>
            </w:r>
          </w:p>
        </w:tc>
        <w:tc>
          <w:tcPr>
            <w:tcW w:w="726"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57,1</w:t>
            </w:r>
          </w:p>
        </w:tc>
        <w:tc>
          <w:tcPr>
            <w:tcW w:w="99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57,1</w:t>
            </w:r>
          </w:p>
        </w:tc>
        <w:tc>
          <w:tcPr>
            <w:tcW w:w="84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42,9</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64,3</w:t>
            </w:r>
          </w:p>
        </w:tc>
        <w:tc>
          <w:tcPr>
            <w:tcW w:w="85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57,1</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42,9</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78,6</w:t>
            </w:r>
          </w:p>
        </w:tc>
        <w:tc>
          <w:tcPr>
            <w:tcW w:w="81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w:t>
            </w: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Дівчата</w:t>
            </w:r>
          </w:p>
        </w:tc>
        <w:tc>
          <w:tcPr>
            <w:tcW w:w="84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26"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4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81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w:t>
            </w:r>
          </w:p>
        </w:tc>
        <w:tc>
          <w:tcPr>
            <w:tcW w:w="726"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w:t>
            </w:r>
          </w:p>
        </w:tc>
        <w:tc>
          <w:tcPr>
            <w:tcW w:w="992"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81,3</w:t>
            </w:r>
          </w:p>
        </w:tc>
        <w:tc>
          <w:tcPr>
            <w:tcW w:w="84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43,8</w:t>
            </w:r>
          </w:p>
        </w:tc>
        <w:tc>
          <w:tcPr>
            <w:tcW w:w="85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56,3</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75,0</w:t>
            </w:r>
          </w:p>
        </w:tc>
        <w:tc>
          <w:tcPr>
            <w:tcW w:w="711"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25,0</w:t>
            </w:r>
          </w:p>
        </w:tc>
        <w:tc>
          <w:tcPr>
            <w:tcW w:w="709"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75,0</w:t>
            </w:r>
          </w:p>
        </w:tc>
        <w:tc>
          <w:tcPr>
            <w:tcW w:w="810" w:type="dxa"/>
            <w:tcBorders>
              <w:top w:val="single" w:sz="6" w:space="0" w:color="auto"/>
              <w:left w:val="single" w:sz="6" w:space="0" w:color="auto"/>
              <w:bottom w:val="single" w:sz="6" w:space="0" w:color="auto"/>
              <w:right w:val="single" w:sz="6" w:space="0" w:color="auto"/>
            </w:tcBorders>
          </w:tcPr>
          <w:p w:rsidR="00000000" w:rsidRDefault="007357A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25,0</w:t>
            </w:r>
          </w:p>
        </w:tc>
      </w:tr>
    </w:tbl>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бачимо, за результатами навединими в таблиці 2.1, в більшості випадків виявляється не просто один тип (або один змішаний тип), а декілька типів акцентуації характеру:</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акценту</w:t>
      </w:r>
      <w:r>
        <w:rPr>
          <w:rFonts w:ascii="Times New Roman CYR" w:hAnsi="Times New Roman CYR" w:cs="Times New Roman CYR"/>
          <w:sz w:val="28"/>
          <w:szCs w:val="28"/>
        </w:rPr>
        <w:t>ація характеру зустрічається у 13,3% досліджуваних;</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поєднання двох видів у 10% досліджуваних;</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поєднання трьох типів у 33,3% досліджуваних;</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поєднання чотирьох типів виявлено у 19,6% досліджуваних;</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поєднання п’ятьох типів у 19,9% досліджуваних.</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 зумовлено </w:t>
      </w:r>
      <w:r>
        <w:rPr>
          <w:rFonts w:ascii="Times New Roman CYR" w:hAnsi="Times New Roman CYR" w:cs="Times New Roman CYR"/>
          <w:sz w:val="28"/>
          <w:szCs w:val="28"/>
        </w:rPr>
        <w:t>генетичними чинниками, вихованням, а також особливостями розвитку в ранньому дитинстві.</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результатами дослідження можна сказати, що показники яскраво виражених акцентуацій характеру досліджуваних невисокі, жоден з них не наближається до максимального - 2</w:t>
      </w:r>
      <w:r>
        <w:rPr>
          <w:rFonts w:ascii="Times New Roman CYR" w:hAnsi="Times New Roman CYR" w:cs="Times New Roman CYR"/>
          <w:sz w:val="28"/>
          <w:szCs w:val="28"/>
        </w:rPr>
        <w:t>4 бали.</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ВИСНОВКИ</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процесі написання роботи ми прийшли до наступних висновків:</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Вивчивши поняття «характер» і психологічні ознаки характеру, також вивчивши поняття «акцентуація характеру», можна зробити вивід, що хоча в цілому питання про динаміку акцен</w:t>
      </w:r>
      <w:r>
        <w:rPr>
          <w:rFonts w:ascii="Times New Roman CYR" w:hAnsi="Times New Roman CYR" w:cs="Times New Roman CYR"/>
          <w:sz w:val="28"/>
          <w:szCs w:val="28"/>
        </w:rPr>
        <w:t>туації розроблене ще недостатньо, вже зараз можна ясно говорити про загострення рис характеру в підлітковому та юнацькому віці. Надалі, очевидно, відбувається їх згладжування або компенсація, а також перехід явної акцентуації в прихованих.</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найбільш лакон</w:t>
      </w:r>
      <w:r>
        <w:rPr>
          <w:rFonts w:ascii="Times New Roman CYR" w:hAnsi="Times New Roman CYR" w:cs="Times New Roman CYR"/>
          <w:sz w:val="28"/>
          <w:szCs w:val="28"/>
        </w:rPr>
        <w:t xml:space="preserve">ічному вигляді акцентуацію можна визначити як дисгармонійний розвиток характеру, гіпертрофовану окремих його меж, що обумовлює підвищену уразливість особистості відносно певного роду дій і утрудняє її адаптацію в деяких специфічних ситуаціях.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Труднощі з а</w:t>
      </w:r>
      <w:r>
        <w:rPr>
          <w:rFonts w:ascii="Times New Roman CYR" w:hAnsi="Times New Roman CYR" w:cs="Times New Roman CYR"/>
          <w:sz w:val="28"/>
          <w:szCs w:val="28"/>
        </w:rPr>
        <w:t>даптацією особистості в деяких специфічних ситуаціях (зв'язані з даною акцентуацією) можуть поєднуватися з хорошими і навіть підвищеними здібностями до соціальної адаптації в інших ситуаціях. При цьому ці «інші» ситуації самі по собі можуть бути об'єктивно</w:t>
      </w:r>
      <w:r>
        <w:rPr>
          <w:rFonts w:ascii="Times New Roman CYR" w:hAnsi="Times New Roman CYR" w:cs="Times New Roman CYR"/>
          <w:sz w:val="28"/>
          <w:szCs w:val="28"/>
        </w:rPr>
        <w:t xml:space="preserve"> складнішими, але не зв'язаними з даною акцентуацією. Не дивлячись на ранні дослідження акцентуації більш в області психіатрії, сьогодні психологами встановлено, що особистість не синонімічна патологічною. Інакше нормою слід було б вважати лише середню пос</w:t>
      </w:r>
      <w:r>
        <w:rPr>
          <w:rFonts w:ascii="Times New Roman CYR" w:hAnsi="Times New Roman CYR" w:cs="Times New Roman CYR"/>
          <w:sz w:val="28"/>
          <w:szCs w:val="28"/>
        </w:rPr>
        <w:t>ередність, а будь-яке відхилення від неї розглядати як патологію. Поширеність акцентуації в суспільстві сильно варіюється і залежить від багатьох факторів, таких як соціокультурні особливості середовища, статеві і вікові відмінності і інше.</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Розглянувши і в</w:t>
      </w:r>
      <w:r>
        <w:rPr>
          <w:rFonts w:ascii="Times New Roman CYR" w:hAnsi="Times New Roman CYR" w:cs="Times New Roman CYR"/>
          <w:sz w:val="28"/>
          <w:szCs w:val="28"/>
        </w:rPr>
        <w:t>ивчивши типи акцентуації особистості, можна зробити вивід що, навіть збігле порівняння акцентуації особистості і характеру говорить про схожість їх по багатьом позиціям, легко провести паралель між типами характеру і типом особистості.</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 практичній частині</w:t>
      </w:r>
      <w:r>
        <w:rPr>
          <w:rFonts w:ascii="Times New Roman CYR" w:hAnsi="Times New Roman CYR" w:cs="Times New Roman CYR"/>
          <w:sz w:val="28"/>
          <w:szCs w:val="28"/>
        </w:rPr>
        <w:t xml:space="preserve"> дослідження, було проведене дослідження акцентуації характеру серед студентів вищого навчального закладу.</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ВИКОРИСТАНОЇ ЛІТЕРАТУРИ</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Домрачева Е.Н. Исследование влияния акцентуации характера на развитие личности / Интернет-журнал «Эйдос» [Элекронный</w:t>
      </w:r>
      <w:r>
        <w:rPr>
          <w:rFonts w:ascii="Times New Roman CYR" w:hAnsi="Times New Roman CYR" w:cs="Times New Roman CYR"/>
          <w:sz w:val="28"/>
          <w:szCs w:val="28"/>
        </w:rPr>
        <w:t xml:space="preserve"> ресурс]. - Режим доступа: www.eidos.ru &lt;http://www.eidos.ru&gt; </w:t>
      </w:r>
    </w:p>
    <w:p w:rsidR="00000000" w:rsidRDefault="007357A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Жилина Е.В. Проявление типов акцентуацій характера у юношей и девушек // Журнал научных публикаций аспирантов и докторантов Элекронный ресурс]. - Режим доступа: www.jurnal.org &lt;http://www.jurna</w:t>
      </w:r>
      <w:r>
        <w:rPr>
          <w:rFonts w:ascii="Times New Roman CYR" w:hAnsi="Times New Roman CYR" w:cs="Times New Roman CYR"/>
          <w:sz w:val="28"/>
          <w:szCs w:val="28"/>
        </w:rPr>
        <w:t xml:space="preserve">l.org&gt; </w:t>
      </w:r>
    </w:p>
    <w:p w:rsidR="00000000" w:rsidRDefault="007357A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Леонгард К. Акцентуированные личности // Научный центр психического здоровья РАМН [Элекронный ресурс]. - Режим доступа: www.psychiatry.ru &lt;http://www.psychiatry.ru&gt; </w:t>
      </w:r>
    </w:p>
    <w:p w:rsidR="00000000" w:rsidRDefault="007357A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Немов Р.С. Психология: Учеб. пособие для учащихся пед. уч-щ, студентов пед. ин-тов</w:t>
      </w:r>
      <w:r>
        <w:rPr>
          <w:rFonts w:ascii="Times New Roman CYR" w:hAnsi="Times New Roman CYR" w:cs="Times New Roman CYR"/>
          <w:sz w:val="28"/>
          <w:szCs w:val="28"/>
        </w:rPr>
        <w:t xml:space="preserve"> и работников системы подготовки, повышения квалификации и переподготовки пед. кадров. - М.: Просвещение, 1990. - 301 с.</w:t>
      </w:r>
    </w:p>
    <w:p w:rsidR="00000000" w:rsidRDefault="007357A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Основы профессионального психофизиологического отбора/ Н.В. Макаренко, Б.А. Пухов, Н.В. Кольченко и др. - Киев: Наукова думка, 1987. - </w:t>
      </w:r>
      <w:r>
        <w:rPr>
          <w:rFonts w:ascii="Times New Roman CYR" w:hAnsi="Times New Roman CYR" w:cs="Times New Roman CYR"/>
          <w:sz w:val="28"/>
          <w:szCs w:val="28"/>
        </w:rPr>
        <w:t>244 с.</w:t>
      </w:r>
    </w:p>
    <w:p w:rsidR="00000000" w:rsidRDefault="007357A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Практикум по общей психологии: Учеб. пособие для студентов пед. ин-тов / А.И. Абраменко, А.А. Алексеев, В.В. Богословский и др.; Под ред. А.И. Щербакова. - 2-е изд., перераб. и доп. - М.: Просвещение, 1990. - 288 с.</w:t>
      </w:r>
    </w:p>
    <w:p w:rsidR="00000000" w:rsidRDefault="007357A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Психологическая диагностика: Учеб</w:t>
      </w:r>
      <w:r>
        <w:rPr>
          <w:rFonts w:ascii="Times New Roman CYR" w:hAnsi="Times New Roman CYR" w:cs="Times New Roman CYR"/>
          <w:sz w:val="28"/>
          <w:szCs w:val="28"/>
        </w:rPr>
        <w:t>ник для вузов/ Под. Ред. М.К. Акимовой, К.М. Гуревича. - СПб.: Питер, 2005. - 652 с.</w:t>
      </w:r>
    </w:p>
    <w:p w:rsidR="00000000" w:rsidRDefault="007357A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Робер М. - А., Тильман Ф. Психология индивида и группы: Пер. с фр./ Предисл. А.В. Толстых. - М.: Прогресс, 1988. - 256 с.</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ДОДАТОК</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Характерологічний опитувальник Леонга</w:t>
      </w:r>
      <w:r>
        <w:rPr>
          <w:rFonts w:ascii="Times New Roman CYR" w:hAnsi="Times New Roman CYR" w:cs="Times New Roman CYR"/>
          <w:sz w:val="28"/>
          <w:szCs w:val="28"/>
        </w:rPr>
        <w:t>рда</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Цей тест призначений для виявлення типу акцентуації характеру, тобто певного напряму характеру. Акцентуація розглядається як крайній варіант норми, в чому полягає їх головна відмінність від психопатій - патологічних розладів особи.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Опитувальник включа</w:t>
      </w:r>
      <w:r>
        <w:rPr>
          <w:rFonts w:ascii="Times New Roman CYR" w:hAnsi="Times New Roman CYR" w:cs="Times New Roman CYR"/>
          <w:sz w:val="28"/>
          <w:szCs w:val="28"/>
        </w:rPr>
        <w:t>є 88 питань, 10 шкал, відповідних певній акцентуації характеру. Перша шкала характеризує особу з високою життєвою активністю, друга шкала показує збудливу акцентуацію. Третя шкала говорить про глибину емоційного життя випробовуваного. Четверта шкала показу</w:t>
      </w:r>
      <w:r>
        <w:rPr>
          <w:rFonts w:ascii="Times New Roman CYR" w:hAnsi="Times New Roman CYR" w:cs="Times New Roman CYR"/>
          <w:sz w:val="28"/>
          <w:szCs w:val="28"/>
        </w:rPr>
        <w:t>є схильність до педантизму. П'ята шкала виявляє підвищену тривожність, шоста - схильність до перепадів настрою, сьома шкала говорить про демонстративність поведінки випробовуваного, восьма - про неврівноваженість поведінки. Дев'ята шкала показує ступінь ст</w:t>
      </w:r>
      <w:r>
        <w:rPr>
          <w:rFonts w:ascii="Times New Roman CYR" w:hAnsi="Times New Roman CYR" w:cs="Times New Roman CYR"/>
          <w:sz w:val="28"/>
          <w:szCs w:val="28"/>
        </w:rPr>
        <w:t xml:space="preserve">омлюваності, десятий, - силу і вираженість емоційного реагування.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проведенням опиту дається інструкція. Час відповідей не обмежується.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Інструкція: «Вам будуть запропоновані твердження, що стосуються Вашого характеру. Якщо Ви згодні з твердженням, п</w:t>
      </w:r>
      <w:r>
        <w:rPr>
          <w:rFonts w:ascii="Times New Roman CYR" w:hAnsi="Times New Roman CYR" w:cs="Times New Roman CYR"/>
          <w:sz w:val="28"/>
          <w:szCs w:val="28"/>
        </w:rPr>
        <w:t xml:space="preserve">оряд з його номером поставте знак «+» (так), якщо ні - знак «-« (ні). Над питаннями довго не думайте, правильних і неправильних відповідей немає».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 час підрахунку балів на кожній шкалі опитувальника Леонгарда для стандартизації результатів значення кож</w:t>
      </w:r>
      <w:r>
        <w:rPr>
          <w:rFonts w:ascii="Times New Roman CYR" w:hAnsi="Times New Roman CYR" w:cs="Times New Roman CYR"/>
          <w:sz w:val="28"/>
          <w:szCs w:val="28"/>
        </w:rPr>
        <w:t>ної шкали множиться на певне число. Це вказано в ключі до методики. Акцентуйовані особи не є патологічними. Вони характеризуються виділенням яскравих рис характеру.</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ХАРАКТЕРОЛОГІЧНИЙ ОПИТУВАЛЬНИК</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(опитувальник Д. Леонгарда)</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Вас частіше - веселий і бе</w:t>
      </w:r>
      <w:r>
        <w:rPr>
          <w:rFonts w:ascii="Times New Roman CYR" w:hAnsi="Times New Roman CYR" w:cs="Times New Roman CYR"/>
          <w:sz w:val="28"/>
          <w:szCs w:val="28"/>
        </w:rPr>
        <w:t xml:space="preserve">зтурботний настрій?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 чутливі до образ?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буває так, що у Вас на очі навертаються сльози в кіно, театрі, в бесіді і т.п.?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Зробивши щось, Ви сумніваєтеся, чи все зроблено правильно, і не заспокоюєтеся до тих пір, поки не переконаєтеся ще раз в то</w:t>
      </w:r>
      <w:r>
        <w:rPr>
          <w:rFonts w:ascii="Times New Roman CYR" w:hAnsi="Times New Roman CYR" w:cs="Times New Roman CYR"/>
          <w:sz w:val="28"/>
          <w:szCs w:val="28"/>
        </w:rPr>
        <w:t xml:space="preserve">му, що все зроблено правильно?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 дитинстві Ви були так само сміливі, як і Ваші однолітки?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часто у Вас різко міняється настрій від стану безмежного тріумфування до огиди до життя, до себе?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є Ви зазвичай центром уваги в суспільстві, компанії?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буває так, що Ви безпричинно знаходитеся в такому буркотливому настрої, що з Вами краще не розмовляти?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 серйозна людина?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здатні Ви захоплюватися чимось?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заповзятливі Ви?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 швидко забуваєте, якщо Вас хтось образив?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м'якосерд</w:t>
      </w:r>
      <w:r>
        <w:rPr>
          <w:rFonts w:ascii="Times New Roman CYR" w:hAnsi="Times New Roman CYR" w:cs="Times New Roman CYR"/>
          <w:sz w:val="28"/>
          <w:szCs w:val="28"/>
        </w:rPr>
        <w:t xml:space="preserve">і Ви?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Опускаючи лист в поштову скриньку, чи перевіряєте Ви, проводячи рукою по щілині ящика, що лист повністю впав в нього?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прагнете Ви завжди бути в числі кращих працівників?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бувало Вам страшно в дитинстві під час грози або при зустрічі з н</w:t>
      </w:r>
      <w:r>
        <w:rPr>
          <w:rFonts w:ascii="Times New Roman CYR" w:hAnsi="Times New Roman CYR" w:cs="Times New Roman CYR"/>
          <w:sz w:val="28"/>
          <w:szCs w:val="28"/>
        </w:rPr>
        <w:t xml:space="preserve">езнайомим собакою (а може бути, таке відчуття буває і тепер)?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прагнете Ви у всьому і усюди дотримуватися порядку?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залежить Ваш настрій від зовнішніх чинників?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люблять Вас Ваші знайомі?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Чи часто у Вас буває відчуття внутрішнього неспоко</w:t>
      </w:r>
      <w:r>
        <w:rPr>
          <w:rFonts w:ascii="Times New Roman CYR" w:hAnsi="Times New Roman CYR" w:cs="Times New Roman CYR"/>
          <w:sz w:val="28"/>
          <w:szCs w:val="28"/>
        </w:rPr>
        <w:t xml:space="preserve">ю, відчуття можливої біди, неприємності?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 Вас часто дещо пригнічений настрій?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бували у Вас хоч би один раз істерика або нервовий зрив?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важко Вам довго усидіти на одному місці?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Якщо по відношенню до Вас несправедливо поступили, чи енергій</w:t>
      </w:r>
      <w:r>
        <w:rPr>
          <w:rFonts w:ascii="Times New Roman CYR" w:hAnsi="Times New Roman CYR" w:cs="Times New Roman CYR"/>
          <w:sz w:val="28"/>
          <w:szCs w:val="28"/>
        </w:rPr>
        <w:t xml:space="preserve">но Ви відстоюєте свої інтереси?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можете Ви зарізати курку або вівцю?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дратує Вас, якщо удома завіса або скатертина висять нерівно, або Ви відразу ж прагнете поправити їх?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 в дитинстві боялися залишатися один в будинку?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часто у Вас бува</w:t>
      </w:r>
      <w:r>
        <w:rPr>
          <w:rFonts w:ascii="Times New Roman CYR" w:hAnsi="Times New Roman CYR" w:cs="Times New Roman CYR"/>
          <w:sz w:val="28"/>
          <w:szCs w:val="28"/>
        </w:rPr>
        <w:t xml:space="preserve">ють коливання настрою?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завжди Ви прагнете бути достатньо сильним працівником в своїй професії?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швидко Ви починаєте сердитися або впадати в гнів?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можете Ви бути абсолютно, безтурботно веселим?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буває так, що відчуття безмежного щастя </w:t>
      </w:r>
      <w:r>
        <w:rPr>
          <w:rFonts w:ascii="Times New Roman CYR" w:hAnsi="Times New Roman CYR" w:cs="Times New Roman CYR"/>
          <w:sz w:val="28"/>
          <w:szCs w:val="28"/>
        </w:rPr>
        <w:t xml:space="preserve">буквально пронизує Вас?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Як ви думаєте, вийшов би з Вас ведучий в гумористичному спектаклі?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 зазвичай висловлюєте свою думку людям достатньо відверто, прямо і недвозначно?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Вам важко переносити вид крові? Чи не викликає це у Вас неприємних відчутт</w:t>
      </w:r>
      <w:r>
        <w:rPr>
          <w:rFonts w:ascii="Times New Roman CYR" w:hAnsi="Times New Roman CYR" w:cs="Times New Roman CYR"/>
          <w:sz w:val="28"/>
          <w:szCs w:val="28"/>
        </w:rPr>
        <w:t xml:space="preserve">ів?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 любите роботу з високою особистою відповідальністю?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схильні Ви виступати в захист осіб, по відношенню до яких поступили несправедливо?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 темний підвал Вам важко, страшно спускатися?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вважаєте Ви кращою таку роботу, де діяти треба шв</w:t>
      </w:r>
      <w:r>
        <w:rPr>
          <w:rFonts w:ascii="Times New Roman CYR" w:hAnsi="Times New Roman CYR" w:cs="Times New Roman CYR"/>
          <w:sz w:val="28"/>
          <w:szCs w:val="28"/>
        </w:rPr>
        <w:t xml:space="preserve">идко, але вимоги до якості виконання невисокі?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Чи товариські Ви?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 школі Ви охоче декламували вірші?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тікали Ви в дитинстві з будинку?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здається Вам життя важким?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буває так, що після конфлікту, образи Ви були до того засмучені, що йти</w:t>
      </w:r>
      <w:r>
        <w:rPr>
          <w:rFonts w:ascii="Times New Roman CYR" w:hAnsi="Times New Roman CYR" w:cs="Times New Roman CYR"/>
          <w:sz w:val="28"/>
          <w:szCs w:val="28"/>
        </w:rPr>
        <w:t xml:space="preserve"> на роботу здавалося нестерпним?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можна сказати, що при невдачі Ви не втрачаєте відчуття гумору?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Зробили б Ви перші кроки до примирення, якщо Вас хтось образив?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 дуже любите тварин?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повертаєтеся Ви переконатися, що залишили будинок або р</w:t>
      </w:r>
      <w:r>
        <w:rPr>
          <w:rFonts w:ascii="Times New Roman CYR" w:hAnsi="Times New Roman CYR" w:cs="Times New Roman CYR"/>
          <w:sz w:val="28"/>
          <w:szCs w:val="28"/>
        </w:rPr>
        <w:t xml:space="preserve">обоче місце в такому стані, що там нічого не трапиться?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переслідує Вас іноді неясна думка, що з Вами і Вашими близькими може трапитися щось страшне?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вважаєте Ви, що Ваш настрій дуже мінливий?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важко Вам докладати (виступати на сцені) перед</w:t>
      </w:r>
      <w:r>
        <w:rPr>
          <w:rFonts w:ascii="Times New Roman CYR" w:hAnsi="Times New Roman CYR" w:cs="Times New Roman CYR"/>
          <w:sz w:val="28"/>
          <w:szCs w:val="28"/>
        </w:rPr>
        <w:t xml:space="preserve"> великою кількістю людей?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 можете ударити кривдника, якщо він Вас образить?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 Вас дуже велика потреба в спілкуванні з іншими людьми?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 належите до тих, хто при яких-небудь розчаруваннях впадає в глибокий відчай?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Вам подобається робота, що ви</w:t>
      </w:r>
      <w:r>
        <w:rPr>
          <w:rFonts w:ascii="Times New Roman CYR" w:hAnsi="Times New Roman CYR" w:cs="Times New Roman CYR"/>
          <w:sz w:val="28"/>
          <w:szCs w:val="28"/>
        </w:rPr>
        <w:t xml:space="preserve">магає енергійної організаторської діяльності?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наполегливо Ви добиваєтеся наміченої мети, якщо на шляху до неї доводиться долати масу перешкод?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може трагічний фільм схвилювати Вас так, що на очах виступають сльози?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часто буває Вам важко за</w:t>
      </w:r>
      <w:r>
        <w:rPr>
          <w:rFonts w:ascii="Times New Roman CYR" w:hAnsi="Times New Roman CYR" w:cs="Times New Roman CYR"/>
          <w:sz w:val="28"/>
          <w:szCs w:val="28"/>
        </w:rPr>
        <w:t xml:space="preserve">снути через те, що проблеми прожитого дня або майбутнього весь час крутяться у Ваших думках?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У школі Ви іноді підказували своїм товаришам або давали списувати?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потрібна Вам велика напруга волі, щоб пройти одному через кладовище?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ретельно Ви </w:t>
      </w:r>
      <w:r>
        <w:rPr>
          <w:rFonts w:ascii="Times New Roman CYR" w:hAnsi="Times New Roman CYR" w:cs="Times New Roman CYR"/>
          <w:sz w:val="28"/>
          <w:szCs w:val="28"/>
        </w:rPr>
        <w:t xml:space="preserve">стежите за тим, щоб кожна річ у вашій квартирі була завжди на одному і тому ж місці?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буває так, що будучи перед сном у хорошому настрої, Ви наступного дня встаєте в пригніченому стані, що триває декілька годин?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легко Ви звикаєте до нових ситуац</w:t>
      </w:r>
      <w:r>
        <w:rPr>
          <w:rFonts w:ascii="Times New Roman CYR" w:hAnsi="Times New Roman CYR" w:cs="Times New Roman CYR"/>
          <w:sz w:val="28"/>
          <w:szCs w:val="28"/>
        </w:rPr>
        <w:t xml:space="preserve">ій?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бувають у Вас головні болі?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 часто смієтеся?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можете Ви бути привітним навіть з тим, кого Ви явно не цінуєте, не любите, не поважаєте?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 рухома людина?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 дуже переживаєте через несправедливості?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 настільки любите природу, щ</w:t>
      </w:r>
      <w:r>
        <w:rPr>
          <w:rFonts w:ascii="Times New Roman CYR" w:hAnsi="Times New Roman CYR" w:cs="Times New Roman CYR"/>
          <w:sz w:val="28"/>
          <w:szCs w:val="28"/>
        </w:rPr>
        <w:t xml:space="preserve">о можете назвати її іншому?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Йдучи з будинку або лягаючи спати, чи перевіряєте Ви, чи закритий газ, чи погашено світло, чи замкнуті двері?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 дуже боязливі?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змінюється ваш настрій при прийомі алкоголю?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 Вашій молодості Ви охоче брали участь </w:t>
      </w:r>
      <w:r>
        <w:rPr>
          <w:rFonts w:ascii="Times New Roman CYR" w:hAnsi="Times New Roman CYR" w:cs="Times New Roman CYR"/>
          <w:sz w:val="28"/>
          <w:szCs w:val="28"/>
        </w:rPr>
        <w:t xml:space="preserve">в кружку художньої самодіяльності?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 розцінюєте життя декілька песимістично, без очікування радості?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часто Вас тягне подорожувати?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може Ваш настрій змінитися так різко, що стан радості раптом зміняється на похмурий і пригнічений?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легк</w:t>
      </w:r>
      <w:r>
        <w:rPr>
          <w:rFonts w:ascii="Times New Roman CYR" w:hAnsi="Times New Roman CYR" w:cs="Times New Roman CYR"/>
          <w:sz w:val="28"/>
          <w:szCs w:val="28"/>
        </w:rPr>
        <w:t xml:space="preserve">о Вам підняти настрій друзів в компанії?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довго Ви переживаєте образу?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довго Ви переживаєте жаль до інших людей?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Чи часто, будучи школярем. Ви переписували сторінку у Вашому зошиті, якщо випадково залишили в ній пляму?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відноситеся Ви до</w:t>
      </w:r>
      <w:r>
        <w:rPr>
          <w:rFonts w:ascii="Times New Roman CYR" w:hAnsi="Times New Roman CYR" w:cs="Times New Roman CYR"/>
          <w:sz w:val="28"/>
          <w:szCs w:val="28"/>
        </w:rPr>
        <w:t xml:space="preserve"> людей скоріше з недовір'ям і обережністю, чим з довірливістю?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часто Ви бачите страшні сни?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буває, що Ви остерігаєтеся того, що кинетеся під колеса потягу, що проходить, або, стоячи біля вікна багатоповерхового будинку, остерігаєтеся того, що м</w:t>
      </w:r>
      <w:r>
        <w:rPr>
          <w:rFonts w:ascii="Times New Roman CYR" w:hAnsi="Times New Roman CYR" w:cs="Times New Roman CYR"/>
          <w:sz w:val="28"/>
          <w:szCs w:val="28"/>
        </w:rPr>
        <w:t xml:space="preserve">ожете раптово випасти з вікна?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 веселій компанії Ви зазвичай веселі?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здатні Ви відвернутися від важких проблем, що вимагають рішення?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 стаєте менш стриманими і відчуваєте себе вільніше, прийнявши алкоголь?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 бесіді Ви скромні на слова?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Якби Вам необхідно було грати на сцені, Ви змогли б увійти у роль, так, щоб забути про те, що це тільки гра?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Г-1 Гіпертимні х3 (помножити значення на 3) + 1, 11, 23, 33, 45, 55, 67, 77, -: немає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Г-2 Збудливі х2 + : 2,15,24,34,37,56,68,78,81, -:</w:t>
      </w:r>
      <w:r>
        <w:rPr>
          <w:rFonts w:ascii="Times New Roman CYR" w:hAnsi="Times New Roman CYR" w:cs="Times New Roman CYR"/>
          <w:sz w:val="28"/>
          <w:szCs w:val="28"/>
        </w:rPr>
        <w:t xml:space="preserve"> 12,46, 59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Г-3 Емотивні х3 + : 3, 13, 35, 47, 57, 69, 79, -: 25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Г-4 Педантичні х2+:4,14,17,26,39,48,58,61,70,80,83, - :36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Г-5 Тривожні х3 +: 16, 27, 38, 49, 60, 71, 82, -: 5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Г-6 Циклотивні х3 + : 6, 18, 28, 40, 50, 62, 72, 84, -: немає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Г-7 Д</w:t>
      </w:r>
      <w:r>
        <w:rPr>
          <w:rFonts w:ascii="Times New Roman CYR" w:hAnsi="Times New Roman CYR" w:cs="Times New Roman CYR"/>
          <w:sz w:val="28"/>
          <w:szCs w:val="28"/>
        </w:rPr>
        <w:t xml:space="preserve">емонстративні х2 + : 7, 19, 22, 29,41,44, 63, 66, 73, 85, 88, -: 51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Г-8 Неврівноважені х3 +: 8,20,30,42,52,64,74,86, -: немає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Г-9 Дістимні х3 + : 9, 21, 43, 75, 87, - : 31, 53, 65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Г-10 Екзальтовані х6 + : 10, 32, 54, 76, -: немає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ОПИС АКЦЕНТУАЦІ</w:t>
      </w:r>
      <w:r>
        <w:rPr>
          <w:rFonts w:ascii="Times New Roman CYR" w:hAnsi="Times New Roman CYR" w:cs="Times New Roman CYR"/>
          <w:sz w:val="28"/>
          <w:szCs w:val="28"/>
        </w:rPr>
        <w:t>Ї ЗА ЛЕОНГАРДОМ</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Демонстративний тип. Високі оцінки за цією шкалою говорять про підвищену здібність до витіснення, демонстративності поведінки.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Педантичний тип. Високі оцінки говорять про ригідність, інертність психічних процесів, про довге переживання</w:t>
      </w:r>
      <w:r>
        <w:rPr>
          <w:rFonts w:ascii="Times New Roman CYR" w:hAnsi="Times New Roman CYR" w:cs="Times New Roman CYR"/>
          <w:sz w:val="28"/>
          <w:szCs w:val="28"/>
        </w:rPr>
        <w:t xml:space="preserve"> травмуючих подій.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Застряючий тип. Основна межа цього типу - надмірна стійкість афекту зі схильністю до формування надцінних ідей.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Збудливий тип. Таким людям властива підвищена імпульсивність, ослаблення контролю над вабленнями і обговореннями.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Гі</w:t>
      </w:r>
      <w:r>
        <w:rPr>
          <w:rFonts w:ascii="Times New Roman CYR" w:hAnsi="Times New Roman CYR" w:cs="Times New Roman CYR"/>
          <w:sz w:val="28"/>
          <w:szCs w:val="28"/>
        </w:rPr>
        <w:t xml:space="preserve">пертимний тип. Високі оцінки говорять про постійний підвищений фон настрою у поєднанні із спрагою діяльності, високою активністю, заповзятливістю.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Дістимічний тип. Цей тип є протилежним попередньому, характеризується пониженим настроєм, фіксацією на пох</w:t>
      </w:r>
      <w:r>
        <w:rPr>
          <w:rFonts w:ascii="Times New Roman CYR" w:hAnsi="Times New Roman CYR" w:cs="Times New Roman CYR"/>
          <w:sz w:val="28"/>
          <w:szCs w:val="28"/>
        </w:rPr>
        <w:t xml:space="preserve">мурих сторонах життя, ідеомоторною загальмованістю.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Тривожно-боязливий тип. Основна межа - схильність до страхів, підвищена боязкість і лякливість, високий рівень тривожності.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Циклотимічний тип. Людям з високими оцінками за цією шкалою відповідає змі</w:t>
      </w:r>
      <w:r>
        <w:rPr>
          <w:rFonts w:ascii="Times New Roman CYR" w:hAnsi="Times New Roman CYR" w:cs="Times New Roman CYR"/>
          <w:sz w:val="28"/>
          <w:szCs w:val="28"/>
        </w:rPr>
        <w:t xml:space="preserve">на гипертімічних і дістимічних фаз. </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Афектно-екзальтований тип. Особам цього типу властивий великий діапазон емоційних станів, вони легко приходять в захват від радісних подій і в повний відчай від сумних. </w:t>
      </w:r>
      <w:r>
        <w:rPr>
          <w:rFonts w:ascii="Times New Roman CYR" w:hAnsi="Times New Roman CYR" w:cs="Times New Roman CYR"/>
          <w:color w:val="FFFFFF"/>
          <w:sz w:val="28"/>
          <w:szCs w:val="28"/>
        </w:rPr>
        <w:t>акцентуація характер молодь леонгард</w:t>
      </w:r>
    </w:p>
    <w:p w:rsidR="00000000"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Емотивний</w:t>
      </w:r>
      <w:r>
        <w:rPr>
          <w:rFonts w:ascii="Times New Roman CYR" w:hAnsi="Times New Roman CYR" w:cs="Times New Roman CYR"/>
          <w:sz w:val="28"/>
          <w:szCs w:val="28"/>
        </w:rPr>
        <w:t xml:space="preserve"> тип. Це чутливі і вразливі люди, відрізняються глибиною переживань в області тонких емоцій в духовному житті людини. </w:t>
      </w:r>
    </w:p>
    <w:p w:rsidR="007357AE" w:rsidRDefault="007357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Можливе застосування опитувальника як індивідуально, так і в групі. Найбільш вдалий варіант застосування опитувальника в групі, але кожен</w:t>
      </w:r>
      <w:r>
        <w:rPr>
          <w:rFonts w:ascii="Times New Roman CYR" w:hAnsi="Times New Roman CYR" w:cs="Times New Roman CYR"/>
          <w:sz w:val="28"/>
          <w:szCs w:val="28"/>
        </w:rPr>
        <w:t xml:space="preserve"> випробовуваний повинен мати перед собою текст опитувальника і лист для відповідей. Опитувальник застосовується як для психологічної консультації, так </w:t>
      </w:r>
      <w:r>
        <w:rPr>
          <w:rFonts w:ascii="Times New Roman CYR" w:hAnsi="Times New Roman CYR" w:cs="Times New Roman CYR"/>
          <w:sz w:val="28"/>
          <w:szCs w:val="28"/>
        </w:rPr>
        <w:lastRenderedPageBreak/>
        <w:t>і з метою профотбора і профорієнтацій.</w:t>
      </w:r>
    </w:p>
    <w:sectPr w:rsidR="007357A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8B2"/>
    <w:rsid w:val="005D38B2"/>
    <w:rsid w:val="00735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8853</Words>
  <Characters>50466</Characters>
  <Application>Microsoft Office Word</Application>
  <DocSecurity>0</DocSecurity>
  <Lines>420</Lines>
  <Paragraphs>118</Paragraphs>
  <ScaleCrop>false</ScaleCrop>
  <Company/>
  <LinksUpToDate>false</LinksUpToDate>
  <CharactersWithSpaces>59201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2024-09-14T14:01:00Z</dcterms:created>
  <dcterms:modified xsi:type="dcterms:W3CDTF">2024-09-14T14:01:00Z</dcterms:modified>
</cp:coreProperties>
</file>