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02" w:rsidRPr="000751DC" w:rsidRDefault="00AD7502" w:rsidP="00AD7502">
      <w:pPr>
        <w:rPr>
          <w:rFonts w:ascii="Times New Roman" w:hAnsi="Times New Roman" w:cs="Times New Roman"/>
          <w:b/>
          <w:sz w:val="36"/>
          <w:szCs w:val="28"/>
        </w:rPr>
      </w:pPr>
      <w:r w:rsidRPr="000751DC">
        <w:rPr>
          <w:rFonts w:ascii="Times New Roman" w:hAnsi="Times New Roman" w:cs="Times New Roman"/>
          <w:b/>
          <w:sz w:val="36"/>
          <w:szCs w:val="28"/>
        </w:rPr>
        <w:t>Псевдотуберкулез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750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.: Дальневосточная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скарлатиноподобная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 w:rsidRPr="00AD7502">
        <w:rPr>
          <w:rFonts w:ascii="Times New Roman" w:hAnsi="Times New Roman" w:cs="Times New Roman"/>
          <w:sz w:val="28"/>
          <w:szCs w:val="28"/>
        </w:rPr>
        <w:t>Псевдотуберкулез (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pseudotuberculosis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>) – острое инфекционное заболевание, характеризующееся токсико</w:t>
      </w:r>
      <w:r w:rsidRPr="00AD7502">
        <w:rPr>
          <w:rFonts w:ascii="Cambria Math" w:hAnsi="Cambria Math" w:cs="Cambria Math"/>
          <w:sz w:val="28"/>
          <w:szCs w:val="28"/>
        </w:rPr>
        <w:t>‑</w:t>
      </w:r>
      <w:r w:rsidRPr="00AD7502">
        <w:rPr>
          <w:rFonts w:ascii="Times New Roman" w:hAnsi="Times New Roman" w:cs="Times New Roman"/>
          <w:sz w:val="28"/>
          <w:szCs w:val="28"/>
        </w:rPr>
        <w:t xml:space="preserve">аллергической и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полиочаговой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симптоматикой, протекающее с преимущественным поражением органов пищеварительной системы и в немалой части случаев – с экзантемой.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AD7502" w:rsidRPr="000751DC" w:rsidRDefault="00AD7502" w:rsidP="0007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DC">
        <w:rPr>
          <w:rFonts w:ascii="Times New Roman" w:hAnsi="Times New Roman" w:cs="Times New Roman"/>
          <w:b/>
          <w:sz w:val="28"/>
          <w:szCs w:val="28"/>
        </w:rPr>
        <w:t>Исторические сведения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 w:rsidRPr="00AD7502">
        <w:rPr>
          <w:rFonts w:ascii="Times New Roman" w:hAnsi="Times New Roman" w:cs="Times New Roman"/>
          <w:sz w:val="28"/>
          <w:szCs w:val="28"/>
        </w:rPr>
        <w:t xml:space="preserve">Возбудитель инфекции описан в 1883 г.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Л.Маляссе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В.Виньялем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, выделен в чистой культуре и подробно изучен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Р.Пфейффером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в 1899 г. В 1895 г.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К.Эберт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обнаружил во внутренних органах погибших животных узелковые образования, внешне напоминающие туберкулезные бугорки, и назвал это заболевание псевдотуберкулезом.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1959 г. </w:t>
      </w:r>
      <w:r w:rsidRPr="00AD7502">
        <w:rPr>
          <w:rFonts w:ascii="Times New Roman" w:hAnsi="Times New Roman" w:cs="Times New Roman"/>
          <w:sz w:val="28"/>
          <w:szCs w:val="28"/>
        </w:rPr>
        <w:t xml:space="preserve"> стало складываться представление об эпидемическом характере заболевания. В это время на Дальнем Востоке возникла эпидемия ранее неизвестного заболевания, получившего название «дальневосточная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скарлатиноподобная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лихорадка» – ДСЛ. В 1965 г.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В.А.Знаменский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А.К.Вишняков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выделили из фекалий больных ДСЛ палочки псевдотуберкулеза. Опытом самозаражения (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В.А.Знаменский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) была доказана этиологическая роль этого микроорганизма в возникновении ДСЛ, которая стала рассматриваться как своеобразная </w:t>
      </w:r>
      <w:proofErr w:type="gramStart"/>
      <w:r w:rsidRPr="00AD7502">
        <w:rPr>
          <w:rFonts w:ascii="Times New Roman" w:hAnsi="Times New Roman" w:cs="Times New Roman"/>
          <w:sz w:val="28"/>
          <w:szCs w:val="28"/>
        </w:rPr>
        <w:t>клинико</w:t>
      </w:r>
      <w:r w:rsidRPr="00AD7502">
        <w:rPr>
          <w:rFonts w:ascii="Cambria Math" w:hAnsi="Cambria Math" w:cs="Cambria Math"/>
          <w:sz w:val="28"/>
          <w:szCs w:val="28"/>
        </w:rPr>
        <w:t>‑</w:t>
      </w:r>
      <w:r w:rsidRPr="00AD7502">
        <w:rPr>
          <w:rFonts w:ascii="Times New Roman" w:hAnsi="Times New Roman" w:cs="Times New Roman"/>
          <w:sz w:val="28"/>
          <w:szCs w:val="28"/>
        </w:rPr>
        <w:t>эпидемиологическая</w:t>
      </w:r>
      <w:proofErr w:type="gramEnd"/>
      <w:r w:rsidRPr="00AD7502">
        <w:rPr>
          <w:rFonts w:ascii="Times New Roman" w:hAnsi="Times New Roman" w:cs="Times New Roman"/>
          <w:sz w:val="28"/>
          <w:szCs w:val="28"/>
        </w:rPr>
        <w:t xml:space="preserve"> форма псевдотуберкулеза человека. В настоящее время это заболевание описано во многих странах мира.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AD7502" w:rsidRPr="000751DC" w:rsidRDefault="00AD7502" w:rsidP="0007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DC">
        <w:rPr>
          <w:rFonts w:ascii="Times New Roman" w:hAnsi="Times New Roman" w:cs="Times New Roman"/>
          <w:b/>
          <w:sz w:val="28"/>
          <w:szCs w:val="28"/>
        </w:rPr>
        <w:t>Этиология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 w:rsidRPr="00AD7502">
        <w:rPr>
          <w:rFonts w:ascii="Times New Roman" w:hAnsi="Times New Roman" w:cs="Times New Roman"/>
          <w:sz w:val="28"/>
          <w:szCs w:val="28"/>
        </w:rPr>
        <w:t xml:space="preserve">Возбудитель псевдотуберкулеза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yersinia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pseudotuberculosis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относится к роду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yersinia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, семейству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enterobacteriaceae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>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 w:rsidRPr="00AD7502">
        <w:rPr>
          <w:rFonts w:ascii="Times New Roman" w:hAnsi="Times New Roman" w:cs="Times New Roman"/>
          <w:sz w:val="28"/>
          <w:szCs w:val="28"/>
        </w:rPr>
        <w:t>Возбудитель псевдотуберкулеза растет на обычных и на обедненных питательными веществами средах.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 w:rsidRPr="00AD7502">
        <w:rPr>
          <w:rFonts w:ascii="Times New Roman" w:hAnsi="Times New Roman" w:cs="Times New Roman"/>
          <w:sz w:val="28"/>
          <w:szCs w:val="28"/>
        </w:rPr>
        <w:lastRenderedPageBreak/>
        <w:t>При разрушении бактериальны</w:t>
      </w:r>
      <w:r>
        <w:rPr>
          <w:rFonts w:ascii="Times New Roman" w:hAnsi="Times New Roman" w:cs="Times New Roman"/>
          <w:sz w:val="28"/>
          <w:szCs w:val="28"/>
        </w:rPr>
        <w:t>х клеток выделяется эндотоксин.</w:t>
      </w:r>
      <w:bookmarkStart w:id="0" w:name="_GoBack"/>
      <w:bookmarkEnd w:id="0"/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 w:rsidRPr="00AD7502">
        <w:rPr>
          <w:rFonts w:ascii="Times New Roman" w:hAnsi="Times New Roman" w:cs="Times New Roman"/>
          <w:sz w:val="28"/>
          <w:szCs w:val="28"/>
        </w:rPr>
        <w:t xml:space="preserve">Одним из наиболее важных для эпидемиологии заболевания свойств возбудителя является его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психрофильность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, т.е. способность расти при низких температурах. </w:t>
      </w:r>
      <w:proofErr w:type="gramStart"/>
      <w:r w:rsidRPr="00AD7502">
        <w:rPr>
          <w:rFonts w:ascii="Times New Roman" w:hAnsi="Times New Roman" w:cs="Times New Roman"/>
          <w:sz w:val="28"/>
          <w:szCs w:val="28"/>
        </w:rPr>
        <w:t>Псевдотуберкулезные бактерии могут быстро размножаться при температуре холодильника + 4</w:t>
      </w:r>
      <w:r w:rsidRPr="00AD7502">
        <w:rPr>
          <w:rFonts w:ascii="Cambria Math" w:hAnsi="Cambria Math" w:cs="Cambria Math"/>
          <w:sz w:val="28"/>
          <w:szCs w:val="28"/>
        </w:rPr>
        <w:t>‑</w:t>
      </w:r>
      <w:r w:rsidRPr="00AD7502">
        <w:rPr>
          <w:rFonts w:ascii="Times New Roman" w:hAnsi="Times New Roman" w:cs="Times New Roman"/>
          <w:sz w:val="28"/>
          <w:szCs w:val="28"/>
        </w:rPr>
        <w:t xml:space="preserve">8°С. Они весьма устойчивы к повторному замораживанию и оттаиванию, способны длительно существовать в почве, воде, на различных пищевых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продукгах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>, а в благоприятных условиях (при низких температурах и повышенной влажности) и размножаться.</w:t>
      </w:r>
      <w:proofErr w:type="gramEnd"/>
      <w:r w:rsidRPr="00AD7502">
        <w:rPr>
          <w:rFonts w:ascii="Times New Roman" w:hAnsi="Times New Roman" w:cs="Times New Roman"/>
          <w:sz w:val="28"/>
          <w:szCs w:val="28"/>
        </w:rPr>
        <w:t xml:space="preserve"> Вместе с тем возбудитель псевдотуберкулеза чувствителен к высыханию, воздействию солнечного света. При кипячении погибает через 10–30 с. Растворы дезинфицирующих веществ (хлорамин, гипохлорит кальция и др.) убивают его в течение нескольких минут.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AD7502" w:rsidRPr="000751DC" w:rsidRDefault="00AD7502" w:rsidP="0007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DC">
        <w:rPr>
          <w:rFonts w:ascii="Times New Roman" w:hAnsi="Times New Roman" w:cs="Times New Roman"/>
          <w:b/>
          <w:sz w:val="28"/>
          <w:szCs w:val="28"/>
        </w:rPr>
        <w:t>Эпидемиология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 w:rsidRPr="00AD7502">
        <w:rPr>
          <w:rFonts w:ascii="Times New Roman" w:hAnsi="Times New Roman" w:cs="Times New Roman"/>
          <w:sz w:val="28"/>
          <w:szCs w:val="28"/>
        </w:rPr>
        <w:t xml:space="preserve">Резервуар бактерии. В естественных условиях псевдотуберкулезом болеют многие виды млекопитающих и птиц. Однако основным резервуаром возбудителя и источником заболевания для человека являются синантропные и дикие грызуны. Они инфицируют своими выделениями продукты питания и воду, где возбудитель не только сохраняется, но при низких температурах и размножается. Другим резервуаром псевдотуберкулезных бактерий является почва. Частое обнаружение в ней возбудителя связано не только с загрязнением испражнениями животных, но и с наличием у псевдотуберкулезной бактерии сапрофитных свойств. На основании этого заболевание может быть отнесено к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сапрозоонозам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>. Человек, как правило, источником псевдотуберкулеза не является.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 w:rsidRPr="00AD7502">
        <w:rPr>
          <w:rFonts w:ascii="Times New Roman" w:hAnsi="Times New Roman" w:cs="Times New Roman"/>
          <w:sz w:val="28"/>
          <w:szCs w:val="28"/>
        </w:rPr>
        <w:t>Ведущий путь передачи инфекции – пищевой. К основным факторам передачи относятся овощные блюда (салаты из капусты и моркови, винегреты и др.) и молочные продукты, употребляемые в пищу без предварительной термической обработки. Накоплению возбудителя в указанных продуктах способствует хранение их в условиях холодильника. Второе место занимает водный путь передачи. Он обычно реализуется при употреблении воды из открытых водоемов. Другие пути передачи существенного значения в эпидемиологии псевдотуберкулеза не имеют.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 w:rsidRPr="00AD7502">
        <w:rPr>
          <w:rFonts w:ascii="Times New Roman" w:hAnsi="Times New Roman" w:cs="Times New Roman"/>
          <w:sz w:val="28"/>
          <w:szCs w:val="28"/>
        </w:rPr>
        <w:lastRenderedPageBreak/>
        <w:t xml:space="preserve">К псевдотуберкулезу восприимчивы взрослые и дети, но у </w:t>
      </w:r>
      <w:proofErr w:type="gramStart"/>
      <w:r w:rsidRPr="00AD7502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AD7502">
        <w:rPr>
          <w:rFonts w:ascii="Times New Roman" w:hAnsi="Times New Roman" w:cs="Times New Roman"/>
          <w:sz w:val="28"/>
          <w:szCs w:val="28"/>
        </w:rPr>
        <w:t xml:space="preserve"> он регистрируется чаще. Это </w:t>
      </w:r>
      <w:proofErr w:type="gramStart"/>
      <w:r w:rsidRPr="00AD750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D7502">
        <w:rPr>
          <w:rFonts w:ascii="Times New Roman" w:hAnsi="Times New Roman" w:cs="Times New Roman"/>
          <w:sz w:val="28"/>
          <w:szCs w:val="28"/>
        </w:rPr>
        <w:t xml:space="preserve"> многим связано с тем, что большая часть детей находятся в коллективах (ясли, детские сады, школы, интернаты, училища и т.д.) с общим пищеблоком.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 w:rsidRPr="00AD7502">
        <w:rPr>
          <w:rFonts w:ascii="Times New Roman" w:hAnsi="Times New Roman" w:cs="Times New Roman"/>
          <w:sz w:val="28"/>
          <w:szCs w:val="28"/>
        </w:rPr>
        <w:t>Псевдотуберкулез протекает в виде спорадических и групповых заболеваний, которые регистрируются в течение всего года. Сезонный подъем заболеваемости наблюдается в весенние месяцы (март – май).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AD7502" w:rsidRPr="000751DC" w:rsidRDefault="00AD7502" w:rsidP="0007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DC">
        <w:rPr>
          <w:rFonts w:ascii="Times New Roman" w:hAnsi="Times New Roman" w:cs="Times New Roman"/>
          <w:b/>
          <w:sz w:val="28"/>
          <w:szCs w:val="28"/>
        </w:rPr>
        <w:t>Патогенез и патологоанатомическая картина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  <w:r w:rsidRPr="00AD7502">
        <w:rPr>
          <w:rFonts w:ascii="Times New Roman" w:hAnsi="Times New Roman" w:cs="Times New Roman"/>
          <w:sz w:val="28"/>
          <w:szCs w:val="28"/>
        </w:rPr>
        <w:t xml:space="preserve">Как и при других кишечных инфекциях, возбудитель попадает в организм человека через рот с инфицированными продуктами и водой. Преодолев защитный барьер желудка, бактерии фиксируются в лимфатическом аппарате кишечника, вызывая развитие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энтеральной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фазы патогенеза псевдотуберкулеза. Патологоанатомические изменения в месте фиксации нередко бывают значительными (типа терминального илеита, аппендицита), но иногда выражены слабо или </w:t>
      </w:r>
      <w:proofErr w:type="spellStart"/>
      <w:r w:rsidRPr="00AD7502">
        <w:rPr>
          <w:rFonts w:ascii="Times New Roman" w:hAnsi="Times New Roman" w:cs="Times New Roman"/>
          <w:sz w:val="28"/>
          <w:szCs w:val="28"/>
        </w:rPr>
        <w:t>макроскопически</w:t>
      </w:r>
      <w:proofErr w:type="spellEnd"/>
      <w:r w:rsidRPr="00AD7502">
        <w:rPr>
          <w:rFonts w:ascii="Times New Roman" w:hAnsi="Times New Roman" w:cs="Times New Roman"/>
          <w:sz w:val="28"/>
          <w:szCs w:val="28"/>
        </w:rPr>
        <w:t xml:space="preserve"> не выявляются.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0751DC" w:rsidRPr="000751DC" w:rsidRDefault="000751DC" w:rsidP="0007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DC">
        <w:rPr>
          <w:rFonts w:ascii="Times New Roman" w:hAnsi="Times New Roman" w:cs="Times New Roman"/>
          <w:b/>
          <w:sz w:val="28"/>
          <w:szCs w:val="28"/>
        </w:rPr>
        <w:t>Симптоматика.</w:t>
      </w:r>
    </w:p>
    <w:p w:rsidR="000751DC" w:rsidRPr="000751DC" w:rsidRDefault="000751DC" w:rsidP="000751DC">
      <w:pPr>
        <w:rPr>
          <w:rFonts w:ascii="Times New Roman" w:hAnsi="Times New Roman" w:cs="Times New Roman"/>
          <w:sz w:val="28"/>
          <w:szCs w:val="28"/>
        </w:rPr>
      </w:pPr>
      <w:r w:rsidRPr="000751DC">
        <w:rPr>
          <w:rFonts w:ascii="Times New Roman" w:hAnsi="Times New Roman" w:cs="Times New Roman"/>
          <w:sz w:val="28"/>
          <w:szCs w:val="28"/>
        </w:rPr>
        <w:t xml:space="preserve">Инкубационный период колеблется от 4 до 18 дней. Период разгара болезни длится 1—3 дня. Заболевание начинается остро с повышения температуры до 38 °С. Больные жалуются на головную боль, мышечные и </w:t>
      </w:r>
      <w:proofErr w:type="gramStart"/>
      <w:r w:rsidRPr="000751DC">
        <w:rPr>
          <w:rFonts w:ascii="Times New Roman" w:hAnsi="Times New Roman" w:cs="Times New Roman"/>
          <w:sz w:val="28"/>
          <w:szCs w:val="28"/>
        </w:rPr>
        <w:t>сус­тавные</w:t>
      </w:r>
      <w:proofErr w:type="gramEnd"/>
      <w:r w:rsidRPr="000751DC">
        <w:rPr>
          <w:rFonts w:ascii="Times New Roman" w:hAnsi="Times New Roman" w:cs="Times New Roman"/>
          <w:sz w:val="28"/>
          <w:szCs w:val="28"/>
        </w:rPr>
        <w:t xml:space="preserve"> боли, слабость. Многие больные одновременно с ознобом отмечают </w:t>
      </w:r>
      <w:proofErr w:type="gramStart"/>
      <w:r w:rsidRPr="000751DC">
        <w:rPr>
          <w:rFonts w:ascii="Times New Roman" w:hAnsi="Times New Roman" w:cs="Times New Roman"/>
          <w:sz w:val="28"/>
          <w:szCs w:val="28"/>
        </w:rPr>
        <w:t>появ­ление</w:t>
      </w:r>
      <w:proofErr w:type="gramEnd"/>
      <w:r w:rsidRPr="000751DC">
        <w:rPr>
          <w:rFonts w:ascii="Times New Roman" w:hAnsi="Times New Roman" w:cs="Times New Roman"/>
          <w:sz w:val="28"/>
          <w:szCs w:val="28"/>
        </w:rPr>
        <w:t xml:space="preserve"> болей в животе, тошноту, иногда рвоту и жидкий стул. В некоторых </w:t>
      </w:r>
      <w:proofErr w:type="gramStart"/>
      <w:r w:rsidRPr="000751DC">
        <w:rPr>
          <w:rFonts w:ascii="Times New Roman" w:hAnsi="Times New Roman" w:cs="Times New Roman"/>
          <w:sz w:val="28"/>
          <w:szCs w:val="28"/>
        </w:rPr>
        <w:t>слу­чаях</w:t>
      </w:r>
      <w:proofErr w:type="gramEnd"/>
      <w:r w:rsidRPr="000751DC">
        <w:rPr>
          <w:rFonts w:ascii="Times New Roman" w:hAnsi="Times New Roman" w:cs="Times New Roman"/>
          <w:sz w:val="28"/>
          <w:szCs w:val="28"/>
        </w:rPr>
        <w:t xml:space="preserve"> появляются боли в горле при глотании. На 3—4-й день появляется ярко-красная сыпь на фоне гиперемированной или обычной кожи. Сыпь держится от нескольких часов до 5 дней. Сыпь </w:t>
      </w:r>
      <w:proofErr w:type="spellStart"/>
      <w:r w:rsidRPr="000751DC">
        <w:rPr>
          <w:rFonts w:ascii="Times New Roman" w:hAnsi="Times New Roman" w:cs="Times New Roman"/>
          <w:sz w:val="28"/>
          <w:szCs w:val="28"/>
        </w:rPr>
        <w:t>розеолезная</w:t>
      </w:r>
      <w:proofErr w:type="spellEnd"/>
      <w:r w:rsidRPr="000751DC">
        <w:rPr>
          <w:rFonts w:ascii="Times New Roman" w:hAnsi="Times New Roman" w:cs="Times New Roman"/>
          <w:sz w:val="28"/>
          <w:szCs w:val="28"/>
        </w:rPr>
        <w:t xml:space="preserve">, точечная, локализуется на </w:t>
      </w:r>
      <w:proofErr w:type="gramStart"/>
      <w:r w:rsidRPr="000751DC">
        <w:rPr>
          <w:rFonts w:ascii="Times New Roman" w:hAnsi="Times New Roman" w:cs="Times New Roman"/>
          <w:sz w:val="28"/>
          <w:szCs w:val="28"/>
        </w:rPr>
        <w:t>сим­метричных</w:t>
      </w:r>
      <w:proofErr w:type="gramEnd"/>
      <w:r w:rsidRPr="000751DC">
        <w:rPr>
          <w:rFonts w:ascii="Times New Roman" w:hAnsi="Times New Roman" w:cs="Times New Roman"/>
          <w:sz w:val="28"/>
          <w:szCs w:val="28"/>
        </w:rPr>
        <w:t xml:space="preserve"> участках тела: боковых поверхностях туловища, в подмышечных впа­динах, нижней части живота, паховых областях, на руках — больше на </w:t>
      </w:r>
      <w:proofErr w:type="spellStart"/>
      <w:r w:rsidRPr="000751DC">
        <w:rPr>
          <w:rFonts w:ascii="Times New Roman" w:hAnsi="Times New Roman" w:cs="Times New Roman"/>
          <w:sz w:val="28"/>
          <w:szCs w:val="28"/>
        </w:rPr>
        <w:t>сгибательной</w:t>
      </w:r>
      <w:proofErr w:type="spellEnd"/>
      <w:r w:rsidRPr="000751DC">
        <w:rPr>
          <w:rFonts w:ascii="Times New Roman" w:hAnsi="Times New Roman" w:cs="Times New Roman"/>
          <w:sz w:val="28"/>
          <w:szCs w:val="28"/>
        </w:rPr>
        <w:t xml:space="preserve"> поверхности. Сыпь может распространяться и по всему туловищу. Язык первые 2—3 дня покрыт белым налетом, затем очищается и напоминает «мали­новый» язык при скарлатине.</w:t>
      </w:r>
    </w:p>
    <w:p w:rsidR="000751DC" w:rsidRPr="000751DC" w:rsidRDefault="000751DC" w:rsidP="000751DC">
      <w:pPr>
        <w:rPr>
          <w:rFonts w:ascii="Times New Roman" w:hAnsi="Times New Roman" w:cs="Times New Roman"/>
          <w:sz w:val="28"/>
          <w:szCs w:val="28"/>
        </w:rPr>
      </w:pPr>
    </w:p>
    <w:p w:rsidR="000751DC" w:rsidRPr="000751DC" w:rsidRDefault="000751DC" w:rsidP="000751DC">
      <w:pPr>
        <w:rPr>
          <w:rFonts w:ascii="Times New Roman" w:hAnsi="Times New Roman" w:cs="Times New Roman"/>
          <w:sz w:val="28"/>
          <w:szCs w:val="28"/>
        </w:rPr>
      </w:pPr>
      <w:r w:rsidRPr="000751DC">
        <w:rPr>
          <w:rFonts w:ascii="Times New Roman" w:hAnsi="Times New Roman" w:cs="Times New Roman"/>
          <w:sz w:val="28"/>
          <w:szCs w:val="28"/>
        </w:rPr>
        <w:lastRenderedPageBreak/>
        <w:t xml:space="preserve">В разгар заболевания часто развиваются острые явления полиартрита с припухлостью мелких и крупных суставов конечностей, резкими болями, </w:t>
      </w:r>
      <w:proofErr w:type="gramStart"/>
      <w:r w:rsidRPr="000751DC">
        <w:rPr>
          <w:rFonts w:ascii="Times New Roman" w:hAnsi="Times New Roman" w:cs="Times New Roman"/>
          <w:sz w:val="28"/>
          <w:szCs w:val="28"/>
        </w:rPr>
        <w:t>усили­вающимися</w:t>
      </w:r>
      <w:proofErr w:type="gramEnd"/>
      <w:r w:rsidRPr="000751DC">
        <w:rPr>
          <w:rFonts w:ascii="Times New Roman" w:hAnsi="Times New Roman" w:cs="Times New Roman"/>
          <w:sz w:val="28"/>
          <w:szCs w:val="28"/>
        </w:rPr>
        <w:t xml:space="preserve"> при движении.</w:t>
      </w:r>
    </w:p>
    <w:p w:rsidR="000751DC" w:rsidRPr="000751DC" w:rsidRDefault="000751DC" w:rsidP="000751DC">
      <w:pPr>
        <w:rPr>
          <w:rFonts w:ascii="Times New Roman" w:hAnsi="Times New Roman" w:cs="Times New Roman"/>
          <w:sz w:val="28"/>
          <w:szCs w:val="28"/>
        </w:rPr>
      </w:pPr>
    </w:p>
    <w:p w:rsidR="000751DC" w:rsidRPr="000751DC" w:rsidRDefault="000751DC" w:rsidP="000751DC">
      <w:pPr>
        <w:rPr>
          <w:rFonts w:ascii="Times New Roman" w:hAnsi="Times New Roman" w:cs="Times New Roman"/>
          <w:sz w:val="28"/>
          <w:szCs w:val="28"/>
        </w:rPr>
      </w:pPr>
      <w:r w:rsidRPr="000751DC">
        <w:rPr>
          <w:rFonts w:ascii="Times New Roman" w:hAnsi="Times New Roman" w:cs="Times New Roman"/>
          <w:sz w:val="28"/>
          <w:szCs w:val="28"/>
        </w:rPr>
        <w:t xml:space="preserve">К 3-му дню заболевания боли в животе могут усилиться, печень умеренно увеличена. К моменту появления сыпи температура снижается до нормы или остается субфебрильной. В этот момент выражена картина терминального </w:t>
      </w:r>
      <w:proofErr w:type="spellStart"/>
      <w:r w:rsidRPr="000751DC">
        <w:rPr>
          <w:rFonts w:ascii="Times New Roman" w:hAnsi="Times New Roman" w:cs="Times New Roman"/>
          <w:sz w:val="28"/>
          <w:szCs w:val="28"/>
        </w:rPr>
        <w:t>илеи</w:t>
      </w:r>
      <w:proofErr w:type="spellEnd"/>
      <w:r w:rsidRPr="000751DC">
        <w:rPr>
          <w:rFonts w:ascii="Times New Roman" w:hAnsi="Times New Roman" w:cs="Times New Roman"/>
          <w:sz w:val="28"/>
          <w:szCs w:val="28"/>
        </w:rPr>
        <w:t xml:space="preserve">-та или </w:t>
      </w:r>
      <w:proofErr w:type="spellStart"/>
      <w:r w:rsidRPr="000751DC">
        <w:rPr>
          <w:rFonts w:ascii="Times New Roman" w:hAnsi="Times New Roman" w:cs="Times New Roman"/>
          <w:sz w:val="28"/>
          <w:szCs w:val="28"/>
        </w:rPr>
        <w:t>мезентериита</w:t>
      </w:r>
      <w:proofErr w:type="spellEnd"/>
      <w:r w:rsidRPr="000751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51DC">
        <w:rPr>
          <w:rFonts w:ascii="Times New Roman" w:hAnsi="Times New Roman" w:cs="Times New Roman"/>
          <w:sz w:val="28"/>
          <w:szCs w:val="28"/>
        </w:rPr>
        <w:t>симулирующих</w:t>
      </w:r>
      <w:proofErr w:type="gramEnd"/>
      <w:r w:rsidRPr="000751DC">
        <w:rPr>
          <w:rFonts w:ascii="Times New Roman" w:hAnsi="Times New Roman" w:cs="Times New Roman"/>
          <w:sz w:val="28"/>
          <w:szCs w:val="28"/>
        </w:rPr>
        <w:t xml:space="preserve"> клинику острого аппендицита.</w:t>
      </w:r>
    </w:p>
    <w:p w:rsidR="000751DC" w:rsidRPr="000751DC" w:rsidRDefault="000751DC" w:rsidP="000751DC">
      <w:pPr>
        <w:rPr>
          <w:rFonts w:ascii="Times New Roman" w:hAnsi="Times New Roman" w:cs="Times New Roman"/>
          <w:sz w:val="28"/>
          <w:szCs w:val="28"/>
        </w:rPr>
      </w:pPr>
    </w:p>
    <w:p w:rsidR="000751DC" w:rsidRPr="000751DC" w:rsidRDefault="000751DC" w:rsidP="000751DC">
      <w:pPr>
        <w:rPr>
          <w:rFonts w:ascii="Times New Roman" w:hAnsi="Times New Roman" w:cs="Times New Roman"/>
          <w:sz w:val="28"/>
          <w:szCs w:val="28"/>
        </w:rPr>
      </w:pPr>
      <w:r w:rsidRPr="000751DC">
        <w:rPr>
          <w:rFonts w:ascii="Times New Roman" w:hAnsi="Times New Roman" w:cs="Times New Roman"/>
          <w:sz w:val="28"/>
          <w:szCs w:val="28"/>
        </w:rPr>
        <w:t>Полное клиническое выздоровление наступает к концу 3-й недели. Однако болезнь может принять волнообразное течение с подъемами температуры до 38</w:t>
      </w:r>
      <w:proofErr w:type="gramStart"/>
      <w:r w:rsidRPr="000751DC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0751DC">
        <w:rPr>
          <w:rFonts w:ascii="Times New Roman" w:hAnsi="Times New Roman" w:cs="Times New Roman"/>
          <w:sz w:val="28"/>
          <w:szCs w:val="28"/>
        </w:rPr>
        <w:t xml:space="preserve">, и тогда выздоровление затягивается до 5 </w:t>
      </w:r>
      <w:proofErr w:type="spellStart"/>
      <w:r w:rsidRPr="000751D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0751DC">
        <w:rPr>
          <w:rFonts w:ascii="Times New Roman" w:hAnsi="Times New Roman" w:cs="Times New Roman"/>
          <w:sz w:val="28"/>
          <w:szCs w:val="28"/>
        </w:rPr>
        <w:t>.</w:t>
      </w:r>
    </w:p>
    <w:p w:rsidR="000751DC" w:rsidRPr="000751DC" w:rsidRDefault="000751DC" w:rsidP="000751DC">
      <w:pPr>
        <w:rPr>
          <w:rFonts w:ascii="Times New Roman" w:hAnsi="Times New Roman" w:cs="Times New Roman"/>
          <w:sz w:val="28"/>
          <w:szCs w:val="28"/>
        </w:rPr>
      </w:pPr>
    </w:p>
    <w:p w:rsidR="000751DC" w:rsidRPr="000751DC" w:rsidRDefault="000751DC" w:rsidP="000751DC">
      <w:pPr>
        <w:rPr>
          <w:rFonts w:ascii="Times New Roman" w:hAnsi="Times New Roman" w:cs="Times New Roman"/>
          <w:sz w:val="28"/>
          <w:szCs w:val="28"/>
        </w:rPr>
      </w:pPr>
      <w:r w:rsidRPr="000751DC">
        <w:rPr>
          <w:rFonts w:ascii="Times New Roman" w:hAnsi="Times New Roman" w:cs="Times New Roman"/>
          <w:sz w:val="28"/>
          <w:szCs w:val="28"/>
        </w:rPr>
        <w:t xml:space="preserve">Характерны групповая заболеваемость лиц, питающихся в одном месте и потребляющих воду одного источника, острое начало болезни, </w:t>
      </w:r>
      <w:proofErr w:type="spellStart"/>
      <w:r w:rsidRPr="000751DC">
        <w:rPr>
          <w:rFonts w:ascii="Times New Roman" w:hAnsi="Times New Roman" w:cs="Times New Roman"/>
          <w:sz w:val="28"/>
          <w:szCs w:val="28"/>
        </w:rPr>
        <w:t>скарлатиноподоб­ная</w:t>
      </w:r>
      <w:proofErr w:type="spellEnd"/>
      <w:r w:rsidRPr="000751DC">
        <w:rPr>
          <w:rFonts w:ascii="Times New Roman" w:hAnsi="Times New Roman" w:cs="Times New Roman"/>
          <w:sz w:val="28"/>
          <w:szCs w:val="28"/>
        </w:rPr>
        <w:t xml:space="preserve"> сыпь при отсутствии тонзиллита, полиартрит, боли в животе, диспепсические расстройства, терминальный илеит, паренхиматозный гепатит.</w:t>
      </w:r>
    </w:p>
    <w:p w:rsidR="000751DC" w:rsidRPr="000751DC" w:rsidRDefault="000751DC" w:rsidP="000751DC">
      <w:pPr>
        <w:rPr>
          <w:rFonts w:ascii="Times New Roman" w:hAnsi="Times New Roman" w:cs="Times New Roman"/>
          <w:sz w:val="28"/>
          <w:szCs w:val="28"/>
        </w:rPr>
      </w:pPr>
    </w:p>
    <w:p w:rsidR="00AD7502" w:rsidRDefault="000751DC" w:rsidP="000751DC">
      <w:pPr>
        <w:rPr>
          <w:rFonts w:ascii="Times New Roman" w:hAnsi="Times New Roman" w:cs="Times New Roman"/>
          <w:sz w:val="28"/>
          <w:szCs w:val="28"/>
        </w:rPr>
      </w:pPr>
      <w:r w:rsidRPr="000751DC">
        <w:rPr>
          <w:rFonts w:ascii="Times New Roman" w:hAnsi="Times New Roman" w:cs="Times New Roman"/>
          <w:sz w:val="28"/>
          <w:szCs w:val="28"/>
        </w:rPr>
        <w:t>Возбудителя можно выделить из крови и слизи зева на высоте лихорадки и из фекалий на протяжении всего заболевания.</w:t>
      </w:r>
    </w:p>
    <w:p w:rsidR="000751DC" w:rsidRPr="00AD7502" w:rsidRDefault="000751DC" w:rsidP="000751DC">
      <w:pPr>
        <w:rPr>
          <w:rFonts w:ascii="Times New Roman" w:hAnsi="Times New Roman" w:cs="Times New Roman"/>
          <w:sz w:val="28"/>
          <w:szCs w:val="28"/>
        </w:rPr>
      </w:pPr>
      <w:r w:rsidRPr="000751DC">
        <w:rPr>
          <w:rFonts w:ascii="Times New Roman" w:hAnsi="Times New Roman" w:cs="Times New Roman"/>
          <w:b/>
          <w:sz w:val="28"/>
          <w:szCs w:val="28"/>
        </w:rPr>
        <w:t>Лечение</w:t>
      </w:r>
      <w:r w:rsidRPr="000751DC">
        <w:rPr>
          <w:rFonts w:ascii="Times New Roman" w:hAnsi="Times New Roman" w:cs="Times New Roman"/>
          <w:sz w:val="28"/>
          <w:szCs w:val="28"/>
        </w:rPr>
        <w:t xml:space="preserve"> — в условиях инфекционного стационара</w:t>
      </w:r>
    </w:p>
    <w:p w:rsidR="00AD7502" w:rsidRPr="000751DC" w:rsidRDefault="00AD7502" w:rsidP="0007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DC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AD7502" w:rsidRPr="00AD7502" w:rsidRDefault="000751DC" w:rsidP="00AD7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с </w:t>
      </w:r>
      <w:r w:rsidR="00AD7502" w:rsidRPr="00AD7502">
        <w:rPr>
          <w:rFonts w:ascii="Times New Roman" w:hAnsi="Times New Roman" w:cs="Times New Roman"/>
          <w:sz w:val="28"/>
          <w:szCs w:val="28"/>
        </w:rPr>
        <w:t>грызунами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7502" w:rsidRPr="00AD7502">
        <w:rPr>
          <w:rFonts w:ascii="Times New Roman" w:hAnsi="Times New Roman" w:cs="Times New Roman"/>
          <w:sz w:val="28"/>
          <w:szCs w:val="28"/>
        </w:rPr>
        <w:t xml:space="preserve">постоянный санитарный надзор за питанием и водоснабжением, </w:t>
      </w:r>
      <w:proofErr w:type="gramStart"/>
      <w:r w:rsidR="00AD7502" w:rsidRPr="00AD7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7502" w:rsidRPr="00AD7502">
        <w:rPr>
          <w:rFonts w:ascii="Times New Roman" w:hAnsi="Times New Roman" w:cs="Times New Roman"/>
          <w:sz w:val="28"/>
          <w:szCs w:val="28"/>
        </w:rPr>
        <w:t xml:space="preserve"> технологическим режимом обработки и хранения пищевых продуктов, особенно не подвергающихся термической обработке.</w:t>
      </w:r>
    </w:p>
    <w:p w:rsidR="00AD7502" w:rsidRPr="00AD7502" w:rsidRDefault="00AD7502" w:rsidP="00AD7502">
      <w:pPr>
        <w:rPr>
          <w:rFonts w:ascii="Times New Roman" w:hAnsi="Times New Roman" w:cs="Times New Roman"/>
          <w:sz w:val="28"/>
          <w:szCs w:val="28"/>
        </w:rPr>
      </w:pPr>
    </w:p>
    <w:p w:rsidR="005A2E69" w:rsidRPr="00AD7502" w:rsidRDefault="005A2E69" w:rsidP="00AD7502">
      <w:pPr>
        <w:rPr>
          <w:rFonts w:ascii="Times New Roman" w:hAnsi="Times New Roman" w:cs="Times New Roman"/>
          <w:sz w:val="28"/>
          <w:szCs w:val="28"/>
        </w:rPr>
      </w:pPr>
    </w:p>
    <w:sectPr w:rsidR="005A2E69" w:rsidRPr="00AD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02"/>
    <w:rsid w:val="0001102B"/>
    <w:rsid w:val="000751DC"/>
    <w:rsid w:val="001030AA"/>
    <w:rsid w:val="0011530A"/>
    <w:rsid w:val="001A686F"/>
    <w:rsid w:val="001F5061"/>
    <w:rsid w:val="002528A3"/>
    <w:rsid w:val="003875A4"/>
    <w:rsid w:val="003C6C08"/>
    <w:rsid w:val="003F6516"/>
    <w:rsid w:val="00404305"/>
    <w:rsid w:val="004E6A08"/>
    <w:rsid w:val="0050160F"/>
    <w:rsid w:val="00582398"/>
    <w:rsid w:val="005A2E69"/>
    <w:rsid w:val="005D6FFA"/>
    <w:rsid w:val="006111E3"/>
    <w:rsid w:val="00626324"/>
    <w:rsid w:val="00656F03"/>
    <w:rsid w:val="0076708E"/>
    <w:rsid w:val="00841C9D"/>
    <w:rsid w:val="0096761C"/>
    <w:rsid w:val="009C32CC"/>
    <w:rsid w:val="00A434B5"/>
    <w:rsid w:val="00A865BD"/>
    <w:rsid w:val="00AD7502"/>
    <w:rsid w:val="00AE37A6"/>
    <w:rsid w:val="00B752EA"/>
    <w:rsid w:val="00BB7933"/>
    <w:rsid w:val="00BD138F"/>
    <w:rsid w:val="00C12B63"/>
    <w:rsid w:val="00C254BA"/>
    <w:rsid w:val="00D0702D"/>
    <w:rsid w:val="00D36E1C"/>
    <w:rsid w:val="00D55375"/>
    <w:rsid w:val="00DB397A"/>
    <w:rsid w:val="00DD6C8E"/>
    <w:rsid w:val="00E17B46"/>
    <w:rsid w:val="00E96EC7"/>
    <w:rsid w:val="00F21452"/>
    <w:rsid w:val="00F27F5D"/>
    <w:rsid w:val="00F5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dcterms:created xsi:type="dcterms:W3CDTF">2014-12-09T07:04:00Z</dcterms:created>
  <dcterms:modified xsi:type="dcterms:W3CDTF">2014-12-09T07:18:00Z</dcterms:modified>
</cp:coreProperties>
</file>