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7EF" w:rsidRPr="006E5E66" w:rsidRDefault="006E5E66" w:rsidP="007109C9">
      <w:pPr>
        <w:spacing w:line="360" w:lineRule="auto"/>
        <w:jc w:val="both"/>
        <w:rPr>
          <w:sz w:val="32"/>
          <w:szCs w:val="32"/>
        </w:rPr>
      </w:pPr>
      <w:r w:rsidRPr="006E5E66">
        <w:rPr>
          <w:sz w:val="32"/>
          <w:szCs w:val="32"/>
        </w:rPr>
        <w:t>Оглавление :</w:t>
      </w:r>
    </w:p>
    <w:p w:rsidR="006E5E66" w:rsidRPr="006E5E66" w:rsidRDefault="006E5E66" w:rsidP="007109C9">
      <w:pPr>
        <w:spacing w:line="360" w:lineRule="auto"/>
        <w:jc w:val="both"/>
      </w:pPr>
      <w:r w:rsidRPr="006E5E66">
        <w:t>1.</w:t>
      </w:r>
      <w:r w:rsidR="007109C9">
        <w:t xml:space="preserve"> </w:t>
      </w:r>
      <w:r w:rsidRPr="006E5E66">
        <w:t>Введение…………………………………………………………</w:t>
      </w:r>
      <w:r>
        <w:t>………………………</w:t>
      </w:r>
      <w:r w:rsidR="007109C9">
        <w:t>...</w:t>
      </w:r>
      <w:r>
        <w:t>…..</w:t>
      </w:r>
      <w:r w:rsidRPr="006E5E66">
        <w:t>1</w:t>
      </w:r>
    </w:p>
    <w:p w:rsidR="006E5E66" w:rsidRPr="006E5E66" w:rsidRDefault="006E5E66" w:rsidP="007109C9">
      <w:pPr>
        <w:spacing w:line="360" w:lineRule="auto"/>
        <w:jc w:val="both"/>
      </w:pPr>
      <w:r w:rsidRPr="006E5E66">
        <w:t>2. Философские и естественно-научные предпосылки психоанализа</w:t>
      </w:r>
      <w:r>
        <w:t>………………………</w:t>
      </w:r>
      <w:r w:rsidR="00AE428C">
        <w:t>.2</w:t>
      </w:r>
    </w:p>
    <w:p w:rsidR="006E5E66" w:rsidRPr="006E5E66" w:rsidRDefault="006E5E66" w:rsidP="007109C9">
      <w:pPr>
        <w:spacing w:line="360" w:lineRule="auto"/>
        <w:jc w:val="both"/>
      </w:pPr>
      <w:r w:rsidRPr="006E5E66">
        <w:t>3. Психоанализ</w:t>
      </w:r>
      <w:r w:rsidRPr="006E5E66">
        <w:rPr>
          <w:noProof/>
        </w:rPr>
        <w:t xml:space="preserve"> 3.</w:t>
      </w:r>
      <w:r w:rsidRPr="006E5E66">
        <w:t>Фрейда</w:t>
      </w:r>
      <w:r>
        <w:t>………………………………………………………………………..2</w:t>
      </w:r>
    </w:p>
    <w:p w:rsidR="006E5E66" w:rsidRPr="006E5E66" w:rsidRDefault="006E5E66" w:rsidP="007109C9">
      <w:pPr>
        <w:spacing w:line="360" w:lineRule="auto"/>
        <w:jc w:val="both"/>
      </w:pPr>
      <w:r w:rsidRPr="006E5E66">
        <w:t>4. Неофрейдизм. Понятие. Краткая история возникновения и развития</w:t>
      </w:r>
      <w:r>
        <w:t>…………………….</w:t>
      </w:r>
      <w:r w:rsidR="00903F7A">
        <w:t>5</w:t>
      </w:r>
    </w:p>
    <w:p w:rsidR="006E5E66" w:rsidRPr="006E5E66" w:rsidRDefault="006E5E66" w:rsidP="007109C9">
      <w:pPr>
        <w:widowControl w:val="0"/>
        <w:spacing w:line="360" w:lineRule="auto"/>
        <w:jc w:val="both"/>
      </w:pPr>
      <w:r w:rsidRPr="006E5E66">
        <w:t xml:space="preserve">5. Изменения структуры психоанализа, его развитие в работах последователей Фрейда </w:t>
      </w:r>
      <w:r>
        <w:t>…</w:t>
      </w:r>
      <w:r w:rsidR="00903F7A">
        <w:t>6</w:t>
      </w:r>
    </w:p>
    <w:p w:rsidR="006E5E66" w:rsidRPr="006E5E66" w:rsidRDefault="006E5E66" w:rsidP="007109C9">
      <w:pPr>
        <w:spacing w:line="360" w:lineRule="auto"/>
        <w:jc w:val="both"/>
      </w:pPr>
      <w:r w:rsidRPr="006E5E66">
        <w:t>5.1.  А.Адлер</w:t>
      </w:r>
      <w:r>
        <w:t>……………………………………………………………………………………...</w:t>
      </w:r>
      <w:r w:rsidR="00903F7A">
        <w:t>6</w:t>
      </w:r>
    </w:p>
    <w:p w:rsidR="007109C9" w:rsidRDefault="007109C9" w:rsidP="007109C9">
      <w:pPr>
        <w:widowControl w:val="0"/>
        <w:spacing w:line="360" w:lineRule="auto"/>
        <w:jc w:val="both"/>
        <w:rPr>
          <w:bCs/>
        </w:rPr>
      </w:pPr>
      <w:r w:rsidRPr="007109C9">
        <w:rPr>
          <w:bCs/>
        </w:rPr>
        <w:t>5.</w:t>
      </w:r>
      <w:r>
        <w:rPr>
          <w:bCs/>
        </w:rPr>
        <w:t>2</w:t>
      </w:r>
      <w:r w:rsidRPr="007109C9">
        <w:rPr>
          <w:bCs/>
        </w:rPr>
        <w:t>.К.Г.</w:t>
      </w:r>
      <w:r>
        <w:rPr>
          <w:bCs/>
        </w:rPr>
        <w:t xml:space="preserve"> Юнг………………………………………………………………………………………</w:t>
      </w:r>
      <w:r w:rsidR="00903F7A">
        <w:rPr>
          <w:bCs/>
        </w:rPr>
        <w:t>8</w:t>
      </w:r>
    </w:p>
    <w:p w:rsidR="007109C9" w:rsidRPr="007109C9" w:rsidRDefault="007109C9" w:rsidP="007109C9">
      <w:pPr>
        <w:widowControl w:val="0"/>
        <w:spacing w:line="360" w:lineRule="auto"/>
        <w:jc w:val="both"/>
        <w:rPr>
          <w:bCs/>
        </w:rPr>
      </w:pPr>
      <w:r w:rsidRPr="007109C9">
        <w:rPr>
          <w:bCs/>
        </w:rPr>
        <w:t xml:space="preserve">5.3. </w:t>
      </w:r>
      <w:proofErr w:type="spellStart"/>
      <w:r w:rsidRPr="007109C9">
        <w:rPr>
          <w:bCs/>
        </w:rPr>
        <w:t>Э.Фромм</w:t>
      </w:r>
      <w:proofErr w:type="spellEnd"/>
      <w:r>
        <w:rPr>
          <w:bCs/>
          <w:sz w:val="32"/>
          <w:szCs w:val="32"/>
        </w:rPr>
        <w:t>.</w:t>
      </w:r>
      <w:r w:rsidRPr="007109C9">
        <w:rPr>
          <w:bCs/>
        </w:rPr>
        <w:t>………………………………………………………………</w:t>
      </w:r>
      <w:r>
        <w:rPr>
          <w:bCs/>
        </w:rPr>
        <w:t>………………</w:t>
      </w:r>
      <w:r w:rsidR="00903F7A">
        <w:rPr>
          <w:bCs/>
        </w:rPr>
        <w:t>..</w:t>
      </w:r>
      <w:r>
        <w:rPr>
          <w:bCs/>
        </w:rPr>
        <w:t>….</w:t>
      </w:r>
      <w:r w:rsidR="00903F7A">
        <w:rPr>
          <w:bCs/>
        </w:rPr>
        <w:t>11</w:t>
      </w:r>
    </w:p>
    <w:p w:rsidR="007109C9" w:rsidRDefault="007109C9" w:rsidP="007109C9">
      <w:pPr>
        <w:spacing w:line="360" w:lineRule="auto"/>
        <w:jc w:val="both"/>
      </w:pPr>
      <w:r w:rsidRPr="007109C9">
        <w:t xml:space="preserve">5.4.К. </w:t>
      </w:r>
      <w:proofErr w:type="spellStart"/>
      <w:r w:rsidRPr="007109C9">
        <w:t>Хорни</w:t>
      </w:r>
      <w:proofErr w:type="spellEnd"/>
      <w:r>
        <w:t>…………………………………………………………………………………...</w:t>
      </w:r>
      <w:r w:rsidR="00903F7A">
        <w:t>..13</w:t>
      </w:r>
    </w:p>
    <w:p w:rsidR="007109C9" w:rsidRPr="007109C9" w:rsidRDefault="007109C9" w:rsidP="007109C9">
      <w:pPr>
        <w:spacing w:line="360" w:lineRule="auto"/>
        <w:jc w:val="both"/>
        <w:rPr>
          <w:bCs/>
        </w:rPr>
      </w:pPr>
      <w:r>
        <w:t xml:space="preserve">6. </w:t>
      </w:r>
      <w:r>
        <w:rPr>
          <w:color w:val="000000"/>
        </w:rPr>
        <w:t>Выводы ………………………………………………………………………………………1</w:t>
      </w:r>
      <w:r w:rsidR="00903F7A">
        <w:rPr>
          <w:color w:val="000000"/>
        </w:rPr>
        <w:t>5</w:t>
      </w:r>
    </w:p>
    <w:p w:rsidR="007109C9" w:rsidRPr="007109C9" w:rsidRDefault="007109C9" w:rsidP="007109C9">
      <w:pPr>
        <w:widowControl w:val="0"/>
        <w:spacing w:line="360" w:lineRule="auto"/>
        <w:jc w:val="both"/>
        <w:rPr>
          <w:bCs/>
        </w:rPr>
      </w:pPr>
      <w:r>
        <w:rPr>
          <w:bCs/>
        </w:rPr>
        <w:t>7. Список используемой литературы………………………………………………...………..</w:t>
      </w:r>
      <w:r w:rsidR="00903F7A">
        <w:rPr>
          <w:bCs/>
        </w:rPr>
        <w:t>16</w:t>
      </w:r>
    </w:p>
    <w:p w:rsidR="00F857EF" w:rsidRPr="00677C0E" w:rsidRDefault="00F97549" w:rsidP="007109C9">
      <w:pPr>
        <w:spacing w:line="360" w:lineRule="auto"/>
        <w:jc w:val="both"/>
        <w:rPr>
          <w:sz w:val="32"/>
          <w:szCs w:val="32"/>
        </w:rPr>
      </w:pPr>
      <w:r>
        <w:rPr>
          <w:sz w:val="32"/>
          <w:szCs w:val="32"/>
        </w:rPr>
        <w:t xml:space="preserve">1. </w:t>
      </w:r>
      <w:r w:rsidR="00677C0E" w:rsidRPr="00677C0E">
        <w:rPr>
          <w:sz w:val="32"/>
          <w:szCs w:val="32"/>
        </w:rPr>
        <w:t>Введение .</w:t>
      </w:r>
      <w:r w:rsidR="007109C9">
        <w:rPr>
          <w:sz w:val="32"/>
          <w:szCs w:val="32"/>
        </w:rPr>
        <w:t>.</w:t>
      </w:r>
    </w:p>
    <w:p w:rsidR="00677C0E" w:rsidRDefault="00677C0E" w:rsidP="007109C9">
      <w:pPr>
        <w:spacing w:line="360" w:lineRule="auto"/>
        <w:jc w:val="both"/>
      </w:pPr>
    </w:p>
    <w:p w:rsidR="00F857EF" w:rsidRPr="00677C0E" w:rsidRDefault="00F857EF" w:rsidP="007109C9">
      <w:pPr>
        <w:spacing w:line="360" w:lineRule="auto"/>
        <w:jc w:val="both"/>
      </w:pPr>
      <w:r w:rsidRPr="00677C0E">
        <w:t xml:space="preserve">В истории духовной культуры, научного творчества вряд ли можно найти учение, которое вызывало бы столь резкие расхождения в оценках, чем учение австрийского врача-психиатра и психолога З. Фрейда </w:t>
      </w:r>
      <w:r w:rsidR="00677C0E">
        <w:t>.</w:t>
      </w:r>
    </w:p>
    <w:p w:rsidR="00F857EF" w:rsidRPr="00677C0E" w:rsidRDefault="00F857EF" w:rsidP="007109C9">
      <w:pPr>
        <w:spacing w:line="360" w:lineRule="auto"/>
        <w:jc w:val="both"/>
      </w:pPr>
      <w:r w:rsidRPr="00677C0E">
        <w:rPr>
          <w:i/>
          <w:sz w:val="28"/>
          <w:szCs w:val="28"/>
        </w:rPr>
        <w:t>Зигмунд Фрейд</w:t>
      </w:r>
      <w:r w:rsidRPr="00677C0E">
        <w:t xml:space="preserve">: краткая биографическая справка Зигмунд Фрейд родился в </w:t>
      </w:r>
      <w:smartTag w:uri="urn:schemas-microsoft-com:office:smarttags" w:element="metricconverter">
        <w:smartTagPr>
          <w:attr w:name="ProductID" w:val="1856 г"/>
        </w:smartTagPr>
        <w:r w:rsidRPr="00677C0E">
          <w:t>1856 г</w:t>
        </w:r>
      </w:smartTag>
      <w:r w:rsidRPr="00677C0E">
        <w:t xml:space="preserve">. в Австрии. Еще в школьные годы Фрейд познакомился с учением Дарвина, под влиянием которого у него созрело решение стать ученым-натуралистом. Фрейд упорно овладевает знаниями, успешно изучает языки, планомерно готовит себя к научной карьере. Но Фрейд был еврей. А в буржуазной Австрии тех лет еврей мог выбрать только одну их трех профессий. Он мог быть либо юристом, либо коммерсантом, либо врачом. И хотя медицина совершенно не привлекала Фрейда, он был вынужден в </w:t>
      </w:r>
      <w:smartTag w:uri="urn:schemas-microsoft-com:office:smarttags" w:element="metricconverter">
        <w:smartTagPr>
          <w:attr w:name="ProductID" w:val="1873 г"/>
        </w:smartTagPr>
        <w:r w:rsidRPr="00677C0E">
          <w:t>1873 г</w:t>
        </w:r>
      </w:smartTag>
      <w:r w:rsidRPr="00677C0E">
        <w:t xml:space="preserve">. поступить на медицинский факультет Венского университета. Позже Фрейд работал в психиатрической клинике Теодора </w:t>
      </w:r>
      <w:proofErr w:type="spellStart"/>
      <w:r w:rsidRPr="00677C0E">
        <w:t>Майнерта</w:t>
      </w:r>
      <w:proofErr w:type="spellEnd"/>
      <w:r w:rsidRPr="00677C0E">
        <w:t xml:space="preserve">. В возрасте 29 лет он прошел по конкурсу на место приват-доцента по неврологии Венского университета В возрасте 36 лет он становится профессором Венского университета. До самой своей смерти, наступившей в </w:t>
      </w:r>
      <w:smartTag w:uri="urn:schemas-microsoft-com:office:smarttags" w:element="metricconverter">
        <w:smartTagPr>
          <w:attr w:name="ProductID" w:val="1939 г"/>
        </w:smartTagPr>
        <w:r w:rsidRPr="00677C0E">
          <w:t>1939 г</w:t>
        </w:r>
      </w:smartTag>
      <w:r w:rsidRPr="00677C0E">
        <w:t>., Фрейд занимался активной научной деятельность, опубликовав за это время много научных статей и монографий.</w:t>
      </w:r>
    </w:p>
    <w:p w:rsidR="00F857EF" w:rsidRPr="00677C0E" w:rsidRDefault="00F857EF" w:rsidP="007109C9">
      <w:pPr>
        <w:spacing w:line="360" w:lineRule="auto"/>
        <w:jc w:val="both"/>
      </w:pPr>
    </w:p>
    <w:p w:rsidR="00F857EF" w:rsidRPr="00677C0E" w:rsidRDefault="00F857EF" w:rsidP="007109C9">
      <w:pPr>
        <w:spacing w:line="360" w:lineRule="auto"/>
        <w:jc w:val="both"/>
      </w:pPr>
    </w:p>
    <w:p w:rsidR="00AE428C" w:rsidRDefault="00AE428C" w:rsidP="007109C9">
      <w:pPr>
        <w:spacing w:line="360" w:lineRule="auto"/>
        <w:jc w:val="both"/>
        <w:rPr>
          <w:sz w:val="32"/>
          <w:szCs w:val="32"/>
        </w:rPr>
      </w:pPr>
    </w:p>
    <w:p w:rsidR="00AE428C" w:rsidRDefault="00AE428C" w:rsidP="007109C9">
      <w:pPr>
        <w:spacing w:line="360" w:lineRule="auto"/>
        <w:jc w:val="both"/>
        <w:rPr>
          <w:sz w:val="32"/>
          <w:szCs w:val="32"/>
        </w:rPr>
      </w:pPr>
    </w:p>
    <w:p w:rsidR="00F857EF" w:rsidRPr="00677C0E" w:rsidRDefault="00F97549" w:rsidP="007109C9">
      <w:pPr>
        <w:spacing w:line="360" w:lineRule="auto"/>
        <w:jc w:val="both"/>
        <w:rPr>
          <w:sz w:val="32"/>
          <w:szCs w:val="32"/>
        </w:rPr>
      </w:pPr>
      <w:r>
        <w:rPr>
          <w:sz w:val="32"/>
          <w:szCs w:val="32"/>
        </w:rPr>
        <w:t xml:space="preserve">2. </w:t>
      </w:r>
      <w:r w:rsidR="00F857EF" w:rsidRPr="00677C0E">
        <w:rPr>
          <w:sz w:val="32"/>
          <w:szCs w:val="32"/>
        </w:rPr>
        <w:t>Философские и естественно-научные предпосылки психоанализа.</w:t>
      </w:r>
    </w:p>
    <w:p w:rsidR="00F857EF" w:rsidRPr="00677C0E" w:rsidRDefault="00F857EF" w:rsidP="007109C9">
      <w:pPr>
        <w:spacing w:line="360" w:lineRule="auto"/>
        <w:jc w:val="both"/>
      </w:pPr>
    </w:p>
    <w:p w:rsidR="00F857EF" w:rsidRPr="00677C0E" w:rsidRDefault="00F857EF" w:rsidP="007109C9">
      <w:pPr>
        <w:spacing w:line="360" w:lineRule="auto"/>
        <w:jc w:val="both"/>
      </w:pPr>
      <w:r w:rsidRPr="00677C0E">
        <w:t>Психоанализ в его классической форме был основан 3. Фрейдом на рубеже XIX и XX столетий, когда намечалась ломка традиционных представлений о психической жизни человека, методах и</w:t>
      </w:r>
      <w:r w:rsidR="00677C0E">
        <w:t xml:space="preserve"> границах познания психической</w:t>
      </w:r>
      <w:r w:rsidRPr="00677C0E">
        <w:t xml:space="preserve"> реальности, ставшей объектом пристального внимания и споров философов, психологов, физиологов, неврологов. Из всего многообразия проблем, связанных с осмыслением психической реальности, можно выделить две главные, от правильного понимания которых во многом зависело решение всех остальных. Это, во-первых, проблема содержания психической реальности и, как более частный аспект ее, вопрос о правомерности сведения психики к сознанию; во-вторых, проблема метода исследования собственно психических явлений.</w:t>
      </w:r>
    </w:p>
    <w:p w:rsidR="00F857EF" w:rsidRPr="00677C0E" w:rsidRDefault="00F857EF" w:rsidP="007109C9">
      <w:pPr>
        <w:spacing w:line="360" w:lineRule="auto"/>
        <w:jc w:val="both"/>
      </w:pPr>
      <w:r w:rsidRPr="00677C0E">
        <w:t>Возникновение психоанализа как раз и связано со своеобразным видением 3. Фрейдом этих основных, краеугольных проблем, с его попытками их собственной интерпретации и разрешения.</w:t>
      </w:r>
    </w:p>
    <w:p w:rsidR="00F857EF" w:rsidRPr="00677C0E" w:rsidRDefault="00F857EF" w:rsidP="007109C9">
      <w:pPr>
        <w:spacing w:line="360" w:lineRule="auto"/>
        <w:jc w:val="both"/>
      </w:pPr>
      <w:r w:rsidRPr="00677C0E">
        <w:t>Первая из этих проблем, вызвавшая оживленную дискуссию в конце XIX-начале XX века, имеет свою предысторию, уходящую корнями в философскую мысль предшествующих столетий. Рассуждения о взаимоотношениях между телом и душой, материей и сознанием составляют, как известно, основу многих философских систем прошлого.</w:t>
      </w:r>
    </w:p>
    <w:p w:rsidR="00DC72AA" w:rsidRPr="00DC72AA" w:rsidRDefault="00F97549" w:rsidP="007109C9">
      <w:pPr>
        <w:pStyle w:val="2"/>
        <w:spacing w:line="360" w:lineRule="auto"/>
        <w:jc w:val="both"/>
        <w:rPr>
          <w:b w:val="0"/>
          <w:sz w:val="32"/>
          <w:szCs w:val="32"/>
        </w:rPr>
      </w:pPr>
      <w:r>
        <w:rPr>
          <w:b w:val="0"/>
          <w:sz w:val="32"/>
          <w:szCs w:val="32"/>
        </w:rPr>
        <w:t xml:space="preserve">3. </w:t>
      </w:r>
      <w:r w:rsidR="00DC72AA" w:rsidRPr="00DC72AA">
        <w:rPr>
          <w:b w:val="0"/>
          <w:sz w:val="32"/>
          <w:szCs w:val="32"/>
        </w:rPr>
        <w:t>Психоанализ</w:t>
      </w:r>
      <w:r w:rsidR="00DC72AA" w:rsidRPr="00DC72AA">
        <w:rPr>
          <w:b w:val="0"/>
          <w:noProof/>
          <w:sz w:val="32"/>
          <w:szCs w:val="32"/>
        </w:rPr>
        <w:t xml:space="preserve"> 3.</w:t>
      </w:r>
      <w:r w:rsidR="00DC72AA" w:rsidRPr="00DC72AA">
        <w:rPr>
          <w:b w:val="0"/>
          <w:sz w:val="32"/>
          <w:szCs w:val="32"/>
        </w:rPr>
        <w:t>Фрейда.</w:t>
      </w:r>
    </w:p>
    <w:p w:rsidR="00720BC9" w:rsidRPr="00677C0E" w:rsidRDefault="00720BC9" w:rsidP="007109C9">
      <w:pPr>
        <w:spacing w:line="360" w:lineRule="auto"/>
        <w:jc w:val="both"/>
      </w:pPr>
    </w:p>
    <w:p w:rsidR="00720BC9" w:rsidRPr="00677C0E" w:rsidRDefault="00720BC9" w:rsidP="007109C9">
      <w:pPr>
        <w:widowControl w:val="0"/>
        <w:spacing w:line="360" w:lineRule="auto"/>
        <w:jc w:val="both"/>
      </w:pPr>
      <w:r w:rsidRPr="00F97549">
        <w:rPr>
          <w:sz w:val="28"/>
          <w:szCs w:val="28"/>
        </w:rPr>
        <w:t>Психоанализ</w:t>
      </w:r>
      <w:r w:rsidRPr="00F97549">
        <w:t xml:space="preserve"> </w:t>
      </w:r>
      <w:r w:rsidRPr="00677C0E">
        <w:t xml:space="preserve">(от греч. </w:t>
      </w:r>
      <w:r w:rsidRPr="00677C0E">
        <w:rPr>
          <w:lang w:val="en-US"/>
        </w:rPr>
        <w:t>p</w:t>
      </w:r>
      <w:proofErr w:type="spellStart"/>
      <w:r w:rsidRPr="00677C0E">
        <w:t>s</w:t>
      </w:r>
      <w:bookmarkStart w:id="0" w:name="OCRUncertain175"/>
      <w:r w:rsidRPr="00677C0E">
        <w:rPr>
          <w:lang w:val="en-US"/>
        </w:rPr>
        <w:t>y</w:t>
      </w:r>
      <w:bookmarkEnd w:id="0"/>
      <w:r w:rsidRPr="00677C0E">
        <w:rPr>
          <w:lang w:val="en-US"/>
        </w:rPr>
        <w:t>che</w:t>
      </w:r>
      <w:proofErr w:type="spellEnd"/>
      <w:r w:rsidRPr="00677C0E">
        <w:t>-ду</w:t>
      </w:r>
      <w:bookmarkStart w:id="1" w:name="OCRUncertain177"/>
      <w:r w:rsidRPr="00677C0E">
        <w:t>ш</w:t>
      </w:r>
      <w:bookmarkEnd w:id="1"/>
      <w:r w:rsidRPr="00677C0E">
        <w:t xml:space="preserve">а и analysis-решение) </w:t>
      </w:r>
      <w:r w:rsidRPr="00955D20">
        <w:t>-</w:t>
      </w:r>
      <w:r w:rsidRPr="00955D20">
        <w:rPr>
          <w:noProof/>
        </w:rPr>
        <w:t xml:space="preserve"> </w:t>
      </w:r>
      <w:r w:rsidRPr="00955D20">
        <w:t>часть психотерапии</w:t>
      </w:r>
      <w:bookmarkStart w:id="2" w:name="OCRUncertain178"/>
      <w:r w:rsidRPr="00955D20">
        <w:t>,</w:t>
      </w:r>
      <w:bookmarkEnd w:id="2"/>
      <w:r w:rsidRPr="00955D20">
        <w:t xml:space="preserve"> врачебный метод исследования</w:t>
      </w:r>
      <w:bookmarkStart w:id="3" w:name="OCRUncertain179"/>
      <w:r w:rsidRPr="00955D20">
        <w:t>,</w:t>
      </w:r>
      <w:bookmarkEnd w:id="3"/>
      <w:r w:rsidRPr="00955D20">
        <w:t xml:space="preserve"> развиты</w:t>
      </w:r>
      <w:bookmarkStart w:id="4" w:name="OCRUncertain180"/>
      <w:r w:rsidRPr="00955D20">
        <w:t>й З. Фрейдом</w:t>
      </w:r>
      <w:bookmarkEnd w:id="4"/>
      <w:r w:rsidRPr="00955D20">
        <w:t xml:space="preserve"> д</w:t>
      </w:r>
      <w:bookmarkStart w:id="5" w:name="OCRUncertain181"/>
      <w:r w:rsidRPr="00955D20">
        <w:t>л</w:t>
      </w:r>
      <w:bookmarkEnd w:id="5"/>
      <w:r w:rsidRPr="00955D20">
        <w:t xml:space="preserve">я диагностики и излечения истерии. Затем он был переработан </w:t>
      </w:r>
      <w:bookmarkStart w:id="6" w:name="OCRUncertain182"/>
      <w:r w:rsidRPr="00955D20">
        <w:t>Фрейдом</w:t>
      </w:r>
      <w:bookmarkEnd w:id="6"/>
      <w:r w:rsidRPr="00955D20">
        <w:t xml:space="preserve"> в психологическ</w:t>
      </w:r>
      <w:bookmarkStart w:id="7" w:name="OCRUncertain183"/>
      <w:r w:rsidRPr="00955D20">
        <w:t>ую</w:t>
      </w:r>
      <w:bookmarkEnd w:id="7"/>
      <w:r w:rsidRPr="00955D20">
        <w:t xml:space="preserve"> доктрин</w:t>
      </w:r>
      <w:bookmarkStart w:id="8" w:name="OCRUncertain184"/>
      <w:r w:rsidRPr="00955D20">
        <w:t>у,</w:t>
      </w:r>
      <w:bookmarkEnd w:id="8"/>
      <w:r w:rsidRPr="00955D20">
        <w:t xml:space="preserve"> напра</w:t>
      </w:r>
      <w:r w:rsidRPr="00955D20">
        <w:t>в</w:t>
      </w:r>
      <w:r w:rsidRPr="00955D20">
        <w:t>ленн</w:t>
      </w:r>
      <w:bookmarkStart w:id="9" w:name="OCRUncertain185"/>
      <w:r w:rsidRPr="00955D20">
        <w:t>у</w:t>
      </w:r>
      <w:bookmarkEnd w:id="9"/>
      <w:r w:rsidRPr="00955D20">
        <w:t>ю на изуч</w:t>
      </w:r>
      <w:bookmarkStart w:id="10" w:name="OCRUncertain186"/>
      <w:r w:rsidRPr="00955D20">
        <w:t>е</w:t>
      </w:r>
      <w:bookmarkEnd w:id="10"/>
      <w:r w:rsidRPr="00955D20">
        <w:t>ние скрытых связей и основ человеческой душевной жизни.</w:t>
      </w:r>
      <w:r w:rsidRPr="00677C0E">
        <w:t xml:space="preserve"> Эта до</w:t>
      </w:r>
      <w:r w:rsidRPr="00677C0E">
        <w:t>к</w:t>
      </w:r>
      <w:r w:rsidRPr="00677C0E">
        <w:t>трина строится на предположении, что известный комплекс патологических пре</w:t>
      </w:r>
      <w:r w:rsidRPr="00677C0E">
        <w:t>д</w:t>
      </w:r>
      <w:r w:rsidRPr="00677C0E">
        <w:t>ставлений, в особен</w:t>
      </w:r>
      <w:r w:rsidR="00955D20">
        <w:t>ности сексуальных, «вытесняется»</w:t>
      </w:r>
      <w:r w:rsidRPr="00677C0E">
        <w:t xml:space="preserve"> из сферы сознания и действ</w:t>
      </w:r>
      <w:r w:rsidRPr="00677C0E">
        <w:t>у</w:t>
      </w:r>
      <w:r w:rsidRPr="00677C0E">
        <w:t>ет уже из сферы бессознательного (которое мыслится как область господства секс</w:t>
      </w:r>
      <w:r w:rsidRPr="00677C0E">
        <w:t>у</w:t>
      </w:r>
      <w:r w:rsidRPr="00677C0E">
        <w:t>альных стремлений) и под всякими масками и облачениями проникает в сознание и угрожает духовному единству Я, включенного в окружающий его мир. В дейс</w:t>
      </w:r>
      <w:bookmarkStart w:id="11" w:name="OCRUncertain187"/>
      <w:r w:rsidRPr="00677C0E">
        <w:t>тв</w:t>
      </w:r>
      <w:bookmarkEnd w:id="11"/>
      <w:r w:rsidRPr="00677C0E">
        <w:t>ии т</w:t>
      </w:r>
      <w:r w:rsidRPr="00677C0E">
        <w:t>а</w:t>
      </w:r>
      <w:r w:rsidR="00955D20">
        <w:t>ких вытесненных «</w:t>
      </w:r>
      <w:r w:rsidRPr="00955D20">
        <w:t>комплексов</w:t>
      </w:r>
      <w:r w:rsidR="00955D20">
        <w:rPr>
          <w:i/>
        </w:rPr>
        <w:t>»</w:t>
      </w:r>
      <w:r w:rsidRPr="00677C0E">
        <w:t xml:space="preserve"> видели причину забывания, оговорок, грез, ложных поступков, неврозов (истерий), и лечение их пытались проводить таким образом, чтобы при беседе (</w:t>
      </w:r>
      <w:bookmarkStart w:id="12" w:name="OCRUncertain189"/>
      <w:r w:rsidR="00DC72AA">
        <w:t>«анализе»</w:t>
      </w:r>
      <w:r w:rsidRPr="00677C0E">
        <w:t xml:space="preserve">) </w:t>
      </w:r>
      <w:bookmarkEnd w:id="12"/>
      <w:r w:rsidRPr="00677C0E">
        <w:t>можно было свободно вызывать эти комплексы из гл</w:t>
      </w:r>
      <w:r w:rsidRPr="00677C0E">
        <w:t>у</w:t>
      </w:r>
      <w:r w:rsidRPr="00677C0E">
        <w:t xml:space="preserve">бины бессознательного и устранять </w:t>
      </w:r>
      <w:r w:rsidRPr="00677C0E">
        <w:lastRenderedPageBreak/>
        <w:t>их (путем беседы или соответствующих дейс</w:t>
      </w:r>
      <w:r w:rsidRPr="00677C0E">
        <w:t>т</w:t>
      </w:r>
      <w:r w:rsidRPr="00677C0E">
        <w:t>вий), а именно предоставить им возможность отреагировать. Сторонники психоан</w:t>
      </w:r>
      <w:r w:rsidRPr="00677C0E">
        <w:t>а</w:t>
      </w:r>
      <w:r w:rsidR="00DC72AA">
        <w:t xml:space="preserve">лиза приписывают сексуальному </w:t>
      </w:r>
      <w:r w:rsidR="00DC72AA" w:rsidRPr="00DC72AA">
        <w:t>(«</w:t>
      </w:r>
      <w:r w:rsidRPr="00DC72AA">
        <w:t>либидо</w:t>
      </w:r>
      <w:bookmarkStart w:id="13" w:name="OCRUncertain190"/>
      <w:r w:rsidR="00DC72AA" w:rsidRPr="00DC72AA">
        <w:rPr>
          <w:i/>
        </w:rPr>
        <w:t>»</w:t>
      </w:r>
      <w:r w:rsidRPr="00DC72AA">
        <w:rPr>
          <w:i/>
        </w:rPr>
        <w:t>)</w:t>
      </w:r>
      <w:bookmarkEnd w:id="13"/>
      <w:r w:rsidRPr="00677C0E">
        <w:t xml:space="preserve"> центральную роль, рассматривая чел</w:t>
      </w:r>
      <w:r w:rsidRPr="00677C0E">
        <w:t>о</w:t>
      </w:r>
      <w:r w:rsidRPr="00677C0E">
        <w:t>веческую душевную жизнь в целом как сферу господства бессознательных сексуал</w:t>
      </w:r>
      <w:r w:rsidRPr="00677C0E">
        <w:t>ь</w:t>
      </w:r>
      <w:r w:rsidRPr="00677C0E">
        <w:t>ных стремлений к удовольствию или к неудовольс</w:t>
      </w:r>
      <w:r w:rsidRPr="00677C0E">
        <w:t>т</w:t>
      </w:r>
      <w:r w:rsidRPr="00677C0E">
        <w:t>вию.</w:t>
      </w:r>
    </w:p>
    <w:p w:rsidR="00720BC9" w:rsidRPr="00677C0E" w:rsidRDefault="00720BC9" w:rsidP="007109C9">
      <w:pPr>
        <w:widowControl w:val="0"/>
        <w:spacing w:line="360" w:lineRule="auto"/>
        <w:jc w:val="both"/>
      </w:pPr>
      <w:r w:rsidRPr="00677C0E">
        <w:t xml:space="preserve">В результате творческой эволюции </w:t>
      </w:r>
      <w:bookmarkStart w:id="14" w:name="OCRUncertain194"/>
      <w:r w:rsidRPr="00677C0E">
        <w:t>З. Фрейд</w:t>
      </w:r>
      <w:bookmarkEnd w:id="14"/>
      <w:r w:rsidRPr="00677C0E">
        <w:t xml:space="preserve"> рассматривает организацию пс</w:t>
      </w:r>
      <w:r w:rsidRPr="00677C0E">
        <w:t>и</w:t>
      </w:r>
      <w:r w:rsidRPr="00677C0E">
        <w:t>хической жизни в виде модели, имеющей своими компонентами различные психич</w:t>
      </w:r>
      <w:r w:rsidRPr="00677C0E">
        <w:t>е</w:t>
      </w:r>
      <w:r w:rsidRPr="00677C0E">
        <w:t>ские инстанции, обозначе</w:t>
      </w:r>
      <w:r w:rsidRPr="00677C0E">
        <w:t>н</w:t>
      </w:r>
      <w:r w:rsidRPr="00677C0E">
        <w:t xml:space="preserve">ные терминами: Оно (ид), Я </w:t>
      </w:r>
      <w:bookmarkStart w:id="15" w:name="OCRUncertain195"/>
      <w:r w:rsidRPr="00677C0E">
        <w:t>(эго)</w:t>
      </w:r>
      <w:bookmarkEnd w:id="15"/>
      <w:r w:rsidRPr="00677C0E">
        <w:t xml:space="preserve"> и </w:t>
      </w:r>
      <w:bookmarkStart w:id="16" w:name="OCRUncertain196"/>
      <w:proofErr w:type="spellStart"/>
      <w:r w:rsidRPr="00677C0E">
        <w:t>сверх-Я</w:t>
      </w:r>
      <w:bookmarkEnd w:id="16"/>
      <w:proofErr w:type="spellEnd"/>
      <w:r w:rsidRPr="00677C0E">
        <w:t xml:space="preserve"> </w:t>
      </w:r>
      <w:bookmarkStart w:id="17" w:name="OCRUncertain197"/>
      <w:r w:rsidRPr="00677C0E">
        <w:t>(</w:t>
      </w:r>
      <w:proofErr w:type="spellStart"/>
      <w:r w:rsidRPr="00677C0E">
        <w:t>супер-эго</w:t>
      </w:r>
      <w:proofErr w:type="spellEnd"/>
      <w:r w:rsidRPr="00677C0E">
        <w:t>).</w:t>
      </w:r>
      <w:bookmarkEnd w:id="17"/>
    </w:p>
    <w:p w:rsidR="00720BC9" w:rsidRPr="00677C0E" w:rsidRDefault="00720BC9" w:rsidP="007109C9">
      <w:pPr>
        <w:widowControl w:val="0"/>
        <w:spacing w:line="360" w:lineRule="auto"/>
        <w:jc w:val="both"/>
      </w:pPr>
      <w:r w:rsidRPr="00677C0E">
        <w:t>Под Оно (ид) понималась на</w:t>
      </w:r>
      <w:bookmarkStart w:id="18" w:name="OCRUncertain198"/>
      <w:r w:rsidRPr="00677C0E">
        <w:t>и</w:t>
      </w:r>
      <w:bookmarkEnd w:id="18"/>
      <w:r w:rsidRPr="00677C0E">
        <w:t>более примит</w:t>
      </w:r>
      <w:bookmarkStart w:id="19" w:name="OCRUncertain199"/>
      <w:r w:rsidRPr="00677C0E">
        <w:t>и</w:t>
      </w:r>
      <w:bookmarkEnd w:id="19"/>
      <w:r w:rsidRPr="00677C0E">
        <w:t>вная инстанция, которая охват</w:t>
      </w:r>
      <w:r w:rsidRPr="00677C0E">
        <w:t>ы</w:t>
      </w:r>
      <w:r w:rsidRPr="00677C0E">
        <w:t>вает все прирожденное, генетически первичное, подчиненное принципу удовольс</w:t>
      </w:r>
      <w:r w:rsidRPr="00677C0E">
        <w:t>т</w:t>
      </w:r>
      <w:r w:rsidRPr="00677C0E">
        <w:t>вия и ничего не знающее ни о реальности, ни об обществе. Она изначально ирр</w:t>
      </w:r>
      <w:r w:rsidRPr="00677C0E">
        <w:t>а</w:t>
      </w:r>
      <w:r w:rsidRPr="00677C0E">
        <w:t>циональна и аморальна. Ее требованиям должна удовлетв</w:t>
      </w:r>
      <w:r w:rsidRPr="00677C0E">
        <w:t>о</w:t>
      </w:r>
      <w:r w:rsidRPr="00677C0E">
        <w:t>рять инстанция Я (эго).</w:t>
      </w:r>
    </w:p>
    <w:p w:rsidR="00720BC9" w:rsidRPr="00677C0E" w:rsidRDefault="00720BC9" w:rsidP="007109C9">
      <w:pPr>
        <w:widowControl w:val="0"/>
        <w:spacing w:line="360" w:lineRule="auto"/>
        <w:jc w:val="both"/>
      </w:pPr>
      <w:r w:rsidRPr="00677C0E">
        <w:t>Эго - следует принципу реальности, вырабатывая ряд механизмов, позволя</w:t>
      </w:r>
      <w:r w:rsidRPr="00677C0E">
        <w:t>ю</w:t>
      </w:r>
      <w:r w:rsidRPr="00677C0E">
        <w:t>щих адаптир</w:t>
      </w:r>
      <w:r w:rsidRPr="00677C0E">
        <w:t>о</w:t>
      </w:r>
      <w:r w:rsidRPr="00677C0E">
        <w:t>ваться к среде, справляться с ее требованиями.</w:t>
      </w:r>
    </w:p>
    <w:p w:rsidR="00720BC9" w:rsidRPr="00677C0E" w:rsidRDefault="00720BC9" w:rsidP="007109C9">
      <w:pPr>
        <w:spacing w:line="360" w:lineRule="auto"/>
        <w:jc w:val="both"/>
      </w:pPr>
      <w:r w:rsidRPr="00677C0E">
        <w:t>Эго</w:t>
      </w:r>
      <w:r w:rsidRPr="00677C0E">
        <w:rPr>
          <w:noProof/>
        </w:rPr>
        <w:t xml:space="preserve"> </w:t>
      </w:r>
      <w:r w:rsidRPr="00677C0E">
        <w:t xml:space="preserve">посредник между стимулами, идущими как из этой Среды, так и из глубин организма, </w:t>
      </w:r>
      <w:r w:rsidRPr="00677C0E">
        <w:rPr>
          <w:i/>
        </w:rPr>
        <w:t>с</w:t>
      </w:r>
      <w:r w:rsidRPr="00677C0E">
        <w:t xml:space="preserve"> одной стороны, и ответными двигательными реакциями</w:t>
      </w:r>
      <w:r w:rsidRPr="00677C0E">
        <w:rPr>
          <w:noProof/>
        </w:rPr>
        <w:t xml:space="preserve"> </w:t>
      </w:r>
      <w:r w:rsidRPr="00677C0E">
        <w:t xml:space="preserve">с другой. К функциям эго относится самосохранение организма, </w:t>
      </w:r>
      <w:proofErr w:type="spellStart"/>
      <w:r w:rsidRPr="00677C0E">
        <w:t>запечатление</w:t>
      </w:r>
      <w:proofErr w:type="spellEnd"/>
      <w:r w:rsidRPr="00677C0E">
        <w:t xml:space="preserve"> опыта внешних воздействий в памяти, избегание угрожающих влияний, контроль над требованиями инстинктов (исходящих от ид).</w:t>
      </w:r>
    </w:p>
    <w:p w:rsidR="00720BC9" w:rsidRPr="00677C0E" w:rsidRDefault="00720BC9" w:rsidP="007109C9">
      <w:pPr>
        <w:spacing w:line="360" w:lineRule="auto"/>
        <w:jc w:val="both"/>
      </w:pPr>
      <w:r w:rsidRPr="00677C0E">
        <w:t xml:space="preserve">Особое значение придавалось </w:t>
      </w:r>
      <w:proofErr w:type="spellStart"/>
      <w:r w:rsidRPr="00677C0E">
        <w:t>сверх-Я</w:t>
      </w:r>
      <w:proofErr w:type="spellEnd"/>
      <w:r w:rsidRPr="00677C0E">
        <w:t xml:space="preserve"> (</w:t>
      </w:r>
      <w:proofErr w:type="spellStart"/>
      <w:r w:rsidRPr="00677C0E">
        <w:t>супер-эго</w:t>
      </w:r>
      <w:proofErr w:type="spellEnd"/>
      <w:r w:rsidRPr="00677C0E">
        <w:t xml:space="preserve">), которое служит источником моральных и религиозных чувств, контролирующим и </w:t>
      </w:r>
      <w:proofErr w:type="spellStart"/>
      <w:r w:rsidRPr="00677C0E">
        <w:t>наказующим</w:t>
      </w:r>
      <w:proofErr w:type="spellEnd"/>
      <w:r w:rsidRPr="00677C0E">
        <w:t xml:space="preserve"> агентом. Если ид предопределен генетически, а Я</w:t>
      </w:r>
      <w:r w:rsidRPr="00677C0E">
        <w:rPr>
          <w:noProof/>
        </w:rPr>
        <w:t xml:space="preserve"> </w:t>
      </w:r>
      <w:r w:rsidRPr="00677C0E">
        <w:t xml:space="preserve">- продукт индивидуального опыта, то </w:t>
      </w:r>
      <w:proofErr w:type="spellStart"/>
      <w:r w:rsidRPr="00677C0E">
        <w:t>супер-эго</w:t>
      </w:r>
      <w:proofErr w:type="spellEnd"/>
      <w:r w:rsidRPr="00677C0E">
        <w:rPr>
          <w:noProof/>
        </w:rPr>
        <w:t xml:space="preserve"> </w:t>
      </w:r>
      <w:r w:rsidRPr="00677C0E">
        <w:t>- продукт влияний, исходящих от других людей. Оно возникает в раннем детстве (св</w:t>
      </w:r>
      <w:r w:rsidRPr="00677C0E">
        <w:t>я</w:t>
      </w:r>
      <w:r w:rsidRPr="00677C0E">
        <w:t>зано, согласно Фрейму, с комплексом Эдипа) и остается практически неизме</w:t>
      </w:r>
      <w:r w:rsidRPr="00677C0E">
        <w:t>н</w:t>
      </w:r>
      <w:r w:rsidRPr="00677C0E">
        <w:t xml:space="preserve">ным в последующие годы. </w:t>
      </w:r>
      <w:proofErr w:type="spellStart"/>
      <w:r w:rsidRPr="00677C0E">
        <w:t>Сверх-Я</w:t>
      </w:r>
      <w:proofErr w:type="spellEnd"/>
      <w:r w:rsidRPr="00677C0E">
        <w:t xml:space="preserve"> образуется благодаря механизму идентификации р</w:t>
      </w:r>
      <w:r w:rsidRPr="00677C0E">
        <w:t>е</w:t>
      </w:r>
      <w:r w:rsidRPr="00677C0E">
        <w:t xml:space="preserve">бенка с отцом, который служит для него моделью. Если Я (эго) примет решение или совершит действие в угоду Оно (ид), но в противовес </w:t>
      </w:r>
      <w:proofErr w:type="spellStart"/>
      <w:r w:rsidRPr="00677C0E">
        <w:t>сверх-Я</w:t>
      </w:r>
      <w:proofErr w:type="spellEnd"/>
      <w:r w:rsidRPr="00677C0E">
        <w:t xml:space="preserve"> (</w:t>
      </w:r>
      <w:proofErr w:type="spellStart"/>
      <w:r w:rsidRPr="00677C0E">
        <w:t>супер-эго</w:t>
      </w:r>
      <w:proofErr w:type="spellEnd"/>
      <w:r w:rsidRPr="00677C0E">
        <w:t>), то Оно и</w:t>
      </w:r>
      <w:r w:rsidRPr="00677C0E">
        <w:t>с</w:t>
      </w:r>
      <w:r w:rsidRPr="00677C0E">
        <w:t xml:space="preserve">пытывает наказание в виде эфоров совести, чувства вины. Поскольку </w:t>
      </w:r>
      <w:proofErr w:type="spellStart"/>
      <w:r w:rsidRPr="00677C0E">
        <w:t>сверх-Я</w:t>
      </w:r>
      <w:proofErr w:type="spellEnd"/>
      <w:r w:rsidRPr="00677C0E">
        <w:t xml:space="preserve"> че</w:t>
      </w:r>
      <w:r w:rsidRPr="00677C0E">
        <w:t>р</w:t>
      </w:r>
      <w:r w:rsidRPr="00677C0E">
        <w:t xml:space="preserve">пает энергию от ид, постольку </w:t>
      </w:r>
      <w:proofErr w:type="spellStart"/>
      <w:r w:rsidRPr="00677C0E">
        <w:t>сверх-Я</w:t>
      </w:r>
      <w:proofErr w:type="spellEnd"/>
      <w:r w:rsidRPr="00677C0E">
        <w:t xml:space="preserve"> часто действует жестоко, даже садистски. От напряжений, испытываемых под давлением различных сил, Я (эго) спасается с п</w:t>
      </w:r>
      <w:r w:rsidRPr="00677C0E">
        <w:t>о</w:t>
      </w:r>
      <w:r w:rsidRPr="00677C0E">
        <w:t xml:space="preserve">мощью специальных </w:t>
      </w:r>
      <w:r w:rsidR="00DC72AA" w:rsidRPr="00DC72AA">
        <w:t>«</w:t>
      </w:r>
      <w:r w:rsidR="00DC72AA">
        <w:t>защитных механизмов»</w:t>
      </w:r>
      <w:r w:rsidRPr="00677C0E">
        <w:rPr>
          <w:i/>
          <w:noProof/>
        </w:rPr>
        <w:t xml:space="preserve"> </w:t>
      </w:r>
      <w:r w:rsidRPr="00677C0E">
        <w:rPr>
          <w:i/>
        </w:rPr>
        <w:t xml:space="preserve">- </w:t>
      </w:r>
      <w:r w:rsidRPr="00677C0E">
        <w:t>вытеснения, рационализации, ре</w:t>
      </w:r>
      <w:r w:rsidRPr="00677C0E">
        <w:t>г</w:t>
      </w:r>
      <w:r w:rsidRPr="00677C0E">
        <w:t>рессии, сублимации и др</w:t>
      </w:r>
      <w:r w:rsidR="00DC72AA">
        <w:t>.</w:t>
      </w:r>
    </w:p>
    <w:p w:rsidR="00720BC9" w:rsidRPr="00677C0E" w:rsidRDefault="00720BC9" w:rsidP="007109C9">
      <w:pPr>
        <w:spacing w:line="360" w:lineRule="auto"/>
        <w:jc w:val="both"/>
      </w:pPr>
      <w:r w:rsidRPr="00677C0E">
        <w:t>Учение Фрейда прославилось прежде всего тем, что проникло в тайники бе</w:t>
      </w:r>
      <w:r w:rsidRPr="00677C0E">
        <w:t>с</w:t>
      </w:r>
      <w:r w:rsidRPr="00677C0E">
        <w:t>сознательного, или,</w:t>
      </w:r>
      <w:r w:rsidR="00DC72AA">
        <w:t xml:space="preserve"> как иногда говорил сам автор, «</w:t>
      </w:r>
      <w:r w:rsidRPr="00DC72AA">
        <w:t>преисподнюю</w:t>
      </w:r>
      <w:r w:rsidR="00DC72AA">
        <w:t>»</w:t>
      </w:r>
      <w:r w:rsidRPr="00677C0E">
        <w:t xml:space="preserve"> психики. Однако, если ограничиться этой оценкой, то можно упустить из виду другой важный аспект: открытие Фрейдом сложных, конфликтных отношений между сознанием и неосозн</w:t>
      </w:r>
      <w:r w:rsidRPr="00677C0E">
        <w:t>а</w:t>
      </w:r>
      <w:r w:rsidRPr="00677C0E">
        <w:t>ваемыми психическими процессами, бурлящими за поверхностью сознания, по кот</w:t>
      </w:r>
      <w:r w:rsidRPr="00677C0E">
        <w:t>о</w:t>
      </w:r>
      <w:r w:rsidRPr="00677C0E">
        <w:t xml:space="preserve">рой скользит при самонаблюдении взор субъекта. Сам человек, полагал Фрейд, не имеет перед собой прозрачной, ясной картины сложного устройства собственного внутреннего мира со всеми его течениями, бурями, взрывами. И здесь на помощь призван прийти психоанализ с его методом </w:t>
      </w:r>
      <w:r w:rsidR="00DC72AA">
        <w:t>«</w:t>
      </w:r>
      <w:r w:rsidRPr="00DC72AA">
        <w:t>свободных ассоциаций</w:t>
      </w:r>
      <w:r w:rsidR="00DC72AA">
        <w:t>»</w:t>
      </w:r>
      <w:r w:rsidRPr="00677C0E">
        <w:t>. Следуя биол</w:t>
      </w:r>
      <w:r w:rsidRPr="00677C0E">
        <w:t>о</w:t>
      </w:r>
      <w:r w:rsidRPr="00677C0E">
        <w:t>гическому стилю мышления, Фрейд выделял два инстинкта, движущие поведением</w:t>
      </w:r>
      <w:r w:rsidRPr="00677C0E">
        <w:rPr>
          <w:noProof/>
        </w:rPr>
        <w:t xml:space="preserve"> </w:t>
      </w:r>
      <w:r w:rsidRPr="00677C0E">
        <w:t>инстинкт самосохранения и сексуальный инстинкт, обеспечивающий сохранение не индивида, а всего вида. Этот второй инстинкт был возведен Фрейдом в разряд пс</w:t>
      </w:r>
      <w:r w:rsidRPr="00677C0E">
        <w:t>и</w:t>
      </w:r>
      <w:r w:rsidRPr="00677C0E">
        <w:t>хологической догмы (ссылка на Юнга) и назван</w:t>
      </w:r>
      <w:r w:rsidRPr="00677C0E">
        <w:rPr>
          <w:noProof/>
        </w:rPr>
        <w:t xml:space="preserve"> </w:t>
      </w:r>
      <w:r w:rsidRPr="00677C0E">
        <w:t xml:space="preserve">- </w:t>
      </w:r>
      <w:r w:rsidRPr="00DC72AA">
        <w:t>либидо</w:t>
      </w:r>
      <w:r w:rsidRPr="00677C0E">
        <w:t>. Бессознательное трактов</w:t>
      </w:r>
      <w:r w:rsidRPr="00677C0E">
        <w:t>а</w:t>
      </w:r>
      <w:r w:rsidRPr="00677C0E">
        <w:t>лось как сфера, насыщенная энергией либидо, слепого инстинкта, не знающего нич</w:t>
      </w:r>
      <w:r w:rsidRPr="00677C0E">
        <w:t>е</w:t>
      </w:r>
      <w:r w:rsidRPr="00677C0E">
        <w:t xml:space="preserve">го, кроме принципа удовольствия, которое человек испытывает, когда эта энергия разряжается. Подавленное, вытесненное сексуальное влечение расшифровывалось Фрейдом по свободным от контроля сознания ассоциациям его пациентов. Такую расшифровку Фрейд назвал психоанализом. Исследуя свои собственны сновидения Фрейд, пришел к выводу, что </w:t>
      </w:r>
      <w:r w:rsidR="00DC72AA">
        <w:t>«</w:t>
      </w:r>
      <w:r w:rsidRPr="00DC72AA">
        <w:t>сценарий</w:t>
      </w:r>
      <w:r w:rsidR="00DC72AA">
        <w:t>»</w:t>
      </w:r>
      <w:r w:rsidRPr="00677C0E">
        <w:t xml:space="preserve"> сновидений при его кажущейся нелепости</w:t>
      </w:r>
      <w:r w:rsidRPr="00677C0E">
        <w:rPr>
          <w:noProof/>
        </w:rPr>
        <w:t xml:space="preserve"> </w:t>
      </w:r>
      <w:r w:rsidRPr="00677C0E">
        <w:t>не что иное, как код потаенных желаний, которое удовлетворяется в образах - си</w:t>
      </w:r>
      <w:r w:rsidRPr="00677C0E">
        <w:t>м</w:t>
      </w:r>
      <w:r w:rsidRPr="00677C0E">
        <w:t>волах этой формы ночной жизни.</w:t>
      </w:r>
    </w:p>
    <w:p w:rsidR="00720BC9" w:rsidRPr="00677C0E" w:rsidRDefault="00720BC9" w:rsidP="007109C9">
      <w:pPr>
        <w:spacing w:line="360" w:lineRule="auto"/>
        <w:jc w:val="both"/>
      </w:pPr>
      <w:r w:rsidRPr="00677C0E">
        <w:t xml:space="preserve">Идея о том, что на наше повседневное поведение влияют неосознаваемые мотивы, рассмотрена Фрейдом в книге </w:t>
      </w:r>
      <w:r w:rsidR="00DC72AA">
        <w:t>«Психопатология обыденной жизни»</w:t>
      </w:r>
      <w:r w:rsidRPr="00677C0E">
        <w:rPr>
          <w:noProof/>
        </w:rPr>
        <w:t xml:space="preserve"> (1901).</w:t>
      </w:r>
      <w:r w:rsidRPr="00677C0E">
        <w:t xml:space="preserve"> Различные ошибочные действия, забывание имен, оговорки, описки обычно принято считать случайными, объяснять их слабостью памяти. По Фрейду же в них прорыв</w:t>
      </w:r>
      <w:r w:rsidRPr="00677C0E">
        <w:t>а</w:t>
      </w:r>
      <w:r w:rsidRPr="00677C0E">
        <w:t>ются скрытые мотивы, потому что ничего случайного в психических реакциях челов</w:t>
      </w:r>
      <w:r w:rsidRPr="00677C0E">
        <w:t>е</w:t>
      </w:r>
      <w:r w:rsidRPr="00677C0E">
        <w:t>ка нет. Все причинн</w:t>
      </w:r>
      <w:r w:rsidR="00DC72AA">
        <w:t>о обусловлено. В другой работе «</w:t>
      </w:r>
      <w:r w:rsidRPr="00677C0E">
        <w:t>Остроумие и е</w:t>
      </w:r>
      <w:r w:rsidR="00DC72AA">
        <w:t>го отношение к бессознательному»</w:t>
      </w:r>
      <w:r w:rsidRPr="00677C0E">
        <w:rPr>
          <w:noProof/>
        </w:rPr>
        <w:t xml:space="preserve"> (1905)</w:t>
      </w:r>
      <w:r w:rsidRPr="00677C0E">
        <w:t xml:space="preserve"> шутки или каламбуры интерпретируются Фрейдом, как разрядка напряжения, созданного теми ограничениями, которые накладывают на сознание инд</w:t>
      </w:r>
      <w:r w:rsidRPr="00677C0E">
        <w:t>и</w:t>
      </w:r>
      <w:r w:rsidRPr="00677C0E">
        <w:t>вида различные социальные нормы.</w:t>
      </w:r>
    </w:p>
    <w:p w:rsidR="00720BC9" w:rsidRPr="00677C0E" w:rsidRDefault="00720BC9" w:rsidP="007109C9">
      <w:pPr>
        <w:spacing w:line="360" w:lineRule="auto"/>
        <w:jc w:val="both"/>
      </w:pPr>
      <w:r w:rsidRPr="00677C0E">
        <w:t>Схема психосоциального развития личности</w:t>
      </w:r>
      <w:r w:rsidRPr="00677C0E">
        <w:rPr>
          <w:noProof/>
        </w:rPr>
        <w:t xml:space="preserve"> </w:t>
      </w:r>
      <w:r w:rsidRPr="00677C0E">
        <w:t xml:space="preserve">от младенческого возраста до стадии, на которой возникает естественное влечение к лицу противоположного </w:t>
      </w:r>
      <w:r w:rsidR="00DC72AA">
        <w:t>пола рассматривается Фрейдом в «</w:t>
      </w:r>
      <w:r w:rsidRPr="00677C0E">
        <w:t>Трех очерках по теории</w:t>
      </w:r>
      <w:r w:rsidR="00DC72AA">
        <w:t xml:space="preserve"> сексуальности»</w:t>
      </w:r>
      <w:r w:rsidRPr="00677C0E">
        <w:rPr>
          <w:noProof/>
        </w:rPr>
        <w:t xml:space="preserve"> (1905).</w:t>
      </w:r>
      <w:r w:rsidRPr="00677C0E">
        <w:t xml:space="preserve"> Одной из ведущих версий Фрейда является </w:t>
      </w:r>
      <w:proofErr w:type="spellStart"/>
      <w:r w:rsidRPr="00677C0E">
        <w:t>Эдипов</w:t>
      </w:r>
      <w:proofErr w:type="spellEnd"/>
      <w:r w:rsidRPr="00677C0E">
        <w:t xml:space="preserve"> комплекс, как извечная формула отн</w:t>
      </w:r>
      <w:r w:rsidRPr="00677C0E">
        <w:t>о</w:t>
      </w:r>
      <w:r w:rsidRPr="00677C0E">
        <w:t>шения мальчика к родителям: мальчик испытывает влечение к матери, воспринимая отца как соперника, который вызывает и нен</w:t>
      </w:r>
      <w:r w:rsidRPr="00677C0E">
        <w:t>а</w:t>
      </w:r>
      <w:r w:rsidRPr="00677C0E">
        <w:t>висть и страх.</w:t>
      </w:r>
    </w:p>
    <w:p w:rsidR="00720BC9" w:rsidRPr="00677C0E" w:rsidRDefault="00720BC9" w:rsidP="007109C9">
      <w:pPr>
        <w:spacing w:line="360" w:lineRule="auto"/>
        <w:jc w:val="both"/>
      </w:pPr>
      <w:r w:rsidRPr="00677C0E">
        <w:t>В период первой мировой войны Фрейд вносит коррективы в свою схему и</w:t>
      </w:r>
      <w:r w:rsidRPr="00677C0E">
        <w:t>н</w:t>
      </w:r>
      <w:r w:rsidRPr="00677C0E">
        <w:t>стинктов. Наряду с сексуальным в психике человека присутствует инстинкт стремл</w:t>
      </w:r>
      <w:r w:rsidRPr="00677C0E">
        <w:t>е</w:t>
      </w:r>
      <w:r w:rsidRPr="00677C0E">
        <w:t>ния к смерти (</w:t>
      </w:r>
      <w:proofErr w:type="spellStart"/>
      <w:r w:rsidRPr="00677C0E">
        <w:t>Тонатос</w:t>
      </w:r>
      <w:proofErr w:type="spellEnd"/>
      <w:r w:rsidRPr="00677C0E">
        <w:t xml:space="preserve"> как антипод Эросу), по Фрейду, этот инстинкт включает в себя и инстинкт самосохранения. Под именем </w:t>
      </w:r>
      <w:proofErr w:type="spellStart"/>
      <w:r w:rsidRPr="00677C0E">
        <w:t>Тонатос</w:t>
      </w:r>
      <w:proofErr w:type="spellEnd"/>
      <w:r w:rsidRPr="00677C0E">
        <w:t xml:space="preserve"> имелось в виду не только особое тяготение к смерти, но и к уничтожению других, стремление к агрессии, которая во</w:t>
      </w:r>
      <w:r w:rsidRPr="00677C0E">
        <w:t>з</w:t>
      </w:r>
      <w:r w:rsidRPr="00677C0E">
        <w:t>водилась в ранг известного, заложенного в самой природе человека биологического побу</w:t>
      </w:r>
      <w:r w:rsidRPr="00677C0E">
        <w:t>ж</w:t>
      </w:r>
      <w:r w:rsidRPr="00677C0E">
        <w:t>дения.</w:t>
      </w:r>
    </w:p>
    <w:p w:rsidR="00720BC9" w:rsidRDefault="00720BC9" w:rsidP="007109C9">
      <w:pPr>
        <w:spacing w:line="360" w:lineRule="auto"/>
        <w:jc w:val="both"/>
      </w:pPr>
    </w:p>
    <w:p w:rsidR="00B55DF9" w:rsidRPr="00B55DF9" w:rsidRDefault="00F97549" w:rsidP="007109C9">
      <w:pPr>
        <w:spacing w:line="360" w:lineRule="auto"/>
        <w:jc w:val="both"/>
        <w:rPr>
          <w:sz w:val="32"/>
          <w:szCs w:val="32"/>
        </w:rPr>
      </w:pPr>
      <w:r>
        <w:rPr>
          <w:sz w:val="32"/>
          <w:szCs w:val="32"/>
        </w:rPr>
        <w:t xml:space="preserve">4. </w:t>
      </w:r>
      <w:r w:rsidR="00B55DF9" w:rsidRPr="00B55DF9">
        <w:rPr>
          <w:sz w:val="32"/>
          <w:szCs w:val="32"/>
        </w:rPr>
        <w:t>Неофрейдизм.</w:t>
      </w:r>
      <w:r w:rsidR="00DC72AA">
        <w:rPr>
          <w:sz w:val="32"/>
          <w:szCs w:val="32"/>
        </w:rPr>
        <w:t xml:space="preserve"> </w:t>
      </w:r>
      <w:r w:rsidR="00B55DF9" w:rsidRPr="00B55DF9">
        <w:rPr>
          <w:sz w:val="32"/>
          <w:szCs w:val="32"/>
        </w:rPr>
        <w:t>Понятие.</w:t>
      </w:r>
      <w:r w:rsidR="00DC72AA">
        <w:rPr>
          <w:sz w:val="32"/>
          <w:szCs w:val="32"/>
        </w:rPr>
        <w:t xml:space="preserve"> </w:t>
      </w:r>
      <w:r w:rsidR="00B55DF9" w:rsidRPr="00B55DF9">
        <w:rPr>
          <w:sz w:val="32"/>
          <w:szCs w:val="32"/>
        </w:rPr>
        <w:t>Краткая история возникновения и развития.</w:t>
      </w:r>
    </w:p>
    <w:p w:rsidR="009F6C31" w:rsidRDefault="009F6C31" w:rsidP="007109C9">
      <w:pPr>
        <w:widowControl w:val="0"/>
        <w:spacing w:line="360" w:lineRule="auto"/>
        <w:jc w:val="both"/>
        <w:rPr>
          <w:b/>
          <w:bCs/>
          <w:i/>
          <w:iCs/>
        </w:rPr>
      </w:pPr>
    </w:p>
    <w:p w:rsidR="009F6C31" w:rsidRDefault="009F6C31" w:rsidP="007109C9">
      <w:pPr>
        <w:widowControl w:val="0"/>
        <w:spacing w:line="360" w:lineRule="auto"/>
        <w:jc w:val="both"/>
        <w:rPr>
          <w:b/>
          <w:bCs/>
          <w:i/>
          <w:iCs/>
        </w:rPr>
      </w:pPr>
    </w:p>
    <w:p w:rsidR="005337EC" w:rsidRPr="00677C0E" w:rsidRDefault="005337EC" w:rsidP="007109C9">
      <w:pPr>
        <w:widowControl w:val="0"/>
        <w:spacing w:line="360" w:lineRule="auto"/>
        <w:jc w:val="both"/>
      </w:pPr>
      <w:r w:rsidRPr="00B55DF9">
        <w:rPr>
          <w:bCs/>
          <w:iCs/>
          <w:sz w:val="28"/>
          <w:szCs w:val="28"/>
        </w:rPr>
        <w:t>Неофрейдизм</w:t>
      </w:r>
      <w:r w:rsidRPr="00677C0E">
        <w:t xml:space="preserve"> – направление в современных, преимущественно  американских, философии и психологии. Возник в кон. 1930-х гг. в процессе соединения психоанализа с американской социологической и этнографической теориями. Перенося   центр </w:t>
      </w:r>
      <w:r w:rsidRPr="00B55DF9">
        <w:t xml:space="preserve">тяжести </w:t>
      </w:r>
      <w:r w:rsidRPr="00B55DF9">
        <w:rPr>
          <w:iCs/>
        </w:rPr>
        <w:t xml:space="preserve">с </w:t>
      </w:r>
      <w:proofErr w:type="spellStart"/>
      <w:r w:rsidRPr="00B55DF9">
        <w:rPr>
          <w:iCs/>
        </w:rPr>
        <w:t>внутрипсихических</w:t>
      </w:r>
      <w:proofErr w:type="spellEnd"/>
      <w:r w:rsidRPr="00B55DF9">
        <w:rPr>
          <w:iCs/>
        </w:rPr>
        <w:t xml:space="preserve"> процессов на межличностные отношения,</w:t>
      </w:r>
      <w:r w:rsidRPr="00677C0E">
        <w:t xml:space="preserve"> неофрейдизм истолковывает психические нормы как </w:t>
      </w:r>
      <w:r w:rsidRPr="00102687">
        <w:rPr>
          <w:iCs/>
        </w:rPr>
        <w:t>приспособление личности к социальной среде</w:t>
      </w:r>
      <w:r w:rsidRPr="00677C0E">
        <w:t xml:space="preserve"> (учение о защитных  формах поведения в духе бихевиоризма и др.). Неофрейдизм   отклоняет учение З. Фрейда о либидо и сублимации и либо вообще   отрицает роль бессознательного, либо видит в нем связующее   звено между социальными и психическими структурами</w:t>
      </w:r>
      <w:r w:rsidRPr="00102687">
        <w:t>. (</w:t>
      </w:r>
      <w:r w:rsidRPr="00102687">
        <w:rPr>
          <w:iCs/>
        </w:rPr>
        <w:t>Универсальная энциклопедия   KM.RU</w:t>
      </w:r>
      <w:r w:rsidRPr="00102687">
        <w:t xml:space="preserve"> ).</w:t>
      </w:r>
    </w:p>
    <w:p w:rsidR="005337EC" w:rsidRPr="00677C0E" w:rsidRDefault="00F97549" w:rsidP="007109C9">
      <w:pPr>
        <w:spacing w:line="360" w:lineRule="auto"/>
        <w:jc w:val="both"/>
      </w:pPr>
      <w:r>
        <w:t xml:space="preserve">        К</w:t>
      </w:r>
      <w:r w:rsidR="005337EC" w:rsidRPr="00677C0E">
        <w:t xml:space="preserve">ак уже было сказано в конце 30-х годов возникает </w:t>
      </w:r>
      <w:r w:rsidR="005337EC" w:rsidRPr="00102687">
        <w:rPr>
          <w:iCs/>
        </w:rPr>
        <w:t>неофрейдизм</w:t>
      </w:r>
      <w:r w:rsidR="005337EC" w:rsidRPr="00102687">
        <w:t xml:space="preserve"> </w:t>
      </w:r>
      <w:r w:rsidR="005337EC" w:rsidRPr="00677C0E">
        <w:t xml:space="preserve">соединивший психоанализ Фрейда с социологическими теориями. Подвергнув критике ряд положений классического психоанализа в толковании </w:t>
      </w:r>
      <w:proofErr w:type="spellStart"/>
      <w:r w:rsidR="005337EC" w:rsidRPr="00677C0E">
        <w:t>внутрипсихических</w:t>
      </w:r>
      <w:proofErr w:type="spellEnd"/>
      <w:r w:rsidR="005337EC" w:rsidRPr="00677C0E">
        <w:t xml:space="preserve"> процессов, но оставив важнейшие его концепции </w:t>
      </w:r>
      <w:r w:rsidR="005337EC" w:rsidRPr="00102687">
        <w:t>(</w:t>
      </w:r>
      <w:r w:rsidR="005337EC" w:rsidRPr="00102687">
        <w:rPr>
          <w:iCs/>
        </w:rPr>
        <w:t>иррациональные мотивы человеческой деятельности</w:t>
      </w:r>
      <w:r w:rsidR="005337EC" w:rsidRPr="00102687">
        <w:t xml:space="preserve">, </w:t>
      </w:r>
      <w:r w:rsidR="005337EC" w:rsidRPr="00677C0E">
        <w:t xml:space="preserve">изначально присущие каждому индивиду), представители неофрейдизма перенесли центр тяжести на исследование межличностных отношений. Это сделано в стремлении ответить на вопросы о человеческом существовании, о том, как человек должен жить и что должен делать. Причиной неврозов у человека они считают тревогу, зарождающуюся еще у ребенка при столкновении с исходно враждебным ему миром и усиливающуюся при недостатке любви и внимания. Позже такой причиной становится невозможность для индивида достичь гармонии с социальной структурой современного общества, которое формирует у человека чувство одиночества, оторванности от окружающих, отчуждение. Именно общество рассматривается как источник всеобщего отчуждения и признается враждебным коренным тенденциям развития личности и трансформации ее жизненных ценностей и идеалов. Через исцеление индивида может и должно произойти исцеление всего общества. К числу наиболее известных представителей неофрейдизма относятся: Карл Густав Юнг (1875--1961), Альфред Адлер (1870—1937),  Карен </w:t>
      </w:r>
      <w:proofErr w:type="spellStart"/>
      <w:r w:rsidR="005337EC" w:rsidRPr="00677C0E">
        <w:t>Хорни</w:t>
      </w:r>
      <w:proofErr w:type="spellEnd"/>
      <w:r w:rsidR="005337EC" w:rsidRPr="00677C0E">
        <w:rPr>
          <w:noProof/>
        </w:rPr>
        <w:t xml:space="preserve"> (1885</w:t>
      </w:r>
      <w:r w:rsidR="005337EC" w:rsidRPr="00677C0E">
        <w:t>-</w:t>
      </w:r>
      <w:r w:rsidR="005337EC" w:rsidRPr="00677C0E">
        <w:rPr>
          <w:noProof/>
        </w:rPr>
        <w:t xml:space="preserve">1953), </w:t>
      </w:r>
      <w:proofErr w:type="spellStart"/>
      <w:r w:rsidR="005337EC" w:rsidRPr="00677C0E">
        <w:t>Эрих</w:t>
      </w:r>
      <w:proofErr w:type="spellEnd"/>
      <w:r w:rsidR="005337EC" w:rsidRPr="00677C0E">
        <w:t xml:space="preserve"> </w:t>
      </w:r>
      <w:proofErr w:type="spellStart"/>
      <w:r w:rsidR="005337EC" w:rsidRPr="00677C0E">
        <w:t>Фром</w:t>
      </w:r>
      <w:proofErr w:type="spellEnd"/>
      <w:r w:rsidR="005337EC" w:rsidRPr="00677C0E">
        <w:rPr>
          <w:noProof/>
        </w:rPr>
        <w:t xml:space="preserve"> (1900</w:t>
      </w:r>
      <w:r w:rsidR="005337EC" w:rsidRPr="00677C0E">
        <w:t>-</w:t>
      </w:r>
      <w:r w:rsidR="005337EC" w:rsidRPr="00677C0E">
        <w:rPr>
          <w:noProof/>
        </w:rPr>
        <w:t>1980),</w:t>
      </w:r>
      <w:r w:rsidR="005337EC" w:rsidRPr="00677C0E">
        <w:t xml:space="preserve"> В. </w:t>
      </w:r>
      <w:proofErr w:type="spellStart"/>
      <w:r w:rsidR="005337EC" w:rsidRPr="00677C0E">
        <w:t>Райх</w:t>
      </w:r>
      <w:proofErr w:type="spellEnd"/>
      <w:r w:rsidR="005337EC" w:rsidRPr="00677C0E">
        <w:rPr>
          <w:noProof/>
        </w:rPr>
        <w:t xml:space="preserve"> (1897</w:t>
      </w:r>
      <w:r w:rsidR="005337EC" w:rsidRPr="00677C0E">
        <w:t>-</w:t>
      </w:r>
      <w:r w:rsidR="005337EC" w:rsidRPr="00677C0E">
        <w:rPr>
          <w:noProof/>
        </w:rPr>
        <w:t>1957),</w:t>
      </w:r>
      <w:r w:rsidR="005337EC" w:rsidRPr="00677C0E">
        <w:t xml:space="preserve"> Г. Маркузе</w:t>
      </w:r>
      <w:r w:rsidR="005337EC" w:rsidRPr="00677C0E">
        <w:rPr>
          <w:noProof/>
        </w:rPr>
        <w:t xml:space="preserve"> (1898</w:t>
      </w:r>
      <w:r w:rsidR="005337EC" w:rsidRPr="00677C0E">
        <w:t>-</w:t>
      </w:r>
      <w:r w:rsidR="005337EC" w:rsidRPr="00677C0E">
        <w:rPr>
          <w:noProof/>
        </w:rPr>
        <w:t>1979)</w:t>
      </w:r>
      <w:r w:rsidR="005337EC" w:rsidRPr="00677C0E">
        <w:t xml:space="preserve"> и др.</w:t>
      </w:r>
    </w:p>
    <w:p w:rsidR="005337EC" w:rsidRPr="00677C0E" w:rsidRDefault="005337EC" w:rsidP="007109C9">
      <w:pPr>
        <w:widowControl w:val="0"/>
        <w:spacing w:line="360" w:lineRule="auto"/>
        <w:ind w:firstLine="720"/>
        <w:jc w:val="both"/>
      </w:pPr>
    </w:p>
    <w:p w:rsidR="005337EC" w:rsidRPr="00677C0E" w:rsidRDefault="005337EC" w:rsidP="007109C9">
      <w:pPr>
        <w:widowControl w:val="0"/>
        <w:spacing w:line="360" w:lineRule="auto"/>
        <w:ind w:firstLine="720"/>
        <w:jc w:val="both"/>
      </w:pPr>
      <w:r w:rsidRPr="00677C0E">
        <w:t>Неофрейдизм не принял на вооружение те концепции, которые, будучи первоначально сформулированными ос</w:t>
      </w:r>
      <w:r w:rsidRPr="00677C0E">
        <w:softHyphen/>
        <w:t>новоположником психоанализа, со временем обнаружили свой явно ненаучный и иллюзорный характер. Более того, многие теоретические положения классического психо</w:t>
      </w:r>
      <w:r w:rsidRPr="00677C0E">
        <w:softHyphen/>
        <w:t>анализа были не только взяты под сомнение, но и под</w:t>
      </w:r>
      <w:r w:rsidRPr="00677C0E">
        <w:softHyphen/>
        <w:t xml:space="preserve">верглись принципиальной критике со стороны отдельных представителей неофрейдизма. Однако их критические соображения в адрес психоанализа Фрейда касались лишь </w:t>
      </w:r>
      <w:r w:rsidRPr="00102687">
        <w:rPr>
          <w:iCs/>
        </w:rPr>
        <w:t>частностей</w:t>
      </w:r>
      <w:r w:rsidRPr="00677C0E">
        <w:rPr>
          <w:i/>
          <w:iCs/>
        </w:rPr>
        <w:t>,</w:t>
      </w:r>
      <w:r w:rsidRPr="00677C0E">
        <w:t xml:space="preserve"> которые относились к процедуре психоанали</w:t>
      </w:r>
      <w:r w:rsidRPr="00677C0E">
        <w:softHyphen/>
        <w:t>тического исследования, к ошибочным теоретическим вы</w:t>
      </w:r>
      <w:r w:rsidRPr="00677C0E">
        <w:softHyphen/>
        <w:t>водам, к толкованию природы различных психических про</w:t>
      </w:r>
      <w:r w:rsidRPr="00677C0E">
        <w:softHyphen/>
        <w:t>цессов, обусловливающих деятельность индивида. Общие же принципы и установки классического психоанализа («психология бессознательного», представления об ирра</w:t>
      </w:r>
      <w:r w:rsidRPr="00677C0E">
        <w:softHyphen/>
        <w:t xml:space="preserve">циональных моментах </w:t>
      </w:r>
      <w:r w:rsidR="00102687">
        <w:t>деятельности человека, конфликт</w:t>
      </w:r>
      <w:r w:rsidRPr="00677C0E">
        <w:t>ности и расщепленности внутреннего мира личности, «реп</w:t>
      </w:r>
      <w:r w:rsidRPr="00677C0E">
        <w:softHyphen/>
        <w:t>рессивност</w:t>
      </w:r>
      <w:r w:rsidR="00102687">
        <w:t xml:space="preserve">и» культуры и общества) легли в </w:t>
      </w:r>
      <w:r w:rsidRPr="00677C0E">
        <w:t>основу уче</w:t>
      </w:r>
      <w:r w:rsidRPr="00677C0E">
        <w:softHyphen/>
        <w:t xml:space="preserve">ния современных </w:t>
      </w:r>
      <w:proofErr w:type="spellStart"/>
      <w:r w:rsidRPr="00677C0E">
        <w:t>неофрейдистов</w:t>
      </w:r>
      <w:proofErr w:type="spellEnd"/>
      <w:r w:rsidRPr="00677C0E">
        <w:t>.</w:t>
      </w:r>
    </w:p>
    <w:p w:rsidR="00F97549" w:rsidRDefault="00F97549" w:rsidP="007109C9">
      <w:pPr>
        <w:widowControl w:val="0"/>
        <w:spacing w:line="360" w:lineRule="auto"/>
        <w:jc w:val="both"/>
        <w:rPr>
          <w:sz w:val="28"/>
          <w:szCs w:val="28"/>
        </w:rPr>
      </w:pPr>
      <w:r>
        <w:rPr>
          <w:sz w:val="28"/>
          <w:szCs w:val="28"/>
        </w:rPr>
        <w:t xml:space="preserve"> </w:t>
      </w:r>
    </w:p>
    <w:p w:rsidR="0024507A" w:rsidRDefault="00F97549" w:rsidP="007109C9">
      <w:pPr>
        <w:widowControl w:val="0"/>
        <w:spacing w:line="360" w:lineRule="auto"/>
        <w:jc w:val="both"/>
        <w:rPr>
          <w:sz w:val="32"/>
          <w:szCs w:val="32"/>
        </w:rPr>
      </w:pPr>
      <w:r w:rsidRPr="00F97549">
        <w:rPr>
          <w:sz w:val="32"/>
          <w:szCs w:val="32"/>
        </w:rPr>
        <w:t xml:space="preserve">5. </w:t>
      </w:r>
      <w:r w:rsidR="0024507A" w:rsidRPr="00F97549">
        <w:rPr>
          <w:sz w:val="32"/>
          <w:szCs w:val="32"/>
        </w:rPr>
        <w:t>Изменения структуры психоанализа, его развитие в работах последователей Фрейда</w:t>
      </w:r>
      <w:r w:rsidR="0024507A">
        <w:rPr>
          <w:sz w:val="32"/>
          <w:szCs w:val="32"/>
        </w:rPr>
        <w:t xml:space="preserve"> </w:t>
      </w:r>
      <w:r>
        <w:rPr>
          <w:sz w:val="32"/>
          <w:szCs w:val="32"/>
        </w:rPr>
        <w:t>.</w:t>
      </w:r>
    </w:p>
    <w:p w:rsidR="00F54B23" w:rsidRDefault="00F97549" w:rsidP="007109C9">
      <w:pPr>
        <w:widowControl w:val="0"/>
        <w:spacing w:line="360" w:lineRule="auto"/>
        <w:jc w:val="both"/>
        <w:rPr>
          <w:sz w:val="32"/>
          <w:szCs w:val="32"/>
        </w:rPr>
      </w:pPr>
      <w:r>
        <w:rPr>
          <w:sz w:val="32"/>
          <w:szCs w:val="32"/>
        </w:rPr>
        <w:t xml:space="preserve">5.1.  </w:t>
      </w:r>
      <w:r w:rsidR="0024507A">
        <w:rPr>
          <w:sz w:val="32"/>
          <w:szCs w:val="32"/>
        </w:rPr>
        <w:t>А.</w:t>
      </w:r>
      <w:r w:rsidR="00F54B23" w:rsidRPr="00F54B23">
        <w:rPr>
          <w:sz w:val="32"/>
          <w:szCs w:val="32"/>
        </w:rPr>
        <w:t>Адлер</w:t>
      </w:r>
      <w:r w:rsidR="0024507A">
        <w:rPr>
          <w:sz w:val="32"/>
          <w:szCs w:val="32"/>
        </w:rPr>
        <w:t>.</w:t>
      </w:r>
    </w:p>
    <w:p w:rsidR="00F54B23" w:rsidRPr="00F97549" w:rsidRDefault="00F54B23" w:rsidP="007109C9">
      <w:pPr>
        <w:widowControl w:val="0"/>
        <w:spacing w:line="360" w:lineRule="auto"/>
        <w:jc w:val="both"/>
        <w:rPr>
          <w:sz w:val="32"/>
          <w:szCs w:val="32"/>
        </w:rPr>
      </w:pPr>
      <w:r>
        <w:t xml:space="preserve">Основателем «индивидуального» направления в </w:t>
      </w:r>
      <w:proofErr w:type="spellStart"/>
      <w:r>
        <w:t>психосоциологии</w:t>
      </w:r>
      <w:proofErr w:type="spellEnd"/>
      <w:r>
        <w:t xml:space="preserve"> явился</w:t>
      </w:r>
      <w:r w:rsidR="00F97549">
        <w:rPr>
          <w:sz w:val="32"/>
          <w:szCs w:val="32"/>
        </w:rPr>
        <w:t xml:space="preserve"> </w:t>
      </w:r>
      <w:r w:rsidR="00F97549">
        <w:t xml:space="preserve">крупный </w:t>
      </w:r>
      <w:r>
        <w:t>участник психоаналитического движения, австрийский психолог</w:t>
      </w:r>
      <w:r w:rsidR="00F97549">
        <w:rPr>
          <w:sz w:val="32"/>
          <w:szCs w:val="32"/>
        </w:rPr>
        <w:t xml:space="preserve"> </w:t>
      </w:r>
      <w:r>
        <w:t xml:space="preserve">Альфред Адлер. </w:t>
      </w:r>
      <w:proofErr w:type="spellStart"/>
      <w:r>
        <w:t>Социологизируя</w:t>
      </w:r>
      <w:proofErr w:type="spellEnd"/>
      <w:r>
        <w:t xml:space="preserve"> психоанализ, Адлер в противовес Фрейду</w:t>
      </w:r>
      <w:r w:rsidR="00F97549">
        <w:rPr>
          <w:sz w:val="32"/>
          <w:szCs w:val="32"/>
        </w:rPr>
        <w:t xml:space="preserve"> </w:t>
      </w:r>
      <w:r>
        <w:t>отвергал идею расчленения личности на три инстанции («Оно», «Я»,</w:t>
      </w:r>
      <w:r w:rsidR="00F97549">
        <w:rPr>
          <w:sz w:val="32"/>
          <w:szCs w:val="32"/>
        </w:rPr>
        <w:t xml:space="preserve"> </w:t>
      </w:r>
      <w:r>
        <w:t>«</w:t>
      </w:r>
      <w:proofErr w:type="spellStart"/>
      <w:r>
        <w:t>Сверх-Я</w:t>
      </w:r>
      <w:proofErr w:type="spellEnd"/>
      <w:r>
        <w:t xml:space="preserve">») и ориентировался на принцип единства личности </w:t>
      </w:r>
      <w:r w:rsidR="00F97549" w:rsidRPr="00F97549">
        <w:t>и</w:t>
      </w:r>
      <w:r w:rsidR="00F97549">
        <w:rPr>
          <w:sz w:val="32"/>
          <w:szCs w:val="32"/>
        </w:rPr>
        <w:t xml:space="preserve"> </w:t>
      </w:r>
      <w:r>
        <w:t>социальных факторов в человеческом поведении. Адлер рассматривал</w:t>
      </w:r>
      <w:r w:rsidR="00F97549">
        <w:rPr>
          <w:sz w:val="32"/>
          <w:szCs w:val="32"/>
        </w:rPr>
        <w:t xml:space="preserve"> </w:t>
      </w:r>
      <w:r>
        <w:t>социальные побуждения, социальные чувства как основу человеческого</w:t>
      </w:r>
      <w:r w:rsidR="00F97549">
        <w:rPr>
          <w:sz w:val="32"/>
          <w:szCs w:val="32"/>
        </w:rPr>
        <w:t xml:space="preserve"> </w:t>
      </w:r>
      <w:r>
        <w:t>существования, а индивида - как изначально социальное существо. Он</w:t>
      </w:r>
      <w:r w:rsidR="00F97549">
        <w:rPr>
          <w:sz w:val="32"/>
          <w:szCs w:val="32"/>
        </w:rPr>
        <w:t xml:space="preserve"> </w:t>
      </w:r>
      <w:r>
        <w:t>подчеркивал, что индивид не может рассматриваться независимо от</w:t>
      </w:r>
      <w:r w:rsidR="00F97549">
        <w:rPr>
          <w:sz w:val="32"/>
          <w:szCs w:val="32"/>
        </w:rPr>
        <w:t xml:space="preserve"> </w:t>
      </w:r>
      <w:r>
        <w:t>общества, поскольку те или иные его качества проявляются в процессе</w:t>
      </w:r>
      <w:r w:rsidR="00F97549">
        <w:rPr>
          <w:sz w:val="32"/>
          <w:szCs w:val="32"/>
        </w:rPr>
        <w:t xml:space="preserve"> </w:t>
      </w:r>
      <w:r>
        <w:t>взаимодействия с социальной средой. Из этого Адлер сделал вывод о том,</w:t>
      </w:r>
      <w:r w:rsidR="00F97549">
        <w:rPr>
          <w:sz w:val="32"/>
          <w:szCs w:val="32"/>
        </w:rPr>
        <w:t xml:space="preserve"> </w:t>
      </w:r>
      <w:r>
        <w:t>что личность социальна по своему формированию и что она существует</w:t>
      </w:r>
      <w:r w:rsidR="00F97549">
        <w:rPr>
          <w:sz w:val="32"/>
          <w:szCs w:val="32"/>
        </w:rPr>
        <w:t xml:space="preserve"> </w:t>
      </w:r>
      <w:r>
        <w:t>только в контексте общественных отношений. В качестве духовных</w:t>
      </w:r>
      <w:r w:rsidR="00F97549">
        <w:rPr>
          <w:sz w:val="32"/>
          <w:szCs w:val="32"/>
        </w:rPr>
        <w:t xml:space="preserve"> </w:t>
      </w:r>
      <w:r>
        <w:t>характеристик человека Адлер рассматривал, с одной стороны, его</w:t>
      </w:r>
      <w:r w:rsidR="00F97549">
        <w:rPr>
          <w:sz w:val="32"/>
          <w:szCs w:val="32"/>
        </w:rPr>
        <w:t xml:space="preserve"> </w:t>
      </w:r>
      <w:r>
        <w:t xml:space="preserve">биологическую неполноценность, с другой - его </w:t>
      </w:r>
      <w:proofErr w:type="spellStart"/>
      <w:r>
        <w:t>соотнесенность</w:t>
      </w:r>
      <w:proofErr w:type="spellEnd"/>
      <w:r>
        <w:t xml:space="preserve"> как</w:t>
      </w:r>
      <w:r w:rsidR="00F97549">
        <w:rPr>
          <w:sz w:val="32"/>
          <w:szCs w:val="32"/>
        </w:rPr>
        <w:t xml:space="preserve"> </w:t>
      </w:r>
      <w:r>
        <w:t>существа социального со всем человечеством. Индивидуальная</w:t>
      </w:r>
      <w:r w:rsidR="00F97549">
        <w:rPr>
          <w:sz w:val="32"/>
          <w:szCs w:val="32"/>
        </w:rPr>
        <w:t xml:space="preserve"> </w:t>
      </w:r>
      <w:proofErr w:type="spellStart"/>
      <w:r>
        <w:t>психосоциология</w:t>
      </w:r>
      <w:proofErr w:type="spellEnd"/>
      <w:r>
        <w:t xml:space="preserve"> ориентирована на то, чтобы расшифровать связь</w:t>
      </w:r>
      <w:r w:rsidR="00F97549">
        <w:rPr>
          <w:sz w:val="32"/>
          <w:szCs w:val="32"/>
        </w:rPr>
        <w:t xml:space="preserve"> </w:t>
      </w:r>
      <w:r>
        <w:t>бессознательного начала в человеке и его атрибутивной солидарности с</w:t>
      </w:r>
      <w:r w:rsidR="00F97549">
        <w:rPr>
          <w:sz w:val="32"/>
          <w:szCs w:val="32"/>
        </w:rPr>
        <w:t xml:space="preserve"> </w:t>
      </w:r>
      <w:r>
        <w:t>прочими людьми. Основным критерием эффективным индикатором «феноменов</w:t>
      </w:r>
      <w:r w:rsidR="00F97549">
        <w:rPr>
          <w:sz w:val="32"/>
          <w:szCs w:val="32"/>
        </w:rPr>
        <w:t xml:space="preserve"> </w:t>
      </w:r>
      <w:r>
        <w:t>психической жизни», выступает «социальное чувство», выражающее связь</w:t>
      </w:r>
      <w:r w:rsidR="00F97549">
        <w:rPr>
          <w:sz w:val="32"/>
          <w:szCs w:val="32"/>
        </w:rPr>
        <w:t xml:space="preserve"> </w:t>
      </w:r>
      <w:r>
        <w:t xml:space="preserve">между людьми в человеческой общности в целом. Именно </w:t>
      </w:r>
      <w:proofErr w:type="spellStart"/>
      <w:r>
        <w:t>социальность</w:t>
      </w:r>
      <w:proofErr w:type="spellEnd"/>
      <w:r>
        <w:t>,</w:t>
      </w:r>
      <w:r w:rsidR="00F97549">
        <w:rPr>
          <w:sz w:val="32"/>
          <w:szCs w:val="32"/>
        </w:rPr>
        <w:t xml:space="preserve"> </w:t>
      </w:r>
      <w:r>
        <w:t>коллективность являют собой смысл жизни. Социальный интерес, по Адлеру,</w:t>
      </w:r>
      <w:r w:rsidR="00F97549">
        <w:rPr>
          <w:sz w:val="32"/>
          <w:szCs w:val="32"/>
        </w:rPr>
        <w:t xml:space="preserve"> </w:t>
      </w:r>
      <w:r>
        <w:t xml:space="preserve">врожден точно так же, как и стремление к преодолению </w:t>
      </w:r>
      <w:proofErr w:type="spellStart"/>
      <w:r>
        <w:t>неполноценности.Важнейшими</w:t>
      </w:r>
      <w:proofErr w:type="spellEnd"/>
      <w:r>
        <w:t xml:space="preserve"> категориями индивидуальной </w:t>
      </w:r>
      <w:proofErr w:type="spellStart"/>
      <w:r>
        <w:t>психосоциологии</w:t>
      </w:r>
      <w:proofErr w:type="spellEnd"/>
      <w:r>
        <w:t xml:space="preserve"> Адлера являются</w:t>
      </w:r>
      <w:r w:rsidR="00F97549">
        <w:rPr>
          <w:sz w:val="32"/>
          <w:szCs w:val="32"/>
        </w:rPr>
        <w:t xml:space="preserve"> </w:t>
      </w:r>
      <w:r>
        <w:t xml:space="preserve">«комплекс неполноценности» и «принцип компенсации и </w:t>
      </w:r>
      <w:proofErr w:type="spellStart"/>
      <w:r>
        <w:t>сверхкомпенсации</w:t>
      </w:r>
      <w:proofErr w:type="spellEnd"/>
      <w:r>
        <w:t>».Адлер считал, что в силу различного рода неблагоприятных условий для</w:t>
      </w:r>
      <w:r w:rsidR="00F97549">
        <w:rPr>
          <w:sz w:val="32"/>
          <w:szCs w:val="32"/>
        </w:rPr>
        <w:t xml:space="preserve"> </w:t>
      </w:r>
      <w:r>
        <w:t>развития личности у многих индивидов еще в детстве возникает или</w:t>
      </w:r>
      <w:r w:rsidR="00F97549">
        <w:rPr>
          <w:sz w:val="32"/>
          <w:szCs w:val="32"/>
        </w:rPr>
        <w:t xml:space="preserve"> </w:t>
      </w:r>
      <w:r>
        <w:t>формируется «комплекс неполноценности», который оказывает исключительно</w:t>
      </w:r>
      <w:r w:rsidR="00F97549">
        <w:rPr>
          <w:sz w:val="32"/>
          <w:szCs w:val="32"/>
        </w:rPr>
        <w:t xml:space="preserve"> </w:t>
      </w:r>
      <w:r>
        <w:t>влияние на их дальнейшую жизнь. Чувства неполноценности вызывает у индивида неосознанное стремление к</w:t>
      </w:r>
      <w:r w:rsidR="00F97549">
        <w:rPr>
          <w:sz w:val="32"/>
          <w:szCs w:val="32"/>
        </w:rPr>
        <w:t xml:space="preserve"> </w:t>
      </w:r>
      <w:r>
        <w:t>его преодолению. Данное стремление порождается «социальным чувством», в</w:t>
      </w:r>
      <w:r w:rsidR="00F97549">
        <w:rPr>
          <w:sz w:val="32"/>
          <w:szCs w:val="32"/>
        </w:rPr>
        <w:t xml:space="preserve"> </w:t>
      </w:r>
      <w:r>
        <w:t>свою очередь обусловленным неспособностью человека жить вне общества. От</w:t>
      </w:r>
      <w:r w:rsidR="00F97549">
        <w:rPr>
          <w:sz w:val="32"/>
          <w:szCs w:val="32"/>
        </w:rPr>
        <w:t xml:space="preserve"> </w:t>
      </w:r>
      <w:r>
        <w:t>«социального чувства» зависит и чувства превосходства, и единство</w:t>
      </w:r>
      <w:r w:rsidR="00F97549">
        <w:rPr>
          <w:sz w:val="32"/>
          <w:szCs w:val="32"/>
        </w:rPr>
        <w:t xml:space="preserve"> </w:t>
      </w:r>
      <w:r>
        <w:t>личности, и ее душевное здоровье. Во всех человеческих неудачах, в</w:t>
      </w:r>
      <w:r w:rsidR="00F97549">
        <w:rPr>
          <w:sz w:val="32"/>
          <w:szCs w:val="32"/>
        </w:rPr>
        <w:t xml:space="preserve"> </w:t>
      </w:r>
      <w:r>
        <w:t>непослушании детей, в преступности, самоубийстве, алкоголизме,</w:t>
      </w:r>
      <w:r w:rsidR="00F97549">
        <w:rPr>
          <w:sz w:val="32"/>
          <w:szCs w:val="32"/>
        </w:rPr>
        <w:t xml:space="preserve"> </w:t>
      </w:r>
      <w:r>
        <w:t>кокаинизме, в половых извращениях, - фактически во всех нервных</w:t>
      </w:r>
      <w:r w:rsidR="00F97549">
        <w:rPr>
          <w:sz w:val="32"/>
          <w:szCs w:val="32"/>
        </w:rPr>
        <w:t xml:space="preserve"> </w:t>
      </w:r>
      <w:r>
        <w:t>проявлениях Адлер находил недостаточность необходимого уровня</w:t>
      </w:r>
      <w:r w:rsidR="00F97549">
        <w:rPr>
          <w:sz w:val="32"/>
          <w:szCs w:val="32"/>
        </w:rPr>
        <w:t xml:space="preserve"> </w:t>
      </w:r>
      <w:r>
        <w:t>социального чувства. По мнению Адлера, стремясь самоутвердиться среди других, индивид пытается</w:t>
      </w:r>
      <w:r w:rsidR="00F97549">
        <w:rPr>
          <w:sz w:val="32"/>
          <w:szCs w:val="32"/>
        </w:rPr>
        <w:t xml:space="preserve"> </w:t>
      </w:r>
      <w:r>
        <w:t>преодолеть свою реальную или мнимую «неполноценность» путем стимуляции</w:t>
      </w:r>
      <w:r w:rsidR="00F97549">
        <w:rPr>
          <w:sz w:val="32"/>
          <w:szCs w:val="32"/>
        </w:rPr>
        <w:t xml:space="preserve"> </w:t>
      </w:r>
      <w:r>
        <w:t>собственных способностей. Адлер выделял различные виды компенсации и</w:t>
      </w:r>
      <w:r w:rsidR="00F97549">
        <w:t xml:space="preserve"> </w:t>
      </w:r>
      <w:r>
        <w:t>соответствующие им «стили жизни»:</w:t>
      </w:r>
    </w:p>
    <w:p w:rsidR="00F54B23" w:rsidRDefault="00F54B23" w:rsidP="007109C9">
      <w:pPr>
        <w:spacing w:line="360" w:lineRule="auto"/>
        <w:jc w:val="both"/>
      </w:pPr>
      <w:r>
        <w:t>1. Успешная компенсация чувства неполноценности в результате совпадения</w:t>
      </w:r>
    </w:p>
    <w:p w:rsidR="00F54B23" w:rsidRDefault="00F54B23" w:rsidP="007109C9">
      <w:pPr>
        <w:spacing w:line="360" w:lineRule="auto"/>
        <w:jc w:val="both"/>
      </w:pPr>
      <w:r>
        <w:t>стремления к превосходству с социальным интересом.</w:t>
      </w:r>
    </w:p>
    <w:p w:rsidR="00F54B23" w:rsidRDefault="00F54B23" w:rsidP="007109C9">
      <w:pPr>
        <w:spacing w:line="360" w:lineRule="auto"/>
        <w:jc w:val="both"/>
      </w:pPr>
      <w:r>
        <w:t xml:space="preserve">2. </w:t>
      </w:r>
      <w:proofErr w:type="spellStart"/>
      <w:r>
        <w:t>Сверхкомпенсация</w:t>
      </w:r>
      <w:proofErr w:type="spellEnd"/>
      <w:r>
        <w:t>, которая означает односторонне приспособление к</w:t>
      </w:r>
    </w:p>
    <w:p w:rsidR="00F54B23" w:rsidRDefault="00F54B23" w:rsidP="007109C9">
      <w:pPr>
        <w:spacing w:line="360" w:lineRule="auto"/>
        <w:jc w:val="both"/>
      </w:pPr>
      <w:r>
        <w:t>жизни в результате чрезмерного развития какой-то одной черты или</w:t>
      </w:r>
    </w:p>
    <w:p w:rsidR="00F54B23" w:rsidRDefault="00F54B23" w:rsidP="007109C9">
      <w:pPr>
        <w:spacing w:line="360" w:lineRule="auto"/>
        <w:jc w:val="both"/>
      </w:pPr>
      <w:r>
        <w:t>способности, формирующей личность.</w:t>
      </w:r>
    </w:p>
    <w:p w:rsidR="00F54B23" w:rsidRDefault="00F54B23" w:rsidP="007109C9">
      <w:pPr>
        <w:spacing w:line="360" w:lineRule="auto"/>
        <w:jc w:val="both"/>
      </w:pPr>
      <w:r>
        <w:t>3.Уход в болезнь.</w:t>
      </w:r>
    </w:p>
    <w:p w:rsidR="00F54B23" w:rsidRDefault="00F54B23" w:rsidP="007109C9">
      <w:pPr>
        <w:spacing w:line="360" w:lineRule="auto"/>
        <w:jc w:val="both"/>
      </w:pPr>
      <w:r>
        <w:t xml:space="preserve">В этом случае человек не может освободиться от чувства </w:t>
      </w:r>
      <w:proofErr w:type="spellStart"/>
      <w:r>
        <w:t>неполноценности,не</w:t>
      </w:r>
      <w:proofErr w:type="spellEnd"/>
      <w:r>
        <w:t xml:space="preserve"> может прийти к компенсации «нормальными способами». Он «вырабатывает»  симптомы болезни, чтобы оправдать свою неудачу, что и</w:t>
      </w:r>
      <w:r w:rsidR="00F97549">
        <w:t xml:space="preserve"> </w:t>
      </w:r>
      <w:r>
        <w:t xml:space="preserve">становится причиной </w:t>
      </w:r>
      <w:proofErr w:type="spellStart"/>
      <w:r>
        <w:t>невроза.Механизмы</w:t>
      </w:r>
      <w:proofErr w:type="spellEnd"/>
      <w:r>
        <w:t xml:space="preserve"> компенсации и </w:t>
      </w:r>
      <w:proofErr w:type="spellStart"/>
      <w:r>
        <w:t>сверхкомпенсации</w:t>
      </w:r>
      <w:proofErr w:type="spellEnd"/>
      <w:r>
        <w:t xml:space="preserve"> Адлер провозгласил движущими</w:t>
      </w:r>
      <w:r w:rsidR="00F97549">
        <w:t xml:space="preserve"> </w:t>
      </w:r>
      <w:r>
        <w:t>силами психического развития и доминирующими мотивами человеческой</w:t>
      </w:r>
      <w:r w:rsidR="00F97549">
        <w:t xml:space="preserve"> </w:t>
      </w:r>
      <w:r>
        <w:t>деятельности и поведения. Из этого следовало, что лежащее в основе</w:t>
      </w:r>
      <w:r w:rsidR="00F97549">
        <w:t xml:space="preserve"> </w:t>
      </w:r>
      <w:r>
        <w:t>человеческого поведения стремление к личному превосходству над другими</w:t>
      </w:r>
      <w:r w:rsidR="00F97549">
        <w:t xml:space="preserve"> </w:t>
      </w:r>
      <w:r>
        <w:t>определяет всю психику индивида, хотя сам индивид, как правило, не</w:t>
      </w:r>
      <w:r w:rsidR="00F97549">
        <w:t xml:space="preserve"> </w:t>
      </w:r>
      <w:r>
        <w:t>осознает наличие данного стремления.</w:t>
      </w:r>
    </w:p>
    <w:p w:rsidR="00F54B23" w:rsidRDefault="00F54B23" w:rsidP="007109C9">
      <w:pPr>
        <w:spacing w:line="360" w:lineRule="auto"/>
        <w:jc w:val="both"/>
      </w:pPr>
      <w:r>
        <w:t>Определенная переоценка Адлером места и роли  «комплекса неполноценности» в структуре человека и его поведения ныне признается не только</w:t>
      </w:r>
      <w:r w:rsidR="00F97549">
        <w:t xml:space="preserve"> </w:t>
      </w:r>
      <w:r>
        <w:t xml:space="preserve">противниками, но и сторонниками его учения. Но вместе с тем современное </w:t>
      </w:r>
      <w:proofErr w:type="spellStart"/>
      <w:r>
        <w:t>человековедение</w:t>
      </w:r>
      <w:proofErr w:type="spellEnd"/>
      <w:r>
        <w:t xml:space="preserve"> констатирует и реальность</w:t>
      </w:r>
      <w:r w:rsidR="00F97549">
        <w:t xml:space="preserve"> с</w:t>
      </w:r>
      <w:r>
        <w:t xml:space="preserve">уществования  «комплекса неполноценности» и распространенности его. </w:t>
      </w:r>
    </w:p>
    <w:p w:rsidR="00F54B23" w:rsidRDefault="00F54B23" w:rsidP="007109C9">
      <w:pPr>
        <w:spacing w:line="360" w:lineRule="auto"/>
        <w:jc w:val="both"/>
      </w:pPr>
      <w:r>
        <w:t>По сути дела, ведущим мотивом, направляющим все действия индивида, Адлер</w:t>
      </w:r>
      <w:r w:rsidR="00F97549">
        <w:t xml:space="preserve"> </w:t>
      </w:r>
      <w:r>
        <w:t>считал некий внутренний план, ориентированный на достижение конечной</w:t>
      </w:r>
      <w:r w:rsidR="00F97549">
        <w:t xml:space="preserve"> </w:t>
      </w:r>
      <w:r>
        <w:t xml:space="preserve">цели - обеспечение развития личности и благополучия </w:t>
      </w:r>
      <w:proofErr w:type="spellStart"/>
      <w:r>
        <w:t>человечества,который</w:t>
      </w:r>
      <w:proofErr w:type="spellEnd"/>
      <w:r>
        <w:t xml:space="preserve"> дислоцируется в бессознательных слоях человеческой души. Эта</w:t>
      </w:r>
      <w:r w:rsidR="00F97549">
        <w:t xml:space="preserve"> </w:t>
      </w:r>
      <w:r>
        <w:t xml:space="preserve">новация Адлера - попытка </w:t>
      </w:r>
      <w:proofErr w:type="spellStart"/>
      <w:r>
        <w:t>социологизации</w:t>
      </w:r>
      <w:proofErr w:type="spellEnd"/>
      <w:r>
        <w:t xml:space="preserve"> бессознательного - сыграла в</w:t>
      </w:r>
      <w:r w:rsidR="00F97549">
        <w:t xml:space="preserve"> </w:t>
      </w:r>
      <w:r>
        <w:t>дальнейшем определенную роль в эволюции психологических подходов и</w:t>
      </w:r>
      <w:r w:rsidR="00F97549">
        <w:t xml:space="preserve"> </w:t>
      </w:r>
      <w:r>
        <w:t xml:space="preserve">версий </w:t>
      </w:r>
      <w:r w:rsidR="00F97549">
        <w:t>.</w:t>
      </w:r>
    </w:p>
    <w:p w:rsidR="00F54B23" w:rsidRDefault="00F54B23" w:rsidP="007109C9">
      <w:pPr>
        <w:widowControl w:val="0"/>
        <w:spacing w:line="360" w:lineRule="auto"/>
        <w:ind w:firstLine="720"/>
        <w:jc w:val="both"/>
        <w:rPr>
          <w:b/>
          <w:bCs/>
        </w:rPr>
      </w:pPr>
    </w:p>
    <w:p w:rsidR="005337EC" w:rsidRPr="00563A3A" w:rsidRDefault="00563A3A" w:rsidP="007109C9">
      <w:pPr>
        <w:widowControl w:val="0"/>
        <w:spacing w:line="360" w:lineRule="auto"/>
        <w:jc w:val="both"/>
        <w:rPr>
          <w:bCs/>
          <w:sz w:val="32"/>
          <w:szCs w:val="32"/>
        </w:rPr>
      </w:pPr>
      <w:r>
        <w:rPr>
          <w:bCs/>
          <w:sz w:val="32"/>
          <w:szCs w:val="32"/>
        </w:rPr>
        <w:t>5.</w:t>
      </w:r>
      <w:r w:rsidR="005337EC" w:rsidRPr="00563A3A">
        <w:rPr>
          <w:bCs/>
          <w:sz w:val="32"/>
          <w:szCs w:val="32"/>
        </w:rPr>
        <w:t>1.</w:t>
      </w:r>
      <w:r w:rsidR="007109C9">
        <w:rPr>
          <w:bCs/>
          <w:sz w:val="32"/>
          <w:szCs w:val="32"/>
        </w:rPr>
        <w:t>К.Г.</w:t>
      </w:r>
      <w:r w:rsidR="005337EC" w:rsidRPr="00563A3A">
        <w:rPr>
          <w:bCs/>
          <w:sz w:val="32"/>
          <w:szCs w:val="32"/>
        </w:rPr>
        <w:t xml:space="preserve"> Юнг        </w:t>
      </w:r>
    </w:p>
    <w:p w:rsidR="005337EC" w:rsidRPr="00677C0E" w:rsidRDefault="005337EC" w:rsidP="007109C9">
      <w:pPr>
        <w:pStyle w:val="a4"/>
        <w:tabs>
          <w:tab w:val="left" w:pos="9355"/>
        </w:tabs>
        <w:spacing w:line="360" w:lineRule="auto"/>
        <w:ind w:right="-5" w:firstLine="180"/>
        <w:jc w:val="both"/>
      </w:pPr>
      <w:r w:rsidRPr="00677C0E">
        <w:rPr>
          <w:b/>
          <w:bCs/>
        </w:rPr>
        <w:t xml:space="preserve">     </w:t>
      </w:r>
      <w:r w:rsidRPr="00677C0E">
        <w:t>Швейцарский психолог К.Юнг (1875-1961) окончил университет в Цюрихе. Пройдя стажировку у психиатра П.Жане, он открывает собственную психологическую и психиатрическую лабораторию. В это же время он знакомится с первыми работами Фрейда, открывая для себя его теорию. Сближение с Фрейдом оказало решающее влияние на научные взгляды Юнга. Однако вскоре выяснилось, что, несмотря на близость позиций и стремлений, между ними существуют и значительные разногласия, примирить которые им так и не удалось. Окончательный разрыв произошел в 1912 году, после того как Юнг опубликов</w:t>
      </w:r>
      <w:r w:rsidR="00C8284F">
        <w:t>ал книгу «Символы трансформации»</w:t>
      </w:r>
      <w:r w:rsidRPr="00677C0E">
        <w:t>. Разрыв был болезненным для обеих сторон.</w:t>
      </w:r>
      <w:r w:rsidRPr="00677C0E">
        <w:rPr>
          <w:rFonts w:ascii="Arial" w:hAnsi="Arial" w:cs="Arial"/>
        </w:rPr>
        <w:t xml:space="preserve"> </w:t>
      </w:r>
    </w:p>
    <w:p w:rsidR="005337EC" w:rsidRPr="00563A3A" w:rsidRDefault="005337EC" w:rsidP="007109C9">
      <w:pPr>
        <w:widowControl w:val="0"/>
        <w:spacing w:line="360" w:lineRule="auto"/>
        <w:ind w:firstLine="720"/>
        <w:jc w:val="both"/>
      </w:pPr>
      <w:r w:rsidRPr="00563A3A">
        <w:rPr>
          <w:bCs/>
          <w:sz w:val="28"/>
          <w:szCs w:val="28"/>
        </w:rPr>
        <w:t>Нововведения</w:t>
      </w:r>
      <w:r w:rsidRPr="00677C0E">
        <w:rPr>
          <w:b/>
          <w:bCs/>
        </w:rPr>
        <w:t>:</w:t>
      </w:r>
      <w:r w:rsidRPr="00677C0E">
        <w:t xml:space="preserve"> Юнг, в частности, ввел в</w:t>
      </w:r>
      <w:r w:rsidR="00C8284F">
        <w:t xml:space="preserve"> психоанализ понятие «комплекс», в том числе и «</w:t>
      </w:r>
      <w:r w:rsidRPr="00563A3A">
        <w:t>комплекс Электры</w:t>
      </w:r>
      <w:r w:rsidR="00C8284F">
        <w:t>»</w:t>
      </w:r>
      <w:r w:rsidRPr="00677C0E">
        <w:t xml:space="preserve">, под которым понималось врожденное эротическое влечение девочки к отцу и связанное с ним неприятие матери. </w:t>
      </w:r>
      <w:r w:rsidRPr="00563A3A">
        <w:t>Архетипы. Личное и коллективное сознательное, бессознательное.</w:t>
      </w:r>
    </w:p>
    <w:p w:rsidR="005337EC" w:rsidRPr="00677C0E" w:rsidRDefault="005337EC" w:rsidP="00903F7A">
      <w:pPr>
        <w:widowControl w:val="0"/>
        <w:spacing w:line="360" w:lineRule="auto"/>
        <w:jc w:val="both"/>
        <w:rPr>
          <w:b/>
          <w:bCs/>
          <w:i/>
          <w:iCs/>
        </w:rPr>
      </w:pPr>
      <w:r w:rsidRPr="00677C0E">
        <w:t xml:space="preserve">Отвергнув теорию сексуальности Фрейда, Юнг предложил понимать под </w:t>
      </w:r>
      <w:r w:rsidRPr="00563A3A">
        <w:rPr>
          <w:iCs/>
        </w:rPr>
        <w:t>либидо</w:t>
      </w:r>
      <w:r w:rsidRPr="00563A3A">
        <w:t xml:space="preserve"> </w:t>
      </w:r>
      <w:r w:rsidRPr="00C8284F">
        <w:rPr>
          <w:bCs/>
          <w:iCs/>
        </w:rPr>
        <w:t>психическую энергию человека</w:t>
      </w:r>
      <w:r w:rsidRPr="00677C0E">
        <w:t xml:space="preserve">, определяющую интенсивность психических процессов личности и </w:t>
      </w:r>
      <w:proofErr w:type="spellStart"/>
      <w:r w:rsidRPr="00C8284F">
        <w:rPr>
          <w:bCs/>
          <w:iCs/>
        </w:rPr>
        <w:t>психоэнергетическую</w:t>
      </w:r>
      <w:proofErr w:type="spellEnd"/>
      <w:r w:rsidRPr="00C8284F">
        <w:rPr>
          <w:bCs/>
          <w:iCs/>
        </w:rPr>
        <w:t xml:space="preserve"> основу развития культуры и цивилизации</w:t>
      </w:r>
      <w:r w:rsidRPr="00677C0E">
        <w:rPr>
          <w:b/>
          <w:bCs/>
          <w:i/>
          <w:iCs/>
        </w:rPr>
        <w:t>.</w:t>
      </w:r>
    </w:p>
    <w:p w:rsidR="005337EC" w:rsidRPr="00677C0E" w:rsidRDefault="00C8284F" w:rsidP="007109C9">
      <w:pPr>
        <w:widowControl w:val="0"/>
        <w:spacing w:line="360" w:lineRule="auto"/>
        <w:jc w:val="both"/>
      </w:pPr>
      <w:r>
        <w:t xml:space="preserve"> </w:t>
      </w:r>
      <w:r w:rsidR="005337EC" w:rsidRPr="00677C0E">
        <w:t xml:space="preserve">Будучи уже известным ученым, Юнг пришел к мысли о том, что для изучения психики личности может быть использован метод ассоциаций (в частности, тесты на ассоциацию </w:t>
      </w:r>
      <w:r>
        <w:t>слов). Юнг разработал технику «свободных ассоциаций»</w:t>
      </w:r>
      <w:r w:rsidR="005337EC" w:rsidRPr="00677C0E">
        <w:t xml:space="preserve"> и довел ее до уровня фундаментального метода психиатрического исследования.</w:t>
      </w:r>
    </w:p>
    <w:p w:rsidR="00C8284F" w:rsidRDefault="00C8284F" w:rsidP="007109C9">
      <w:pPr>
        <w:widowControl w:val="0"/>
        <w:spacing w:line="360" w:lineRule="auto"/>
        <w:jc w:val="both"/>
      </w:pPr>
      <w:r>
        <w:t xml:space="preserve"> </w:t>
      </w:r>
      <w:r w:rsidR="005337EC" w:rsidRPr="00677C0E">
        <w:t>Согласно сложной концепции Юнга, структура человеческой психики состоит из четырех универсальных элементов</w:t>
      </w:r>
      <w:r>
        <w:t>:</w:t>
      </w:r>
    </w:p>
    <w:p w:rsidR="005337EC" w:rsidRPr="00C8284F" w:rsidRDefault="00C8284F" w:rsidP="007109C9">
      <w:pPr>
        <w:widowControl w:val="0"/>
        <w:spacing w:line="360" w:lineRule="auto"/>
        <w:jc w:val="both"/>
      </w:pPr>
      <w:r>
        <w:t xml:space="preserve">            </w:t>
      </w:r>
      <w:r w:rsidR="005337EC" w:rsidRPr="00C8284F">
        <w:rPr>
          <w:bCs/>
        </w:rPr>
        <w:t>1. Личное сознание</w:t>
      </w:r>
    </w:p>
    <w:p w:rsidR="005337EC" w:rsidRPr="00C8284F" w:rsidRDefault="005337EC" w:rsidP="007109C9">
      <w:pPr>
        <w:widowControl w:val="0"/>
        <w:spacing w:line="360" w:lineRule="auto"/>
        <w:ind w:firstLine="720"/>
        <w:jc w:val="both"/>
        <w:rPr>
          <w:bCs/>
        </w:rPr>
      </w:pPr>
      <w:r w:rsidRPr="00C8284F">
        <w:rPr>
          <w:bCs/>
        </w:rPr>
        <w:t>2. Коллективное сознание</w:t>
      </w:r>
    </w:p>
    <w:p w:rsidR="005337EC" w:rsidRPr="00C8284F" w:rsidRDefault="005337EC" w:rsidP="007109C9">
      <w:pPr>
        <w:widowControl w:val="0"/>
        <w:spacing w:line="360" w:lineRule="auto"/>
        <w:ind w:firstLine="720"/>
        <w:jc w:val="both"/>
        <w:rPr>
          <w:bCs/>
        </w:rPr>
      </w:pPr>
      <w:r w:rsidRPr="00C8284F">
        <w:rPr>
          <w:bCs/>
        </w:rPr>
        <w:t>3. Личное бессознательное</w:t>
      </w:r>
    </w:p>
    <w:p w:rsidR="005337EC" w:rsidRPr="00677C0E" w:rsidRDefault="005337EC" w:rsidP="007109C9">
      <w:pPr>
        <w:widowControl w:val="0"/>
        <w:spacing w:line="360" w:lineRule="auto"/>
        <w:ind w:firstLine="720"/>
        <w:jc w:val="both"/>
      </w:pPr>
      <w:r w:rsidRPr="00C8284F">
        <w:rPr>
          <w:bCs/>
        </w:rPr>
        <w:t>4. Коллективное бессознательное</w:t>
      </w:r>
      <w:r w:rsidRPr="00677C0E">
        <w:t xml:space="preserve"> («разум наших древнейших предков, способ, которым они постигали жизнь и ми</w:t>
      </w:r>
      <w:r w:rsidR="00C8284F">
        <w:t>р, богов и человечески существа»</w:t>
      </w:r>
      <w:r w:rsidRPr="00677C0E">
        <w:t xml:space="preserve">). Некое </w:t>
      </w:r>
      <w:r w:rsidRPr="00C8284F">
        <w:rPr>
          <w:bCs/>
          <w:iCs/>
        </w:rPr>
        <w:t>отражение в душе индивида исторического опыта всех предшествующих поколений</w:t>
      </w:r>
      <w:r w:rsidRPr="00C8284F">
        <w:t>.</w:t>
      </w:r>
      <w:r w:rsidRPr="00677C0E">
        <w:t xml:space="preserve"> Коллективное бессознательное включает в себя семейное, национальное, расовое, общечеловеческое бессознательное. Транслируется от поколения к поколению через структуры мозга и играет важнейшую роль в жизнедеятельности общества и личности.</w:t>
      </w:r>
    </w:p>
    <w:p w:rsidR="005337EC" w:rsidRPr="00677C0E" w:rsidRDefault="005337EC" w:rsidP="00903F7A">
      <w:pPr>
        <w:widowControl w:val="0"/>
        <w:spacing w:line="360" w:lineRule="auto"/>
        <w:jc w:val="both"/>
      </w:pPr>
      <w:r w:rsidRPr="00677C0E">
        <w:t xml:space="preserve">По Юнгу, коллективно наследуемые стороны бессознательного восприятия являют собой некие </w:t>
      </w:r>
      <w:r w:rsidR="00C8284F">
        <w:t>«</w:t>
      </w:r>
      <w:r w:rsidRPr="00C8284F">
        <w:rPr>
          <w:bCs/>
        </w:rPr>
        <w:t>архетипы</w:t>
      </w:r>
      <w:r w:rsidR="00C8284F">
        <w:t>»</w:t>
      </w:r>
      <w:r w:rsidRPr="00677C0E">
        <w:t>.</w:t>
      </w:r>
    </w:p>
    <w:p w:rsidR="005337EC" w:rsidRPr="00903F7A" w:rsidRDefault="00C8284F" w:rsidP="00903F7A">
      <w:pPr>
        <w:widowControl w:val="0"/>
        <w:spacing w:line="360" w:lineRule="auto"/>
        <w:jc w:val="both"/>
      </w:pPr>
      <w:r>
        <w:t xml:space="preserve"> </w:t>
      </w:r>
      <w:r w:rsidR="005337EC" w:rsidRPr="00677C0E">
        <w:t xml:space="preserve">В общих чертах, </w:t>
      </w:r>
      <w:r>
        <w:rPr>
          <w:b/>
        </w:rPr>
        <w:t>«</w:t>
      </w:r>
      <w:r w:rsidR="005337EC" w:rsidRPr="00C8284F">
        <w:t>архетипы</w:t>
      </w:r>
      <w:r>
        <w:rPr>
          <w:b/>
        </w:rPr>
        <w:t>»</w:t>
      </w:r>
      <w:r w:rsidR="005337EC" w:rsidRPr="00677C0E">
        <w:t xml:space="preserve"> образуют  </w:t>
      </w:r>
      <w:r w:rsidR="005337EC" w:rsidRPr="00C8284F">
        <w:t>наиболее древние и универсальные формы мышл</w:t>
      </w:r>
      <w:r w:rsidR="00563A3A">
        <w:t xml:space="preserve">ения </w:t>
      </w:r>
      <w:r w:rsidR="005337EC" w:rsidRPr="00C8284F">
        <w:t>, проявляющиеся в сознании в виде огромного количества коллективных образов и символов (мать, отец ребенок и. т. д.).</w:t>
      </w:r>
      <w:r w:rsidR="005337EC" w:rsidRPr="00677C0E">
        <w:rPr>
          <w:b/>
          <w:i/>
        </w:rPr>
        <w:t xml:space="preserve"> </w:t>
      </w:r>
      <w:r w:rsidR="005337EC" w:rsidRPr="00677C0E">
        <w:t xml:space="preserve">Эти образы и символы представляют собой своеобразно закодированные, формализованные образцы и программы поведения человека. </w:t>
      </w:r>
      <w:r w:rsidR="005337EC" w:rsidRPr="00677C0E">
        <w:rPr>
          <w:color w:val="000000"/>
        </w:rPr>
        <w:t>Основными архетипами индивидуального бессознательного Юнг считал:</w:t>
      </w:r>
    </w:p>
    <w:p w:rsidR="005337EC" w:rsidRPr="00677C0E" w:rsidRDefault="005337EC" w:rsidP="007109C9">
      <w:pPr>
        <w:pStyle w:val="a4"/>
        <w:numPr>
          <w:ilvl w:val="0"/>
          <w:numId w:val="4"/>
        </w:numPr>
        <w:tabs>
          <w:tab w:val="clear" w:pos="720"/>
          <w:tab w:val="num" w:pos="180"/>
        </w:tabs>
        <w:spacing w:line="360" w:lineRule="auto"/>
        <w:ind w:left="360" w:right="-5"/>
        <w:jc w:val="both"/>
        <w:rPr>
          <w:color w:val="000000"/>
        </w:rPr>
      </w:pPr>
      <w:r w:rsidRPr="00677C0E">
        <w:rPr>
          <w:b/>
          <w:bCs/>
          <w:color w:val="000000"/>
        </w:rPr>
        <w:t xml:space="preserve">Эго. </w:t>
      </w:r>
      <w:r w:rsidRPr="00677C0E">
        <w:rPr>
          <w:color w:val="000000"/>
        </w:rPr>
        <w:t xml:space="preserve">Является центральным элементом личного со знания, как бы собирая разрозненные данные личного опыта в единое целое, формируя из них целостное и осознанное восприятие собственной личности. При этом Эго стремится противостоять всему, что угрожает хрупкой связности нашего сознания, старается убедить нас в необходимости игнорировать бессознательную часть души. </w:t>
      </w:r>
    </w:p>
    <w:p w:rsidR="005337EC" w:rsidRPr="00677C0E" w:rsidRDefault="005337EC" w:rsidP="007109C9">
      <w:pPr>
        <w:pStyle w:val="a4"/>
        <w:numPr>
          <w:ilvl w:val="0"/>
          <w:numId w:val="4"/>
        </w:numPr>
        <w:tabs>
          <w:tab w:val="clear" w:pos="720"/>
          <w:tab w:val="num" w:pos="180"/>
        </w:tabs>
        <w:spacing w:line="360" w:lineRule="auto"/>
        <w:ind w:left="360" w:right="-185"/>
        <w:jc w:val="both"/>
        <w:rPr>
          <w:color w:val="000000"/>
        </w:rPr>
      </w:pPr>
      <w:r w:rsidRPr="00677C0E">
        <w:rPr>
          <w:b/>
          <w:bCs/>
          <w:color w:val="000000"/>
        </w:rPr>
        <w:t xml:space="preserve">Персона. </w:t>
      </w:r>
      <w:r w:rsidRPr="00677C0E">
        <w:rPr>
          <w:color w:val="000000"/>
        </w:rPr>
        <w:t xml:space="preserve">Та часть нашей личности, которую мы показываем миру, какими мы хотим быть в глазах других людей. Персона имеет и позитивное, и негативное влияние на нашу личность. Доминирующая Персона может подавить индивидуальность человека, развить в нем конформизм, стремление слиться с той ролью, которую навязывает человеку среда. В то же время Персона и защищает нас от давления среды, от любопытных взглядов, стремящихся проникнуть в нашу душу, помогает в общении, особенно с незнакомыми людьми. </w:t>
      </w:r>
    </w:p>
    <w:p w:rsidR="005337EC" w:rsidRPr="00677C0E" w:rsidRDefault="005337EC" w:rsidP="007109C9">
      <w:pPr>
        <w:pStyle w:val="a4"/>
        <w:numPr>
          <w:ilvl w:val="0"/>
          <w:numId w:val="4"/>
        </w:numPr>
        <w:tabs>
          <w:tab w:val="clear" w:pos="720"/>
          <w:tab w:val="num" w:pos="180"/>
        </w:tabs>
        <w:spacing w:line="360" w:lineRule="auto"/>
        <w:ind w:left="360" w:right="-185"/>
        <w:jc w:val="both"/>
        <w:rPr>
          <w:color w:val="000000"/>
        </w:rPr>
      </w:pPr>
      <w:r w:rsidRPr="00677C0E">
        <w:rPr>
          <w:b/>
          <w:bCs/>
          <w:color w:val="000000"/>
        </w:rPr>
        <w:t xml:space="preserve">Тень. </w:t>
      </w:r>
      <w:r w:rsidRPr="00677C0E">
        <w:rPr>
          <w:color w:val="000000"/>
        </w:rPr>
        <w:t xml:space="preserve">Тень является центром личного бессознательного. Как Эго собирает данные о нашем внешнем опыте, так Тень фокусирует, систематизирует те впечатления, которые были вытеснены из сознания. Содержанием Тени являются те стремления, которые отрицаются человеком как несовместимые с его Персоной, с нормами общества. При этом, чем больше доминирует Персона в структуре личности, тем больше содержание Тени, так как индивиду необходимо вытеснять в бессознательное все большее количество желаний. </w:t>
      </w:r>
    </w:p>
    <w:p w:rsidR="005337EC" w:rsidRPr="00677C0E" w:rsidRDefault="005337EC" w:rsidP="007109C9">
      <w:pPr>
        <w:pStyle w:val="a4"/>
        <w:numPr>
          <w:ilvl w:val="0"/>
          <w:numId w:val="4"/>
        </w:numPr>
        <w:tabs>
          <w:tab w:val="clear" w:pos="720"/>
          <w:tab w:val="num" w:pos="180"/>
        </w:tabs>
        <w:spacing w:line="360" w:lineRule="auto"/>
        <w:ind w:left="360" w:right="-185"/>
        <w:jc w:val="both"/>
        <w:rPr>
          <w:color w:val="000000"/>
        </w:rPr>
      </w:pPr>
      <w:r w:rsidRPr="00677C0E">
        <w:rPr>
          <w:color w:val="000000"/>
        </w:rPr>
        <w:t xml:space="preserve"> </w:t>
      </w:r>
      <w:proofErr w:type="spellStart"/>
      <w:r w:rsidRPr="00677C0E">
        <w:rPr>
          <w:b/>
          <w:bCs/>
          <w:color w:val="000000"/>
        </w:rPr>
        <w:t>Анима</w:t>
      </w:r>
      <w:proofErr w:type="spellEnd"/>
      <w:r w:rsidRPr="00677C0E">
        <w:rPr>
          <w:b/>
          <w:bCs/>
          <w:color w:val="000000"/>
        </w:rPr>
        <w:t xml:space="preserve"> (у мужчины) или </w:t>
      </w:r>
      <w:proofErr w:type="spellStart"/>
      <w:r w:rsidRPr="00677C0E">
        <w:rPr>
          <w:b/>
          <w:bCs/>
          <w:color w:val="000000"/>
        </w:rPr>
        <w:t>Анимус</w:t>
      </w:r>
      <w:proofErr w:type="spellEnd"/>
      <w:r w:rsidRPr="00677C0E">
        <w:rPr>
          <w:b/>
          <w:bCs/>
          <w:color w:val="000000"/>
        </w:rPr>
        <w:t xml:space="preserve"> (у женщины)</w:t>
      </w:r>
      <w:r w:rsidRPr="00677C0E">
        <w:rPr>
          <w:color w:val="000000"/>
        </w:rPr>
        <w:t xml:space="preserve"> – это те части души, которые отражают </w:t>
      </w:r>
      <w:proofErr w:type="spellStart"/>
      <w:r w:rsidRPr="00677C0E">
        <w:rPr>
          <w:color w:val="000000"/>
        </w:rPr>
        <w:t>интерсексуальные</w:t>
      </w:r>
      <w:proofErr w:type="spellEnd"/>
      <w:r w:rsidRPr="00677C0E">
        <w:rPr>
          <w:color w:val="000000"/>
        </w:rPr>
        <w:t xml:space="preserve"> связи, представления о противоположном поле. На их развитие большое влияние оказывают родители (мать – у мальчика и отец – у девочки). Этот архетип оказывает большое влияние и на поведение, и на творчество человека, являясь источником проекций, новых образов в душе человека. </w:t>
      </w:r>
    </w:p>
    <w:p w:rsidR="005337EC" w:rsidRPr="00677C0E" w:rsidRDefault="005337EC" w:rsidP="007109C9">
      <w:pPr>
        <w:pStyle w:val="a4"/>
        <w:numPr>
          <w:ilvl w:val="0"/>
          <w:numId w:val="4"/>
        </w:numPr>
        <w:tabs>
          <w:tab w:val="clear" w:pos="720"/>
          <w:tab w:val="num" w:pos="180"/>
        </w:tabs>
        <w:spacing w:line="360" w:lineRule="auto"/>
        <w:ind w:left="360" w:right="-185"/>
        <w:jc w:val="both"/>
      </w:pPr>
      <w:r w:rsidRPr="00677C0E">
        <w:rPr>
          <w:b/>
          <w:bCs/>
        </w:rPr>
        <w:t>Самость</w:t>
      </w:r>
      <w:r w:rsidRPr="00677C0E">
        <w:t xml:space="preserve"> является центральным архетипом всей личности, а не только ее сознательной </w:t>
      </w:r>
      <w:r w:rsidR="00C8284F">
        <w:t>или бессознательной части; это «</w:t>
      </w:r>
      <w:r w:rsidRPr="00677C0E">
        <w:t>архетип порядка и целост</w:t>
      </w:r>
      <w:r w:rsidR="00C8284F">
        <w:t>ности личности»</w:t>
      </w:r>
      <w:r w:rsidRPr="00677C0E">
        <w:t xml:space="preserve">. Ее главное значение в том, что она не противопоставляет разные части души (сознательную и бессознательную) друг другу, но соединяет их так, чтобы они дополняли друг друга. В процессе развития личность обретает все большую целостность и, индивидуализируясь, становится все более свободной в своем выражении и само познании. </w:t>
      </w:r>
    </w:p>
    <w:p w:rsidR="00903F7A" w:rsidRDefault="00C8284F" w:rsidP="007109C9">
      <w:pPr>
        <w:widowControl w:val="0"/>
        <w:spacing w:line="360" w:lineRule="auto"/>
        <w:jc w:val="both"/>
      </w:pPr>
      <w:r>
        <w:t xml:space="preserve"> «Архетипы»</w:t>
      </w:r>
      <w:r w:rsidR="005337EC" w:rsidRPr="00677C0E">
        <w:t>, по Юнгу, составляют материал сновидений, мифов, религий, искусства и в опосредованных формах являют себя в философии, социологии, политике и других видах деятельности людей.</w:t>
      </w:r>
    </w:p>
    <w:p w:rsidR="005337EC" w:rsidRPr="00677C0E" w:rsidRDefault="005337EC" w:rsidP="007109C9">
      <w:pPr>
        <w:widowControl w:val="0"/>
        <w:spacing w:line="360" w:lineRule="auto"/>
        <w:jc w:val="both"/>
      </w:pPr>
      <w:r w:rsidRPr="00677C0E">
        <w:t xml:space="preserve">Юнг отмечал, что психологически люди пребывают на стадии детства. У них пока нет необходимого опыта развития и биопсихического закрепления культуры. Полагая, что основой культуры является прогресс </w:t>
      </w:r>
      <w:proofErr w:type="spellStart"/>
      <w:r w:rsidRPr="00677C0E">
        <w:t>символообразования</w:t>
      </w:r>
      <w:proofErr w:type="spellEnd"/>
      <w:r w:rsidRPr="00677C0E">
        <w:t>, Юнг истолковывал развитие культуры и человека как болезненный процесс подавления инстинктивной природы людей.</w:t>
      </w:r>
    </w:p>
    <w:p w:rsidR="005337EC" w:rsidRPr="00677C0E" w:rsidRDefault="005337EC" w:rsidP="007109C9">
      <w:pPr>
        <w:widowControl w:val="0"/>
        <w:spacing w:line="360" w:lineRule="auto"/>
        <w:jc w:val="both"/>
      </w:pPr>
      <w:r w:rsidRPr="00677C0E">
        <w:t xml:space="preserve">Следует отметить, что, стремясь </w:t>
      </w:r>
      <w:proofErr w:type="spellStart"/>
      <w:r w:rsidRPr="00677C0E">
        <w:t>типологизировать</w:t>
      </w:r>
      <w:proofErr w:type="spellEnd"/>
      <w:r w:rsidRPr="00677C0E">
        <w:t xml:space="preserve"> систему взаимоотношений между личностью и средой, Юнг предложил классификацию личностей на основании их отношения к социальной среде. В качестве исходного признака он принял определенную направленность распространения психической энергии (либидо).</w:t>
      </w:r>
    </w:p>
    <w:p w:rsidR="005337EC" w:rsidRPr="00677C0E" w:rsidRDefault="005337EC" w:rsidP="007109C9">
      <w:pPr>
        <w:widowControl w:val="0"/>
        <w:spacing w:line="360" w:lineRule="auto"/>
        <w:jc w:val="both"/>
      </w:pPr>
      <w:r w:rsidRPr="00677C0E">
        <w:t>Юнг выделил два основных противоположных типа личностей</w:t>
      </w:r>
      <w:r w:rsidR="00903F7A">
        <w:t>:</w:t>
      </w:r>
    </w:p>
    <w:p w:rsidR="005337EC" w:rsidRPr="00677C0E" w:rsidRDefault="005337EC" w:rsidP="007109C9">
      <w:pPr>
        <w:widowControl w:val="0"/>
        <w:spacing w:line="360" w:lineRule="auto"/>
        <w:ind w:firstLine="720"/>
        <w:jc w:val="both"/>
      </w:pPr>
    </w:p>
    <w:p w:rsidR="005337EC" w:rsidRPr="00677C0E" w:rsidRDefault="005337EC" w:rsidP="007109C9">
      <w:pPr>
        <w:widowControl w:val="0"/>
        <w:spacing w:line="360" w:lineRule="auto"/>
        <w:ind w:firstLine="720"/>
        <w:jc w:val="both"/>
      </w:pPr>
      <w:r w:rsidRPr="00677C0E">
        <w:t xml:space="preserve">1. </w:t>
      </w:r>
      <w:proofErr w:type="spellStart"/>
      <w:r w:rsidRPr="00563A3A">
        <w:rPr>
          <w:bCs/>
        </w:rPr>
        <w:t>Экстравертированный</w:t>
      </w:r>
      <w:proofErr w:type="spellEnd"/>
      <w:r w:rsidRPr="00563A3A">
        <w:rPr>
          <w:bCs/>
        </w:rPr>
        <w:t xml:space="preserve"> </w:t>
      </w:r>
      <w:r w:rsidRPr="00677C0E">
        <w:t>- чуждый самосозерцанию, самоанализу, направляющий психическую энергию во внешнюю среду.</w:t>
      </w:r>
    </w:p>
    <w:p w:rsidR="005337EC" w:rsidRPr="00677C0E" w:rsidRDefault="005337EC" w:rsidP="007109C9">
      <w:pPr>
        <w:widowControl w:val="0"/>
        <w:spacing w:line="360" w:lineRule="auto"/>
        <w:ind w:firstLine="720"/>
        <w:jc w:val="both"/>
      </w:pPr>
      <w:r w:rsidRPr="00677C0E">
        <w:t xml:space="preserve">2. </w:t>
      </w:r>
      <w:proofErr w:type="spellStart"/>
      <w:r w:rsidRPr="00563A3A">
        <w:rPr>
          <w:bCs/>
        </w:rPr>
        <w:t>Интравертированный</w:t>
      </w:r>
      <w:proofErr w:type="spellEnd"/>
      <w:r w:rsidRPr="00563A3A">
        <w:t xml:space="preserve"> </w:t>
      </w:r>
      <w:r w:rsidRPr="00677C0E">
        <w:t>- обращающий психическую энергию внутрь самого себя.</w:t>
      </w:r>
    </w:p>
    <w:p w:rsidR="005337EC" w:rsidRPr="00677C0E" w:rsidRDefault="005337EC" w:rsidP="007109C9">
      <w:pPr>
        <w:widowControl w:val="0"/>
        <w:spacing w:line="360" w:lineRule="auto"/>
        <w:ind w:firstLine="720"/>
        <w:jc w:val="both"/>
      </w:pPr>
    </w:p>
    <w:p w:rsidR="005337EC" w:rsidRPr="00677C0E" w:rsidRDefault="005337EC" w:rsidP="007109C9">
      <w:pPr>
        <w:widowControl w:val="0"/>
        <w:spacing w:line="360" w:lineRule="auto"/>
        <w:ind w:firstLine="720"/>
        <w:jc w:val="both"/>
      </w:pPr>
      <w:r w:rsidRPr="00677C0E">
        <w:t xml:space="preserve">Эта </w:t>
      </w:r>
      <w:proofErr w:type="spellStart"/>
      <w:r w:rsidRPr="00677C0E">
        <w:t>типологизация</w:t>
      </w:r>
      <w:proofErr w:type="spellEnd"/>
      <w:r w:rsidRPr="00677C0E">
        <w:t xml:space="preserve">, как и ряд других фрагментов </w:t>
      </w:r>
      <w:proofErr w:type="spellStart"/>
      <w:r w:rsidRPr="00677C0E">
        <w:t>психосоциологии</w:t>
      </w:r>
      <w:proofErr w:type="spellEnd"/>
      <w:r w:rsidRPr="00677C0E">
        <w:t xml:space="preserve"> Юнга, стимулировала интерес ученых к проблемам взаимоотношения личности и социальной Среды и оказала определенное влияние на развитие, как социологии, так и социальной психологии.                           </w:t>
      </w:r>
    </w:p>
    <w:p w:rsidR="005337EC" w:rsidRPr="00677C0E" w:rsidRDefault="005337EC" w:rsidP="007109C9">
      <w:pPr>
        <w:widowControl w:val="0"/>
        <w:spacing w:line="360" w:lineRule="auto"/>
        <w:ind w:firstLine="720"/>
        <w:jc w:val="both"/>
        <w:rPr>
          <w:b/>
          <w:bCs/>
        </w:rPr>
      </w:pPr>
      <w:r w:rsidRPr="00677C0E">
        <w:rPr>
          <w:b/>
          <w:bCs/>
        </w:rPr>
        <w:t xml:space="preserve">    </w:t>
      </w:r>
    </w:p>
    <w:p w:rsidR="00903F7A" w:rsidRDefault="00903F7A" w:rsidP="007109C9">
      <w:pPr>
        <w:widowControl w:val="0"/>
        <w:spacing w:line="360" w:lineRule="auto"/>
        <w:jc w:val="both"/>
        <w:rPr>
          <w:bCs/>
          <w:sz w:val="32"/>
          <w:szCs w:val="32"/>
        </w:rPr>
      </w:pPr>
    </w:p>
    <w:p w:rsidR="005337EC" w:rsidRPr="00563A3A" w:rsidRDefault="00563A3A" w:rsidP="007109C9">
      <w:pPr>
        <w:widowControl w:val="0"/>
        <w:spacing w:line="360" w:lineRule="auto"/>
        <w:jc w:val="both"/>
        <w:rPr>
          <w:bCs/>
          <w:sz w:val="32"/>
          <w:szCs w:val="32"/>
        </w:rPr>
      </w:pPr>
      <w:r>
        <w:rPr>
          <w:bCs/>
          <w:sz w:val="32"/>
          <w:szCs w:val="32"/>
        </w:rPr>
        <w:t>5</w:t>
      </w:r>
      <w:r w:rsidR="005337EC" w:rsidRPr="00563A3A">
        <w:rPr>
          <w:bCs/>
          <w:sz w:val="32"/>
          <w:szCs w:val="32"/>
        </w:rPr>
        <w:t xml:space="preserve">.3. </w:t>
      </w:r>
      <w:proofErr w:type="spellStart"/>
      <w:r w:rsidR="007109C9">
        <w:rPr>
          <w:bCs/>
          <w:sz w:val="32"/>
          <w:szCs w:val="32"/>
        </w:rPr>
        <w:t>Э.</w:t>
      </w:r>
      <w:r w:rsidR="005337EC" w:rsidRPr="00563A3A">
        <w:rPr>
          <w:bCs/>
          <w:sz w:val="32"/>
          <w:szCs w:val="32"/>
        </w:rPr>
        <w:t>Фромм</w:t>
      </w:r>
      <w:proofErr w:type="spellEnd"/>
      <w:r w:rsidR="007109C9">
        <w:rPr>
          <w:bCs/>
          <w:sz w:val="32"/>
          <w:szCs w:val="32"/>
        </w:rPr>
        <w:t xml:space="preserve"> .</w:t>
      </w:r>
    </w:p>
    <w:p w:rsidR="00903F7A" w:rsidRDefault="005337EC" w:rsidP="00903F7A">
      <w:pPr>
        <w:pStyle w:val="a4"/>
        <w:spacing w:line="360" w:lineRule="auto"/>
        <w:ind w:right="-81" w:firstLine="360"/>
        <w:jc w:val="both"/>
        <w:rPr>
          <w:color w:val="000000"/>
        </w:rPr>
      </w:pPr>
      <w:proofErr w:type="spellStart"/>
      <w:r w:rsidRPr="00677C0E">
        <w:rPr>
          <w:color w:val="000000"/>
        </w:rPr>
        <w:t>Э.Фромм</w:t>
      </w:r>
      <w:proofErr w:type="spellEnd"/>
      <w:r w:rsidRPr="00677C0E">
        <w:rPr>
          <w:color w:val="000000"/>
        </w:rPr>
        <w:t xml:space="preserve"> (1900-1980) окончил </w:t>
      </w:r>
      <w:proofErr w:type="spellStart"/>
      <w:r w:rsidRPr="00677C0E">
        <w:rPr>
          <w:color w:val="000000"/>
        </w:rPr>
        <w:t>Франкфуртский</w:t>
      </w:r>
      <w:proofErr w:type="spellEnd"/>
      <w:r w:rsidRPr="00677C0E">
        <w:rPr>
          <w:color w:val="000000"/>
        </w:rPr>
        <w:t xml:space="preserve"> университет. Он был приглашен специализироваться в области психоанализа сначала в Мюнхенский университет, а позднее – в знаменитый Берлинский психоаналитический институт. В 1933 году </w:t>
      </w:r>
      <w:proofErr w:type="spellStart"/>
      <w:r w:rsidRPr="00677C0E">
        <w:rPr>
          <w:color w:val="000000"/>
        </w:rPr>
        <w:t>Фромм</w:t>
      </w:r>
      <w:proofErr w:type="spellEnd"/>
      <w:r w:rsidRPr="00677C0E">
        <w:rPr>
          <w:color w:val="000000"/>
        </w:rPr>
        <w:t xml:space="preserve"> переезжает в США, где он вначале становится лектором Чикагского психоаналитического института, в котором работала и </w:t>
      </w:r>
      <w:proofErr w:type="spellStart"/>
      <w:r w:rsidRPr="00677C0E">
        <w:rPr>
          <w:color w:val="000000"/>
        </w:rPr>
        <w:t>К.Хорни</w:t>
      </w:r>
      <w:proofErr w:type="spellEnd"/>
      <w:r w:rsidRPr="00677C0E">
        <w:rPr>
          <w:color w:val="000000"/>
        </w:rPr>
        <w:t>. Спустя некоторое время он перебирается в Нью-Йорк, где занимается частной практикой, параллельно читая лекции в р</w:t>
      </w:r>
      <w:r w:rsidR="00563A3A">
        <w:rPr>
          <w:color w:val="000000"/>
        </w:rPr>
        <w:t>яде американских университетов.</w:t>
      </w:r>
    </w:p>
    <w:p w:rsidR="00903F7A" w:rsidRDefault="005337EC" w:rsidP="00903F7A">
      <w:pPr>
        <w:pStyle w:val="a4"/>
        <w:spacing w:line="360" w:lineRule="auto"/>
        <w:ind w:right="-81" w:firstLine="360"/>
        <w:jc w:val="both"/>
        <w:rPr>
          <w:color w:val="000000"/>
        </w:rPr>
      </w:pPr>
      <w:r w:rsidRPr="00677C0E">
        <w:rPr>
          <w:color w:val="000000"/>
        </w:rPr>
        <w:t xml:space="preserve">Качественно новым и существенно важным этапом развития </w:t>
      </w:r>
      <w:proofErr w:type="spellStart"/>
      <w:r w:rsidRPr="00677C0E">
        <w:rPr>
          <w:color w:val="000000"/>
        </w:rPr>
        <w:t>неофрейдистской</w:t>
      </w:r>
      <w:proofErr w:type="spellEnd"/>
      <w:r w:rsidRPr="00677C0E">
        <w:rPr>
          <w:color w:val="000000"/>
        </w:rPr>
        <w:t xml:space="preserve"> социологии стало учение ведущего теоретика неофрейдизма психоаналитика и социолога </w:t>
      </w:r>
      <w:proofErr w:type="spellStart"/>
      <w:r w:rsidRPr="00677C0E">
        <w:rPr>
          <w:color w:val="000000"/>
        </w:rPr>
        <w:t>Эриха</w:t>
      </w:r>
      <w:proofErr w:type="spellEnd"/>
      <w:r w:rsidRPr="00677C0E">
        <w:rPr>
          <w:color w:val="000000"/>
        </w:rPr>
        <w:t xml:space="preserve"> </w:t>
      </w:r>
      <w:proofErr w:type="spellStart"/>
      <w:r w:rsidRPr="00677C0E">
        <w:rPr>
          <w:color w:val="000000"/>
        </w:rPr>
        <w:t>Фромма</w:t>
      </w:r>
      <w:proofErr w:type="spellEnd"/>
      <w:r w:rsidRPr="00677C0E">
        <w:rPr>
          <w:color w:val="000000"/>
        </w:rPr>
        <w:t>.</w:t>
      </w:r>
    </w:p>
    <w:p w:rsidR="00B811A4" w:rsidRDefault="00C8284F" w:rsidP="00903F7A">
      <w:pPr>
        <w:pStyle w:val="a4"/>
        <w:spacing w:line="360" w:lineRule="auto"/>
        <w:ind w:right="-81" w:firstLine="360"/>
        <w:jc w:val="both"/>
        <w:rPr>
          <w:color w:val="000000"/>
        </w:rPr>
      </w:pPr>
      <w:r>
        <w:rPr>
          <w:color w:val="000000"/>
        </w:rPr>
        <w:t>Создавая «</w:t>
      </w:r>
      <w:r w:rsidR="005337EC" w:rsidRPr="00C8284F">
        <w:rPr>
          <w:bCs/>
          <w:color w:val="000000"/>
        </w:rPr>
        <w:t>радикально-гуманистический психоанализ</w:t>
      </w:r>
      <w:r>
        <w:rPr>
          <w:color w:val="000000"/>
        </w:rPr>
        <w:t>»</w:t>
      </w:r>
      <w:r w:rsidR="005337EC" w:rsidRPr="00677C0E">
        <w:rPr>
          <w:color w:val="000000"/>
        </w:rPr>
        <w:t xml:space="preserve">, </w:t>
      </w:r>
      <w:proofErr w:type="spellStart"/>
      <w:r w:rsidR="005337EC" w:rsidRPr="00677C0E">
        <w:rPr>
          <w:color w:val="000000"/>
        </w:rPr>
        <w:t>Фромм</w:t>
      </w:r>
      <w:proofErr w:type="spellEnd"/>
      <w:r w:rsidR="005337EC" w:rsidRPr="00677C0E">
        <w:rPr>
          <w:color w:val="000000"/>
        </w:rPr>
        <w:t xml:space="preserve"> стремился постичь законы, управляющие жизнью отдельного индивида, и закономерности, которые лежат в основе развития общества, в целях гуманистического преобразования человека и </w:t>
      </w:r>
      <w:proofErr w:type="spellStart"/>
      <w:r w:rsidR="005337EC" w:rsidRPr="00677C0E">
        <w:rPr>
          <w:color w:val="000000"/>
        </w:rPr>
        <w:t>соц</w:t>
      </w:r>
      <w:r>
        <w:rPr>
          <w:color w:val="000000"/>
        </w:rPr>
        <w:t>иума.Отвергая</w:t>
      </w:r>
      <w:proofErr w:type="spellEnd"/>
      <w:r>
        <w:rPr>
          <w:color w:val="000000"/>
        </w:rPr>
        <w:t xml:space="preserve"> как миф тезис о «неизменной </w:t>
      </w:r>
      <w:proofErr w:type="spellStart"/>
      <w:r>
        <w:rPr>
          <w:color w:val="000000"/>
        </w:rPr>
        <w:t>человеческойприроде</w:t>
      </w:r>
      <w:proofErr w:type="spellEnd"/>
      <w:r w:rsidRPr="00B811A4">
        <w:rPr>
          <w:color w:val="000000"/>
        </w:rPr>
        <w:t>»</w:t>
      </w:r>
      <w:r w:rsidR="005337EC" w:rsidRPr="00B811A4">
        <w:rPr>
          <w:color w:val="000000"/>
        </w:rPr>
        <w:t xml:space="preserve">. </w:t>
      </w:r>
      <w:proofErr w:type="spellStart"/>
      <w:r w:rsidR="005337EC" w:rsidRPr="00B811A4">
        <w:rPr>
          <w:color w:val="000000"/>
        </w:rPr>
        <w:t>Фромм</w:t>
      </w:r>
      <w:proofErr w:type="spellEnd"/>
      <w:r w:rsidR="005337EC" w:rsidRPr="00B811A4">
        <w:rPr>
          <w:color w:val="000000"/>
        </w:rPr>
        <w:t xml:space="preserve"> утверждал, что в ходе эволюци</w:t>
      </w:r>
      <w:r w:rsidR="00B811A4" w:rsidRPr="00B811A4">
        <w:rPr>
          <w:color w:val="000000"/>
        </w:rPr>
        <w:t>и человек частично утрачивает «</w:t>
      </w:r>
      <w:r w:rsidR="005337EC" w:rsidRPr="00B811A4">
        <w:rPr>
          <w:color w:val="000000"/>
        </w:rPr>
        <w:t>непосре</w:t>
      </w:r>
      <w:r w:rsidR="00B811A4" w:rsidRPr="00B811A4">
        <w:rPr>
          <w:color w:val="000000"/>
        </w:rPr>
        <w:t>дственную инстинктивную основу»</w:t>
      </w:r>
      <w:r w:rsidR="005337EC" w:rsidRPr="00B811A4">
        <w:rPr>
          <w:color w:val="000000"/>
        </w:rPr>
        <w:t xml:space="preserve"> и обретает новые качества, обусловливаемые социальной </w:t>
      </w:r>
      <w:proofErr w:type="spellStart"/>
      <w:r w:rsidR="005337EC" w:rsidRPr="00B811A4">
        <w:rPr>
          <w:color w:val="000000"/>
        </w:rPr>
        <w:t>средой.</w:t>
      </w:r>
      <w:r w:rsidR="005337EC" w:rsidRPr="00677C0E">
        <w:rPr>
          <w:color w:val="000000"/>
        </w:rPr>
        <w:t>По</w:t>
      </w:r>
      <w:proofErr w:type="spellEnd"/>
      <w:r w:rsidR="005337EC" w:rsidRPr="00677C0E">
        <w:rPr>
          <w:color w:val="000000"/>
        </w:rPr>
        <w:t xml:space="preserve"> мысли </w:t>
      </w:r>
      <w:proofErr w:type="spellStart"/>
      <w:r w:rsidR="005337EC" w:rsidRPr="00677C0E">
        <w:rPr>
          <w:color w:val="000000"/>
        </w:rPr>
        <w:t>Фромма</w:t>
      </w:r>
      <w:proofErr w:type="spellEnd"/>
      <w:r w:rsidR="005337EC" w:rsidRPr="00677C0E">
        <w:rPr>
          <w:color w:val="000000"/>
        </w:rPr>
        <w:t xml:space="preserve">, особость человеческого существования состоит в том, что, в отличие от всех иных живых существ, </w:t>
      </w:r>
      <w:r w:rsidR="005337EC" w:rsidRPr="00B811A4">
        <w:rPr>
          <w:bCs/>
          <w:iCs/>
          <w:color w:val="000000"/>
        </w:rPr>
        <w:t xml:space="preserve">человек обладает сознанием и самосознанием, которые превратили его в чужака нашего мира, и породил чувства одиночества и </w:t>
      </w:r>
      <w:proofErr w:type="spellStart"/>
      <w:r w:rsidR="005337EC" w:rsidRPr="00B811A4">
        <w:rPr>
          <w:bCs/>
          <w:iCs/>
          <w:color w:val="000000"/>
        </w:rPr>
        <w:t>страха.Разрыв</w:t>
      </w:r>
      <w:proofErr w:type="spellEnd"/>
      <w:r w:rsidR="005337EC" w:rsidRPr="00B811A4">
        <w:rPr>
          <w:bCs/>
          <w:iCs/>
          <w:color w:val="000000"/>
        </w:rPr>
        <w:t xml:space="preserve"> естественных связей человека с природой составляет, </w:t>
      </w:r>
      <w:r w:rsidR="005337EC" w:rsidRPr="00B811A4">
        <w:rPr>
          <w:color w:val="000000"/>
        </w:rPr>
        <w:t xml:space="preserve">по </w:t>
      </w:r>
      <w:proofErr w:type="spellStart"/>
      <w:r w:rsidR="005337EC" w:rsidRPr="00B811A4">
        <w:rPr>
          <w:color w:val="000000"/>
        </w:rPr>
        <w:t>Фромму</w:t>
      </w:r>
      <w:proofErr w:type="spellEnd"/>
      <w:r w:rsidR="005337EC" w:rsidRPr="00B811A4">
        <w:rPr>
          <w:bCs/>
          <w:iCs/>
          <w:color w:val="000000"/>
        </w:rPr>
        <w:t>, основное экзистенциальное противоречие, являющее собой главную проблему человеческого существования</w:t>
      </w:r>
      <w:r w:rsidR="005337EC" w:rsidRPr="00B811A4">
        <w:rPr>
          <w:color w:val="000000"/>
        </w:rPr>
        <w:t xml:space="preserve">. </w:t>
      </w:r>
      <w:r w:rsidR="005337EC" w:rsidRPr="00677C0E">
        <w:rPr>
          <w:color w:val="000000"/>
        </w:rPr>
        <w:t xml:space="preserve">На базе этого противоречия, как полагал </w:t>
      </w:r>
      <w:proofErr w:type="spellStart"/>
      <w:r w:rsidR="005337EC" w:rsidRPr="00677C0E">
        <w:rPr>
          <w:color w:val="000000"/>
        </w:rPr>
        <w:t>Фромм</w:t>
      </w:r>
      <w:proofErr w:type="spellEnd"/>
      <w:r w:rsidR="005337EC" w:rsidRPr="00677C0E">
        <w:rPr>
          <w:color w:val="000000"/>
        </w:rPr>
        <w:t>, возникают другие экзистенциальные и и</w:t>
      </w:r>
      <w:r w:rsidR="00B811A4">
        <w:rPr>
          <w:color w:val="000000"/>
        </w:rPr>
        <w:t xml:space="preserve">сторические дихотомии. К </w:t>
      </w:r>
      <w:r w:rsidR="005337EC" w:rsidRPr="00677C0E">
        <w:rPr>
          <w:color w:val="000000"/>
        </w:rPr>
        <w:t xml:space="preserve"> </w:t>
      </w:r>
      <w:r w:rsidR="00B811A4">
        <w:rPr>
          <w:color w:val="000000"/>
        </w:rPr>
        <w:t>«</w:t>
      </w:r>
      <w:r w:rsidR="005337EC" w:rsidRPr="00B811A4">
        <w:rPr>
          <w:color w:val="000000"/>
        </w:rPr>
        <w:t>экзистенциальным дихотомиям</w:t>
      </w:r>
      <w:r w:rsidR="00B811A4">
        <w:rPr>
          <w:color w:val="000000"/>
        </w:rPr>
        <w:t>»</w:t>
      </w:r>
      <w:r w:rsidR="005337EC" w:rsidRPr="00677C0E">
        <w:rPr>
          <w:color w:val="000000"/>
        </w:rPr>
        <w:t xml:space="preserve"> </w:t>
      </w:r>
      <w:proofErr w:type="spellStart"/>
      <w:r w:rsidR="005337EC" w:rsidRPr="00677C0E">
        <w:rPr>
          <w:color w:val="000000"/>
        </w:rPr>
        <w:t>Фромм</w:t>
      </w:r>
      <w:proofErr w:type="spellEnd"/>
      <w:r w:rsidR="005337EC" w:rsidRPr="00677C0E">
        <w:rPr>
          <w:color w:val="000000"/>
        </w:rPr>
        <w:t xml:space="preserve"> относил такие противоречия, которые коренятся в самом существовании человека и не могут быть аннулированы им. Это дихотомии между жизнью и смертью, огромными потенциями индивида и невозможностью их реализации в силу кратковременности его бренного существования. </w:t>
      </w:r>
      <w:proofErr w:type="spellStart"/>
      <w:r w:rsidR="005337EC" w:rsidRPr="00677C0E">
        <w:rPr>
          <w:color w:val="000000"/>
        </w:rPr>
        <w:t>Фромм</w:t>
      </w:r>
      <w:proofErr w:type="spellEnd"/>
      <w:r w:rsidR="005337EC" w:rsidRPr="00677C0E">
        <w:rPr>
          <w:color w:val="000000"/>
        </w:rPr>
        <w:t xml:space="preserve"> полагал, что на эти неизбывные дихотомии человек все же может и даже должен реагировать различными способами, соответствующими его характеру и </w:t>
      </w:r>
      <w:proofErr w:type="spellStart"/>
      <w:r w:rsidR="005337EC" w:rsidRPr="00677C0E">
        <w:rPr>
          <w:color w:val="000000"/>
        </w:rPr>
        <w:t>культуре.</w:t>
      </w:r>
      <w:r w:rsidR="00B811A4">
        <w:rPr>
          <w:color w:val="000000"/>
        </w:rPr>
        <w:t>В</w:t>
      </w:r>
      <w:proofErr w:type="spellEnd"/>
      <w:r w:rsidR="00B811A4">
        <w:rPr>
          <w:color w:val="000000"/>
        </w:rPr>
        <w:t xml:space="preserve"> отличие от </w:t>
      </w:r>
      <w:r w:rsidR="005337EC" w:rsidRPr="00677C0E">
        <w:rPr>
          <w:color w:val="000000"/>
        </w:rPr>
        <w:t xml:space="preserve"> </w:t>
      </w:r>
      <w:r w:rsidR="00B811A4">
        <w:rPr>
          <w:color w:val="000000"/>
        </w:rPr>
        <w:t>«</w:t>
      </w:r>
      <w:r w:rsidR="005337EC" w:rsidRPr="00677C0E">
        <w:rPr>
          <w:color w:val="000000"/>
        </w:rPr>
        <w:t>экзистенциаль</w:t>
      </w:r>
      <w:r w:rsidR="00B811A4">
        <w:rPr>
          <w:color w:val="000000"/>
        </w:rPr>
        <w:t xml:space="preserve">ных дихотомий» </w:t>
      </w:r>
      <w:r w:rsidR="005337EC" w:rsidRPr="00677C0E">
        <w:rPr>
          <w:color w:val="000000"/>
        </w:rPr>
        <w:t xml:space="preserve"> </w:t>
      </w:r>
      <w:r w:rsidR="00B811A4">
        <w:rPr>
          <w:color w:val="000000"/>
        </w:rPr>
        <w:t>«</w:t>
      </w:r>
      <w:r w:rsidR="005337EC" w:rsidRPr="00B811A4">
        <w:rPr>
          <w:color w:val="000000"/>
        </w:rPr>
        <w:t>исторические дихотомии</w:t>
      </w:r>
      <w:r w:rsidR="00B811A4" w:rsidRPr="00B811A4">
        <w:rPr>
          <w:color w:val="000000"/>
        </w:rPr>
        <w:t>»</w:t>
      </w:r>
      <w:r w:rsidR="00B811A4">
        <w:rPr>
          <w:color w:val="000000"/>
        </w:rPr>
        <w:t xml:space="preserve"> </w:t>
      </w:r>
      <w:r w:rsidR="005337EC" w:rsidRPr="00677C0E">
        <w:rPr>
          <w:color w:val="000000"/>
        </w:rPr>
        <w:t xml:space="preserve">, по </w:t>
      </w:r>
      <w:proofErr w:type="spellStart"/>
      <w:r w:rsidR="005337EC" w:rsidRPr="00677C0E">
        <w:rPr>
          <w:color w:val="000000"/>
        </w:rPr>
        <w:t>Фромму</w:t>
      </w:r>
      <w:proofErr w:type="spellEnd"/>
      <w:r w:rsidR="005337EC" w:rsidRPr="00677C0E">
        <w:rPr>
          <w:color w:val="000000"/>
        </w:rPr>
        <w:t xml:space="preserve">, имеют иную природу и не являются необходимой частью человеческого существования. Они возникают и разрешаются людьми в ходе исторического процесса. К противоречиям этого ряда </w:t>
      </w:r>
      <w:proofErr w:type="spellStart"/>
      <w:r w:rsidR="005337EC" w:rsidRPr="00677C0E">
        <w:rPr>
          <w:color w:val="000000"/>
        </w:rPr>
        <w:t>Фромм</w:t>
      </w:r>
      <w:proofErr w:type="spellEnd"/>
      <w:r w:rsidR="005337EC" w:rsidRPr="00677C0E">
        <w:rPr>
          <w:color w:val="000000"/>
        </w:rPr>
        <w:t xml:space="preserve"> относил по преимуществу дихотомии между различными историческими формами существования общества и возможностями человека для подлинной реализации своей природы в определенных временных границах.</w:t>
      </w:r>
    </w:p>
    <w:p w:rsidR="00903F7A" w:rsidRDefault="005337EC" w:rsidP="00903F7A">
      <w:pPr>
        <w:pStyle w:val="a4"/>
        <w:spacing w:line="360" w:lineRule="auto"/>
        <w:ind w:right="-81" w:firstLine="360"/>
        <w:jc w:val="both"/>
        <w:rPr>
          <w:color w:val="000000"/>
        </w:rPr>
      </w:pPr>
      <w:r w:rsidRPr="00677C0E">
        <w:rPr>
          <w:color w:val="000000"/>
        </w:rPr>
        <w:t xml:space="preserve">Как мыслитель и гуманист, </w:t>
      </w:r>
      <w:proofErr w:type="spellStart"/>
      <w:r w:rsidRPr="00677C0E">
        <w:rPr>
          <w:color w:val="000000"/>
        </w:rPr>
        <w:t>Фромм</w:t>
      </w:r>
      <w:proofErr w:type="spellEnd"/>
      <w:r w:rsidRPr="00677C0E">
        <w:rPr>
          <w:color w:val="000000"/>
        </w:rPr>
        <w:t xml:space="preserve"> не мог пройти мимо проблемы кризиса современного общества и путей его преодоления. Приложив значительные усилия для осознания и развенчания ряда опасных социальных иллюзий, </w:t>
      </w:r>
      <w:proofErr w:type="spellStart"/>
      <w:r w:rsidRPr="00677C0E">
        <w:rPr>
          <w:color w:val="000000"/>
        </w:rPr>
        <w:t>Фромм</w:t>
      </w:r>
      <w:proofErr w:type="spellEnd"/>
      <w:r w:rsidRPr="00677C0E">
        <w:rPr>
          <w:color w:val="000000"/>
        </w:rPr>
        <w:t xml:space="preserve"> пришел к выводу, что причины кризиса предопределены экономическими и психологическими противоречиями самой индустриальной системы. Отдавая должное ее разнообразным достижениям, </w:t>
      </w:r>
      <w:proofErr w:type="spellStart"/>
      <w:r w:rsidRPr="00677C0E">
        <w:rPr>
          <w:color w:val="000000"/>
        </w:rPr>
        <w:t>Фромм</w:t>
      </w:r>
      <w:proofErr w:type="spellEnd"/>
      <w:r w:rsidRPr="00677C0E">
        <w:rPr>
          <w:color w:val="000000"/>
        </w:rPr>
        <w:t xml:space="preserve"> вместе с тем критически проанализировал великие обещания и большие надежды на безграничный прогресс, которые были характерны для ряда поколений индустриальной эпохи. Вывод </w:t>
      </w:r>
      <w:proofErr w:type="spellStart"/>
      <w:r w:rsidRPr="00677C0E">
        <w:rPr>
          <w:color w:val="000000"/>
        </w:rPr>
        <w:t>Фромма</w:t>
      </w:r>
      <w:proofErr w:type="spellEnd"/>
      <w:r w:rsidRPr="00677C0E">
        <w:rPr>
          <w:color w:val="000000"/>
        </w:rPr>
        <w:t xml:space="preserve"> был однозначен </w:t>
      </w:r>
      <w:r w:rsidRPr="00B811A4">
        <w:rPr>
          <w:color w:val="000000"/>
        </w:rPr>
        <w:t xml:space="preserve">- </w:t>
      </w:r>
      <w:r w:rsidRPr="00B811A4">
        <w:rPr>
          <w:iCs/>
          <w:color w:val="000000"/>
        </w:rPr>
        <w:t>большие надежды на достижение материального изобилия, неограниченной личной свободы, счастья для наибольшего количества людей и господство над природой потерпели крах. Цивилизация оказалась на грани самоуничтожения</w:t>
      </w:r>
      <w:r w:rsidRPr="00B811A4">
        <w:rPr>
          <w:color w:val="000000"/>
        </w:rPr>
        <w:t xml:space="preserve">. </w:t>
      </w:r>
      <w:r w:rsidRPr="00677C0E">
        <w:rPr>
          <w:color w:val="000000"/>
        </w:rPr>
        <w:t xml:space="preserve">Осуществляя поиск новых альтернатив планетарной катастрофе, </w:t>
      </w:r>
      <w:proofErr w:type="spellStart"/>
      <w:r w:rsidRPr="00677C0E">
        <w:rPr>
          <w:color w:val="000000"/>
        </w:rPr>
        <w:t>Фромм</w:t>
      </w:r>
      <w:proofErr w:type="spellEnd"/>
      <w:r w:rsidRPr="00677C0E">
        <w:rPr>
          <w:color w:val="000000"/>
        </w:rPr>
        <w:t xml:space="preserve"> пришел к мысли о том, что </w:t>
      </w:r>
      <w:r w:rsidRPr="00B811A4">
        <w:rPr>
          <w:bCs/>
          <w:color w:val="000000"/>
        </w:rPr>
        <w:t>обязательным условием физического выживания рода человеческого является создание нового человека</w:t>
      </w:r>
      <w:r w:rsidRPr="00677C0E">
        <w:rPr>
          <w:b/>
          <w:bCs/>
          <w:color w:val="000000"/>
        </w:rPr>
        <w:t xml:space="preserve"> </w:t>
      </w:r>
      <w:r w:rsidRPr="00677C0E">
        <w:rPr>
          <w:color w:val="000000"/>
        </w:rPr>
        <w:t>и нового общества,</w:t>
      </w:r>
      <w:r w:rsidR="00B811A4">
        <w:rPr>
          <w:color w:val="000000"/>
        </w:rPr>
        <w:t xml:space="preserve"> соответствующего потребностям  </w:t>
      </w:r>
      <w:r w:rsidRPr="00677C0E">
        <w:rPr>
          <w:color w:val="000000"/>
        </w:rPr>
        <w:t xml:space="preserve"> </w:t>
      </w:r>
      <w:r w:rsidR="00B811A4">
        <w:rPr>
          <w:color w:val="000000"/>
        </w:rPr>
        <w:t>«</w:t>
      </w:r>
      <w:r w:rsidRPr="00677C0E">
        <w:rPr>
          <w:color w:val="000000"/>
        </w:rPr>
        <w:t>неотчужденного и орие</w:t>
      </w:r>
      <w:r w:rsidR="00B811A4">
        <w:rPr>
          <w:color w:val="000000"/>
        </w:rPr>
        <w:t>нтированного на бытие индивида» .</w:t>
      </w:r>
    </w:p>
    <w:p w:rsidR="00B811A4" w:rsidRDefault="005337EC" w:rsidP="00903F7A">
      <w:pPr>
        <w:pStyle w:val="a4"/>
        <w:spacing w:line="360" w:lineRule="auto"/>
        <w:ind w:right="-81" w:firstLine="360"/>
        <w:jc w:val="both"/>
        <w:rPr>
          <w:color w:val="000000"/>
        </w:rPr>
      </w:pPr>
      <w:proofErr w:type="spellStart"/>
      <w:r w:rsidRPr="00677C0E">
        <w:rPr>
          <w:color w:val="000000"/>
        </w:rPr>
        <w:t>Фромм</w:t>
      </w:r>
      <w:proofErr w:type="spellEnd"/>
      <w:r w:rsidRPr="00677C0E">
        <w:rPr>
          <w:color w:val="000000"/>
        </w:rPr>
        <w:t xml:space="preserve"> разработал довольно подробную программу изменения человека и общества. Согласно данному проекту, в общих чертах спасение человечества от психологической и экономической катастрофы предполагает коренное изменение характера человека, выражающееся в </w:t>
      </w:r>
      <w:r w:rsidRPr="00677C0E">
        <w:rPr>
          <w:color w:val="000000"/>
          <w:u w:val="single"/>
        </w:rPr>
        <w:t>переходе от доминирующей установки на обладание к господству установки на бытие,</w:t>
      </w:r>
      <w:r w:rsidRPr="00677C0E">
        <w:rPr>
          <w:color w:val="000000"/>
        </w:rPr>
        <w:t xml:space="preserve"> а также переход от индифферентного и патологического потребления к здоровому, максимальную децентрализацию промышленности и политики, осуществление индустриальной и политической демократии соучастия и замену бюрократического спо</w:t>
      </w:r>
      <w:r w:rsidR="00B811A4">
        <w:rPr>
          <w:color w:val="000000"/>
        </w:rPr>
        <w:t>соба управления гуманистическим.</w:t>
      </w:r>
    </w:p>
    <w:p w:rsidR="005337EC" w:rsidRPr="00677C0E" w:rsidRDefault="005337EC" w:rsidP="007109C9">
      <w:pPr>
        <w:pStyle w:val="a4"/>
        <w:spacing w:line="360" w:lineRule="auto"/>
        <w:ind w:right="-81" w:firstLine="360"/>
        <w:jc w:val="both"/>
        <w:rPr>
          <w:color w:val="000000"/>
        </w:rPr>
      </w:pPr>
      <w:proofErr w:type="spellStart"/>
      <w:r w:rsidRPr="00677C0E">
        <w:rPr>
          <w:color w:val="000000"/>
        </w:rPr>
        <w:t>Неофрейдистская</w:t>
      </w:r>
      <w:proofErr w:type="spellEnd"/>
      <w:r w:rsidRPr="00677C0E">
        <w:rPr>
          <w:color w:val="000000"/>
        </w:rPr>
        <w:t xml:space="preserve"> социология </w:t>
      </w:r>
      <w:proofErr w:type="spellStart"/>
      <w:r w:rsidRPr="00677C0E">
        <w:rPr>
          <w:color w:val="000000"/>
        </w:rPr>
        <w:t>Фромма</w:t>
      </w:r>
      <w:proofErr w:type="spellEnd"/>
      <w:r w:rsidRPr="00677C0E">
        <w:rPr>
          <w:color w:val="000000"/>
        </w:rPr>
        <w:t xml:space="preserve"> - один из наиболее значительных элементов современной западной интеллектуальной культуры. Она придала существенный импульс развитию не только </w:t>
      </w:r>
      <w:proofErr w:type="spellStart"/>
      <w:r w:rsidRPr="00677C0E">
        <w:rPr>
          <w:color w:val="000000"/>
        </w:rPr>
        <w:t>психосоциологических</w:t>
      </w:r>
      <w:proofErr w:type="spellEnd"/>
      <w:r w:rsidRPr="00677C0E">
        <w:rPr>
          <w:color w:val="000000"/>
        </w:rPr>
        <w:t xml:space="preserve"> доктрин, но и всей современной западной социологии, одной из вершин которой она, безусловно, является.</w:t>
      </w:r>
    </w:p>
    <w:p w:rsidR="005337EC" w:rsidRPr="00677C0E" w:rsidRDefault="005337EC" w:rsidP="007109C9">
      <w:pPr>
        <w:widowControl w:val="0"/>
        <w:spacing w:line="360" w:lineRule="auto"/>
        <w:ind w:firstLine="720"/>
        <w:jc w:val="both"/>
        <w:rPr>
          <w:b/>
          <w:bCs/>
        </w:rPr>
      </w:pPr>
      <w:r w:rsidRPr="00677C0E">
        <w:rPr>
          <w:b/>
          <w:bCs/>
        </w:rPr>
        <w:t xml:space="preserve">               </w:t>
      </w:r>
    </w:p>
    <w:p w:rsidR="00903F7A" w:rsidRDefault="00903F7A" w:rsidP="007109C9">
      <w:pPr>
        <w:spacing w:line="360" w:lineRule="auto"/>
        <w:jc w:val="both"/>
        <w:rPr>
          <w:bCs/>
          <w:sz w:val="32"/>
          <w:szCs w:val="32"/>
        </w:rPr>
      </w:pPr>
    </w:p>
    <w:p w:rsidR="00903F7A" w:rsidRDefault="00903F7A" w:rsidP="007109C9">
      <w:pPr>
        <w:spacing w:line="360" w:lineRule="auto"/>
        <w:jc w:val="both"/>
        <w:rPr>
          <w:bCs/>
          <w:sz w:val="32"/>
          <w:szCs w:val="32"/>
        </w:rPr>
      </w:pPr>
    </w:p>
    <w:p w:rsidR="005337EC" w:rsidRPr="00563A3A" w:rsidRDefault="00563A3A" w:rsidP="007109C9">
      <w:pPr>
        <w:spacing w:line="360" w:lineRule="auto"/>
        <w:jc w:val="both"/>
        <w:rPr>
          <w:bCs/>
          <w:sz w:val="32"/>
          <w:szCs w:val="32"/>
        </w:rPr>
      </w:pPr>
      <w:r>
        <w:rPr>
          <w:bCs/>
          <w:sz w:val="32"/>
          <w:szCs w:val="32"/>
        </w:rPr>
        <w:t>5</w:t>
      </w:r>
      <w:r w:rsidR="005337EC" w:rsidRPr="00563A3A">
        <w:rPr>
          <w:bCs/>
          <w:sz w:val="32"/>
          <w:szCs w:val="32"/>
        </w:rPr>
        <w:t>.4.</w:t>
      </w:r>
      <w:r>
        <w:rPr>
          <w:bCs/>
          <w:sz w:val="32"/>
          <w:szCs w:val="32"/>
        </w:rPr>
        <w:t>К.</w:t>
      </w:r>
      <w:r w:rsidR="005337EC" w:rsidRPr="00563A3A">
        <w:rPr>
          <w:bCs/>
          <w:sz w:val="32"/>
          <w:szCs w:val="32"/>
        </w:rPr>
        <w:t xml:space="preserve"> </w:t>
      </w:r>
      <w:proofErr w:type="spellStart"/>
      <w:r w:rsidR="005337EC" w:rsidRPr="00563A3A">
        <w:rPr>
          <w:bCs/>
          <w:sz w:val="32"/>
          <w:szCs w:val="32"/>
        </w:rPr>
        <w:t>Хорни</w:t>
      </w:r>
      <w:proofErr w:type="spellEnd"/>
    </w:p>
    <w:p w:rsidR="00903F7A" w:rsidRDefault="005337EC" w:rsidP="00903F7A">
      <w:pPr>
        <w:pStyle w:val="a4"/>
        <w:spacing w:line="360" w:lineRule="auto"/>
        <w:ind w:right="-5" w:firstLine="708"/>
        <w:jc w:val="both"/>
      </w:pPr>
      <w:proofErr w:type="spellStart"/>
      <w:r w:rsidRPr="00677C0E">
        <w:t>К.Хорни</w:t>
      </w:r>
      <w:proofErr w:type="spellEnd"/>
      <w:r w:rsidRPr="00677C0E">
        <w:t xml:space="preserve"> (1885-1952) получила образование на медицинском факультете Берлинского университета. В 1918 году она поступила на работу в Берлинский психоаналитический институт, где проработала до 1932 года. Затем она переезжает в США, куда перебираются и другие известные немецкие ученые в связи с приходом к власти Гитлера. </w:t>
      </w:r>
      <w:proofErr w:type="spellStart"/>
      <w:r w:rsidRPr="00677C0E">
        <w:t>Хорни</w:t>
      </w:r>
      <w:proofErr w:type="spellEnd"/>
      <w:r w:rsidRPr="00677C0E">
        <w:t xml:space="preserve"> занимает пост заместителя директора Чикагского психоаналитического института, потом переезжает в Нью-Йорк, где преподает в Психоаналитическом институте, занимаясь параллельно терапевтической практикой. Как и многие последователи Фрейда, она постепенно разочаровывается в ортодоксальном психоанализе и основывает свою ассоциацию, преобразованную позднее в Американский институт психоанализа. </w:t>
      </w:r>
    </w:p>
    <w:p w:rsidR="00903F7A" w:rsidRDefault="005337EC" w:rsidP="00903F7A">
      <w:pPr>
        <w:pStyle w:val="a4"/>
        <w:spacing w:line="360" w:lineRule="auto"/>
        <w:ind w:right="-5" w:firstLine="708"/>
        <w:jc w:val="both"/>
      </w:pPr>
      <w:r w:rsidRPr="00677C0E">
        <w:t xml:space="preserve">В теории </w:t>
      </w:r>
      <w:proofErr w:type="spellStart"/>
      <w:r w:rsidRPr="00677C0E">
        <w:t>Хорни</w:t>
      </w:r>
      <w:proofErr w:type="spellEnd"/>
      <w:r w:rsidRPr="00677C0E">
        <w:t xml:space="preserve"> биологическая ориентированность, характерная для </w:t>
      </w:r>
      <w:proofErr w:type="spellStart"/>
      <w:r w:rsidRPr="00677C0E">
        <w:t>классич</w:t>
      </w:r>
      <w:proofErr w:type="spellEnd"/>
      <w:r w:rsidRPr="00677C0E">
        <w:t xml:space="preserve">. психоанализа, заменяется </w:t>
      </w:r>
      <w:proofErr w:type="spellStart"/>
      <w:r w:rsidRPr="00677C0E">
        <w:rPr>
          <w:u w:val="single"/>
        </w:rPr>
        <w:t>социокультурной</w:t>
      </w:r>
      <w:proofErr w:type="spellEnd"/>
      <w:r w:rsidRPr="00677C0E">
        <w:rPr>
          <w:u w:val="single"/>
        </w:rPr>
        <w:t>,</w:t>
      </w:r>
      <w:r w:rsidRPr="00677C0E">
        <w:t xml:space="preserve"> присущей неофрейдизму.</w:t>
      </w:r>
    </w:p>
    <w:p w:rsidR="005337EC" w:rsidRPr="00903F7A" w:rsidRDefault="005337EC" w:rsidP="00903F7A">
      <w:pPr>
        <w:pStyle w:val="a4"/>
        <w:spacing w:line="360" w:lineRule="auto"/>
        <w:ind w:right="-5" w:firstLine="708"/>
        <w:jc w:val="both"/>
      </w:pPr>
      <w:r w:rsidRPr="00563A3A">
        <w:rPr>
          <w:bCs/>
          <w:sz w:val="28"/>
          <w:szCs w:val="28"/>
        </w:rPr>
        <w:t>Нововведение</w:t>
      </w:r>
      <w:r w:rsidRPr="00677C0E">
        <w:t xml:space="preserve">: </w:t>
      </w:r>
      <w:r w:rsidRPr="00B811A4">
        <w:t>Введение «образа Я».</w:t>
      </w:r>
      <w:r w:rsidRPr="00677C0E">
        <w:t xml:space="preserve"> </w:t>
      </w:r>
      <w:r w:rsidRPr="00677C0E">
        <w:rPr>
          <w:color w:val="000000"/>
        </w:rPr>
        <w:t xml:space="preserve">Преодоление психологической тревоги связано  с </w:t>
      </w:r>
      <w:r w:rsidR="00B811A4">
        <w:rPr>
          <w:color w:val="000000"/>
        </w:rPr>
        <w:t>развитием адекватного «образа Я»</w:t>
      </w:r>
      <w:r w:rsidRPr="00677C0E">
        <w:rPr>
          <w:color w:val="000000"/>
        </w:rPr>
        <w:t>. . Она считала, что этот образ состоит из двух частей – знания о себе и отношения к себе. При этом в норме адекв</w:t>
      </w:r>
      <w:r w:rsidR="00B811A4">
        <w:rPr>
          <w:color w:val="000000"/>
        </w:rPr>
        <w:t>атность «образа Я»</w:t>
      </w:r>
      <w:r w:rsidRPr="00677C0E">
        <w:rPr>
          <w:color w:val="000000"/>
        </w:rPr>
        <w:t xml:space="preserve"> связана с его когнитивной частью, т. е. со знанием человека о себе самом, которое должно отражать его реальные способности и стремления. В то же время отношение к себе должно быть позитивным. </w:t>
      </w:r>
      <w:proofErr w:type="spellStart"/>
      <w:r w:rsidRPr="00677C0E">
        <w:rPr>
          <w:color w:val="000000"/>
        </w:rPr>
        <w:t>Хорни</w:t>
      </w:r>
      <w:proofErr w:type="spellEnd"/>
      <w:r w:rsidRPr="00677C0E">
        <w:rPr>
          <w:color w:val="000000"/>
        </w:rPr>
        <w:t xml:space="preserve"> счи</w:t>
      </w:r>
      <w:r w:rsidR="00B811A4">
        <w:rPr>
          <w:color w:val="000000"/>
        </w:rPr>
        <w:t>тала, что существует несколько «</w:t>
      </w:r>
      <w:r w:rsidRPr="00677C0E">
        <w:rPr>
          <w:color w:val="000000"/>
        </w:rPr>
        <w:t>обра</w:t>
      </w:r>
      <w:r w:rsidR="00B811A4">
        <w:rPr>
          <w:color w:val="000000"/>
        </w:rPr>
        <w:t>зов Я»</w:t>
      </w:r>
      <w:r w:rsidRPr="00677C0E">
        <w:rPr>
          <w:color w:val="000000"/>
        </w:rPr>
        <w:t xml:space="preserve"> – </w:t>
      </w:r>
      <w:r w:rsidRPr="00B811A4">
        <w:rPr>
          <w:bCs/>
          <w:iCs/>
          <w:color w:val="000000"/>
        </w:rPr>
        <w:t>Я реальное, Я идеальное и Я в глазах других людей</w:t>
      </w:r>
      <w:r w:rsidR="00B811A4">
        <w:rPr>
          <w:color w:val="000000"/>
        </w:rPr>
        <w:t>.</w:t>
      </w:r>
      <w:r w:rsidRPr="00B811A4">
        <w:rPr>
          <w:color w:val="000000"/>
        </w:rPr>
        <w:t xml:space="preserve"> </w:t>
      </w:r>
      <w:r w:rsidR="00B811A4">
        <w:rPr>
          <w:color w:val="000000"/>
        </w:rPr>
        <w:t>В идеале эти три «образа Я»</w:t>
      </w:r>
      <w:r w:rsidRPr="00677C0E">
        <w:rPr>
          <w:color w:val="000000"/>
        </w:rPr>
        <w:t xml:space="preserve"> должны совпадать между собой: только в этом случае можно говорить о нормальном развитии личности и ее устойчивости к неврозам. </w:t>
      </w:r>
    </w:p>
    <w:p w:rsidR="005337EC" w:rsidRPr="00677C0E" w:rsidRDefault="005337EC" w:rsidP="00903F7A">
      <w:pPr>
        <w:pStyle w:val="3"/>
        <w:spacing w:line="360" w:lineRule="auto"/>
        <w:ind w:left="0"/>
        <w:jc w:val="both"/>
        <w:rPr>
          <w:sz w:val="24"/>
          <w:szCs w:val="24"/>
        </w:rPr>
      </w:pPr>
      <w:r w:rsidRPr="00677C0E">
        <w:rPr>
          <w:sz w:val="24"/>
          <w:szCs w:val="24"/>
        </w:rPr>
        <w:t xml:space="preserve">С точки зрения </w:t>
      </w:r>
      <w:proofErr w:type="spellStart"/>
      <w:r w:rsidRPr="00677C0E">
        <w:rPr>
          <w:sz w:val="24"/>
          <w:szCs w:val="24"/>
        </w:rPr>
        <w:t>Хорни</w:t>
      </w:r>
      <w:proofErr w:type="spellEnd"/>
      <w:r w:rsidRPr="00677C0E">
        <w:rPr>
          <w:sz w:val="24"/>
          <w:szCs w:val="24"/>
        </w:rPr>
        <w:t xml:space="preserve">, решающим фактором развития личности </w:t>
      </w:r>
      <w:r w:rsidRPr="00B811A4">
        <w:rPr>
          <w:sz w:val="24"/>
          <w:szCs w:val="24"/>
        </w:rPr>
        <w:t xml:space="preserve">являются </w:t>
      </w:r>
      <w:r w:rsidRPr="00B811A4">
        <w:rPr>
          <w:iCs/>
          <w:sz w:val="24"/>
          <w:szCs w:val="24"/>
        </w:rPr>
        <w:t>социальные отношения между ребенком и родителями</w:t>
      </w:r>
      <w:r w:rsidRPr="00677C0E">
        <w:rPr>
          <w:sz w:val="24"/>
          <w:szCs w:val="24"/>
        </w:rPr>
        <w:t xml:space="preserve">, прежде всего касающиеся двух важнейших тенденций детства – </w:t>
      </w:r>
      <w:r w:rsidRPr="00B811A4">
        <w:rPr>
          <w:bCs/>
          <w:iCs/>
          <w:sz w:val="24"/>
          <w:szCs w:val="24"/>
        </w:rPr>
        <w:t>стремления к удовлетворению своих желаний</w:t>
      </w:r>
      <w:r w:rsidRPr="00B811A4">
        <w:rPr>
          <w:sz w:val="24"/>
          <w:szCs w:val="24"/>
        </w:rPr>
        <w:t xml:space="preserve"> и </w:t>
      </w:r>
      <w:r w:rsidRPr="00B811A4">
        <w:rPr>
          <w:bCs/>
          <w:iCs/>
          <w:sz w:val="24"/>
          <w:szCs w:val="24"/>
        </w:rPr>
        <w:t>стремления к безопасности</w:t>
      </w:r>
      <w:r w:rsidRPr="00B811A4">
        <w:rPr>
          <w:sz w:val="24"/>
          <w:szCs w:val="24"/>
        </w:rPr>
        <w:t>.</w:t>
      </w:r>
      <w:r w:rsidRPr="00677C0E">
        <w:rPr>
          <w:sz w:val="24"/>
          <w:szCs w:val="24"/>
        </w:rPr>
        <w:t xml:space="preserve"> Причем ведущей является последняя тенденция: удовлетворение потребности в безопасности ведет к формированию здоровой личности; и наоборот – поведение родителей, препятствующих этому (насмешки, невыполнение обещаний, </w:t>
      </w:r>
      <w:proofErr w:type="spellStart"/>
      <w:r w:rsidRPr="00677C0E">
        <w:rPr>
          <w:sz w:val="24"/>
          <w:szCs w:val="24"/>
        </w:rPr>
        <w:t>гиперопека</w:t>
      </w:r>
      <w:proofErr w:type="spellEnd"/>
      <w:r w:rsidRPr="00677C0E">
        <w:rPr>
          <w:sz w:val="24"/>
          <w:szCs w:val="24"/>
        </w:rPr>
        <w:t xml:space="preserve">, оказание явного предпочтения братьям и сестрам и т. п.), ведет к развитию у ребенка базальной тревоги – ощущения одиночества и беспомощности перед лицом потенциально опасного мира. </w:t>
      </w:r>
    </w:p>
    <w:p w:rsidR="005337EC" w:rsidRPr="00677C0E" w:rsidRDefault="00563A3A" w:rsidP="007109C9">
      <w:pPr>
        <w:pStyle w:val="21"/>
        <w:spacing w:line="360" w:lineRule="auto"/>
        <w:jc w:val="both"/>
      </w:pPr>
      <w:r>
        <w:t xml:space="preserve">    </w:t>
      </w:r>
      <w:r w:rsidR="005337EC" w:rsidRPr="00677C0E">
        <w:t xml:space="preserve">По </w:t>
      </w:r>
      <w:proofErr w:type="spellStart"/>
      <w:r w:rsidR="005337EC" w:rsidRPr="00677C0E">
        <w:t>Хорни</w:t>
      </w:r>
      <w:proofErr w:type="spellEnd"/>
      <w:r w:rsidR="005337EC" w:rsidRPr="00677C0E">
        <w:t>, выраженная базальная тревога у ребен</w:t>
      </w:r>
      <w:r w:rsidR="00B811A4">
        <w:t xml:space="preserve">ка ведет к формированию невроза </w:t>
      </w:r>
      <w:r w:rsidR="005337EC" w:rsidRPr="00677C0E">
        <w:t xml:space="preserve">у взрослого. Чтобы справиться с базальной тревогой, ребенок прибегает к </w:t>
      </w:r>
      <w:r w:rsidR="005337EC" w:rsidRPr="00B811A4">
        <w:rPr>
          <w:bCs/>
        </w:rPr>
        <w:t>защитным  стратегиям</w:t>
      </w:r>
      <w:r w:rsidR="005337EC" w:rsidRPr="00B811A4">
        <w:t>,</w:t>
      </w:r>
      <w:r w:rsidR="005337EC" w:rsidRPr="00677C0E">
        <w:t xml:space="preserve"> которые получили название невротических потребностей, или </w:t>
      </w:r>
      <w:r w:rsidR="005337EC" w:rsidRPr="00B811A4">
        <w:rPr>
          <w:bCs/>
          <w:iCs/>
        </w:rPr>
        <w:t>невротических тенденций</w:t>
      </w:r>
      <w:r w:rsidR="005337EC" w:rsidRPr="00677C0E">
        <w:t>.</w:t>
      </w:r>
    </w:p>
    <w:p w:rsidR="005337EC" w:rsidRPr="00677C0E" w:rsidRDefault="005337EC" w:rsidP="007109C9">
      <w:pPr>
        <w:spacing w:line="360" w:lineRule="auto"/>
        <w:jc w:val="both"/>
      </w:pPr>
      <w:r w:rsidRPr="00677C0E">
        <w:t xml:space="preserve"> Это избыточные потребности:</w:t>
      </w:r>
    </w:p>
    <w:p w:rsidR="005337EC" w:rsidRPr="00677C0E" w:rsidRDefault="005337EC" w:rsidP="007109C9">
      <w:pPr>
        <w:spacing w:line="360" w:lineRule="auto"/>
        <w:jc w:val="both"/>
      </w:pPr>
    </w:p>
    <w:p w:rsidR="005337EC" w:rsidRPr="00677C0E" w:rsidRDefault="005337EC" w:rsidP="007109C9">
      <w:pPr>
        <w:numPr>
          <w:ilvl w:val="0"/>
          <w:numId w:val="2"/>
        </w:numPr>
        <w:spacing w:line="360" w:lineRule="auto"/>
        <w:jc w:val="both"/>
      </w:pPr>
      <w:r w:rsidRPr="00677C0E">
        <w:t xml:space="preserve">в любви и одобрении; </w:t>
      </w:r>
    </w:p>
    <w:p w:rsidR="005337EC" w:rsidRPr="00677C0E" w:rsidRDefault="005337EC" w:rsidP="007109C9">
      <w:pPr>
        <w:numPr>
          <w:ilvl w:val="0"/>
          <w:numId w:val="2"/>
        </w:numPr>
        <w:spacing w:line="360" w:lineRule="auto"/>
        <w:jc w:val="both"/>
      </w:pPr>
      <w:r w:rsidRPr="00677C0E">
        <w:t xml:space="preserve"> в руководстве партнера; </w:t>
      </w:r>
    </w:p>
    <w:p w:rsidR="005337EC" w:rsidRPr="00677C0E" w:rsidRDefault="005337EC" w:rsidP="007109C9">
      <w:pPr>
        <w:numPr>
          <w:ilvl w:val="0"/>
          <w:numId w:val="2"/>
        </w:numPr>
        <w:spacing w:line="360" w:lineRule="auto"/>
        <w:jc w:val="both"/>
      </w:pPr>
      <w:r w:rsidRPr="00677C0E">
        <w:t xml:space="preserve">в четких ограничениях; </w:t>
      </w:r>
    </w:p>
    <w:p w:rsidR="005337EC" w:rsidRPr="00677C0E" w:rsidRDefault="005337EC" w:rsidP="007109C9">
      <w:pPr>
        <w:numPr>
          <w:ilvl w:val="0"/>
          <w:numId w:val="2"/>
        </w:numPr>
        <w:spacing w:line="360" w:lineRule="auto"/>
        <w:jc w:val="both"/>
      </w:pPr>
      <w:r w:rsidRPr="00677C0E">
        <w:t>во власти;</w:t>
      </w:r>
    </w:p>
    <w:p w:rsidR="005337EC" w:rsidRPr="00677C0E" w:rsidRDefault="005337EC" w:rsidP="007109C9">
      <w:pPr>
        <w:numPr>
          <w:ilvl w:val="0"/>
          <w:numId w:val="2"/>
        </w:numPr>
        <w:spacing w:line="360" w:lineRule="auto"/>
        <w:jc w:val="both"/>
      </w:pPr>
      <w:r w:rsidRPr="00677C0E">
        <w:t xml:space="preserve"> в эксплуатировании других; </w:t>
      </w:r>
    </w:p>
    <w:p w:rsidR="005337EC" w:rsidRPr="00677C0E" w:rsidRDefault="005337EC" w:rsidP="007109C9">
      <w:pPr>
        <w:numPr>
          <w:ilvl w:val="0"/>
          <w:numId w:val="2"/>
        </w:numPr>
        <w:spacing w:line="360" w:lineRule="auto"/>
        <w:jc w:val="both"/>
      </w:pPr>
      <w:r w:rsidRPr="00677C0E">
        <w:t xml:space="preserve">в обществ, признании; </w:t>
      </w:r>
    </w:p>
    <w:p w:rsidR="005337EC" w:rsidRPr="00677C0E" w:rsidRDefault="005337EC" w:rsidP="007109C9">
      <w:pPr>
        <w:numPr>
          <w:ilvl w:val="0"/>
          <w:numId w:val="2"/>
        </w:numPr>
        <w:spacing w:line="360" w:lineRule="auto"/>
        <w:jc w:val="both"/>
      </w:pPr>
      <w:r w:rsidRPr="00677C0E">
        <w:t xml:space="preserve">в восхищении собой; </w:t>
      </w:r>
    </w:p>
    <w:p w:rsidR="005337EC" w:rsidRPr="00677C0E" w:rsidRDefault="005337EC" w:rsidP="007109C9">
      <w:pPr>
        <w:numPr>
          <w:ilvl w:val="0"/>
          <w:numId w:val="2"/>
        </w:numPr>
        <w:spacing w:line="360" w:lineRule="auto"/>
        <w:jc w:val="both"/>
      </w:pPr>
      <w:r w:rsidRPr="00677C0E">
        <w:t xml:space="preserve"> в честолюбии; </w:t>
      </w:r>
    </w:p>
    <w:p w:rsidR="005337EC" w:rsidRPr="00677C0E" w:rsidRDefault="005337EC" w:rsidP="007109C9">
      <w:pPr>
        <w:numPr>
          <w:ilvl w:val="0"/>
          <w:numId w:val="2"/>
        </w:numPr>
        <w:spacing w:line="360" w:lineRule="auto"/>
        <w:jc w:val="both"/>
      </w:pPr>
      <w:r w:rsidRPr="00677C0E">
        <w:t xml:space="preserve">в самодостаточности и независимости; </w:t>
      </w:r>
    </w:p>
    <w:p w:rsidR="005337EC" w:rsidRPr="00677C0E" w:rsidRDefault="005337EC" w:rsidP="007109C9">
      <w:pPr>
        <w:spacing w:line="360" w:lineRule="auto"/>
        <w:ind w:left="360"/>
        <w:jc w:val="both"/>
      </w:pPr>
      <w:r w:rsidRPr="00677C0E">
        <w:t xml:space="preserve">10) в безупречности и неопровержимости. </w:t>
      </w:r>
    </w:p>
    <w:p w:rsidR="005337EC" w:rsidRPr="00677C0E" w:rsidRDefault="005337EC" w:rsidP="007109C9">
      <w:pPr>
        <w:spacing w:line="360" w:lineRule="auto"/>
        <w:jc w:val="both"/>
      </w:pPr>
    </w:p>
    <w:p w:rsidR="005337EC" w:rsidRPr="00677C0E" w:rsidRDefault="005337EC" w:rsidP="007109C9">
      <w:pPr>
        <w:spacing w:line="360" w:lineRule="auto"/>
        <w:jc w:val="both"/>
      </w:pPr>
      <w:r w:rsidRPr="00677C0E">
        <w:t xml:space="preserve">Позднее эти потребности были объединены в три основные категории, каждая из которых представляет собой стратегию межличностных отношений с целью достижения чувства безопасности, т. е. снижения тревоги. Каждой стратегии сопутствует ведущая ориентация в отношениях с др. людьми: </w:t>
      </w:r>
    </w:p>
    <w:p w:rsidR="005337EC" w:rsidRPr="00677C0E" w:rsidRDefault="005337EC" w:rsidP="007109C9">
      <w:pPr>
        <w:spacing w:line="360" w:lineRule="auto"/>
        <w:jc w:val="both"/>
      </w:pPr>
    </w:p>
    <w:p w:rsidR="005337EC" w:rsidRPr="00B811A4" w:rsidRDefault="005337EC" w:rsidP="007109C9">
      <w:pPr>
        <w:numPr>
          <w:ilvl w:val="0"/>
          <w:numId w:val="3"/>
        </w:numPr>
        <w:spacing w:line="360" w:lineRule="auto"/>
        <w:jc w:val="both"/>
        <w:rPr>
          <w:bCs/>
        </w:rPr>
      </w:pPr>
      <w:r w:rsidRPr="00B811A4">
        <w:rPr>
          <w:bCs/>
        </w:rPr>
        <w:t>ориентация на людей;</w:t>
      </w:r>
    </w:p>
    <w:p w:rsidR="005337EC" w:rsidRPr="00B811A4" w:rsidRDefault="005337EC" w:rsidP="007109C9">
      <w:pPr>
        <w:numPr>
          <w:ilvl w:val="0"/>
          <w:numId w:val="3"/>
        </w:numPr>
        <w:spacing w:line="360" w:lineRule="auto"/>
        <w:jc w:val="both"/>
        <w:rPr>
          <w:bCs/>
        </w:rPr>
      </w:pPr>
      <w:r w:rsidRPr="00B811A4">
        <w:rPr>
          <w:bCs/>
        </w:rPr>
        <w:t xml:space="preserve"> ориентация от людей; </w:t>
      </w:r>
    </w:p>
    <w:p w:rsidR="005337EC" w:rsidRPr="00677C0E" w:rsidRDefault="005337EC" w:rsidP="007109C9">
      <w:pPr>
        <w:numPr>
          <w:ilvl w:val="0"/>
          <w:numId w:val="3"/>
        </w:numPr>
        <w:spacing w:line="360" w:lineRule="auto"/>
        <w:jc w:val="both"/>
      </w:pPr>
      <w:r w:rsidRPr="00B811A4">
        <w:rPr>
          <w:bCs/>
        </w:rPr>
        <w:t>ориентация против людей</w:t>
      </w:r>
      <w:r w:rsidRPr="00677C0E">
        <w:t xml:space="preserve">. </w:t>
      </w:r>
    </w:p>
    <w:p w:rsidR="005337EC" w:rsidRPr="00B811A4" w:rsidRDefault="005337EC" w:rsidP="00903F7A">
      <w:pPr>
        <w:spacing w:line="360" w:lineRule="auto"/>
        <w:jc w:val="both"/>
        <w:rPr>
          <w:iCs/>
        </w:rPr>
      </w:pPr>
      <w:r w:rsidRPr="00677C0E">
        <w:t xml:space="preserve">Соответственно этим типам ориентации было выделено </w:t>
      </w:r>
      <w:r w:rsidRPr="00B811A4">
        <w:rPr>
          <w:iCs/>
        </w:rPr>
        <w:t>три типа невротической личности:</w:t>
      </w:r>
    </w:p>
    <w:p w:rsidR="005337EC" w:rsidRPr="00677C0E" w:rsidRDefault="005337EC" w:rsidP="007109C9">
      <w:pPr>
        <w:spacing w:line="360" w:lineRule="auto"/>
        <w:ind w:firstLine="360"/>
        <w:jc w:val="both"/>
        <w:rPr>
          <w:i/>
          <w:iCs/>
        </w:rPr>
      </w:pPr>
    </w:p>
    <w:p w:rsidR="005337EC" w:rsidRPr="00677C0E" w:rsidRDefault="005337EC" w:rsidP="007109C9">
      <w:pPr>
        <w:numPr>
          <w:ilvl w:val="1"/>
          <w:numId w:val="3"/>
        </w:numPr>
        <w:spacing w:line="360" w:lineRule="auto"/>
        <w:jc w:val="both"/>
      </w:pPr>
      <w:r w:rsidRPr="00677C0E">
        <w:t xml:space="preserve">уступчивый, </w:t>
      </w:r>
    </w:p>
    <w:p w:rsidR="005337EC" w:rsidRPr="00677C0E" w:rsidRDefault="00490817" w:rsidP="007109C9">
      <w:pPr>
        <w:numPr>
          <w:ilvl w:val="1"/>
          <w:numId w:val="3"/>
        </w:numPr>
        <w:spacing w:line="360" w:lineRule="auto"/>
        <w:jc w:val="both"/>
      </w:pPr>
      <w:r>
        <w:t>обособленный ,</w:t>
      </w:r>
    </w:p>
    <w:p w:rsidR="005337EC" w:rsidRPr="00677C0E" w:rsidRDefault="005337EC" w:rsidP="007109C9">
      <w:pPr>
        <w:numPr>
          <w:ilvl w:val="1"/>
          <w:numId w:val="3"/>
        </w:numPr>
        <w:spacing w:line="360" w:lineRule="auto"/>
        <w:jc w:val="both"/>
      </w:pPr>
      <w:r w:rsidRPr="00677C0E">
        <w:t xml:space="preserve">агрессивный. </w:t>
      </w:r>
    </w:p>
    <w:p w:rsidR="00903F7A" w:rsidRDefault="005337EC" w:rsidP="00903F7A">
      <w:pPr>
        <w:spacing w:line="360" w:lineRule="auto"/>
        <w:jc w:val="both"/>
      </w:pPr>
      <w:r w:rsidRPr="00677C0E">
        <w:t xml:space="preserve">Все эти стратегии использует и здоровый человек, однако гибко меняет их сообразно обстоятельствам. </w:t>
      </w:r>
    </w:p>
    <w:p w:rsidR="005337EC" w:rsidRPr="00677C0E" w:rsidRDefault="00903F7A" w:rsidP="00903F7A">
      <w:pPr>
        <w:spacing w:line="360" w:lineRule="auto"/>
        <w:jc w:val="both"/>
      </w:pPr>
      <w:r>
        <w:t xml:space="preserve">          </w:t>
      </w:r>
      <w:r w:rsidR="005337EC" w:rsidRPr="00677C0E">
        <w:t xml:space="preserve">Психотерапия, считала </w:t>
      </w:r>
      <w:proofErr w:type="spellStart"/>
      <w:r w:rsidR="005337EC" w:rsidRPr="00677C0E">
        <w:t>Хорни</w:t>
      </w:r>
      <w:proofErr w:type="spellEnd"/>
      <w:r w:rsidR="005337EC" w:rsidRPr="00677C0E">
        <w:t xml:space="preserve">, помогает человеку понять самого себя и сформировать более адекватное представление о себе. Подход </w:t>
      </w:r>
      <w:proofErr w:type="spellStart"/>
      <w:r w:rsidR="005337EC" w:rsidRPr="00677C0E">
        <w:t>Хорни</w:t>
      </w:r>
      <w:proofErr w:type="spellEnd"/>
      <w:r w:rsidR="005337EC" w:rsidRPr="00677C0E">
        <w:t xml:space="preserve"> к понятию </w:t>
      </w:r>
      <w:r w:rsidR="005337EC" w:rsidRPr="00B811A4">
        <w:rPr>
          <w:iCs/>
        </w:rPr>
        <w:t>психологической защиты</w:t>
      </w:r>
      <w:r w:rsidR="005337EC" w:rsidRPr="00B811A4">
        <w:t xml:space="preserve"> </w:t>
      </w:r>
      <w:r w:rsidR="005337EC" w:rsidRPr="00677C0E">
        <w:t xml:space="preserve">существенно повлиял на позиции современной психологии. Это признается большинством исследователей, как и ее роль в развитии социологической школы психоанализа. </w:t>
      </w:r>
    </w:p>
    <w:p w:rsidR="005337EC" w:rsidRPr="00563A3A" w:rsidRDefault="00563A3A" w:rsidP="00DB53A1">
      <w:pPr>
        <w:pStyle w:val="a4"/>
        <w:spacing w:line="360" w:lineRule="auto"/>
        <w:ind w:right="-81"/>
        <w:jc w:val="both"/>
        <w:rPr>
          <w:bCs/>
          <w:color w:val="000000"/>
          <w:sz w:val="32"/>
          <w:szCs w:val="32"/>
        </w:rPr>
      </w:pPr>
      <w:r w:rsidRPr="00563A3A">
        <w:rPr>
          <w:bCs/>
          <w:color w:val="000000"/>
          <w:sz w:val="32"/>
          <w:szCs w:val="32"/>
        </w:rPr>
        <w:t>Выводы :</w:t>
      </w:r>
    </w:p>
    <w:p w:rsidR="00DB53A1" w:rsidRDefault="005337EC" w:rsidP="00DB53A1">
      <w:pPr>
        <w:pStyle w:val="a4"/>
        <w:spacing w:line="360" w:lineRule="auto"/>
        <w:ind w:right="-81" w:firstLine="708"/>
        <w:jc w:val="both"/>
        <w:rPr>
          <w:color w:val="000000"/>
        </w:rPr>
      </w:pPr>
      <w:r w:rsidRPr="00677C0E">
        <w:rPr>
          <w:color w:val="000000"/>
        </w:rPr>
        <w:t xml:space="preserve">Неофрейдизм стал новым направлением, представители которого, усвоив                         основные схемы </w:t>
      </w:r>
      <w:proofErr w:type="spellStart"/>
      <w:r w:rsidRPr="00677C0E">
        <w:rPr>
          <w:color w:val="000000"/>
        </w:rPr>
        <w:t>н</w:t>
      </w:r>
      <w:proofErr w:type="spellEnd"/>
      <w:r w:rsidRPr="00677C0E">
        <w:rPr>
          <w:color w:val="000000"/>
        </w:rPr>
        <w:t xml:space="preserve"> ориентации ортодоксального  психоанализа, пересмотрели базовую для него категорию мотивации.</w:t>
      </w:r>
    </w:p>
    <w:p w:rsidR="005337EC" w:rsidRPr="00563A3A" w:rsidRDefault="005337EC" w:rsidP="00DB53A1">
      <w:pPr>
        <w:pStyle w:val="a4"/>
        <w:spacing w:line="360" w:lineRule="auto"/>
        <w:ind w:right="-81" w:firstLine="708"/>
        <w:jc w:val="both"/>
        <w:rPr>
          <w:color w:val="000000"/>
        </w:rPr>
      </w:pPr>
      <w:proofErr w:type="spellStart"/>
      <w:r w:rsidRPr="00677C0E">
        <w:t>Неофрейдистам</w:t>
      </w:r>
      <w:proofErr w:type="spellEnd"/>
      <w:r w:rsidRPr="00677C0E">
        <w:t xml:space="preserve"> удалось не только уловить те ре</w:t>
      </w:r>
      <w:r w:rsidRPr="00677C0E">
        <w:softHyphen/>
        <w:t>альные противоречия, которые имеют место между лично</w:t>
      </w:r>
      <w:r w:rsidRPr="00677C0E">
        <w:softHyphen/>
        <w:t>стью и современным обществом, но и образно описать «социальные болезни» существующей системы: удушающую атмосферу подавления личности в условиях  цивилизации, искаженность «истинных» побу</w:t>
      </w:r>
      <w:r w:rsidRPr="00677C0E">
        <w:softHyphen/>
        <w:t xml:space="preserve">дительных мотивов деятельности человека. </w:t>
      </w:r>
    </w:p>
    <w:p w:rsidR="00DB53A1" w:rsidRDefault="005337EC" w:rsidP="00DB53A1">
      <w:pPr>
        <w:pStyle w:val="a4"/>
        <w:spacing w:line="360" w:lineRule="auto"/>
        <w:ind w:right="-81" w:firstLine="708"/>
        <w:jc w:val="both"/>
      </w:pPr>
      <w:r w:rsidRPr="00677C0E">
        <w:t xml:space="preserve">Однако, несмотря на </w:t>
      </w:r>
      <w:proofErr w:type="spellStart"/>
      <w:r w:rsidRPr="00677C0E">
        <w:t>социологизацию</w:t>
      </w:r>
      <w:proofErr w:type="spellEnd"/>
      <w:r w:rsidRPr="00677C0E">
        <w:t xml:space="preserve"> классического психоана</w:t>
      </w:r>
      <w:r w:rsidRPr="00677C0E">
        <w:softHyphen/>
        <w:t>лиза и попытки философского осмысления его теоретиче</w:t>
      </w:r>
      <w:r w:rsidRPr="00677C0E">
        <w:softHyphen/>
        <w:t>ских основ, современный психоанализ не дает научного объяснения  ни «человеческой природы», ни закономерностей общественного развития. В силу абстрактно-антропологического подхода к реше</w:t>
      </w:r>
      <w:r w:rsidRPr="00677C0E">
        <w:softHyphen/>
        <w:t>нию проблем человеческой жизнедеятельности крити</w:t>
      </w:r>
      <w:r w:rsidRPr="00677C0E">
        <w:softHyphen/>
        <w:t xml:space="preserve">ческая направленность </w:t>
      </w:r>
      <w:proofErr w:type="spellStart"/>
      <w:r w:rsidRPr="00677C0E">
        <w:t>неофрейдистов</w:t>
      </w:r>
      <w:proofErr w:type="spellEnd"/>
      <w:r w:rsidRPr="00677C0E">
        <w:t xml:space="preserve"> часто превращается в простое мо</w:t>
      </w:r>
      <w:r w:rsidRPr="00677C0E">
        <w:softHyphen/>
        <w:t>рализирование или в лучшем случае в описание психологи</w:t>
      </w:r>
      <w:r w:rsidRPr="00677C0E">
        <w:softHyphen/>
        <w:t>ческих типов личности на уровне ее поведения и «</w:t>
      </w:r>
      <w:proofErr w:type="spellStart"/>
      <w:r w:rsidRPr="00677C0E">
        <w:t>вжива-ния</w:t>
      </w:r>
      <w:proofErr w:type="spellEnd"/>
      <w:r w:rsidRPr="00677C0E">
        <w:t>» в соответствующие социальные роли, что, конечно, не затрагивает глубинных социальных противоречий буржу</w:t>
      </w:r>
      <w:r w:rsidRPr="00677C0E">
        <w:softHyphen/>
        <w:t>азного общества</w:t>
      </w:r>
      <w:r w:rsidR="00DB53A1">
        <w:t>.</w:t>
      </w:r>
    </w:p>
    <w:p w:rsidR="005337EC" w:rsidRDefault="005337EC" w:rsidP="00DB53A1">
      <w:pPr>
        <w:pStyle w:val="a4"/>
        <w:spacing w:line="360" w:lineRule="auto"/>
        <w:ind w:right="-81" w:firstLine="708"/>
        <w:jc w:val="both"/>
      </w:pPr>
      <w:r w:rsidRPr="00677C0E">
        <w:t>В завершение можно привести суждение одного из героев романа Т. Манна «Волшебная гора» о психоанализе : «Психоанализ хорош, если он — орудие просвещения и цивилизации, хорош, посколь</w:t>
      </w:r>
      <w:r w:rsidRPr="00677C0E">
        <w:softHyphen/>
        <w:t>ку он расшатывает глупые взгляды, уничтожает врожден</w:t>
      </w:r>
      <w:r w:rsidRPr="00677C0E">
        <w:softHyphen/>
        <w:t>ные предрассудки, подрывает авторитеты,— словом, хо</w:t>
      </w:r>
      <w:r w:rsidRPr="00677C0E">
        <w:softHyphen/>
        <w:t>рош, когда он освобождает, утончает, очеловечивает и делает рабов зрелыми для свободы. И он вреден, очень вре</w:t>
      </w:r>
      <w:r w:rsidRPr="00677C0E">
        <w:softHyphen/>
        <w:t>ден, поскольку тормозит деяние, подтачивает корни жизни оттого, что не в силах дать ей форму. Такой анализ может стать делом весьма не аппетитным, столь же не аппетит</w:t>
      </w:r>
      <w:r w:rsidRPr="00677C0E">
        <w:softHyphen/>
        <w:t>ным, как смерть, с которой он, собственно говоря, и свя</w:t>
      </w:r>
      <w:r w:rsidRPr="00677C0E">
        <w:softHyphen/>
        <w:t xml:space="preserve">зан,— он сродни могиле и ее подозрительной анатомии...» </w:t>
      </w:r>
    </w:p>
    <w:p w:rsidR="00563A3A" w:rsidRPr="00563A3A" w:rsidRDefault="00563A3A" w:rsidP="00DB53A1">
      <w:pPr>
        <w:widowControl w:val="0"/>
        <w:overflowPunct w:val="0"/>
        <w:autoSpaceDE w:val="0"/>
        <w:autoSpaceDN w:val="0"/>
        <w:adjustRightInd w:val="0"/>
        <w:spacing w:line="360" w:lineRule="auto"/>
        <w:jc w:val="both"/>
        <w:rPr>
          <w:sz w:val="32"/>
          <w:szCs w:val="32"/>
          <w:lang w:eastAsia="en-US"/>
        </w:rPr>
      </w:pPr>
      <w:r w:rsidRPr="00563A3A">
        <w:rPr>
          <w:sz w:val="32"/>
          <w:szCs w:val="32"/>
        </w:rPr>
        <w:t>Список используемой литературы :</w:t>
      </w:r>
    </w:p>
    <w:p w:rsidR="0024507A" w:rsidRDefault="0024507A" w:rsidP="007109C9">
      <w:pPr>
        <w:pStyle w:val="a4"/>
        <w:spacing w:line="360" w:lineRule="auto"/>
        <w:ind w:right="-81" w:firstLine="360"/>
        <w:jc w:val="center"/>
        <w:rPr>
          <w:color w:val="000000"/>
          <w:sz w:val="28"/>
          <w:szCs w:val="28"/>
          <w:u w:val="single"/>
        </w:rPr>
      </w:pPr>
    </w:p>
    <w:p w:rsidR="0024507A" w:rsidRPr="00563A3A" w:rsidRDefault="0024507A" w:rsidP="007109C9">
      <w:pPr>
        <w:numPr>
          <w:ilvl w:val="0"/>
          <w:numId w:val="5"/>
        </w:numPr>
        <w:spacing w:line="360" w:lineRule="auto"/>
      </w:pPr>
      <w:proofErr w:type="spellStart"/>
      <w:r w:rsidRPr="00563A3A">
        <w:rPr>
          <w:bCs/>
          <w:iCs/>
        </w:rPr>
        <w:t>Бурлачук</w:t>
      </w:r>
      <w:proofErr w:type="spellEnd"/>
      <w:r w:rsidRPr="00563A3A">
        <w:rPr>
          <w:bCs/>
          <w:iCs/>
        </w:rPr>
        <w:t xml:space="preserve"> Л.Ф. и др.</w:t>
      </w:r>
      <w:r w:rsidRPr="00563A3A">
        <w:t xml:space="preserve"> Основы психотерапии: Учебное пособие – К.:        Ника-Центр, 2001.</w:t>
      </w:r>
    </w:p>
    <w:p w:rsidR="0024507A" w:rsidRPr="00563A3A" w:rsidRDefault="0024507A" w:rsidP="007109C9">
      <w:pPr>
        <w:numPr>
          <w:ilvl w:val="0"/>
          <w:numId w:val="5"/>
        </w:numPr>
        <w:spacing w:line="360" w:lineRule="auto"/>
      </w:pPr>
      <w:r w:rsidRPr="00563A3A">
        <w:rPr>
          <w:bCs/>
          <w:iCs/>
        </w:rPr>
        <w:t>Фрейд З.</w:t>
      </w:r>
      <w:r w:rsidRPr="00563A3A">
        <w:rPr>
          <w:b/>
          <w:bCs/>
          <w:i/>
          <w:iCs/>
        </w:rPr>
        <w:t xml:space="preserve"> </w:t>
      </w:r>
      <w:r w:rsidRPr="00563A3A">
        <w:t xml:space="preserve">Психоаналитические этюды /Сост. Д.И. Донского, В.Ф. </w:t>
      </w:r>
      <w:proofErr w:type="spellStart"/>
      <w:r w:rsidRPr="00563A3A">
        <w:t>Круглянского</w:t>
      </w:r>
      <w:proofErr w:type="spellEnd"/>
      <w:r w:rsidRPr="00563A3A">
        <w:t xml:space="preserve"> – Минск.: </w:t>
      </w:r>
      <w:proofErr w:type="spellStart"/>
      <w:r w:rsidRPr="00563A3A">
        <w:t>Поппури</w:t>
      </w:r>
      <w:proofErr w:type="spellEnd"/>
      <w:r w:rsidRPr="00563A3A">
        <w:t>, 1999.</w:t>
      </w:r>
    </w:p>
    <w:p w:rsidR="0024507A" w:rsidRPr="00563A3A" w:rsidRDefault="00563A3A" w:rsidP="007109C9">
      <w:pPr>
        <w:pStyle w:val="a4"/>
        <w:spacing w:line="360" w:lineRule="auto"/>
        <w:ind w:right="-81" w:firstLine="360"/>
        <w:jc w:val="both"/>
      </w:pPr>
      <w:r>
        <w:t>3)</w:t>
      </w:r>
      <w:r w:rsidR="0024507A" w:rsidRPr="00563A3A">
        <w:t xml:space="preserve"> </w:t>
      </w:r>
      <w:r w:rsidR="0024507A" w:rsidRPr="00563A3A">
        <w:rPr>
          <w:bCs/>
          <w:iCs/>
        </w:rPr>
        <w:t>Фрейд З</w:t>
      </w:r>
      <w:r w:rsidR="0024507A" w:rsidRPr="00563A3A">
        <w:rPr>
          <w:b/>
          <w:bCs/>
          <w:i/>
          <w:iCs/>
        </w:rPr>
        <w:t>.</w:t>
      </w:r>
      <w:r w:rsidR="0024507A" w:rsidRPr="00563A3A">
        <w:t xml:space="preserve">  Лекции по введению в психоанализ -  М.,1997.</w:t>
      </w:r>
    </w:p>
    <w:p w:rsidR="0024507A" w:rsidRPr="00563A3A" w:rsidRDefault="0024507A" w:rsidP="007109C9">
      <w:pPr>
        <w:pStyle w:val="a4"/>
        <w:numPr>
          <w:ilvl w:val="0"/>
          <w:numId w:val="3"/>
        </w:numPr>
        <w:spacing w:line="360" w:lineRule="auto"/>
        <w:ind w:right="-81"/>
        <w:jc w:val="both"/>
      </w:pPr>
      <w:proofErr w:type="spellStart"/>
      <w:r w:rsidRPr="00563A3A">
        <w:rPr>
          <w:bCs/>
          <w:iCs/>
        </w:rPr>
        <w:t>Ярошевский</w:t>
      </w:r>
      <w:proofErr w:type="spellEnd"/>
      <w:r w:rsidRPr="00563A3A">
        <w:rPr>
          <w:bCs/>
          <w:iCs/>
        </w:rPr>
        <w:t xml:space="preserve"> М.Г</w:t>
      </w:r>
      <w:r w:rsidRPr="00563A3A">
        <w:t>. История психологии от античности до середины XX века. Учеб.   пособие. – М., 1996. – 416 с.</w:t>
      </w:r>
      <w:r w:rsidRPr="00563A3A">
        <w:rPr>
          <w:rFonts w:ascii="Arial" w:hAnsi="Arial" w:cs="Arial"/>
        </w:rPr>
        <w:t xml:space="preserve"> </w:t>
      </w:r>
    </w:p>
    <w:p w:rsidR="005337EC" w:rsidRPr="00563A3A" w:rsidRDefault="00640BCB" w:rsidP="007109C9">
      <w:pPr>
        <w:pStyle w:val="a4"/>
        <w:spacing w:line="360" w:lineRule="auto"/>
        <w:ind w:right="-81" w:firstLine="360"/>
        <w:jc w:val="both"/>
      </w:pPr>
      <w:r>
        <w:t xml:space="preserve">5)  Браун Дж. Психология Фрейда и </w:t>
      </w:r>
      <w:proofErr w:type="spellStart"/>
      <w:r>
        <w:t>неофрейдисты</w:t>
      </w:r>
      <w:proofErr w:type="spellEnd"/>
      <w:r>
        <w:t>. М., 1997.</w:t>
      </w:r>
    </w:p>
    <w:p w:rsidR="00640BCB" w:rsidRPr="00640BCB" w:rsidRDefault="00640BCB" w:rsidP="007109C9">
      <w:pPr>
        <w:spacing w:line="360" w:lineRule="auto"/>
        <w:rPr>
          <w:b/>
        </w:rPr>
      </w:pPr>
      <w:r>
        <w:rPr>
          <w:color w:val="000000"/>
        </w:rPr>
        <w:t xml:space="preserve">      6) </w:t>
      </w:r>
      <w:proofErr w:type="spellStart"/>
      <w:r w:rsidRPr="00640BCB">
        <w:t>Фромм</w:t>
      </w:r>
      <w:proofErr w:type="spellEnd"/>
      <w:r w:rsidRPr="00640BCB">
        <w:t xml:space="preserve"> Э.Миссия Зигмунда </w:t>
      </w:r>
      <w:proofErr w:type="spellStart"/>
      <w:r w:rsidRPr="00640BCB">
        <w:t>Фрейда.Анализ</w:t>
      </w:r>
      <w:proofErr w:type="spellEnd"/>
      <w:r w:rsidRPr="00640BCB">
        <w:t xml:space="preserve"> его личности и влияния</w:t>
      </w:r>
      <w:r>
        <w:t xml:space="preserve">. М., 1996. </w:t>
      </w:r>
    </w:p>
    <w:p w:rsidR="005337EC" w:rsidRPr="00677C0E" w:rsidRDefault="00640BCB" w:rsidP="007109C9">
      <w:pPr>
        <w:pStyle w:val="a4"/>
        <w:spacing w:line="360" w:lineRule="auto"/>
        <w:ind w:right="-81" w:firstLine="360"/>
        <w:jc w:val="both"/>
        <w:rPr>
          <w:color w:val="000000"/>
        </w:rPr>
      </w:pPr>
      <w:r>
        <w:rPr>
          <w:color w:val="000000"/>
        </w:rPr>
        <w:t xml:space="preserve">7) Б.В.Зейгарник . Теории личности в зарубежной </w:t>
      </w:r>
      <w:proofErr w:type="spellStart"/>
      <w:r>
        <w:rPr>
          <w:color w:val="000000"/>
        </w:rPr>
        <w:t>психологии.Издательство</w:t>
      </w:r>
      <w:proofErr w:type="spellEnd"/>
      <w:r>
        <w:rPr>
          <w:color w:val="000000"/>
        </w:rPr>
        <w:t xml:space="preserve"> Московского университета.1982</w:t>
      </w:r>
    </w:p>
    <w:p w:rsidR="005337EC" w:rsidRPr="00677C0E" w:rsidRDefault="005337EC" w:rsidP="007109C9">
      <w:pPr>
        <w:pStyle w:val="a4"/>
        <w:spacing w:line="360" w:lineRule="auto"/>
        <w:ind w:right="-81" w:firstLine="360"/>
        <w:jc w:val="both"/>
        <w:rPr>
          <w:color w:val="000000"/>
        </w:rPr>
      </w:pPr>
    </w:p>
    <w:p w:rsidR="005337EC" w:rsidRPr="00677C0E" w:rsidRDefault="005337EC" w:rsidP="007109C9">
      <w:pPr>
        <w:pStyle w:val="a4"/>
        <w:spacing w:line="360" w:lineRule="auto"/>
        <w:ind w:right="-81" w:firstLine="360"/>
        <w:jc w:val="both"/>
        <w:rPr>
          <w:color w:val="000000"/>
        </w:rPr>
      </w:pPr>
    </w:p>
    <w:p w:rsidR="005337EC" w:rsidRPr="00677C0E" w:rsidRDefault="005337EC" w:rsidP="007109C9">
      <w:pPr>
        <w:widowControl w:val="0"/>
        <w:spacing w:line="360" w:lineRule="auto"/>
        <w:ind w:firstLine="720"/>
        <w:jc w:val="both"/>
      </w:pPr>
    </w:p>
    <w:p w:rsidR="005337EC" w:rsidRPr="00677C0E" w:rsidRDefault="005337EC" w:rsidP="007109C9">
      <w:pPr>
        <w:widowControl w:val="0"/>
        <w:spacing w:line="360" w:lineRule="auto"/>
        <w:ind w:firstLine="720"/>
        <w:jc w:val="both"/>
      </w:pPr>
    </w:p>
    <w:p w:rsidR="005337EC" w:rsidRPr="00677C0E" w:rsidRDefault="005337EC" w:rsidP="007109C9">
      <w:pPr>
        <w:widowControl w:val="0"/>
        <w:spacing w:line="360" w:lineRule="auto"/>
        <w:ind w:firstLine="720"/>
        <w:jc w:val="both"/>
      </w:pPr>
    </w:p>
    <w:p w:rsidR="005337EC" w:rsidRPr="00677C0E" w:rsidRDefault="005337EC" w:rsidP="007109C9">
      <w:pPr>
        <w:widowControl w:val="0"/>
        <w:spacing w:line="360" w:lineRule="auto"/>
        <w:ind w:firstLine="720"/>
        <w:jc w:val="both"/>
      </w:pPr>
    </w:p>
    <w:p w:rsidR="005337EC" w:rsidRPr="00677C0E" w:rsidRDefault="005337EC" w:rsidP="007109C9">
      <w:pPr>
        <w:widowControl w:val="0"/>
        <w:spacing w:line="360" w:lineRule="auto"/>
        <w:ind w:firstLine="720"/>
        <w:jc w:val="both"/>
      </w:pPr>
    </w:p>
    <w:p w:rsidR="005337EC" w:rsidRPr="00677C0E" w:rsidRDefault="005337EC" w:rsidP="007109C9">
      <w:pPr>
        <w:widowControl w:val="0"/>
        <w:spacing w:line="360" w:lineRule="auto"/>
        <w:ind w:firstLine="720"/>
        <w:jc w:val="both"/>
      </w:pPr>
    </w:p>
    <w:p w:rsidR="005337EC" w:rsidRPr="00677C0E" w:rsidRDefault="005337EC" w:rsidP="007109C9">
      <w:pPr>
        <w:widowControl w:val="0"/>
        <w:spacing w:line="360" w:lineRule="auto"/>
        <w:ind w:firstLine="720"/>
        <w:jc w:val="both"/>
      </w:pPr>
    </w:p>
    <w:p w:rsidR="005337EC" w:rsidRPr="00677C0E" w:rsidRDefault="005337EC" w:rsidP="007109C9">
      <w:pPr>
        <w:widowControl w:val="0"/>
        <w:spacing w:line="360" w:lineRule="auto"/>
        <w:jc w:val="both"/>
      </w:pPr>
    </w:p>
    <w:p w:rsidR="005337EC" w:rsidRPr="00677C0E" w:rsidRDefault="005337EC" w:rsidP="007109C9">
      <w:pPr>
        <w:widowControl w:val="0"/>
        <w:spacing w:line="360" w:lineRule="auto"/>
        <w:jc w:val="both"/>
      </w:pPr>
    </w:p>
    <w:p w:rsidR="005337EC" w:rsidRPr="00677C0E" w:rsidRDefault="005337EC" w:rsidP="007109C9">
      <w:pPr>
        <w:widowControl w:val="0"/>
        <w:spacing w:line="360" w:lineRule="auto"/>
        <w:jc w:val="both"/>
      </w:pPr>
    </w:p>
    <w:p w:rsidR="005337EC" w:rsidRPr="00677C0E" w:rsidRDefault="005337EC" w:rsidP="007109C9">
      <w:pPr>
        <w:widowControl w:val="0"/>
        <w:spacing w:line="360" w:lineRule="auto"/>
        <w:jc w:val="both"/>
      </w:pPr>
    </w:p>
    <w:p w:rsidR="005337EC" w:rsidRPr="00677C0E" w:rsidRDefault="005337EC" w:rsidP="007109C9">
      <w:pPr>
        <w:widowControl w:val="0"/>
        <w:spacing w:line="360" w:lineRule="auto"/>
        <w:jc w:val="both"/>
      </w:pPr>
    </w:p>
    <w:p w:rsidR="005337EC" w:rsidRPr="00677C0E" w:rsidRDefault="005337EC" w:rsidP="007109C9">
      <w:pPr>
        <w:widowControl w:val="0"/>
        <w:spacing w:line="360" w:lineRule="auto"/>
        <w:jc w:val="both"/>
      </w:pPr>
    </w:p>
    <w:p w:rsidR="005337EC" w:rsidRPr="00677C0E" w:rsidRDefault="005337EC" w:rsidP="007109C9">
      <w:pPr>
        <w:widowControl w:val="0"/>
        <w:spacing w:line="360" w:lineRule="auto"/>
        <w:jc w:val="both"/>
      </w:pPr>
    </w:p>
    <w:p w:rsidR="005337EC" w:rsidRPr="00677C0E" w:rsidRDefault="005337EC" w:rsidP="007109C9">
      <w:pPr>
        <w:widowControl w:val="0"/>
        <w:spacing w:line="360" w:lineRule="auto"/>
        <w:jc w:val="both"/>
      </w:pPr>
    </w:p>
    <w:p w:rsidR="00F857EF" w:rsidRPr="00677C0E" w:rsidRDefault="00F857EF" w:rsidP="007109C9">
      <w:pPr>
        <w:spacing w:line="360" w:lineRule="auto"/>
        <w:jc w:val="both"/>
      </w:pPr>
    </w:p>
    <w:p w:rsidR="00F857EF" w:rsidRPr="00677C0E" w:rsidRDefault="00F857EF" w:rsidP="007109C9">
      <w:pPr>
        <w:spacing w:line="360" w:lineRule="auto"/>
        <w:jc w:val="both"/>
      </w:pPr>
    </w:p>
    <w:sectPr w:rsidR="00F857EF" w:rsidRPr="00677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AF9"/>
    <w:multiLevelType w:val="singleLevel"/>
    <w:tmpl w:val="36409926"/>
    <w:lvl w:ilvl="0">
      <w:numFmt w:val="none"/>
      <w:lvlText w:val=""/>
      <w:lvlJc w:val="left"/>
      <w:pPr>
        <w:tabs>
          <w:tab w:val="num" w:pos="360"/>
        </w:tabs>
      </w:pPr>
    </w:lvl>
  </w:abstractNum>
  <w:abstractNum w:abstractNumId="1" w15:restartNumberingAfterBreak="0">
    <w:nsid w:val="04777DE9"/>
    <w:multiLevelType w:val="hybridMultilevel"/>
    <w:tmpl w:val="6A801AD0"/>
    <w:lvl w:ilvl="0" w:tplc="0EF6643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89A2FFF"/>
    <w:multiLevelType w:val="hybridMultilevel"/>
    <w:tmpl w:val="4E068B06"/>
    <w:lvl w:ilvl="0" w:tplc="0EF66432">
      <w:start w:val="1"/>
      <w:numFmt w:val="decimal"/>
      <w:lvlText w:val="%1)"/>
      <w:lvlJc w:val="left"/>
      <w:pPr>
        <w:tabs>
          <w:tab w:val="num" w:pos="720"/>
        </w:tabs>
        <w:ind w:left="720" w:hanging="360"/>
      </w:pPr>
      <w:rPr>
        <w:rFonts w:hint="default"/>
      </w:rPr>
    </w:lvl>
    <w:lvl w:ilvl="1" w:tplc="FE96455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B7F35D0"/>
    <w:multiLevelType w:val="hybridMultilevel"/>
    <w:tmpl w:val="EB662D0A"/>
    <w:lvl w:ilvl="0" w:tplc="64F6AE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AB0624"/>
    <w:multiLevelType w:val="hybridMultilevel"/>
    <w:tmpl w:val="8CAE8D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1AD6E76"/>
    <w:multiLevelType w:val="multilevel"/>
    <w:tmpl w:val="7CA89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1730881"/>
    <w:multiLevelType w:val="multilevel"/>
    <w:tmpl w:val="ED1A9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EF"/>
    <w:rsid w:val="00102687"/>
    <w:rsid w:val="00121A4B"/>
    <w:rsid w:val="0024507A"/>
    <w:rsid w:val="004706FC"/>
    <w:rsid w:val="00490817"/>
    <w:rsid w:val="005337EC"/>
    <w:rsid w:val="00563A3A"/>
    <w:rsid w:val="00640BCB"/>
    <w:rsid w:val="00677C0E"/>
    <w:rsid w:val="006E5E66"/>
    <w:rsid w:val="007109C9"/>
    <w:rsid w:val="00720BC9"/>
    <w:rsid w:val="00903F7A"/>
    <w:rsid w:val="00955D20"/>
    <w:rsid w:val="009F6C31"/>
    <w:rsid w:val="00A966E9"/>
    <w:rsid w:val="00AE428C"/>
    <w:rsid w:val="00B55DF9"/>
    <w:rsid w:val="00B811A4"/>
    <w:rsid w:val="00C8284F"/>
    <w:rsid w:val="00DB53A1"/>
    <w:rsid w:val="00DC72AA"/>
    <w:rsid w:val="00ED001A"/>
    <w:rsid w:val="00F54B23"/>
    <w:rsid w:val="00F740FD"/>
    <w:rsid w:val="00F857EF"/>
    <w:rsid w:val="00F9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67DA32-7269-42C0-A6BD-313512B5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720BC9"/>
    <w:pPr>
      <w:keepNext/>
      <w:overflowPunct w:val="0"/>
      <w:autoSpaceDE w:val="0"/>
      <w:autoSpaceDN w:val="0"/>
      <w:adjustRightInd w:val="0"/>
      <w:spacing w:before="240" w:after="60"/>
      <w:jc w:val="center"/>
      <w:textAlignment w:val="baseline"/>
      <w:outlineLvl w:val="0"/>
    </w:pPr>
    <w:rPr>
      <w:rFonts w:ascii="Arial" w:hAnsi="Arial"/>
      <w:b/>
      <w:i/>
      <w:kern w:val="28"/>
      <w:sz w:val="32"/>
      <w:szCs w:val="20"/>
    </w:rPr>
  </w:style>
  <w:style w:type="paragraph" w:styleId="2">
    <w:name w:val="heading 2"/>
    <w:basedOn w:val="a"/>
    <w:next w:val="a"/>
    <w:qFormat/>
    <w:rsid w:val="00720BC9"/>
    <w:pPr>
      <w:keepNext/>
      <w:overflowPunct w:val="0"/>
      <w:autoSpaceDE w:val="0"/>
      <w:autoSpaceDN w:val="0"/>
      <w:adjustRightInd w:val="0"/>
      <w:spacing w:before="240" w:after="60"/>
      <w:jc w:val="center"/>
      <w:textAlignment w:val="baseline"/>
      <w:outlineLvl w:val="1"/>
    </w:pPr>
    <w:rPr>
      <w:rFonts w:ascii="Arial" w:hAnsi="Arial"/>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5337EC"/>
    <w:pPr>
      <w:widowControl w:val="0"/>
      <w:spacing w:line="360" w:lineRule="auto"/>
      <w:ind w:firstLine="720"/>
      <w:jc w:val="center"/>
    </w:pPr>
    <w:rPr>
      <w:b/>
      <w:bCs/>
      <w:caps/>
      <w:sz w:val="28"/>
      <w:szCs w:val="28"/>
    </w:rPr>
  </w:style>
  <w:style w:type="paragraph" w:styleId="a3">
    <w:name w:val="Body Text Indent"/>
    <w:basedOn w:val="a"/>
    <w:rsid w:val="005337EC"/>
    <w:pPr>
      <w:spacing w:after="120"/>
      <w:ind w:left="283"/>
    </w:pPr>
  </w:style>
  <w:style w:type="paragraph" w:styleId="3">
    <w:name w:val="Body Text Indent 3"/>
    <w:basedOn w:val="a"/>
    <w:rsid w:val="005337EC"/>
    <w:pPr>
      <w:spacing w:after="120"/>
      <w:ind w:left="283"/>
    </w:pPr>
    <w:rPr>
      <w:sz w:val="16"/>
      <w:szCs w:val="16"/>
    </w:rPr>
  </w:style>
  <w:style w:type="paragraph" w:styleId="21">
    <w:name w:val="Body Text 2"/>
    <w:basedOn w:val="a"/>
    <w:rsid w:val="005337EC"/>
    <w:pPr>
      <w:spacing w:after="120" w:line="480" w:lineRule="auto"/>
    </w:pPr>
  </w:style>
  <w:style w:type="paragraph" w:styleId="a4">
    <w:name w:val="Normal (Web)"/>
    <w:basedOn w:val="a"/>
    <w:rsid w:val="005337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5094</Words>
  <Characters>29040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ихоанализ З</vt:lpstr>
    </vt:vector>
  </TitlesOfParts>
  <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ихоанализ З</dc:title>
  <dc:subject/>
  <dc:creator>Mila</dc:creator>
  <cp:keywords/>
  <dc:description/>
  <cp:lastModifiedBy>Igor</cp:lastModifiedBy>
  <cp:revision>3</cp:revision>
  <cp:lastPrinted>2009-03-08T19:30:00Z</cp:lastPrinted>
  <dcterms:created xsi:type="dcterms:W3CDTF">2024-10-13T13:28:00Z</dcterms:created>
  <dcterms:modified xsi:type="dcterms:W3CDTF">2024-10-13T13:28:00Z</dcterms:modified>
</cp:coreProperties>
</file>