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на тему:</w:t>
      </w:r>
    </w:p>
    <w:p w:rsidR="00000000" w:rsidRDefault="002B09A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«Психологическая готовность родителей к воспитанию детей инвалидов»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B09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rPr>
          <w:noProof/>
          <w:sz w:val="22"/>
          <w:szCs w:val="22"/>
        </w:rPr>
      </w:pPr>
      <w:r>
        <w:rPr>
          <w:noProof/>
          <w:sz w:val="28"/>
          <w:szCs w:val="28"/>
          <w:u w:val="single"/>
        </w:rPr>
        <w:t>Введение</w:t>
      </w:r>
    </w:p>
    <w:p w:rsidR="00000000" w:rsidRDefault="002B09AF">
      <w:pPr>
        <w:rPr>
          <w:noProof/>
          <w:sz w:val="22"/>
          <w:szCs w:val="22"/>
        </w:rPr>
      </w:pPr>
      <w:r>
        <w:rPr>
          <w:noProof/>
          <w:sz w:val="28"/>
          <w:szCs w:val="28"/>
          <w:u w:val="single"/>
        </w:rPr>
        <w:t>Глава 1. Анализ психологической готовности родителей к воспитанию детей инвалидов</w:t>
      </w:r>
    </w:p>
    <w:p w:rsidR="00000000" w:rsidRDefault="002B09AF">
      <w:pPr>
        <w:rPr>
          <w:noProof/>
          <w:sz w:val="22"/>
          <w:szCs w:val="22"/>
        </w:rPr>
      </w:pPr>
      <w:r>
        <w:rPr>
          <w:noProof/>
          <w:sz w:val="28"/>
          <w:szCs w:val="28"/>
          <w:u w:val="single"/>
        </w:rPr>
        <w:t>1.1</w:t>
      </w:r>
      <w:r>
        <w:rPr>
          <w:noProof/>
          <w:sz w:val="22"/>
          <w:szCs w:val="22"/>
        </w:rPr>
        <w:tab/>
      </w:r>
      <w:r>
        <w:rPr>
          <w:noProof/>
          <w:sz w:val="28"/>
          <w:szCs w:val="28"/>
          <w:u w:val="single"/>
        </w:rPr>
        <w:t xml:space="preserve">Психологические особенности готовности </w:t>
      </w:r>
      <w:r>
        <w:rPr>
          <w:noProof/>
          <w:sz w:val="28"/>
          <w:szCs w:val="28"/>
          <w:u w:val="single"/>
        </w:rPr>
        <w:t>родителей к воспитанию детей с ограниченными возможностями здоровья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</w:p>
    <w:p w:rsidR="00000000" w:rsidRDefault="002B09AF">
      <w:pPr>
        <w:rPr>
          <w:noProof/>
          <w:sz w:val="22"/>
          <w:szCs w:val="22"/>
        </w:rPr>
      </w:pPr>
      <w:r>
        <w:rPr>
          <w:noProof/>
          <w:sz w:val="28"/>
          <w:szCs w:val="28"/>
          <w:u w:val="single"/>
        </w:rPr>
        <w:t>1.2 Психологические особенности личности детей инвалидов</w:t>
      </w:r>
    </w:p>
    <w:p w:rsidR="00000000" w:rsidRDefault="002B09AF">
      <w:pPr>
        <w:rPr>
          <w:noProof/>
          <w:sz w:val="22"/>
          <w:szCs w:val="22"/>
        </w:rPr>
      </w:pPr>
      <w:r>
        <w:rPr>
          <w:noProof/>
          <w:sz w:val="28"/>
          <w:szCs w:val="28"/>
          <w:u w:val="single"/>
        </w:rPr>
        <w:t>Глава 2.</w:t>
      </w:r>
      <w:r>
        <w:rPr>
          <w:i/>
          <w:iCs/>
          <w:noProof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  <w:u w:val="single"/>
        </w:rPr>
        <w:t>Последствия эмоционального стресса у родителей воспитывающих детей инвалидов</w:t>
      </w:r>
    </w:p>
    <w:p w:rsidR="00000000" w:rsidRDefault="002B09AF">
      <w:pPr>
        <w:rPr>
          <w:noProof/>
          <w:sz w:val="22"/>
          <w:szCs w:val="22"/>
        </w:rPr>
      </w:pPr>
      <w:r>
        <w:rPr>
          <w:noProof/>
          <w:sz w:val="28"/>
          <w:szCs w:val="28"/>
          <w:u w:val="single"/>
        </w:rPr>
        <w:t>2.1 Особенности последствий эмоционального с</w:t>
      </w:r>
      <w:r>
        <w:rPr>
          <w:noProof/>
          <w:sz w:val="28"/>
          <w:szCs w:val="28"/>
          <w:u w:val="single"/>
        </w:rPr>
        <w:t>тресса у родителей воспитывающих детей инвалидов</w:t>
      </w:r>
    </w:p>
    <w:p w:rsidR="00000000" w:rsidRDefault="002B09AF">
      <w:pPr>
        <w:rPr>
          <w:noProof/>
          <w:sz w:val="22"/>
          <w:szCs w:val="22"/>
        </w:rPr>
      </w:pPr>
      <w:r>
        <w:rPr>
          <w:noProof/>
          <w:sz w:val="28"/>
          <w:szCs w:val="28"/>
          <w:u w:val="single"/>
        </w:rPr>
        <w:t>2.2 Социально-психологические трудности семей, воспитывающих больного ребенка</w:t>
      </w:r>
    </w:p>
    <w:p w:rsidR="00000000" w:rsidRDefault="002B09AF">
      <w:pPr>
        <w:rPr>
          <w:noProof/>
          <w:sz w:val="22"/>
          <w:szCs w:val="22"/>
        </w:rPr>
      </w:pPr>
      <w:r>
        <w:rPr>
          <w:noProof/>
          <w:sz w:val="28"/>
          <w:szCs w:val="28"/>
          <w:u w:val="single"/>
        </w:rPr>
        <w:t>2.3 Психологическая помощь родителям воспитывающих детей с ограниченными возможностями здоровья</w:t>
      </w:r>
    </w:p>
    <w:p w:rsidR="00000000" w:rsidRDefault="002B09AF">
      <w:pPr>
        <w:rPr>
          <w:noProof/>
          <w:sz w:val="22"/>
          <w:szCs w:val="22"/>
        </w:rPr>
      </w:pPr>
      <w:r>
        <w:rPr>
          <w:noProof/>
          <w:sz w:val="28"/>
          <w:szCs w:val="28"/>
          <w:u w:val="single"/>
        </w:rPr>
        <w:t>Выводы по главам</w:t>
      </w:r>
    </w:p>
    <w:p w:rsidR="00000000" w:rsidRDefault="002B09AF">
      <w:pPr>
        <w:rPr>
          <w:noProof/>
          <w:sz w:val="22"/>
          <w:szCs w:val="22"/>
        </w:rPr>
      </w:pPr>
      <w:r>
        <w:rPr>
          <w:noProof/>
          <w:sz w:val="28"/>
          <w:szCs w:val="28"/>
          <w:u w:val="single"/>
        </w:rPr>
        <w:t>Заключение</w:t>
      </w:r>
    </w:p>
    <w:p w:rsidR="00000000" w:rsidRDefault="002B09AF">
      <w:pPr>
        <w:rPr>
          <w:noProof/>
          <w:sz w:val="22"/>
          <w:szCs w:val="22"/>
        </w:rPr>
      </w:pPr>
      <w:r>
        <w:rPr>
          <w:noProof/>
          <w:sz w:val="28"/>
          <w:szCs w:val="28"/>
          <w:u w:val="single"/>
        </w:rPr>
        <w:t>Списо</w:t>
      </w:r>
      <w:r>
        <w:rPr>
          <w:noProof/>
          <w:sz w:val="28"/>
          <w:szCs w:val="28"/>
          <w:u w:val="single"/>
        </w:rPr>
        <w:t>к литературы</w:t>
      </w:r>
    </w:p>
    <w:p w:rsidR="00000000" w:rsidRDefault="002B09AF">
      <w:pPr>
        <w:rPr>
          <w:sz w:val="28"/>
          <w:szCs w:val="28"/>
          <w:highlight w:val="yellow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психологической готовности родителей к воспитанию детей инвалидов, в данный период времени, приобретает очень актуальный характер. В нашей стране, да и в целом мире возросло количество детей имеющих какие-либо нарушения </w:t>
      </w:r>
      <w:r>
        <w:rPr>
          <w:sz w:val="28"/>
          <w:szCs w:val="28"/>
        </w:rPr>
        <w:t>здоровья и психики, потому родители воспитывающие таких детей должны быть психологически готовы к различным трудностям, которые могут возникнуть при их воспитании. Данной проблемой занимался Амасьянц Роберт Акопович, активно участвующий в разрешении пробле</w:t>
      </w:r>
      <w:r>
        <w:rPr>
          <w:sz w:val="28"/>
          <w:szCs w:val="28"/>
        </w:rPr>
        <w:t>м непонимания родителями их важности в воспитании детей с ограниченными возможностями здоровья.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складывающихся отношений родителей с ребенком является одним из существенных факторов в развитии индивидуально-личностных особенностей ребенка и его пов</w:t>
      </w:r>
      <w:r>
        <w:rPr>
          <w:sz w:val="28"/>
          <w:szCs w:val="28"/>
        </w:rPr>
        <w:t>едения. Нарушенные взаимоотношения между родителями и ребенком на разных стадиях его становления имеют негативные последствия для психического развития ребенка, формирования его личности и характера. Одним из возможных способов преодоления таких последстви</w:t>
      </w:r>
      <w:r>
        <w:rPr>
          <w:sz w:val="28"/>
          <w:szCs w:val="28"/>
        </w:rPr>
        <w:t>й является формирование психологической готовности родителей к воспитанию детей инвалидов.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психологическая готовность родителей к деятельности.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совокупность психологических качеств, способствующих эффективному п</w:t>
      </w:r>
      <w:r>
        <w:rPr>
          <w:sz w:val="28"/>
          <w:szCs w:val="28"/>
        </w:rPr>
        <w:t>роцессу воспитания детей инвалидов.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исследования: Обобщить основные факторы формирования психологической готовности родителей к воспитанию детей инвалидов. 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.Изучить особенности психологической готовности родителей к </w:t>
      </w:r>
      <w:r>
        <w:rPr>
          <w:sz w:val="28"/>
          <w:szCs w:val="28"/>
        </w:rPr>
        <w:lastRenderedPageBreak/>
        <w:t>воспитанию де</w:t>
      </w:r>
      <w:r>
        <w:rPr>
          <w:sz w:val="28"/>
          <w:szCs w:val="28"/>
        </w:rPr>
        <w:t>тей инвалидов.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.Определить психологические особенности детей с ограниченными возможностями здоровья.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.Охарактаризовать последствия эмоционального стресса у родителей воспитывающих детей инвалидов.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.Выявить социально-психологические трудности семей, воспиты</w:t>
      </w:r>
      <w:r>
        <w:rPr>
          <w:sz w:val="28"/>
          <w:szCs w:val="28"/>
        </w:rPr>
        <w:t>вающих больного ребенка.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.Определить особенности психологической помощи родителям, воспитывающих детей с ограниченными возможностями здоровья.</w:t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2B09AF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Анализ психологической готовности родителей к воспитанию детей инвалидов</w:t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.1</w:t>
      </w:r>
      <w:r>
        <w:rPr>
          <w:b/>
          <w:bCs/>
          <w:sz w:val="28"/>
          <w:szCs w:val="28"/>
        </w:rPr>
        <w:t>Психологические особеннос</w:t>
      </w:r>
      <w:r>
        <w:rPr>
          <w:b/>
          <w:bCs/>
          <w:sz w:val="28"/>
          <w:szCs w:val="28"/>
        </w:rPr>
        <w:t>ти готовности родителей к воспитанию детей с ограниченными возможностями здоровья.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СССР "Об основных началах социальной защищенности инвалидов в СССР", принятым Верховным Советом СССР 11 декабря 1990 г., инвалидом является лицо, к</w:t>
      </w:r>
      <w:r>
        <w:rPr>
          <w:sz w:val="28"/>
          <w:szCs w:val="28"/>
        </w:rPr>
        <w:t>оторое в связи с ограничением жизнедеятельности вследствие наличия физических или умственных недостатков нуждается в социальной помощи и защите [7].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Инвалидность у детей Ханжин Е.В. определяет, как существенное ограничение жизнедеятельности, способствующее</w:t>
      </w:r>
      <w:r>
        <w:rPr>
          <w:sz w:val="28"/>
          <w:szCs w:val="28"/>
        </w:rPr>
        <w:t xml:space="preserve"> социальной дезадаптации. Инвалидность обусловлена нарушениями в развитии, затруднениями в самообслуживании, общении, обучении, овладением в будущем профессиональными навыками, что не позволяет ребенку быть интегрированным в общество [8].</w:t>
      </w:r>
      <w:r>
        <w:rPr>
          <w:sz w:val="28"/>
          <w:szCs w:val="28"/>
        </w:rPr>
        <w:tab/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Грачёв Л.К. подч</w:t>
      </w:r>
      <w:r>
        <w:rPr>
          <w:sz w:val="28"/>
          <w:szCs w:val="28"/>
        </w:rPr>
        <w:t>ёркивает, что инвалидность следует понимать не только как физическое состояние, но и как ограничение возможностей. В настоящее время все чаще стало использоваться понятие "человек с ограниченными возможностями" [2].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одна из соста</w:t>
      </w:r>
      <w:r>
        <w:rPr>
          <w:sz w:val="28"/>
          <w:szCs w:val="28"/>
        </w:rPr>
        <w:t>вляющих общей готовности к действию, определяемая психологическими факторами. В проблеме психологической готовности выделяют общую (заблаговременную, длительную) и ситуативную (временную) готовность. Первая представляет собой ранее приобретенные установки,</w:t>
      </w:r>
      <w:r>
        <w:rPr>
          <w:sz w:val="28"/>
          <w:szCs w:val="28"/>
        </w:rPr>
        <w:t xml:space="preserve"> знания, навыки, умения, мотивы деятельности. На основе ее возникает состояние психологической готовности к </w:t>
      </w:r>
      <w:r>
        <w:rPr>
          <w:sz w:val="28"/>
          <w:szCs w:val="28"/>
        </w:rPr>
        <w:lastRenderedPageBreak/>
        <w:t>выполнению тех или иных текущих задач деятельности - ситуационная готовность. Она представляет собой актуализацию, приспособление всех сил, создание</w:t>
      </w:r>
      <w:r>
        <w:rPr>
          <w:sz w:val="28"/>
          <w:szCs w:val="28"/>
        </w:rPr>
        <w:t xml:space="preserve"> психологических возможностей для успешных действий в данный момент. Ситуационная готовность - это динамическое целостное состояние личности, внутренняя настроенность на определенное поведение, мобилизованность всех сил на активные и целесообразные действи</w:t>
      </w:r>
      <w:r>
        <w:rPr>
          <w:sz w:val="28"/>
          <w:szCs w:val="28"/>
        </w:rPr>
        <w:t>я. Будучи целостными образованиями, общая и ситуационная психологическая готовность включают следующие компоненты: а) мотивационные (потребность успешно выполнить поставленную задачу, интерес к деятельности, стремление добиться успеха и т. п.); б) познават</w:t>
      </w:r>
      <w:r>
        <w:rPr>
          <w:sz w:val="28"/>
          <w:szCs w:val="28"/>
        </w:rPr>
        <w:t>ельные (понимание обязанностей, задачи, оценка ее значимости, знание средств достижения цели); в) эмоциональные (чувство ответственности, уверенность в успехе, воодушевление); г) волевые (управление собой и мобилизация сил, сосредоточение на задаче, отвлеч</w:t>
      </w:r>
      <w:r>
        <w:rPr>
          <w:sz w:val="28"/>
          <w:szCs w:val="28"/>
        </w:rPr>
        <w:t>ение от мешающих воздействий, преодоление сомнений, болезни). Психологическая готовность человека (особенно, к успешным действиям в аварийной ситуации) складывается из его личностных особенностей, уровня подготовленности, полноты информации, наличия времен</w:t>
      </w:r>
      <w:r>
        <w:rPr>
          <w:sz w:val="28"/>
          <w:szCs w:val="28"/>
        </w:rPr>
        <w:t>и и средств для ликвидации аварийной ситуации, наличия информации об эффективности принимаемых мер. Анализ поведения человека в аварийной ситуации показывает, что наиболее сильным раздражителем, приводящим к ошибочным действиям, является именно неполнота и</w:t>
      </w:r>
      <w:r>
        <w:rPr>
          <w:sz w:val="28"/>
          <w:szCs w:val="28"/>
        </w:rPr>
        <w:t>нформации. Весьма важным средством для устранения этого явления может быть организация специальных подсказок оператору. Общим средством повышения психологической готовности является психологическая подготовка, предвидение хода протекания управляемого проце</w:t>
      </w:r>
      <w:r>
        <w:rPr>
          <w:sz w:val="28"/>
          <w:szCs w:val="28"/>
        </w:rPr>
        <w:t>сса [3].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- целенаправленное формирование личности в целях подготовки её к участию в общественной и культурной жизни в соответствии с социокультурными нормативными моделями.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готовность родителей к воспитанию детей инвалидов </w:t>
      </w:r>
      <w:r>
        <w:rPr>
          <w:sz w:val="28"/>
          <w:szCs w:val="28"/>
        </w:rPr>
        <w:lastRenderedPageBreak/>
        <w:t>(англ.</w:t>
      </w:r>
      <w:r>
        <w:rPr>
          <w:sz w:val="28"/>
          <w:szCs w:val="28"/>
        </w:rPr>
        <w:t xml:space="preserve"> psychological readiness ) - система психологических характеристик субъекта, обеспечивающая успешное воспитание детей инвалидов.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проблем семей, воспитывающих детей с ограниченными возможностями здоровья, занимались В. А. Вишневский, Г. А. Волкова</w:t>
      </w:r>
      <w:r>
        <w:rPr>
          <w:sz w:val="28"/>
          <w:szCs w:val="28"/>
        </w:rPr>
        <w:t>, A.Н.Елизаров, Ы. Н. Заваденко, А. И. Захаров, И. Ю. Левченко, М.М.Либлинг, Н. В. Мазурова, И. И. Мамайчук, И. М. Марковская, Г.А.Мишина, Р. В. Овчарова, И. В. Саломатина, Л. И. Солнцева, Р.А.Амасьянц и другие.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варианты типологии семейного воспи</w:t>
      </w:r>
      <w:r>
        <w:rPr>
          <w:sz w:val="28"/>
          <w:szCs w:val="28"/>
        </w:rPr>
        <w:t>тания предлагают: B.И. Гарбузов, Л. П. Саготовская, Е. Т. Соколова и др.; особенности отношений к ребенку в различные исторические эпохи рассматривают : В.Н.Дружинин, Л. де Моуз; структура детско-родительских взаимоотношений как результат теоретического ан</w:t>
      </w:r>
      <w:r>
        <w:rPr>
          <w:sz w:val="28"/>
          <w:szCs w:val="28"/>
        </w:rPr>
        <w:t>ализа представлена в работах М. В. Быковой, М. Земска, А. В. Петровского и др., а как результат факторного анализа - в трудах А. Я. Варги, В. В. Столина и др.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последних десятилетий (Л. М. Мастюкова, А.Г.Московина, Е. А. Савина, А. И. Тащева, В</w:t>
      </w:r>
      <w:r>
        <w:rPr>
          <w:sz w:val="28"/>
          <w:szCs w:val="28"/>
        </w:rPr>
        <w:t>. В. Ткачева, О. Б. Чарова, Л.М.Шипицына, В. В. Юстицкий и др.) значительно расширили представление о влиянии семьи на социально-эмоциональное развитие «особого» ребенка.</w:t>
      </w:r>
      <w:r>
        <w:rPr>
          <w:sz w:val="28"/>
          <w:szCs w:val="28"/>
        </w:rPr>
        <w:tab/>
        <w:t>Проблемы подготовки или формирования готовности родителей к тому или иному взаимодейс</w:t>
      </w:r>
      <w:r>
        <w:rPr>
          <w:sz w:val="28"/>
          <w:szCs w:val="28"/>
        </w:rPr>
        <w:t>твию с детьми находят отражение в современных исследованиях О. С. Антоновича, Т. А. Егоровой, Л.А.Забродиной, И. А. Игнатовой, А. В. Марковой, А. Ю. Черняевой, Е.Г.Чигинцевой, Л. С. Яговкиной и др.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защита - так называемый "контейнер" (психо</w:t>
      </w:r>
      <w:r>
        <w:rPr>
          <w:sz w:val="28"/>
          <w:szCs w:val="28"/>
        </w:rPr>
        <w:t>логическое образование) всегда закрыт от внедрения в сознание травмирующих впечатлений. В него заключены чрезвычайно негативные, весьма, разрушительные чувства: гнев, вина, страх, обида и т.д. Эти чувства энергетически заряжены очень сильно и имеют агресси</w:t>
      </w:r>
      <w:r>
        <w:rPr>
          <w:sz w:val="28"/>
          <w:szCs w:val="28"/>
        </w:rPr>
        <w:t xml:space="preserve">вный контекст. Поэтому, существует необходимость оберегать свой "контейнер", чтобы он не открылся. </w:t>
      </w:r>
      <w:r>
        <w:rPr>
          <w:sz w:val="28"/>
          <w:szCs w:val="28"/>
        </w:rPr>
        <w:lastRenderedPageBreak/>
        <w:t>Это очень утомительно и требует больших затрат (сверхбдительность). Такое состояние также меняет видение родителей, мешает контролировать свое поведение, отр</w:t>
      </w:r>
      <w:r>
        <w:rPr>
          <w:sz w:val="28"/>
          <w:szCs w:val="28"/>
        </w:rPr>
        <w:t>ывает от реальных событий, смещает акценты социальных ролей в семье, заводит семью в тупик. Это защитно-оборонительные модели поведения проявляется в двух формах: агрессивно - обвиняющем и пассивно - отрицательном. Родители детей с проблемами в развитии ис</w:t>
      </w:r>
      <w:r>
        <w:rPr>
          <w:sz w:val="28"/>
          <w:szCs w:val="28"/>
        </w:rPr>
        <w:t>пользуют приемы замещения и отрицания, чтобы убедить себя и свою семью в собственной нормальности.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собственной успешности для любого человека является двигателем его развития. Почти 70% родителей маленьких детей склонны переоценивать их способности</w:t>
      </w:r>
      <w:r>
        <w:rPr>
          <w:sz w:val="28"/>
          <w:szCs w:val="28"/>
        </w:rPr>
        <w:t>, а 25% - недооценивают. Только 5% родителей правильно оценивают возможности своих детей. Следовательно, большинство из них нуждаются в помощи специалистов.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 ребенок маленький мать может полностью симулировать нормальный круг деятельности. В это время </w:t>
      </w:r>
      <w:r>
        <w:rPr>
          <w:sz w:val="28"/>
          <w:szCs w:val="28"/>
        </w:rPr>
        <w:t>есть лишь небольшое различие между ребенком с отклонениями в развитии и другими детьми. Когда дети становятся старше, различия становятся более выраженными. Все труднее поддерживать видимость нормальной жизни. Согласно теории семейного кризиса, основное вн</w:t>
      </w:r>
      <w:r>
        <w:rPr>
          <w:sz w:val="28"/>
          <w:szCs w:val="28"/>
        </w:rPr>
        <w:t>имание специалистов должно быть сфокусировано на дезинтеграции семейных отношений и связанных с этим последствий для членов семьи. Концепция стратегии нормализации семейной жизни акцентирует внимание на попытках сохранить подобие нормальности при взаимодей</w:t>
      </w:r>
      <w:r>
        <w:rPr>
          <w:sz w:val="28"/>
          <w:szCs w:val="28"/>
        </w:rPr>
        <w:t>ствии семьи с обществом. Этот подход подразумевает, что оздоровительные программы должны быть направлены и на общество, чтобы изменить социальное отношение к таким семьям, что позволило бы родителям не прилагать огромных усилий, для "убеждения" себя и друг</w:t>
      </w:r>
      <w:r>
        <w:rPr>
          <w:sz w:val="28"/>
          <w:szCs w:val="28"/>
        </w:rPr>
        <w:t xml:space="preserve">их, в том, что в их семье все идет нормально. Отношение окружающих людей имеет решающее значение для родителей ребенка с проблемами в борьбе с трудностями и </w:t>
      </w:r>
      <w:r>
        <w:rPr>
          <w:sz w:val="28"/>
          <w:szCs w:val="28"/>
        </w:rPr>
        <w:lastRenderedPageBreak/>
        <w:t>разочарованиями при воспитании своих детей, и это является центральным звеном их адаптации.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</w:t>
      </w:r>
      <w:r>
        <w:rPr>
          <w:sz w:val="28"/>
          <w:szCs w:val="28"/>
        </w:rPr>
        <w:t>а показывает, что к школьному возрасту, родители слабослышащих и глухих, слабовидящих и слепых детей, с нарушениями опорно-двигательного аппарата психологически подготовлены и сориентированы в выборе образовательного учреждения - это специальные (коррекцио</w:t>
      </w:r>
      <w:r>
        <w:rPr>
          <w:sz w:val="28"/>
          <w:szCs w:val="28"/>
        </w:rPr>
        <w:t>нные) общеобразовательные школы I и II, III и IV ,V видов. Совсем иная позиция у родителей, дети которых имеют нарушения интеллектуальной сферы. До поступления в школу родители «вуалируют» и не придают значимости особенностям развития своих детей, в надежд</w:t>
      </w:r>
      <w:r>
        <w:rPr>
          <w:sz w:val="28"/>
          <w:szCs w:val="28"/>
        </w:rPr>
        <w:t>е перерастет, «натаскается». Родителей, пришедших на медико - психолого-педагогическую комиссию (МППК), ставят пред фактом имеющихся отклонений в интеллектуальной сфере ребенка. Это еще один стресс, обида, гнев и протест. Рекомендованное обучение в школе V</w:t>
      </w:r>
      <w:r>
        <w:rPr>
          <w:sz w:val="28"/>
          <w:szCs w:val="28"/>
        </w:rPr>
        <w:t>III вида не соответствует ожиданиям родителей, планам и желаниям. Оставшееся время до 1 сентября родители проводят в мучительных ожиданиях и раздумьях. Этот период тоже нужно пережить и принять разумное решение.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вас что-то получается, вам хочется эт</w:t>
      </w:r>
      <w:r>
        <w:rPr>
          <w:sz w:val="28"/>
          <w:szCs w:val="28"/>
        </w:rPr>
        <w:t>им заниматься дальше и вы гордитесь своими результатами, а значит вы находитесь в ситуации успеха. Чувство собственной успешности для любого человека является - двигателем его развития. Чувство неудачи и ощущение того, что что-то не удается, отодвигает жел</w:t>
      </w:r>
      <w:r>
        <w:rPr>
          <w:sz w:val="28"/>
          <w:szCs w:val="28"/>
        </w:rPr>
        <w:t>ание заниматься той деятельностью, которая терпит «фиаско». Только успех и положительные эмоции от выполненной работы, преодоление посильных трудностей с приемлемой долей сложности повышают мотивацию, стимулирует к дальнейшей работе. Особенности восприятия</w:t>
      </w:r>
      <w:r>
        <w:rPr>
          <w:sz w:val="28"/>
          <w:szCs w:val="28"/>
        </w:rPr>
        <w:t xml:space="preserve">, умения анализировать и обобщать, быстрый темп, особенности процессов памяти и внимания вашего ребенка не позволяют усваивать программный материал в полном объеме, который предлагает программа средней общеобразовательной </w:t>
      </w:r>
      <w:r>
        <w:rPr>
          <w:sz w:val="28"/>
          <w:szCs w:val="28"/>
        </w:rPr>
        <w:lastRenderedPageBreak/>
        <w:t>школы, на выборе которой вы остано</w:t>
      </w:r>
      <w:r>
        <w:rPr>
          <w:sz w:val="28"/>
          <w:szCs w:val="28"/>
        </w:rPr>
        <w:t>витесь. Вы подвергаете ребенка серьезным испытаниям. Новые условия адаптации к школьной жизни слишком сложны и некомфортны для него. Все чаще и чаще он будет переживать неуспех, чувствовать непреодолимую преграду на пути освоения учебных действий, все глуб</w:t>
      </w:r>
      <w:r>
        <w:rPr>
          <w:sz w:val="28"/>
          <w:szCs w:val="28"/>
        </w:rPr>
        <w:t>же и глубже погружаться в ситуацию дискомфорта. В результате чего сформируется комплекс «неудачника», заниженная самооценка. Путешествие, в которое вы отправили своего ребенка неувлекательно и неинтересно. Педагог говорит на непонятном для него языке, и ли</w:t>
      </w:r>
      <w:r>
        <w:rPr>
          <w:sz w:val="28"/>
          <w:szCs w:val="28"/>
        </w:rPr>
        <w:t>шь путает и заводит в тупик. Ребенок находится вне зоны своего развития. Реализовывать себя он не может. Его мозг функционально не готов воспринимать эту информацию. Нежелание учиться, агрессия, ухудшение общего состояния здоровья - вот итог проб и ошибок.</w:t>
      </w:r>
      <w:r>
        <w:rPr>
          <w:sz w:val="28"/>
          <w:szCs w:val="28"/>
        </w:rPr>
        <w:t xml:space="preserve"> В сфере психологии существуют такие качества, без которых успех невозможен. И одно из них, несомненно, - уверенность в себе. 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настоящий момент интерес к проблеме помощи детям с умеренным и тяжелым нарушением интеллекта значительно возрос. Разрабатываютс</w:t>
      </w:r>
      <w:r>
        <w:rPr>
          <w:sz w:val="28"/>
          <w:szCs w:val="28"/>
        </w:rPr>
        <w:t>я новые формы работы с ними, выявляются их потенциальные возможности к интеграции в обществе. Об этом свидетельствует Типовое положение о специальном (коррекционном) образовательном учреждении для обучающихся и воспитанников с отклонениями в развитии и инс</w:t>
      </w:r>
      <w:r>
        <w:rPr>
          <w:sz w:val="28"/>
          <w:szCs w:val="28"/>
        </w:rPr>
        <w:t>труктивное письмо Министерства образования РФ (№3 от 26.12.2000), согласно которым в коррекционных учреждениях VIII вида должны создаваться и функционировать классы для этой категории детей. Кроме того, в последние годы в большинстве регионов РФ открыты ре</w:t>
      </w:r>
      <w:r>
        <w:rPr>
          <w:sz w:val="28"/>
          <w:szCs w:val="28"/>
        </w:rPr>
        <w:t>абилитационные центры для детей с умеренно и тяжело выраженной интеллектуальной недостаточностью. Но таких центров катастрофически не хватает, и это еще один барьер, который предстоит преодолеть родителям и их детям по окончании школы.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еще большинство </w:t>
      </w:r>
      <w:r>
        <w:rPr>
          <w:sz w:val="28"/>
          <w:szCs w:val="28"/>
        </w:rPr>
        <w:t xml:space="preserve">родителей, имеющих детей с отклонениями в развитии, не придают особого значения тому, что система </w:t>
      </w:r>
      <w:r>
        <w:rPr>
          <w:sz w:val="28"/>
          <w:szCs w:val="28"/>
        </w:rPr>
        <w:lastRenderedPageBreak/>
        <w:t xml:space="preserve">коррекционно-развивающего обучения имеет для них ряд преимуществ, перед традиционной системой среднего общеобразовательного обучения. Это подтверждает анализ </w:t>
      </w:r>
      <w:r>
        <w:rPr>
          <w:sz w:val="28"/>
          <w:szCs w:val="28"/>
        </w:rPr>
        <w:t>случаев обращений родителей в психологическую службу и свидетельствует о том, что единая система оказания помощи родителям на ранних этапах развития ребенка, и дальнейшее сопровождение специалистами различных областей реализуется недостаточно согласованно.</w:t>
      </w:r>
      <w:r>
        <w:rPr>
          <w:sz w:val="28"/>
          <w:szCs w:val="28"/>
        </w:rPr>
        <w:t xml:space="preserve"> Анализируя запросы родителей, в рамках консультационной деятельности выявлено следующее: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30 обращений:</w:t>
      </w:r>
      <w:r>
        <w:rPr>
          <w:sz w:val="28"/>
          <w:szCs w:val="28"/>
        </w:rPr>
        <w:tab/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детско-родительских отношений - 6 случаев Агрессивное поведение - 2 сл. Завышен уровень притязаний - 2 сл. Дезадаптация - 7 сл. Страхи - 2</w:t>
      </w:r>
      <w:r>
        <w:rPr>
          <w:sz w:val="28"/>
          <w:szCs w:val="28"/>
        </w:rPr>
        <w:t xml:space="preserve"> сл. Конфликт «родитель-врач» - 2 сл. Конфликт « ученик-ученик» - 4 сл. Диагностика - 2 сл. Стресс -2 сл.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Рейтинг запросов распределился следующим образом: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Дезадаптация школьников.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детско-родительских отношений.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в системе «Ученик-Ученик»</w:t>
      </w:r>
      <w:r>
        <w:rPr>
          <w:sz w:val="28"/>
          <w:szCs w:val="28"/>
        </w:rPr>
        <w:t>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Диагностика, агрессивное поведение, высокий уровень притязаний родителей, страхи, стресс.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обращений по дезадаптации следующего содержания: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 в школу детей, прошедших неверный путь подготовки - «натаскивание», нет опыта общения в коллективе;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непринятие ситуации и несогласие с рекомендованным типом образовательного учреждения (школа VIII вида);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тяжелая психологическая обстановка в семье (высокий уровень тревожности, незнание особенностей структуры дефекта ребенка, пугает будущее).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соде</w:t>
      </w:r>
      <w:r>
        <w:rPr>
          <w:sz w:val="28"/>
          <w:szCs w:val="28"/>
        </w:rPr>
        <w:t>ржания последующих запросов: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справляются с детьми, не находят приемов и методов воздействия;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доверительных отношений;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неосведомленность в вопросах сексуального воспитания и развития детей;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от выполнения требований учителя;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неожиданные приступы</w:t>
      </w:r>
      <w:r>
        <w:rPr>
          <w:sz w:val="28"/>
          <w:szCs w:val="28"/>
        </w:rPr>
        <w:t xml:space="preserve"> гнева; 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боязнь темноты, повторения неприятной ситуации, передвижения на транспорте;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развод, болезнь близких;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нежелание обучаться в коррекционной школе VIII вида (влияние общественного мнения, несогласие с назначениями и диагнозом врача).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пс</w:t>
      </w:r>
      <w:r>
        <w:rPr>
          <w:sz w:val="28"/>
          <w:szCs w:val="28"/>
        </w:rPr>
        <w:t>ихологические особенности семей с «особым» ребенком ориентируют специалистов на изучение своеобразия внутрисемейных отношений, а также на развитие компетентности в установлении контакта и психологического сопровождения, как ребенка, так и родителей на ранн</w:t>
      </w:r>
      <w:r>
        <w:rPr>
          <w:sz w:val="28"/>
          <w:szCs w:val="28"/>
        </w:rPr>
        <w:t>их этапах развития.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дают возможность подойти к вопросу профилактики дезадаптации школьников с научной точки зрения, и разработать программу психолого-педагогического сопровождения для всех участников этого процесса, учесть особенности пси</w:t>
      </w:r>
      <w:r>
        <w:rPr>
          <w:sz w:val="28"/>
          <w:szCs w:val="28"/>
        </w:rPr>
        <w:t>хологического статуса семьи, усовершенствовать систему мер по оказанию психологической помощи семьям, способствующей гармонизации внутрисемейных отношений. Главной целью в этой работе является изменение самосознания родителей, а именно формирование у них п</w:t>
      </w:r>
      <w:r>
        <w:rPr>
          <w:sz w:val="28"/>
          <w:szCs w:val="28"/>
        </w:rPr>
        <w:t>озитивного восприятия личности ребенка с нарушениями развития. Такая позиция позволит обрести новый смысл, стать родителям активными участниками и следовать за естественным природосообразным развитием своего ребенка [4].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изучение особенносте</w:t>
      </w:r>
      <w:r>
        <w:rPr>
          <w:sz w:val="28"/>
          <w:szCs w:val="28"/>
        </w:rPr>
        <w:t xml:space="preserve">й психики родителей детей инвалидов, может помочь определить основные качества, которыми должны </w:t>
      </w:r>
      <w:r>
        <w:rPr>
          <w:sz w:val="28"/>
          <w:szCs w:val="28"/>
        </w:rPr>
        <w:lastRenderedPageBreak/>
        <w:t>обладать родители, для наиболее успешного воспитания своих детей.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Важнейшая социальная функция семьи воспитание подрастающего поколения. Главными задачами семьи</w:t>
      </w:r>
      <w:r>
        <w:rPr>
          <w:sz w:val="28"/>
          <w:szCs w:val="28"/>
        </w:rPr>
        <w:t xml:space="preserve"> являются формирование первой социальной потребности ребенка - потребности в социальном контакте (М.И. Лисина) базового доверия к миру (Э. Эриксон) и привязанности (Д.Боулби, М. Эйнсворт).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работа с родителями - довольно сложное направление.</w:t>
      </w:r>
      <w:r>
        <w:rPr>
          <w:sz w:val="28"/>
          <w:szCs w:val="28"/>
        </w:rPr>
        <w:t xml:space="preserve"> Часто родители не сомневаются в своей компетентности, обвиняя в случае возникновения затруднений в детско-родительских отношениях школу и общество, им сложно признать ошибочность своих мыслей, чувств, действий. На фоне этого внутри семьи неравномерно расп</w:t>
      </w:r>
      <w:r>
        <w:rPr>
          <w:sz w:val="28"/>
          <w:szCs w:val="28"/>
        </w:rPr>
        <w:t>ределяется воспитательная активность между отцом и матерью. В большинстве случаев воспитанием, эмоциональным общением с детьми занимается мать, а отец делает это по настроению. В итоге в семье не наблюдается системности воздействий, а родители редко выступ</w:t>
      </w:r>
      <w:r>
        <w:rPr>
          <w:sz w:val="28"/>
          <w:szCs w:val="28"/>
        </w:rPr>
        <w:t>ают для ребенка единым целым.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воспитания особое значение приобретает родительская позиция, включающая такие компоненты, как особенности эмоционального отношения к ребенку; мотивы, ценности и роли родительства; стиль взаимодействия с ребенком; сп</w:t>
      </w:r>
      <w:r>
        <w:rPr>
          <w:sz w:val="28"/>
          <w:szCs w:val="28"/>
        </w:rPr>
        <w:t>особы разрешения проблемных ситуаций; социальный контроль и тип семейного воспитания (А.Я. Варга, А.С.Спиваковская, О.А. Карабанова).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Спиваковская подчеркивает, что «любовь к ребенку формируется в процессе всей жизни и деятельности человека. Родителям</w:t>
      </w:r>
      <w:r>
        <w:rPr>
          <w:sz w:val="28"/>
          <w:szCs w:val="28"/>
        </w:rPr>
        <w:t xml:space="preserve"> необходимо всю жизнь учиться любить своих детей, учиться проявлять свою любовь наиболее полезным для ребенка образом. Любовь к ребенку созидает не только личность маленького человечка, она способна преобразовать и совершенствовать взрослых, обогащать их д</w:t>
      </w:r>
      <w:r>
        <w:rPr>
          <w:sz w:val="28"/>
          <w:szCs w:val="28"/>
        </w:rPr>
        <w:t>уховный мир».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Глубокий постоянный психологический контакт с ребенком - это, то </w:t>
      </w:r>
      <w:r>
        <w:rPr>
          <w:sz w:val="28"/>
          <w:szCs w:val="28"/>
        </w:rPr>
        <w:lastRenderedPageBreak/>
        <w:t xml:space="preserve">универсальное требование к воспитанию, которое в одинаковой степени может быть рекомендовано всем родителям. Ощущение и переживание контакта с родителями, как психологического, </w:t>
      </w:r>
      <w:r>
        <w:rPr>
          <w:sz w:val="28"/>
          <w:szCs w:val="28"/>
        </w:rPr>
        <w:t>так и телесного, дают возможность почувствовать и осознать родительскую любовь, привязанность и заботу.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семья может являться как мощным фактором развития и эмоционально-психологической поддержки личности, так и источником психической травмы </w:t>
      </w:r>
      <w:r>
        <w:rPr>
          <w:sz w:val="28"/>
          <w:szCs w:val="28"/>
        </w:rPr>
        <w:t>и связанными с ней разнообразными трудностями поведения и развития. Психологи утверждают, что трудные, непослушные, непоседливые, агрессивные, несчастные дети - всегда результат неправильно сложившихся отношений в семье.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детско-родительской терапии, </w:t>
      </w:r>
      <w:r>
        <w:rPr>
          <w:sz w:val="28"/>
          <w:szCs w:val="28"/>
        </w:rPr>
        <w:t>т.е. коррекционной работы психолога с детско-родительской парой, является изменение отношений между родителем и ребенком в сторону большей адекватности, увеличения удовлетворенности от процесса взаимодействия.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этой работы являются: увели</w:t>
      </w:r>
      <w:r>
        <w:rPr>
          <w:sz w:val="28"/>
          <w:szCs w:val="28"/>
        </w:rPr>
        <w:t>чение взаимной открытости; развитие способности сотрудничать с детьми; овладение конструктивными способами взаимодействия; улучшение понимания взрослыми собственного ребенка; формирование уверенности родителей в своих возможностях; совершенствование умений</w:t>
      </w:r>
      <w:r>
        <w:rPr>
          <w:sz w:val="28"/>
          <w:szCs w:val="28"/>
        </w:rPr>
        <w:t xml:space="preserve"> родителей работать вместе с детьми в одной команде; усиление чувства тепла и доверия к детям.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группе, подчинение взрослых и детей единым правилам игры дают возможность ребенку почувствовать свою значимость, а родителю - сойти с позиции всегда пра</w:t>
      </w:r>
      <w:r>
        <w:rPr>
          <w:sz w:val="28"/>
          <w:szCs w:val="28"/>
        </w:rPr>
        <w:t>вильного и недосягаемого, побыть в роли ребенка.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практики известно, что родители часто, как это ни парадоксально, плохо знают своих детей. Работая в группе, ребенок и родитель видят себя во взаимодействии с другими, в зеркале отношений, поступков и дейс</w:t>
      </w:r>
      <w:r>
        <w:rPr>
          <w:sz w:val="28"/>
          <w:szCs w:val="28"/>
        </w:rPr>
        <w:t>твий других. Тем самым они приобретают важную способность видеть и оценивать себя, смотря на себя глазами других.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работы ребенок начинает воспринимать родителей по-новому, как союзников, потому что играющий с ним родитель все время старается пон</w:t>
      </w:r>
      <w:r>
        <w:rPr>
          <w:sz w:val="28"/>
          <w:szCs w:val="28"/>
        </w:rPr>
        <w:t>ять его чувства, поступки, экспрессию и точку зрения. Такое поведение облегчает ребенку принятие собственного «Я» и усиливает его веру в установившиеся отношения. Он получает возможность наиболее полно выразить свои творческие способности и одновременно ис</w:t>
      </w:r>
      <w:r>
        <w:rPr>
          <w:sz w:val="28"/>
          <w:szCs w:val="28"/>
        </w:rPr>
        <w:t>пытать чувство ответственности.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Участвуя в играх, родители наблюдают за ребенком, видят те особенности, которые в обыденной жизни часто ускользают от их внимания. Они по-другому начинают воспринимать и ощущать неудачи и радости, учатся сотрудничать с ребен</w:t>
      </w:r>
      <w:r>
        <w:rPr>
          <w:sz w:val="28"/>
          <w:szCs w:val="28"/>
        </w:rPr>
        <w:t>ком и вместе что-то создавать - пока в игре, а впоследствии в деле. Планируя вместе игры, родители и дети учатся способам решения задач, которые в дальнейшем облегчают взаимодействие внутри семьи. В процессе общения они помогают друг другу взять на себя от</w:t>
      </w:r>
      <w:r>
        <w:rPr>
          <w:sz w:val="28"/>
          <w:szCs w:val="28"/>
        </w:rPr>
        <w:t>ветственность за построение межличностных отношений.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Перечислим основные методы работы психолога в рамках детско-родительской группы.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совместных действий, основанный на выполнении детьми и родителями общего задания, например, в ходе игры «Архитектор»</w:t>
      </w:r>
      <w:r>
        <w:rPr>
          <w:sz w:val="28"/>
          <w:szCs w:val="28"/>
        </w:rPr>
        <w:t>. Архитекторы должны руководить строительством задуманного сооружения, а строители с завязанными глазами следуют указаниям архитекторов. Такая совместная деятельность демонстрирует настоящую помощь и поддержку. При этом родитель и ребенок должны побывать в</w:t>
      </w:r>
      <w:r>
        <w:rPr>
          <w:sz w:val="28"/>
          <w:szCs w:val="28"/>
        </w:rPr>
        <w:t xml:space="preserve"> разных ролях.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предпочитает роль исполнителя, в то время как родитель принимает на себя руководство, то воспроизводится ситуация, которая традиционно складывается в семейной жизни, поскольку родишь как раз и оказывается в роли руководителя, оп</w:t>
      </w:r>
      <w:r>
        <w:rPr>
          <w:sz w:val="28"/>
          <w:szCs w:val="28"/>
        </w:rPr>
        <w:t>ределяющего содержание действий ребенка, в то время как последний принимает его слова к действию.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так же, как это бывает в семье, должен слушаться родителей, и от того, насколько это у него получается, зависят успешность взаимодействия. Родитель, к</w:t>
      </w:r>
      <w:r>
        <w:rPr>
          <w:sz w:val="28"/>
          <w:szCs w:val="28"/>
        </w:rPr>
        <w:t>ак правило, использует традиционную для себя тактику и конкретные приемы руководства поведением ребенка. Появляется прекрасная возможность проанализировать способы взаимодействия этой пары.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воспитание инвалид эмоциональный коррекционный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информат</w:t>
      </w:r>
      <w:r>
        <w:rPr>
          <w:sz w:val="28"/>
          <w:szCs w:val="28"/>
        </w:rPr>
        <w:t>ивным является и противоположный вариант распределения обязанностей, когда роль ведущего предлагается ребенку. Так как у него еще нет соответствующего опыта, то ему приходится копировать поведение родителей, что также позволит сделать выводы относительно о</w:t>
      </w:r>
      <w:r>
        <w:rPr>
          <w:sz w:val="28"/>
          <w:szCs w:val="28"/>
        </w:rPr>
        <w:t>собенностей их руководства.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трех основных умений по Т. Гордону: а) активно слушать, т.е. уметь слышать, что ребенок хочет сказать родителям; б) уметь выражать собственные чувства и слова, доступные для понимания ребенка; в) уметь договариваться с </w:t>
      </w:r>
      <w:r>
        <w:rPr>
          <w:sz w:val="28"/>
          <w:szCs w:val="28"/>
        </w:rPr>
        <w:t>ребенком так, чтобы результатами разговора были довольны оба участника.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Т. Гордона ориентирована на использование эффективных коммуникативных стратегий, что ведет к установлению взаимоприемлемого стиля межличностного взаимодействия. Организация п</w:t>
      </w:r>
      <w:r>
        <w:rPr>
          <w:sz w:val="28"/>
          <w:szCs w:val="28"/>
        </w:rPr>
        <w:t>роцесса коммуникации строится с использованием двух основных методов беседы с ребенком по спорным вопросам: 1) если проблемы возникают у взрослого (он чем-то недоволен, раздражен), то используется метод Я - сообщения; 2) если ребенок испытывает какие - либ</w:t>
      </w:r>
      <w:r>
        <w:rPr>
          <w:sz w:val="28"/>
          <w:szCs w:val="28"/>
        </w:rPr>
        <w:t>о проблемы (обижен, раздражен и т.д.), то применяется метод активного слушания.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конгруэнтной коммуникации в системе отношений взаимодействия ребенок - взрослый: любой акт коммуникации должен быть направлен на укрепление степени самопринятия ребенка, </w:t>
      </w:r>
      <w:r>
        <w:rPr>
          <w:sz w:val="28"/>
          <w:szCs w:val="28"/>
        </w:rPr>
        <w:t xml:space="preserve">поддержание позитивного образа «Я». Коммуникация должна строиться как безоценочная (необходимо избегать </w:t>
      </w:r>
      <w:r>
        <w:rPr>
          <w:sz w:val="28"/>
          <w:szCs w:val="28"/>
        </w:rPr>
        <w:lastRenderedPageBreak/>
        <w:t>прямых оценок личности и характера ребенка, ставить диагноз, навешивать ярлыки, делать негативные прогнозы на будущее ребенка). Взрослые учатся отражать</w:t>
      </w:r>
      <w:r>
        <w:rPr>
          <w:sz w:val="28"/>
          <w:szCs w:val="28"/>
        </w:rPr>
        <w:t xml:space="preserve"> эмоциональные компоненты активности и деятельности ребенка и становятся инициаторами сотрудничества с ним в разрешении проблемных ситуаций.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коррекция детско-родителъекого общения - это система специальных занятий, игр, упражнений, направленная на </w:t>
      </w:r>
      <w:r>
        <w:rPr>
          <w:sz w:val="28"/>
          <w:szCs w:val="28"/>
        </w:rPr>
        <w:t>снижение трудностей и нарушений, возникающих у родителей в общении с детьми, формирование и развитие конструктивного общения в диаде родители - дети. В игровой ситуации дети могут побыть на месте родителей и наоборот. Это позволяет им лучше понять друг дру</w:t>
      </w:r>
      <w:r>
        <w:rPr>
          <w:sz w:val="28"/>
          <w:szCs w:val="28"/>
        </w:rPr>
        <w:t>га, научиться общаться на одном языке. Открытое выражение чувств и потребностей, возможность побыть на месте друг друга укрепляют доверие в семье.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игровой коррекции - это осознание плюсов и минусов своего привычного способа взаимодейств</w:t>
      </w:r>
      <w:r>
        <w:rPr>
          <w:sz w:val="28"/>
          <w:szCs w:val="28"/>
        </w:rPr>
        <w:t>ия с ребенком; обращение к своему детскому опыту; отработка разных способов разрешения конфликтных ситуаций; осознание своих потребностей; получение социальной поддержки в родительской группе.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пробуя в игротерапии разные модели поведения и получая об</w:t>
      </w:r>
      <w:r>
        <w:rPr>
          <w:sz w:val="28"/>
          <w:szCs w:val="28"/>
        </w:rPr>
        <w:t xml:space="preserve">ратную связь, формируют поведение, адекватное социальной ситуации, разбираются в своих чувствах, осознают свои потребности и начинают говорить о них открыто, без истерик, манипуляций и других косвенных сигналов, чувствуют себя увереннее в ситуации общения </w:t>
      </w:r>
      <w:r>
        <w:rPr>
          <w:sz w:val="28"/>
          <w:szCs w:val="28"/>
        </w:rPr>
        <w:t>со сверстниками.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работы психолога с детско-родительской группой средствами игровой терапии включает подготовку детей и родителей к игре, инструктаж, объяснение и демонстрацию способов выполнения игрового задания, проверку правильности выполнения з</w:t>
      </w:r>
      <w:r>
        <w:rPr>
          <w:sz w:val="28"/>
          <w:szCs w:val="28"/>
        </w:rPr>
        <w:t>адания каждым из участников, анализ и рефлексию игры.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 обучающего эксперимента позволяет родителям поупражняться в выполнении задания психолога: «Научить ребенка какому-то действию, игре».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занятий посвящаются отработке способов установления </w:t>
      </w:r>
      <w:r>
        <w:rPr>
          <w:sz w:val="28"/>
          <w:szCs w:val="28"/>
        </w:rPr>
        <w:t>контакта родителя с ребенком. С этой целью используются разные приемы.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Открытый естественный взгляд в глаза ребенку (контакт глаз). Этот способ важен не только для установления контакта, но и для удовлетворения эмоциональных потребностей ребенка. В силах р</w:t>
      </w:r>
      <w:r>
        <w:rPr>
          <w:sz w:val="28"/>
          <w:szCs w:val="28"/>
        </w:rPr>
        <w:t>одителей дарить безусловную любовь наиболее эффективно: просто смотря любящим и нежным взглядом прямо в глаза ребенка. Часто родители не делают этого, а потом дети, рисуя свою семью, изображают взрослых на больших каблуках, с длинными ногами, с глазами-точ</w:t>
      </w:r>
      <w:r>
        <w:rPr>
          <w:sz w:val="28"/>
          <w:szCs w:val="28"/>
        </w:rPr>
        <w:t>ками, что в психологии интерпретируется как недостаточность контакта.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Физический контакт между взрослым и ребенком. Казалось бы, что может быть проще, чем выразить свою любовь к ребенку ласковым прикосновением? Тем не менее исследования показывают, что мно</w:t>
      </w:r>
      <w:r>
        <w:rPr>
          <w:sz w:val="28"/>
          <w:szCs w:val="28"/>
        </w:rPr>
        <w:t>гие родители прикасаются к своим детям только по необходимости, а надо просто так, по доброй воле, без всякого повода ласково прикоснуться к руке ребенка, обнять его за плечи, погладить по голове, потрепать по волосам, шутливо потолкать. Многие современные</w:t>
      </w:r>
      <w:r>
        <w:rPr>
          <w:sz w:val="28"/>
          <w:szCs w:val="28"/>
        </w:rPr>
        <w:t xml:space="preserve"> дети, особенно тревожные, не умеют открыто смотреть в глаза, при прикосновении к ним они вздрагивают и убирают чужую руку. Если не использовать эти приемы, то между родителем и ребенком будет большая психологическая дистанция, а если использовать их, то р</w:t>
      </w:r>
      <w:r>
        <w:rPr>
          <w:sz w:val="28"/>
          <w:szCs w:val="28"/>
        </w:rPr>
        <w:t>ебенок будет чувствовать себя уверенно, спокойно и с самим собой, и с родителями.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Пристальное внимание. Общаясь с ребенком, необходимо сосредоточить внимание только на нем, не отвлекаясь ни на какие мелочи, так чтобы ребенок ни на мгновение не сомневался в</w:t>
      </w:r>
      <w:r>
        <w:rPr>
          <w:sz w:val="28"/>
          <w:szCs w:val="28"/>
        </w:rPr>
        <w:t xml:space="preserve"> безусловной любви. Он будет чувствовать себя значимым, уверенным в том, что он - самый важный человек в мире для родителей. Уделение внимания ребенку родителями - жизненно важная и </w:t>
      </w:r>
      <w:r>
        <w:rPr>
          <w:sz w:val="28"/>
          <w:szCs w:val="28"/>
        </w:rPr>
        <w:lastRenderedPageBreak/>
        <w:t>насущная потребность каждого. От этого зависит, как он будет себя оцениват</w:t>
      </w:r>
      <w:r>
        <w:rPr>
          <w:sz w:val="28"/>
          <w:szCs w:val="28"/>
        </w:rPr>
        <w:t xml:space="preserve">ь, как будет смотреть на себя. Ребенку нужно не так уж много - иногда несколько ежедневных минут внимания могут творить чудеса [5]. 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делаем вывод, что родитель должен быть внимательным к своему ребенку и не скупиться на чувства, стремиться к </w:t>
      </w:r>
      <w:r>
        <w:rPr>
          <w:sz w:val="28"/>
          <w:szCs w:val="28"/>
        </w:rPr>
        <w:t>увеличению взаимной открытости, развивать способность сотрудничать с детьми, овладевать конструктивными способами взаимодействия, стараться улучшить понимание собственного ребенка, формировать уверенность в своих возможностях, совершенствовать умение работ</w:t>
      </w:r>
      <w:r>
        <w:rPr>
          <w:sz w:val="28"/>
          <w:szCs w:val="28"/>
        </w:rPr>
        <w:t>ать вместе с детьми в одной команде, усилить чувства тепла и доверия к детям.</w:t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2B09AF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Психологические особенности личности детей инвалидов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личностной проблемы ребенка-инвалида заключается в его изолированности от общества, в котором ему предстоит жить</w:t>
      </w:r>
      <w:r>
        <w:rPr>
          <w:sz w:val="28"/>
          <w:szCs w:val="28"/>
        </w:rPr>
        <w:t xml:space="preserve"> и расти.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раннего детства дети с отклонениями в развитии сталкиваются с оценкой их внешности другими людьми. Часто здоровые дети с детской непосредственностью и жестокостью оценивают внешние дефекты детей-инвалидов в их присутствии. В результате у детей-</w:t>
      </w:r>
      <w:r>
        <w:rPr>
          <w:sz w:val="28"/>
          <w:szCs w:val="28"/>
        </w:rPr>
        <w:t>инвалидов формируются замкнутость, избегание широкого круга общения, замыкание «в четырех стенах», маскированная (скрытая) депрессия. Скрытая депрессия (сниженный фон настроения, негативная оценка себя, собственных перспектив и других людей, часто замедлен</w:t>
      </w:r>
      <w:r>
        <w:rPr>
          <w:sz w:val="28"/>
          <w:szCs w:val="28"/>
        </w:rPr>
        <w:t>ный темп мышления, скованность и пассивность) в сочетании с заниженной самооценкой и отсутствием благоприятного прогноза на будущее достаточно часто приводит к появлению мыслей суицидального характера. Часто формируется комплекс неполноценности.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вз</w:t>
      </w:r>
      <w:r>
        <w:rPr>
          <w:sz w:val="28"/>
          <w:szCs w:val="28"/>
        </w:rPr>
        <w:t>росления дети с ограниченными возможностями начинают осознавать, что уровень их жизненных возможностей по сравнению с «обычными» детьми снижен. При этом у них формируется сниженная самооценка, что в свою очередь приводит к чрезмерному снижению уровня притя</w:t>
      </w:r>
      <w:r>
        <w:rPr>
          <w:sz w:val="28"/>
          <w:szCs w:val="28"/>
        </w:rPr>
        <w:t>заний. Следствием этих процессов становится социальная пассивность и сужение активного жизненного пространства.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Рано или поздно особые дети начинают осознавать глобальность своей зависимости от здоровых членов общества. Пенсия, льготы и многое другое - все</w:t>
      </w:r>
      <w:r>
        <w:rPr>
          <w:sz w:val="28"/>
          <w:szCs w:val="28"/>
        </w:rPr>
        <w:t xml:space="preserve"> это они получают за счет здоровых людей. Осознание глобальности зависимости и привыкание к зависимости способствует формированию иждивенчества. Типичными тенденциями становятся отказ от </w:t>
      </w:r>
      <w:r>
        <w:rPr>
          <w:sz w:val="28"/>
          <w:szCs w:val="28"/>
        </w:rPr>
        <w:lastRenderedPageBreak/>
        <w:t>самостоятельности и перенос ответственности за свою судьбу на ближайш</w:t>
      </w:r>
      <w:r>
        <w:rPr>
          <w:sz w:val="28"/>
          <w:szCs w:val="28"/>
        </w:rPr>
        <w:t>ее окружение. Фактически, к дефекту развития «особых» детей присоединяется дефект воспитания.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тяжело переживают инвалидность лица, внезапно потерявшие слух, зрение и воспринимающие ее как крах всей оставшейся жизни. Дальнейшее характерологическое </w:t>
      </w:r>
      <w:r>
        <w:rPr>
          <w:sz w:val="28"/>
          <w:szCs w:val="28"/>
        </w:rPr>
        <w:t>развитие личности может происходить с поэтапной сменой неврозов, пограничных состояний, психозов. Это особенно выражено у детей-инвалидов с неправильным воспитанием и выявляется при описании ими модели своего будущего.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модели будущего детей-ин</w:t>
      </w:r>
      <w:r>
        <w:rPr>
          <w:sz w:val="28"/>
          <w:szCs w:val="28"/>
        </w:rPr>
        <w:t xml:space="preserve">валидов показали, что она изменена по сравнению с моделью будущего здоровых детей. В 14-15 лет 36% особых детей мечтают об улучшении здоровья и все 100% - о получении конкретной профессии. Но, в 15-16 лет представление о будущем сужено - жизнь планируется </w:t>
      </w:r>
      <w:r>
        <w:rPr>
          <w:sz w:val="28"/>
          <w:szCs w:val="28"/>
        </w:rPr>
        <w:t xml:space="preserve">на 5 лет и только в отношении работы. Эмоциональная окраска будущего отрицательная. Дети не уверены в своих шансах. Мечтают быть артистом, врачом, балериной, юристом, но понимают, что в лучшем случае будут переводчиком, машинисткой, швеей. Модель будущего </w:t>
      </w:r>
      <w:r>
        <w:rPr>
          <w:sz w:val="28"/>
          <w:szCs w:val="28"/>
        </w:rPr>
        <w:t>бедна, ограничена в содержании и временной характеристике, в эмоциональном плане она отрицательна. В структуре модели будущего появляются противоречивые моменты. С одной стороны, желаемое будущее компенсирует ограничение реальных возможностей, имеет положи</w:t>
      </w:r>
      <w:r>
        <w:rPr>
          <w:sz w:val="28"/>
          <w:szCs w:val="28"/>
        </w:rPr>
        <w:t>тельную окраску и отражает защитный механизм от возможных неудач. С другой стороны, низкий уровень удовлетворенности собой порождает внутриличностный конфликт с последующим формированием различных неврозов, серьезно осложняющих межличностные взаимоотношени</w:t>
      </w:r>
      <w:r>
        <w:rPr>
          <w:sz w:val="28"/>
          <w:szCs w:val="28"/>
        </w:rPr>
        <w:t>я.</w:t>
      </w:r>
      <w:r>
        <w:rPr>
          <w:sz w:val="28"/>
          <w:szCs w:val="28"/>
        </w:rPr>
        <w:tab/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семье, имеющей ребенка с ограниченными возможностями жизнедеятельности, существуют свои особенности, свой психологический климат, который так или иначе воздействует на ребенка, либо способствует его </w:t>
      </w:r>
      <w:r>
        <w:rPr>
          <w:sz w:val="28"/>
          <w:szCs w:val="28"/>
        </w:rPr>
        <w:lastRenderedPageBreak/>
        <w:t>реабилитации, либо, наоборот, тормозит ее.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акой фактор, как включенность отца в воспитание ребенка-инвалида, значительно влияет на его психологическое самочувствие. Вследствие отсутствия включенности отца в воспитание, а также в силу других причин, дети-инвалиды часто испытывают дискомфорт в семейн</w:t>
      </w:r>
      <w:r>
        <w:rPr>
          <w:sz w:val="28"/>
          <w:szCs w:val="28"/>
        </w:rPr>
        <w:t>ых отношениях. Естественно, это всегда негативно. Ребенок-инвалид в таких семьях испытывает двойную нагрузку: неприятие обществом и подверженность феномену отчуждения в собственной семье.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нарушением слуха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развитие детей с нарушением слух</w:t>
      </w:r>
      <w:r>
        <w:rPr>
          <w:sz w:val="28"/>
          <w:szCs w:val="28"/>
        </w:rPr>
        <w:t>а - это особый тип развития, происходящего в специфических условиях взаимодействия с окружающим миром. Первичное нарушение слухового восприятия ведет к недоразвитию наиболее тесно связанных с ним функций - речи, а также к замедленному развитию памяти, мышл</w:t>
      </w:r>
      <w:r>
        <w:rPr>
          <w:sz w:val="28"/>
          <w:szCs w:val="28"/>
        </w:rPr>
        <w:t>ения, других познавательных, а также волевых и эмоциональных психических процессов. Все это тормозит развитие детей с нарушением слуха. Объем внешних воздействий на ребенка сужен, взаимодействие со средой обеднено. Вследствие этого психическая деятельность</w:t>
      </w:r>
      <w:r>
        <w:rPr>
          <w:sz w:val="28"/>
          <w:szCs w:val="28"/>
        </w:rPr>
        <w:t xml:space="preserve"> такого ребенка упрощается, реакции на внешние воздействия становятся менее сложными и разнообразными. Наблюдается несоразмерность в развитии наглядных и понятийных форм мышления. У детей с нарушением слуха отмечается замедление психического развития через</w:t>
      </w:r>
      <w:r>
        <w:rPr>
          <w:sz w:val="28"/>
          <w:szCs w:val="28"/>
        </w:rPr>
        <w:t xml:space="preserve"> некоторое время после рождения или после потери слуха и ускорение развития в последующие периоды при адекватных условиях обучения и воспитания. В раннем детстве, дошкольном, младшем школьном возрасте особое внимание следует уделять развитию речи, движений</w:t>
      </w:r>
      <w:r>
        <w:rPr>
          <w:sz w:val="28"/>
          <w:szCs w:val="28"/>
        </w:rPr>
        <w:t xml:space="preserve">. Трудности в развитии двигательной сферы в основном компенсируются к подростковому возрасту, но некоторые особенности сохраняются и далее - замедленный темп выполнения движений и овладения двигательными навыками, трудности в сохранении равновесия, </w:t>
      </w:r>
      <w:r>
        <w:rPr>
          <w:sz w:val="28"/>
          <w:szCs w:val="28"/>
        </w:rPr>
        <w:lastRenderedPageBreak/>
        <w:t>особенн</w:t>
      </w:r>
      <w:r>
        <w:rPr>
          <w:sz w:val="28"/>
          <w:szCs w:val="28"/>
        </w:rPr>
        <w:t>ости мимики. В подростковом возрасте, опираясь на уровень развития словесной речи, следует развивать словесную память, абстрактно-понятийное мышление, воображение. В юношеском возрасте следует уделять внимание развитию личности и самосознания, как факторов</w:t>
      </w:r>
      <w:r>
        <w:rPr>
          <w:sz w:val="28"/>
          <w:szCs w:val="28"/>
        </w:rPr>
        <w:t>, влияющих на социально-трудовую адаптацию.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нарушением зрения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глубоких нарушений зрения на процесс развития связано с появлением отклонений во всех видах познавательной деятельности, сказывается на формировании личностной и эмоционально-воле</w:t>
      </w:r>
      <w:r>
        <w:rPr>
          <w:sz w:val="28"/>
          <w:szCs w:val="28"/>
        </w:rPr>
        <w:t>вой сферы. Снижается общее количество получаемой извне информации, изменяется ее качество. Ограничиваются возможности формирования образов воображения, памяти. Происходят качественные изменения взаимодействия анализаторов, возникают особенности в ориентаци</w:t>
      </w:r>
      <w:r>
        <w:rPr>
          <w:sz w:val="28"/>
          <w:szCs w:val="28"/>
        </w:rPr>
        <w:t xml:space="preserve">и и мобильности в пространстве. Происходят изменения в физическом развитии - нарушается точность движений, их интенсивность, становится специфической походка. Формирование и развитие психической системы у детей с нарушениями зрения непосредственно связано </w:t>
      </w:r>
      <w:r>
        <w:rPr>
          <w:sz w:val="28"/>
          <w:szCs w:val="28"/>
        </w:rPr>
        <w:t>с коррекционной работой, с формированием компенсаторных возможностей. Наличие зрительного дефекта вызывает состояние тревожности, неуверенности в своих силах и возможностях. Смена обстановки, привычных условий деятельности может вызвать у детей с нарушения</w:t>
      </w:r>
      <w:r>
        <w:rPr>
          <w:sz w:val="28"/>
          <w:szCs w:val="28"/>
        </w:rPr>
        <w:t>ми зрения стрессовое состояние. Этим детям свойственна меньшая познавательная активность, поэтому развитие общения, речи этих детей играют особую роль и свидетельствуют о степени его социального развития. Зависимость от взрослых и товарищей, боязнь новых у</w:t>
      </w:r>
      <w:r>
        <w:rPr>
          <w:sz w:val="28"/>
          <w:szCs w:val="28"/>
        </w:rPr>
        <w:t>словий и перемен, - вот то, что формируется при отсутствии внимания к социализации детей с нарушениями зрения.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задержкой психического развития (ЗПР)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Задержка психического развития характеризует отставание в развитии </w:t>
      </w:r>
      <w:r>
        <w:rPr>
          <w:sz w:val="28"/>
          <w:szCs w:val="28"/>
        </w:rPr>
        <w:lastRenderedPageBreak/>
        <w:t xml:space="preserve">психической деятельности ребенка </w:t>
      </w:r>
      <w:r>
        <w:rPr>
          <w:sz w:val="28"/>
          <w:szCs w:val="28"/>
        </w:rPr>
        <w:t xml:space="preserve">в целом. Причинами выраженной задержки психического развития детей являются минимальные органические повреждения или функциональная недостаточность центральной нервной системы, возникшие в результате воздействия патогенетических факторов во внутриутробном </w:t>
      </w:r>
      <w:r>
        <w:rPr>
          <w:sz w:val="28"/>
          <w:szCs w:val="28"/>
        </w:rPr>
        <w:t>периоде, во время родов, в первые годы жизни ребенка, длительные хронические заболевания, перенесенные в раннем детстве, а также длительная социально-культурная депривация (пребывание с момента рождения в условиях неблагоприятной семьи, дома ребенка) и вли</w:t>
      </w:r>
      <w:r>
        <w:rPr>
          <w:sz w:val="28"/>
          <w:szCs w:val="28"/>
        </w:rPr>
        <w:t>яние стрессовых психотравмирующих факторов. Стойкие формы ЗПР, как правило, связаны с мозаичными органическими повреждениями центральной нервной системы. Этим они отличаются от умственной отсталости, которая характеризуется тотальным недоразвитием мозговых</w:t>
      </w:r>
      <w:r>
        <w:rPr>
          <w:sz w:val="28"/>
          <w:szCs w:val="28"/>
        </w:rPr>
        <w:t xml:space="preserve"> структур.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детей с ЗПР по степени выраженности отставания в развитии и индивидуальным проявлениям очень неоднородна. Общим для всех детей с ЗПР является отставание во всех сферах психической деятельности к началу школьного возраста. Это выражаетс</w:t>
      </w:r>
      <w:r>
        <w:rPr>
          <w:sz w:val="28"/>
          <w:szCs w:val="28"/>
        </w:rPr>
        <w:t>я в замедленной по сравнению с нормой скорости приема и переработки сенсорной информации, недостаточной сформированности умственных операций и действий, низкой познавательной активности и слабости познавательных интересов, ограниченности, отрывочности знан</w:t>
      </w:r>
      <w:r>
        <w:rPr>
          <w:sz w:val="28"/>
          <w:szCs w:val="28"/>
        </w:rPr>
        <w:t>ий и представлений об окружающем. Недостатки в развитии эмоционально-волевой сферы проявляются в эмоциональной неустойчивости и возбудимости, несформированности произвольной регуляции поведения, слабости учебной мотивации и преобладании игровой. Характерны</w:t>
      </w:r>
      <w:r>
        <w:rPr>
          <w:sz w:val="28"/>
          <w:szCs w:val="28"/>
        </w:rPr>
        <w:t xml:space="preserve"> недостатки моторики, в особенности мелкой, затруднения в координации движений, проявления гиперактивности. Существенной особенностью детей с ЗПР является неравномерность, мозаичность проявлений недостаточности развития.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нарушениями опорно-двигатель</w:t>
      </w:r>
      <w:r>
        <w:rPr>
          <w:sz w:val="28"/>
          <w:szCs w:val="28"/>
        </w:rPr>
        <w:t>ного аппарата (ДЦП)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церебральный паралич (ДЦП) - тяжелое заболевание головного </w:t>
      </w:r>
      <w:r>
        <w:rPr>
          <w:sz w:val="28"/>
          <w:szCs w:val="28"/>
        </w:rPr>
        <w:lastRenderedPageBreak/>
        <w:t>мозга, проявляющееся в разнообразных психомоторных нарушениях при ведущем двигательном дефекте, которое сопровождается патологией мышц (параличами). ДЦП обусловливает по</w:t>
      </w:r>
      <w:r>
        <w:rPr>
          <w:sz w:val="28"/>
          <w:szCs w:val="28"/>
        </w:rPr>
        <w:t>ражение двигательных зон и проводящих путей головного мозга, что сопровождается двигательными расстройствами. Двигательные нарушения при ДЦП выражаются в нарушении мышечного тонуса, наличии насильственных движений, несформированности актов равновесия и коо</w:t>
      </w:r>
      <w:r>
        <w:rPr>
          <w:sz w:val="28"/>
          <w:szCs w:val="28"/>
        </w:rPr>
        <w:t>рдинации, недостатках мелкой моторики. Это разностороннее заболевание может иметь различную степень выраженности. По степени тяжести нарушений двигательных функций и по сформированности двигательных навыков дети разделяются на детей с тяжелыми нарушениями;</w:t>
      </w:r>
      <w:r>
        <w:rPr>
          <w:sz w:val="28"/>
          <w:szCs w:val="28"/>
        </w:rPr>
        <w:t xml:space="preserve"> детей, имеющих среднюю степень выраженности двигательных нарушений; детей имеющих легкие двигательные нарушения. Помимо двигательных расстройств у детей с нарушениями опорно-двигательного аппарата могут отмечаться недостатки интеллектуального развития. Эт</w:t>
      </w:r>
      <w:r>
        <w:rPr>
          <w:sz w:val="28"/>
          <w:szCs w:val="28"/>
        </w:rPr>
        <w:t>о обусловлено как поражением головного мозга, так и двигательной и социальной депривацией, возникающей в результате ограничения двигательной активности и социальных контактов. Задержка психического развития проявляется в отставании формирования мыслительны</w:t>
      </w:r>
      <w:r>
        <w:rPr>
          <w:sz w:val="28"/>
          <w:szCs w:val="28"/>
        </w:rPr>
        <w:t>х операций, задержке и неравномерности развития отдельных психических функций. У многих детей имеются нарушения восприятия, формирования пространственных и временных представлений, схемы тела. Практически у всех детей отмечаются астенические проявления: по</w:t>
      </w:r>
      <w:r>
        <w:rPr>
          <w:sz w:val="28"/>
          <w:szCs w:val="28"/>
        </w:rPr>
        <w:t>ниженная работоспособность, истощаемость всех психических процессов, замедленное восприятие, трудности переключения внимания, малый объем памяти. При ДЦП, как правило, двигательные расстройства сочетаются с речевыми нарушениями. Выраженность речевых наруше</w:t>
      </w:r>
      <w:r>
        <w:rPr>
          <w:sz w:val="28"/>
          <w:szCs w:val="28"/>
        </w:rPr>
        <w:t xml:space="preserve">ний различна - от легких стертых форм до совершенно неразборчивой речи. Не существует соответствия между выраженностью двигательных нарушений и степенью недостаточности других функций. Тяжелые двигательные нарушения могут </w:t>
      </w:r>
      <w:r>
        <w:rPr>
          <w:sz w:val="28"/>
          <w:szCs w:val="28"/>
        </w:rPr>
        <w:lastRenderedPageBreak/>
        <w:t>сочетаться с легкой задержкой псих</w:t>
      </w:r>
      <w:r>
        <w:rPr>
          <w:sz w:val="28"/>
          <w:szCs w:val="28"/>
        </w:rPr>
        <w:t>ического развития, а остаточные явления ДЦП - с тяжелым недоразвитием психических функций. Большинство детей имеют значительные потенциальные возможности развития психики, однако физические недостатки (нарушение двигательных функций, слуха, зрения), нередк</w:t>
      </w:r>
      <w:r>
        <w:rPr>
          <w:sz w:val="28"/>
          <w:szCs w:val="28"/>
        </w:rPr>
        <w:t>о множественные, речедвигательные трудности, астенические проявления и ограниченный запас знаний вследствие социально-культурной депривации маскируют эти возможности. Для таких детей характерны особенности в формировании личности: пониженный фон настроения</w:t>
      </w:r>
      <w:r>
        <w:rPr>
          <w:sz w:val="28"/>
          <w:szCs w:val="28"/>
        </w:rPr>
        <w:t xml:space="preserve">, тенденция к ограничению социальных контактов, заниженная самооценка, уход в болезнь, ипохондрические черты характера, снижение познавательной активности. Это связано с ранним осознанием физического дефекта и переживанием своей неполноценности, а также с </w:t>
      </w:r>
      <w:r>
        <w:rPr>
          <w:sz w:val="28"/>
          <w:szCs w:val="28"/>
        </w:rPr>
        <w:t>неправильным воспитанием - гиперопекой, ограничением активности и самостоятельности.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родители детей инвалидов должны обладать очень разнообразными качествами, такими как: внимательность, поддержка, понимание, сочувствие, и многими другими не</w:t>
      </w:r>
      <w:r>
        <w:rPr>
          <w:sz w:val="28"/>
          <w:szCs w:val="28"/>
        </w:rPr>
        <w:t xml:space="preserve"> маловажными качествами. Зачастую родителям так же сложно принять тот факт, что их ребенок инвалид, у него ограничены возможности, он не сможет воплотить большинство желаний своих родителей, потому важно не только помогать детям, но и родителям. Так же есл</w:t>
      </w:r>
      <w:r>
        <w:rPr>
          <w:sz w:val="28"/>
          <w:szCs w:val="28"/>
        </w:rPr>
        <w:t xml:space="preserve">и родители должным образом будут помогать своим детям, то они не будут чувствовать себя ненужными или «особыми», отличающимися от других детей. 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Последствия эмоционального стресса у родителей воспитывающих детей инвалидов</w:t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Особенности после</w:t>
      </w:r>
      <w:r>
        <w:rPr>
          <w:b/>
          <w:bCs/>
          <w:sz w:val="28"/>
          <w:szCs w:val="28"/>
        </w:rPr>
        <w:t>дствий эмоционального стресса у родителей воспитывающих детей инвалидов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изучения проявлений эмоциональных расстройств у родителей детей, имеющих отклонения в развитии, впервые возникла и стала обсуждаться в профессиональных кругах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Одним и</w:t>
      </w:r>
      <w:r>
        <w:rPr>
          <w:sz w:val="28"/>
          <w:szCs w:val="28"/>
        </w:rPr>
        <w:t>з первых упоминает о травмирующем воздействии душевнобольного на семью Э. Крепелин «...большинство из них живут десятки лет в состоянии слабоумия и полной беспомощности и составляют для семьи и для общества тяжелое, с каждым годом возрастающее бремя».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</w:t>
      </w:r>
      <w:r>
        <w:rPr>
          <w:sz w:val="28"/>
          <w:szCs w:val="28"/>
        </w:rPr>
        <w:t xml:space="preserve">ые исследования, освещающие этот аспект проблемы, появились за рубежом, и к настоящему моменту их насчитывается более двухсот. Возглавляет это список работа М. </w:t>
      </w:r>
      <w:r>
        <w:rPr>
          <w:sz w:val="28"/>
          <w:szCs w:val="28"/>
          <w:lang w:val="en-US"/>
        </w:rPr>
        <w:t>Stone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Parental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attitudes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retardation</w:t>
      </w:r>
      <w:r>
        <w:rPr>
          <w:sz w:val="28"/>
          <w:szCs w:val="28"/>
        </w:rPr>
        <w:t>» (букв.: М. Стоун «Родительское отношение к проблемам о</w:t>
      </w:r>
      <w:r>
        <w:rPr>
          <w:sz w:val="28"/>
          <w:szCs w:val="28"/>
        </w:rPr>
        <w:t>тставания у детей»), появившаяся в 1948 г. В ней впервые были описаны примеры неадекватного родительского поведения, возникшие в связи с нарушениями развития ребенка.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Описывая проблемы, возникшие в таких семьях, авторы обращают внимание на различные особен</w:t>
      </w:r>
      <w:r>
        <w:rPr>
          <w:sz w:val="28"/>
          <w:szCs w:val="28"/>
        </w:rPr>
        <w:t>ности влияния ребенка с психофизическими нарушениями на жизнь семьи. Они характеризуют это воздействие как физический, финансовый и эмоциональный стресс (К.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Illingworth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Stang</w:t>
      </w:r>
      <w:r>
        <w:rPr>
          <w:sz w:val="28"/>
          <w:szCs w:val="28"/>
        </w:rPr>
        <w:t xml:space="preserve">). Некоторые авторы предлагают ввести понятие реабилитации в отношении этих </w:t>
      </w:r>
      <w:r>
        <w:rPr>
          <w:sz w:val="28"/>
          <w:szCs w:val="28"/>
        </w:rPr>
        <w:t>семей, целью которой является обеспечение их эмоциональной стабильности и освобождение от психического стресса.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зарубежных авторов описывают широкий диапазон </w:t>
      </w:r>
      <w:r>
        <w:rPr>
          <w:sz w:val="28"/>
          <w:szCs w:val="28"/>
        </w:rPr>
        <w:lastRenderedPageBreak/>
        <w:t>невротических и психотических расстройств у родителей умственно отсталых детей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Gol</w:t>
      </w:r>
      <w:r>
        <w:rPr>
          <w:sz w:val="28"/>
          <w:szCs w:val="28"/>
          <w:lang w:val="en-US"/>
        </w:rPr>
        <w:t>dberg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Leeson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Caldwell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Guze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Molony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Walker</w:t>
      </w:r>
      <w:r>
        <w:rPr>
          <w:sz w:val="28"/>
          <w:szCs w:val="28"/>
        </w:rPr>
        <w:t>). Среди рассматриваемых проблем у исследователей вызывает интерес степень выраженности и длительности эмоционального стресса у родителей и других близких. Некоторые авторы обращают внимание</w:t>
      </w:r>
      <w:r>
        <w:rPr>
          <w:sz w:val="28"/>
          <w:szCs w:val="28"/>
        </w:rPr>
        <w:t xml:space="preserve"> на смягчение эмоциональных расстройств в среднем спустя лишь десять лет после рождения умственно отсталого ребенка (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Thurston</w:t>
      </w:r>
      <w:r>
        <w:rPr>
          <w:sz w:val="28"/>
          <w:szCs w:val="28"/>
        </w:rPr>
        <w:t>). Отмечается также тенденция к социальной изолированности и отчужденности таких семей.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публикациях рассматривают</w:t>
      </w:r>
      <w:r>
        <w:rPr>
          <w:sz w:val="28"/>
          <w:szCs w:val="28"/>
        </w:rPr>
        <w:t>ся сложные проблемы, возникающие в семье в связи с рождением ребенка с психофизическими нарушениями: планирование последующей беременности, взаимоотношения с сестрами и братьями, стабильность семьи, изменившийся социальный статус родителей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Schonell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Watts</w:t>
      </w:r>
      <w:r>
        <w:rPr>
          <w:sz w:val="28"/>
          <w:szCs w:val="28"/>
        </w:rPr>
        <w:t>).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публикациях занимает проблема выявления форм и этапов адаптации к стрессу семьи, воспитывающей аномального ребенка. Эта проблема вызывает острые дискуссии в зарубежной литературе.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Детальное рассмотрение переживаний родителей как</w:t>
      </w:r>
      <w:r>
        <w:rPr>
          <w:sz w:val="28"/>
          <w:szCs w:val="28"/>
        </w:rPr>
        <w:t xml:space="preserve"> процесса адаптации к новой жизненной ситуации приводится в монографии Э.Шухардт (1979). Автор предлагает свою периодизацию кризисных состояний эмоциональной сферы родителей: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Неизвестность, неопределенность. Состояние панического ужаса перед неизвестным,</w:t>
      </w:r>
      <w:r>
        <w:rPr>
          <w:sz w:val="28"/>
          <w:szCs w:val="28"/>
        </w:rPr>
        <w:t xml:space="preserve"> переживание шока ощущение того, что рушится привычная «нормальная» жизнь.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Известность, определенность. Противоречие между пониманием проблемы на рациональном уровне и ее отрицанием на уровне эмоций и чувств.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Агрессия. Проявление негативных чувств в ви</w:t>
      </w:r>
      <w:r>
        <w:rPr>
          <w:sz w:val="28"/>
          <w:szCs w:val="28"/>
        </w:rPr>
        <w:t>де эмоциональных вспышек, в результате чего возникает агрессия, направленная на окружающий мир.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Активная хаотичная деятельность. Попытка овладеть безвыходной ситуацией с помощью имеющихся средств. Выделяются две основные стратегии такого поведения: поиск</w:t>
      </w:r>
      <w:r>
        <w:rPr>
          <w:sz w:val="28"/>
          <w:szCs w:val="28"/>
        </w:rPr>
        <w:t xml:space="preserve"> медицинского «светила» - экстрасенса, врача-волшебника - или поиск чудесного исцеления путем прямого обращения к Богу.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Депрессия. Переживание чувств безысходности, апатии и отчаяния в связи с безуспешностью усилий, предпринятых на предыдущем этапе.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</w:t>
      </w:r>
      <w:r>
        <w:rPr>
          <w:sz w:val="28"/>
          <w:szCs w:val="28"/>
        </w:rPr>
        <w:t>инятие факта нарушения развития. Обретение нового смысла жизни.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Активизация. Высвобождение сил, вследствие принятия факта нарушения развития ребенка, которые раньше уходили на борьбу и отрицание, и активное построение и осуществление жизненных планов.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Солидарность. Объединение с другими родителями, имеющими аналогичные трудности [6]. 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процесс реабилитации родителей после эмоционального стресса является так же одним из самых важных аспектов формирования психологической готовности родителей</w:t>
      </w:r>
      <w:r>
        <w:rPr>
          <w:sz w:val="28"/>
          <w:szCs w:val="28"/>
        </w:rPr>
        <w:t xml:space="preserve"> к воспитанию детей инвалидов, так как если не будет эмоциональной стабильности и освобождения от психических стрессов, психологическая готовность будет отсутствовать.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Социально-психологические трудности семей, воспитывающих больного ребенка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для</w:t>
      </w:r>
      <w:r>
        <w:rPr>
          <w:sz w:val="28"/>
          <w:szCs w:val="28"/>
        </w:rPr>
        <w:t xml:space="preserve"> ребёнка - это наиболее мягкая среда, благоприятные условия для роста и развития. И хотя в жизни всех семей можно найти что-то общее, родители нетипичных детей переживают особенные события, подчас неожиданные, долговременные, вызывающие сильные стрессы. Бо</w:t>
      </w:r>
      <w:r>
        <w:rPr>
          <w:sz w:val="28"/>
          <w:szCs w:val="28"/>
        </w:rPr>
        <w:t xml:space="preserve">лее того, наличие ребёнка с нарушениями развития или хроническим заболеванием может, вкупе с другими факторами, существенно изменить жизнь семьи» сократить возможность для заработка, контактов с друзьями, отдыха. Каждая </w:t>
      </w:r>
      <w:r>
        <w:rPr>
          <w:sz w:val="28"/>
          <w:szCs w:val="28"/>
        </w:rPr>
        <w:lastRenderedPageBreak/>
        <w:t>семья - это система отношений со сво</w:t>
      </w:r>
      <w:r>
        <w:rPr>
          <w:sz w:val="28"/>
          <w:szCs w:val="28"/>
        </w:rPr>
        <w:t>ими собственными правилами, запросами, интересами.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группу репродуктивных мотивов родителей входят такие категории, как «дети - источник радости, новизны, забава», «мотив продления себя в детях, смысла жизни», «родительство повышает чувство ответственност</w:t>
      </w:r>
      <w:r>
        <w:rPr>
          <w:sz w:val="28"/>
          <w:szCs w:val="28"/>
        </w:rPr>
        <w:t>и», «вырастая, дети могут достигать большего в жизни, чем родители», «экономическая полезность детей», «дети повышают престиж», но ребенок с тяжёлым хроническим заболеванием не может соответствовать этим родительским ожиданиям. Связанные с болезнью ребёнка</w:t>
      </w:r>
      <w:r>
        <w:rPr>
          <w:sz w:val="28"/>
          <w:szCs w:val="28"/>
        </w:rPr>
        <w:t xml:space="preserve"> стресс, тревога и страх могут быть такими сильными, что родители чувствуют себя совершенно беспомощными. У них может возникнуть страх возникновения новых проблем или возврата старых проблем, вопросы, связанные с новым лечением имели вероятностью неудачи п</w:t>
      </w:r>
      <w:r>
        <w:rPr>
          <w:sz w:val="28"/>
          <w:szCs w:val="28"/>
        </w:rPr>
        <w:t>роводящегося лечения и ухудшения состояния ребёнка. Для родителей ребенка приспособление к его болезни может включать дополнительные обязанности по уходу за ним, такие, как соблюдение диеты, контроль за приёмом лекарств, проведение физиотерапевтических про</w:t>
      </w:r>
      <w:r>
        <w:rPr>
          <w:sz w:val="28"/>
          <w:szCs w:val="28"/>
        </w:rPr>
        <w:t>цедур или гимнастики в домашних условиях и т.д. кроме того, могут быть многочисленные встречи с медицинскими работниками, педагогами, социальными работниками. Все это отнимает много времени, которое обычно тратилось родителями друг на друга, на других дете</w:t>
      </w:r>
      <w:r>
        <w:rPr>
          <w:sz w:val="28"/>
          <w:szCs w:val="28"/>
        </w:rPr>
        <w:t>й, на работу или же на отдых. Кому-то из родителей приходится уволиться с работы, и тогда другому нужно зарабатывать ещё сверхурочно для решения возникших финансовых проблем. Наконец, многие семьи испытывают страх смерти ребёнка. В результате родители тяже</w:t>
      </w:r>
      <w:r>
        <w:rPr>
          <w:sz w:val="28"/>
          <w:szCs w:val="28"/>
        </w:rPr>
        <w:t>лобольных детей нередко страдают от тревожно-фобических расстройств, навязчивостей, депрессивных состояний, нередко с идеями самообвинения.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психологической адаптации семьи больного ребёнка можно рассматривать в аспекте посттравматических стрессов</w:t>
      </w:r>
      <w:r>
        <w:rPr>
          <w:sz w:val="28"/>
          <w:szCs w:val="28"/>
        </w:rPr>
        <w:t xml:space="preserve">ых реакций, осложнённых </w:t>
      </w:r>
      <w:r>
        <w:rPr>
          <w:sz w:val="28"/>
          <w:szCs w:val="28"/>
        </w:rPr>
        <w:lastRenderedPageBreak/>
        <w:t>так называемым дамокловым синдромом* (синдром дамоклова меча Koocher, O'Malley): источник стресса временно устранён, но не исчез, так как сохраняется вероятность рецидива. При этом сами родители оценивают своё психологическое состоя</w:t>
      </w:r>
      <w:r>
        <w:rPr>
          <w:sz w:val="28"/>
          <w:szCs w:val="28"/>
        </w:rPr>
        <w:t>ние как ухудшающееся, в то время как опасения за здоровье и жизнь ребёнка отходят на второй план. В иных семьях одни и те же события могут продлеваться или возникать снова и снова на протяжении всей жизни детей. Примером может быть семья ребёнка с хроничес</w:t>
      </w:r>
      <w:r>
        <w:rPr>
          <w:sz w:val="28"/>
          <w:szCs w:val="28"/>
        </w:rPr>
        <w:t>ким заболеванием, которое постоянно держит всех домочадцев в состоянии напряжения. Некоторые дети медленно достигают определённых возрастных этапов, а иногда и вовсе не «проходят» . В критический период развития ребёнка родители вновь и вновь переживают чу</w:t>
      </w:r>
      <w:r>
        <w:rPr>
          <w:sz w:val="28"/>
          <w:szCs w:val="28"/>
        </w:rPr>
        <w:t>вства беспокойства, разочарования и неуверенности. Вследствие природы и степени тяжести детского заболевания и особенностей семейного восприятия ситуации, семьи детей-инвалидов должны быть готовы к переживанию таких стадий развития, которые могут быть уник</w:t>
      </w:r>
      <w:r>
        <w:rPr>
          <w:sz w:val="28"/>
          <w:szCs w:val="28"/>
        </w:rPr>
        <w:t>альны для конкретных случаев. Структура и функции каждой семьи видоизменяются стечением времени. Жизненный - цикл семьи включает фазы, или стадии, развития, в каждой из которых жизненный стиль семьи относительно устойчив и каждый член семьи выполняет опред</w:t>
      </w:r>
      <w:r>
        <w:rPr>
          <w:sz w:val="28"/>
          <w:szCs w:val="28"/>
        </w:rPr>
        <w:t xml:space="preserve">елённые задачи индивидуального развития сообразно со своим периодом жизни. Дети с ограниченными возможностями медленнее достигают определённых этапов жизненного цикла, а некоторые из таких детей могут вовсе не достичь их. Когда подходит критический период </w:t>
      </w:r>
      <w:r>
        <w:rPr>
          <w:sz w:val="28"/>
          <w:szCs w:val="28"/>
        </w:rPr>
        <w:t>в развитии ребёнка-инвалида, родители могут снова переживать чувства грусти и беспокойства. Особенно тяжело переживаются родителями детей с нарушениями развития, по мнению Е.Р. Смирновой, следующие шесть периодов: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связан с осознанием того, что ребён</w:t>
      </w:r>
      <w:r>
        <w:rPr>
          <w:sz w:val="28"/>
          <w:szCs w:val="28"/>
        </w:rPr>
        <w:t xml:space="preserve">ок болен, с получением точного диагноза, эмоциональным привыканием, информированием других членов семьи о случившемся. Характером заболевания в основном определяется </w:t>
      </w:r>
      <w:r>
        <w:rPr>
          <w:sz w:val="28"/>
          <w:szCs w:val="28"/>
        </w:rPr>
        <w:lastRenderedPageBreak/>
        <w:t xml:space="preserve">время, когда родители узнают о нем. Генетические отклонения - такие, как синдром Дауна, - </w:t>
      </w:r>
      <w:r>
        <w:rPr>
          <w:sz w:val="28"/>
          <w:szCs w:val="28"/>
        </w:rPr>
        <w:t>часто выявляются уже до рождения или вскоре после рождения, и родители рано оказываются осведомлёнными о болезни своего ребенка. Такие состояния, как глухота, нарушения речи, трудности обучения, могут не диагностироваться до тех пор, пока ребёнок не станет</w:t>
      </w:r>
      <w:r>
        <w:rPr>
          <w:sz w:val="28"/>
          <w:szCs w:val="28"/>
        </w:rPr>
        <w:t xml:space="preserve"> старше. Кроме того, семьи могут столкнуться с инвалидностью, возникшей вследствие несчастного случая или тяжёлого соматического заболевания ребёнка. Получение подтверждения серьёзной или хронической проблемы здоровы? в большинстве случаев вызывает кризис,</w:t>
      </w:r>
      <w:r>
        <w:rPr>
          <w:sz w:val="28"/>
          <w:szCs w:val="28"/>
        </w:rPr>
        <w:t xml:space="preserve"> и семья начинает активизировать имеющиеся ресурсы. Первой реакцией могут быть шок, разочарование, депрессия, после чего семья переживает достаточно предсказуемые этапы привыкания. Очень интенсивны в этот период контакты с медицинскими работниками. В то же</w:t>
      </w:r>
      <w:r>
        <w:rPr>
          <w:sz w:val="28"/>
          <w:szCs w:val="28"/>
        </w:rPr>
        <w:t xml:space="preserve"> время важны содержание и характер контактов с другими родственниками, особенно со старшим поколением родителей. Период определяется спецификой развития ребёнка в первые годы жизни, поскольку родители с волнением наблюдают за тем, насколько успешно их ребё</w:t>
      </w:r>
      <w:r>
        <w:rPr>
          <w:sz w:val="28"/>
          <w:szCs w:val="28"/>
        </w:rPr>
        <w:t>нок достигает определённых ступеней, той нормы, которая известна для большинства здоровых детей определённого возраста. Хронический или эпизодический характер нарушений и то, как это воспринимается семьёй, образуют важнейший смысл первых лет развития ребён</w:t>
      </w:r>
      <w:r>
        <w:rPr>
          <w:sz w:val="28"/>
          <w:szCs w:val="28"/>
        </w:rPr>
        <w:t>ка. Тип и степень тяжести его заболевания могут сыграть определяющую роль в формировании семейных перцепции и поведения. Встречи с другими родителями в специальных детских садах, реабилитационных центрах также могут способствовать углублению кризиса по сле</w:t>
      </w:r>
      <w:r>
        <w:rPr>
          <w:sz w:val="28"/>
          <w:szCs w:val="28"/>
        </w:rPr>
        <w:t xml:space="preserve">дующим причинам: 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видит старших детей с диагнозом, подобным диагнозу их собственного ребёнка, и задает себе вопрос, станет ли таким же их сын или дочь, когда подрастёт;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осознает, что услуги, необходимые ребёнку, могут представлять </w:t>
      </w:r>
      <w:r>
        <w:rPr>
          <w:sz w:val="28"/>
          <w:szCs w:val="28"/>
        </w:rPr>
        <w:lastRenderedPageBreak/>
        <w:t>собой значите</w:t>
      </w:r>
      <w:r>
        <w:rPr>
          <w:sz w:val="28"/>
          <w:szCs w:val="28"/>
        </w:rPr>
        <w:t>льные финансовые и временные затраты;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 семьи, которые делится своим опытом с другими, убеждаются в том, что им, возможно, предстоит приложить немало усилий, чтобы добиться для своего ребёнка необходимых услуг, что потребует дополнительных семейных ресур</w:t>
      </w:r>
      <w:r>
        <w:rPr>
          <w:sz w:val="28"/>
          <w:szCs w:val="28"/>
        </w:rPr>
        <w:t>сов»;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узнают, что именно они чаще всего рассматриваются обществом как источник долговременной заботы о ребёнке и его образовании.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испытаний для семьи - поступление ребёнка в школу, уточнение формы обучения (в обычной или специальной школ</w:t>
      </w:r>
      <w:r>
        <w:rPr>
          <w:sz w:val="28"/>
          <w:szCs w:val="28"/>
        </w:rPr>
        <w:t>е), переживание реакций сверстников, хлопоты по устройству внешкольной деятельности сына или дочери. Ощутимой критической точкой может стать момент, когда родители убеждаются, что их ребёнок не в состоянии обучаться в обычной школе и нуждается в специально</w:t>
      </w:r>
      <w:r>
        <w:rPr>
          <w:sz w:val="28"/>
          <w:szCs w:val="28"/>
        </w:rPr>
        <w:t>й программе. Этот период также может быть тяжёлым для других детей в семье, поскольку их одноклассники будут узнавать о брате или сестре с ограниченными возможностями. В это время семья как бы «выходит на публику», поскольку ребёнок все больше начинает осв</w:t>
      </w:r>
      <w:r>
        <w:rPr>
          <w:sz w:val="28"/>
          <w:szCs w:val="28"/>
        </w:rPr>
        <w:t>аивать внешний мир. Наконец, родители начинают осознавать нереальность своих первоначальных планов по поводу образования и профессиональной карьеры ребенка. Важно отметить, что характер и степень затруднений, переживаемых родителями, зависят от типа наруше</w:t>
      </w:r>
      <w:r>
        <w:rPr>
          <w:sz w:val="28"/>
          <w:szCs w:val="28"/>
        </w:rPr>
        <w:t>ния (так, привыкание может пройти относительно спокойно, если мальчик или девочка имеет нарушения физического развития средней тяжести) и готовности школьной системы обеспечить адекватное образование и адаптацию детей со специальными нуждами, этот период н</w:t>
      </w:r>
      <w:r>
        <w:rPr>
          <w:sz w:val="28"/>
          <w:szCs w:val="28"/>
        </w:rPr>
        <w:t>ачинается с переходом ребёнка в подростковый возраст. Семья привыкает к хронической природе заболевания, возникают проблемы, связанные с сексуальностью, изоляцией от сверстников и отчуждением, планированием будущей занятости ребенка. Начало этого возрастно</w:t>
      </w:r>
      <w:r>
        <w:rPr>
          <w:sz w:val="28"/>
          <w:szCs w:val="28"/>
        </w:rPr>
        <w:t xml:space="preserve">го периода отмечено стремлением детей обособиться от родителей. Взрослеющие дети </w:t>
      </w:r>
      <w:r>
        <w:rPr>
          <w:sz w:val="28"/>
          <w:szCs w:val="28"/>
        </w:rPr>
        <w:lastRenderedPageBreak/>
        <w:t>переживают значительные изменения, смятение и двойственность. Это время может оказаться наполненным болезненными напоминаниями о том. что подростку не удаётся успешно завершит</w:t>
      </w:r>
      <w:r>
        <w:rPr>
          <w:sz w:val="28"/>
          <w:szCs w:val="28"/>
        </w:rPr>
        <w:t>ь переход в следующий этап жизненного цикла, - он продолжает оставаться зависимым от своих родителей. То, как он воспринимается сверстниками, остро переживают все члены семьи, поскольку отношение других детей определяет степень отчуждения и изоляции, ощуща</w:t>
      </w:r>
      <w:r>
        <w:rPr>
          <w:sz w:val="28"/>
          <w:szCs w:val="28"/>
        </w:rPr>
        <w:t>емых ребёнком/подростком.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семейных сложностей - начало взрослой жизни, дальнейшее привыкание к семейной ответственности, принятие решения о подходящем месте проживания повзрослевшего ребёнка, переживание дефицита возможностей для социализации члена </w:t>
      </w:r>
      <w:r>
        <w:rPr>
          <w:sz w:val="28"/>
          <w:szCs w:val="28"/>
        </w:rPr>
        <w:t>семьи инвалида. Образование даёт много возможностей как подростку, так и родителям. Он приобретает знания и навыки, развиваются его уверенность и чувство независимости. Родители получают необходимую передышку. Когда период обучения завершён, семье предстои</w:t>
      </w:r>
      <w:r>
        <w:rPr>
          <w:sz w:val="28"/>
          <w:szCs w:val="28"/>
        </w:rPr>
        <w:t>т принять решение о трудоустройстве, но не обнадёживающая перспектива занятости инвалидов и недостаточные ресурсы для их самостоятельного проживания оставляют семье небольшой выбор альтернатив и вызывают глубокую озабоченность и тревогу в этот период»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</w:t>
      </w:r>
      <w:r>
        <w:rPr>
          <w:sz w:val="28"/>
          <w:szCs w:val="28"/>
        </w:rPr>
        <w:t>од развития семейных отношений - взрослая жизнь члена семьи с ограниченными возможностями - перестройка взаимоотношений между супругами (например, если ребёнок теперь живёт вне семьи) и взаимодействие со специалистами по месту его проживания. Семья беспоко</w:t>
      </w:r>
      <w:r>
        <w:rPr>
          <w:sz w:val="28"/>
          <w:szCs w:val="28"/>
        </w:rPr>
        <w:t>ится о том, где проживает повзрослевший член семьи с ограниченными возможностями, о качестве ухода за ним. Родители тревожатся о том времени, когда они сами уже не смогут контролировать заботу о своём ребёнке. Особенно важную роль в этот, как и в другие пе</w:t>
      </w:r>
      <w:r>
        <w:rPr>
          <w:sz w:val="28"/>
          <w:szCs w:val="28"/>
        </w:rPr>
        <w:t xml:space="preserve">риоды жизни семьи, играют все домочадцы, система услуг и социальные работники, которые могут помочь в организации трудовой деятельности, отдыха и в жилищном устройстве инвалида. Кроме того, семья </w:t>
      </w:r>
      <w:r>
        <w:rPr>
          <w:sz w:val="28"/>
          <w:szCs w:val="28"/>
        </w:rPr>
        <w:lastRenderedPageBreak/>
        <w:t>контактирует с другими людьми, семьями, учреждениями и орган</w:t>
      </w:r>
      <w:r>
        <w:rPr>
          <w:sz w:val="28"/>
          <w:szCs w:val="28"/>
        </w:rPr>
        <w:t>изациями. Замкнутость или открытость семьи для взаимоотношений с внешним миром активно влияет на то, как она справляется со своими проблемами.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смягчить воздействие этих критических моментов на жизнь семьи, необходимо знать особенности возрас</w:t>
      </w:r>
      <w:r>
        <w:rPr>
          <w:sz w:val="28"/>
          <w:szCs w:val="28"/>
        </w:rPr>
        <w:t>тного развития ребёнка и развития семейных отношений в эти периоды. Важно помнить, что физическое, социальное и эмоциональное «существование» членов семьи взаимозависимо и если возникают нарушения во взаимоотношениях или ухудшается здоровье одних родственн</w:t>
      </w:r>
      <w:r>
        <w:rPr>
          <w:sz w:val="28"/>
          <w:szCs w:val="28"/>
        </w:rPr>
        <w:t>иков, это моментально вызывает изменения в жизни других.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Отмечается, что близкие ребёнка-инвалида, за редким исключением, сами пребывают в состоянии хронического стресса, вызванного болезнью ребёнка, обстоятельствами его лечения и проблемами, связанными с </w:t>
      </w:r>
      <w:r>
        <w:rPr>
          <w:sz w:val="28"/>
          <w:szCs w:val="28"/>
        </w:rPr>
        <w:t>этим. Обобщённый психологический портрет родителей детей-инвалидов характеризуется выраженной озабоченностью, практичностью, дипломатичностью, высоким уровнем тревожности, консервативностью мышления, слабостью, хрупкостью эмоциональных структур, интроверси</w:t>
      </w:r>
      <w:r>
        <w:rPr>
          <w:sz w:val="28"/>
          <w:szCs w:val="28"/>
        </w:rPr>
        <w:t>ей, социальной робостью, подозрительностью, явно заниженной самооценкой. По своей инициативе родители редко вступают в контакт с незнакомыми людьми, настороженно относятся ко всем, кто пытается общаться с их детьми. Страх и тревога являются основными чувст</w:t>
      </w:r>
      <w:r>
        <w:rPr>
          <w:sz w:val="28"/>
          <w:szCs w:val="28"/>
        </w:rPr>
        <w:t>вами этих взрослых. При определённых обстоятельствах данные чувства могут стать характерологическими особенностями родителей и прежде всего того из них, кто постоянно ухаживает за больным ребёнком.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Л.В. Мардахаев выделяет следующие типичные позиции родител</w:t>
      </w:r>
      <w:r>
        <w:rPr>
          <w:sz w:val="28"/>
          <w:szCs w:val="28"/>
        </w:rPr>
        <w:t>ей больных детей с точки зрения участия в социально-реабилитационной работе с ребёнком: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Родитель активен с самого начала.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Активность родителя возникает после появления первых положительных </w:t>
      </w:r>
      <w:r>
        <w:rPr>
          <w:sz w:val="28"/>
          <w:szCs w:val="28"/>
        </w:rPr>
        <w:lastRenderedPageBreak/>
        <w:t>результатов у его ребёнка.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Скачкообразная активность, то проя</w:t>
      </w:r>
      <w:r>
        <w:rPr>
          <w:sz w:val="28"/>
          <w:szCs w:val="28"/>
        </w:rPr>
        <w:t>вляющаяся, то затухающая.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Активность ради активности (формальное соблюдение требований и процедур).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Имитация активности.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Вялая активность или же её отсутствие.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братьях и сестрах (сиблингах) возникшая ситуация также отражается очень сильно. От них </w:t>
      </w:r>
      <w:r>
        <w:rPr>
          <w:sz w:val="28"/>
          <w:szCs w:val="28"/>
        </w:rPr>
        <w:t>может потребоваться больше помогать по дому или же присматривать за другими детьми, включая больного ребёнка. Если родители остаются вместе с заболевшим ребёнком в больнице, то сиблингам нередко приходится оставаться на короткое или длительное время с друг</w:t>
      </w:r>
      <w:r>
        <w:rPr>
          <w:sz w:val="28"/>
          <w:szCs w:val="28"/>
        </w:rPr>
        <w:t>ими родственниками или друзьями семьи. Могут стать ограниченными контакты с другими детьми (невозможность пригласить друзей домой или участвовать в каких-либо социальных мероприятиях вне дома). Сиблинги могут чувствовать, что их желания и запросы теперь со</w:t>
      </w:r>
      <w:r>
        <w:rPr>
          <w:sz w:val="28"/>
          <w:szCs w:val="28"/>
        </w:rPr>
        <w:t>поставляются с потребностями больного брата/сестры, и, таким образом, они могут ощущать себя менее значимыми или любимыми.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болезнью брата или сестры у здорового сиблинга могут быть новые, трудные для ребенка чувства и мысли, и очень важно, чтобы </w:t>
      </w:r>
      <w:r>
        <w:rPr>
          <w:sz w:val="28"/>
          <w:szCs w:val="28"/>
        </w:rPr>
        <w:t>ребёнок имел возможность поделиться своими мыслями и чувствами как с родителями, так и с больным братом или сестрой.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также влияет на прародителей и других родственников, но это часто не замечается. Их могут подключить к уходу за ребёнком, при этом</w:t>
      </w:r>
      <w:r>
        <w:rPr>
          <w:sz w:val="28"/>
          <w:szCs w:val="28"/>
        </w:rPr>
        <w:t xml:space="preserve"> они могут оказывать огромную эмоциональную поддержку родителям и детям и разделять с семьёй чудовищное бремя забот и тревог. Однако они могут и осложнять проблему, если не понимают, что происходит, или не могут адекватно адаптироваться к возникшей ситуаци</w:t>
      </w:r>
      <w:r>
        <w:rPr>
          <w:sz w:val="28"/>
          <w:szCs w:val="28"/>
        </w:rPr>
        <w:t>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и болезнь ребёнка являются сильным стрессогенным фактором </w:t>
      </w:r>
      <w:r>
        <w:rPr>
          <w:sz w:val="28"/>
          <w:szCs w:val="28"/>
        </w:rPr>
        <w:lastRenderedPageBreak/>
        <w:t>для родителей и других близких, что приводит к возникновению потребности в получении следующих видов психологической помощи: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выстраивание продуктивного поведения с ребёнком.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незна</w:t>
      </w:r>
      <w:r>
        <w:rPr>
          <w:sz w:val="28"/>
          <w:szCs w:val="28"/>
        </w:rPr>
        <w:t>ния, как вести себя с ребёнком перед лицом опасной болезни, родители часто начинают себя вести совсем иначе, чем до болезни ребёнка: они позволяют делать Ребенку все, что ему вздумается, но чаще всего ребёнок становится объектом гиперопеки. Этим самым у ре</w:t>
      </w:r>
      <w:r>
        <w:rPr>
          <w:sz w:val="28"/>
          <w:szCs w:val="28"/>
        </w:rPr>
        <w:t>бёнка закрепляется представление о себе, как о каком-то особенном.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оптимизация отношений между супругами и другими членами семьи.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)потребность в психоэмоциональной рекреации.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пребывание с больным ребёнком на протяжении длительного периода прив</w:t>
      </w:r>
      <w:r>
        <w:rPr>
          <w:sz w:val="28"/>
          <w:szCs w:val="28"/>
        </w:rPr>
        <w:t>одит к физическому и эмоциональному истощению, усталости, раздражению и агрессии.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темой жертвы и такими чувствами, как горе, несправедливость, вина. Попытки рационально объяснить, что же происходит, присутствуют у всех родителей. Некоторые родител</w:t>
      </w:r>
      <w:r>
        <w:rPr>
          <w:sz w:val="28"/>
          <w:szCs w:val="28"/>
        </w:rPr>
        <w:t>и проводят много часов в раздумьях, почему ребёнок заболел, что могло привести к этому. Родители пытаются найти ответ на вопросы: «Почему это произошло с моим ребёнком?», «Кто виноват?», «Почему судьба меня так наказала?»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родители пытаются обвиня</w:t>
      </w:r>
      <w:r>
        <w:rPr>
          <w:sz w:val="28"/>
          <w:szCs w:val="28"/>
        </w:rPr>
        <w:t>ть себя в том, что ребёнок болен, таким родителям свойственен поиск эпизодов в своей биографии, которым они придают иррациональное толкование, связывая эти эпизоды с нынешним заболеванием ребёнка. Иногда родители пытались объяснить то, что случилось с ребё</w:t>
      </w:r>
      <w:r>
        <w:rPr>
          <w:sz w:val="28"/>
          <w:szCs w:val="28"/>
        </w:rPr>
        <w:t>нком, событиями мистического характера.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вины у родителей может быть также связано с ощущением своей беспомощности в различных аспектах. У них нет «волшебной палочки», чтобы вылечить ребенка, они могут винить себя за переданную ребёнку «плохую насле</w:t>
      </w:r>
      <w:r>
        <w:rPr>
          <w:sz w:val="28"/>
          <w:szCs w:val="28"/>
        </w:rPr>
        <w:t xml:space="preserve">дственность» или «недостаточно хороший уход» за ребёнком. Наконец, </w:t>
      </w:r>
      <w:r>
        <w:rPr>
          <w:sz w:val="28"/>
          <w:szCs w:val="28"/>
        </w:rPr>
        <w:lastRenderedPageBreak/>
        <w:t>вина может ассоциироваться с недостатком финансовых возможностей для получения «лучшего в мире лечения и ухода».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 отмечают невозможность принять болезнь ребёнка и смириться с</w:t>
      </w:r>
      <w:r>
        <w:rPr>
          <w:sz w:val="28"/>
          <w:szCs w:val="28"/>
        </w:rPr>
        <w:t xml:space="preserve"> ней. Типичными реакциями являются отрицание, слезы, агрессивность.</w:t>
      </w:r>
      <w:r>
        <w:rPr>
          <w:sz w:val="28"/>
          <w:szCs w:val="28"/>
        </w:rPr>
        <w:tab/>
        <w:t>Болезнь ребёнка может негативно влиять на прочность брака. Здоровые дети скучают по своим братьям/сестрам, а длительная разлука с тем из родителей, кто ухаживает за больным ребёнком, влияе</w:t>
      </w:r>
      <w:r>
        <w:rPr>
          <w:sz w:val="28"/>
          <w:szCs w:val="28"/>
        </w:rPr>
        <w:t>т на формирование чувства ненужности, незначимости и ревности.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О.Б. Зерницкий, большинство родителей детей с ограниченными возможностями (65 %) указывают в качестве основной проблемы собственные переживания, что, скорее всего, связано с трудно</w:t>
      </w:r>
      <w:r>
        <w:rPr>
          <w:sz w:val="28"/>
          <w:szCs w:val="28"/>
        </w:rPr>
        <w:t xml:space="preserve">стями принятия заболевания ребёнка. На втором месте идут педагогические проблемы обучения и воспитания больного ребёнка (55 %); на третьем - материально-бытовые трудности (50 %) и снижение уровня жизни (35 %), далее - вопросы обучения и воспитания ребёнка </w:t>
      </w:r>
      <w:r>
        <w:rPr>
          <w:sz w:val="28"/>
          <w:szCs w:val="28"/>
        </w:rPr>
        <w:t>с ограниченными возможностями (30 %), проблемы его лечения и реабилитации (25 %), плохое самочувствие и проблемы здоровья самих родителей (25%), взаимоотношения с воспитателями и педагогами (20%), супружеские взаимоотношения и личная жизнь, а также взаимоо</w:t>
      </w:r>
      <w:r>
        <w:rPr>
          <w:sz w:val="28"/>
          <w:szCs w:val="28"/>
        </w:rPr>
        <w:t>тношения с родственниками и друзьями (по 15 %), а также проблемы трудоустройства и работы (10 %) и др.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20 % родителей как одинаково значимую считают потребность в медицинской и психологической помощи. Причём в обоих случаях отмечают важность консультиро</w:t>
      </w:r>
      <w:r>
        <w:rPr>
          <w:sz w:val="28"/>
          <w:szCs w:val="28"/>
        </w:rPr>
        <w:t>вания и помощи в социальной адаптации.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к психологу в качестве основных жалоб у родителей больных детей Н.А. Писаренко отмечает нарушения невротического плана: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Тревожно - фобические расстройства, навязчивости (ритуалы, «защищающие» ребёнка от </w:t>
      </w:r>
      <w:r>
        <w:rPr>
          <w:sz w:val="28"/>
          <w:szCs w:val="28"/>
        </w:rPr>
        <w:t xml:space="preserve">рецидива; распространены идеи «искупительной жертвы»); депрессия, часто с идеями самообвинения; эмоционально </w:t>
      </w:r>
      <w:r>
        <w:rPr>
          <w:sz w:val="28"/>
          <w:szCs w:val="28"/>
        </w:rPr>
        <w:lastRenderedPageBreak/>
        <w:t>напряжённые отношения с ребёнком; ухудшение отношений матери с близкими (особенно с супругом), одиночество.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качества выполнения роди</w:t>
      </w:r>
      <w:r>
        <w:rPr>
          <w:sz w:val="28"/>
          <w:szCs w:val="28"/>
        </w:rPr>
        <w:t>тельских обязанностей, проведённом в Beликобритании, в семьях, имеющих хронически больных детей, 59 % родителей справлялись со своими обязанностями плохо, а 41 % - хорошо. При этом одинокие родители делали это хуже, чем имевшие постоянных партнёров, и совс</w:t>
      </w:r>
      <w:r>
        <w:rPr>
          <w:sz w:val="28"/>
          <w:szCs w:val="28"/>
        </w:rPr>
        <w:t>ем плохо выполнение своих родительских функций получалось у родителей, характеризующихся эмоциональными и психическими проблемами. Наконец, чем больше личных и семейных проблем было у родителей, тем хуже они с ними справлялись, особенно если семья была мно</w:t>
      </w:r>
      <w:r>
        <w:rPr>
          <w:sz w:val="28"/>
          <w:szCs w:val="28"/>
        </w:rPr>
        <w:t>годетная и/или в ней имелся "трудный» ребенок.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Одинокие родители жалуются не на недостаток практической помощи, а на отсутствие эмоциональной поддержки. С другой стороны, если постоянный партнёр есть и он поддерживает родителя, то удовлетворены выполнением</w:t>
      </w:r>
      <w:r>
        <w:rPr>
          <w:sz w:val="28"/>
          <w:szCs w:val="28"/>
        </w:rPr>
        <w:t xml:space="preserve"> своих родительских обязанностей 57% родителей, а если такой поддержки нет, то только 35% (что близко к показателям одиноких родителей). Поэтому одним из ключевых факторов, способствующих «хорошему родительству», считается ощущение родителями поддержки со </w:t>
      </w:r>
      <w:r>
        <w:rPr>
          <w:sz w:val="28"/>
          <w:szCs w:val="28"/>
        </w:rPr>
        <w:t>стороны.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как выясняется что, социально-психологических трудностей у семей, воспитывающих больного ребенка великое множество, и для их разрешения требуется психологическая поддержка. Чем раньше она будет оказана, тем быстрее родители осознают</w:t>
      </w:r>
      <w:r>
        <w:rPr>
          <w:sz w:val="28"/>
          <w:szCs w:val="28"/>
        </w:rPr>
        <w:t xml:space="preserve"> и примут тот факт, что даже если их ребенок «особенный», это не значит, что с нормальной жизнью «покончено», а это значит, что родители смогут в большей степени показать любовь и поддержку своему ребенку.</w:t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Психологическая помощь родителям воспитывающих</w:t>
      </w:r>
      <w:r>
        <w:rPr>
          <w:b/>
          <w:bCs/>
          <w:sz w:val="28"/>
          <w:szCs w:val="28"/>
        </w:rPr>
        <w:t xml:space="preserve"> детей с ограниченными возможностями здоровья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помощь родителям (коррекция) воспитывающим детей инвалидов подразумевает приспособление, оптимизацию внутрисемейной атмосферы, гармонизацию межличностных, супружеских, родительско-детских и дет</w:t>
      </w:r>
      <w:r>
        <w:rPr>
          <w:sz w:val="28"/>
          <w:szCs w:val="28"/>
        </w:rPr>
        <w:t>ско-родительских отношений.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 ущербности, вины, переживания из-за рождения «неполноценного» ребенка, связанные с его развитием, обучением, будущим, постоянно преследуют родителей и близких в течение всей жизни. Посещая специальное образовательное учр</w:t>
      </w:r>
      <w:r>
        <w:rPr>
          <w:sz w:val="28"/>
          <w:szCs w:val="28"/>
        </w:rPr>
        <w:t>еждение, в котором учится их ребенок, родители испытывают чувство горе и разочарования в том, что их ребенок отличается от своих сверстников, неадекватно ведет себя в общественных местах, плохо думает и говорит, имеет внешние признаки психофизического недо</w:t>
      </w:r>
      <w:r>
        <w:rPr>
          <w:sz w:val="28"/>
          <w:szCs w:val="28"/>
        </w:rPr>
        <w:t>развития, с ним трудно установить контакт. Вместе с тем родители надеются, что в специальном учреждении их ребенку будет оказана именно та помощь, в которой он нуждается, в 'результате чего его положение может быть исправлено. Такие семьи, несмотря на свои</w:t>
      </w:r>
      <w:r>
        <w:rPr>
          <w:sz w:val="28"/>
          <w:szCs w:val="28"/>
        </w:rPr>
        <w:t xml:space="preserve"> скрытые реабилитационные возможности, не способны их проявить без активной коррекционной поддержки специалистов. Испытывая эмоциональный стресс, родители ребенка в этих условиях лишь агравируют внутрисемейную ситуацию. Позитивные реабилитационные возможно</w:t>
      </w:r>
      <w:r>
        <w:rPr>
          <w:sz w:val="28"/>
          <w:szCs w:val="28"/>
        </w:rPr>
        <w:t xml:space="preserve">сти семьи как социального института, обеспечивающие условия развития ее членов, не реализуются. Практика показывает, что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fakto</w:t>
      </w:r>
      <w:r>
        <w:rPr>
          <w:sz w:val="28"/>
          <w:szCs w:val="28"/>
        </w:rPr>
        <w:t xml:space="preserve"> в таких семьях практически полностью отсутствуют адекватные педагогические условия для развития ребенка с психофизическими нед</w:t>
      </w:r>
      <w:r>
        <w:rPr>
          <w:sz w:val="28"/>
          <w:szCs w:val="28"/>
        </w:rPr>
        <w:t>остатками.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личности любого ребенка, в том числе и с отклонениями в развитии, происходит в первую очередь в семье. От характера взаимоотношений родителей с ребенком зависит, насколько адекватными будут его контакты с социальной средой. Дети с о</w:t>
      </w:r>
      <w:r>
        <w:rPr>
          <w:sz w:val="28"/>
          <w:szCs w:val="28"/>
        </w:rPr>
        <w:t xml:space="preserve">тклонениями в развитии чаше </w:t>
      </w:r>
      <w:r>
        <w:rPr>
          <w:sz w:val="28"/>
          <w:szCs w:val="28"/>
        </w:rPr>
        <w:lastRenderedPageBreak/>
        <w:t>других категорий детей испытывают неприятие и эмоциональное отвержение со стороны близких людей. Большинство семей с проблемными детьми характеризуются различными типами дисгармоничного воспитания и низким уровнем общения. Практ</w:t>
      </w:r>
      <w:r>
        <w:rPr>
          <w:sz w:val="28"/>
          <w:szCs w:val="28"/>
        </w:rPr>
        <w:t xml:space="preserve">ический опыт говорит, что достаточно часто семья в лице родителей ребенка и персонал специальных образовательных учреждений не объединяют своих усилий для достижения общих целей - обучения, воспитания и социализации ребенка. Осуществляемое в коррекционных </w:t>
      </w:r>
      <w:r>
        <w:rPr>
          <w:sz w:val="28"/>
          <w:szCs w:val="28"/>
        </w:rPr>
        <w:t>образовательных учреждениях взаимодействие с семьями воспитанников не всегда реализуется гармонично несмотря на значительные усилия специалистов.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проблемы заключается в том, что психологическая травмированность родителей не позволяет им адекватно </w:t>
      </w:r>
      <w:r>
        <w:rPr>
          <w:sz w:val="28"/>
          <w:szCs w:val="28"/>
        </w:rPr>
        <w:t>относится к возникшей в их жизни проблеме - рождению больного ребенка. Однако никто, кроме них, не может се разрешить. Родители должны активно участвовать в коррекционно-воспитательном процессе, давать ребенку помощь и любовь, в которых он так нуждается. О</w:t>
      </w:r>
      <w:r>
        <w:rPr>
          <w:sz w:val="28"/>
          <w:szCs w:val="28"/>
        </w:rPr>
        <w:t>днако преодолеть психологическую травму без вмешательства психолога и специальных и психокоррекционных мероприятий невозможно.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построении концепции психологической помощи семьям, воспитывающим детей с отклонениями в разлитии, приобретает</w:t>
      </w:r>
      <w:r>
        <w:rPr>
          <w:sz w:val="28"/>
          <w:szCs w:val="28"/>
        </w:rPr>
        <w:t xml:space="preserve"> положение о психологической травмированности родителей таких детей. Оно строится на положении Л.С. Выготского о единстве «аффекта и интеллекта», на идее С.Л. Рубинштейна о том, что формирование психики человека и изменения в ней происходят опосредствованн</w:t>
      </w:r>
      <w:r>
        <w:rPr>
          <w:sz w:val="28"/>
          <w:szCs w:val="28"/>
        </w:rPr>
        <w:t xml:space="preserve">о под влиянием его социального опыта, преломляясь через его индивидуально очерченные внутренние условия. Подтверждается, что регуляция деятельности эмоциональной системы обеспечивает функционирование человеческого организма в целом (П.К. Анохин). В случае </w:t>
      </w:r>
      <w:r>
        <w:rPr>
          <w:sz w:val="28"/>
          <w:szCs w:val="28"/>
        </w:rPr>
        <w:t xml:space="preserve">нарушения деятельности регуляторных механизмов эмоциональной системы страдает личность человека. С другой стороны, </w:t>
      </w:r>
      <w:r>
        <w:rPr>
          <w:sz w:val="28"/>
          <w:szCs w:val="28"/>
        </w:rPr>
        <w:lastRenderedPageBreak/>
        <w:t>сензитивность аффективной сферы индивида и ее гибкость позволяют в случае создания адекватных условий развития, мироощущения и жизнедеятельно</w:t>
      </w:r>
      <w:r>
        <w:rPr>
          <w:sz w:val="28"/>
          <w:szCs w:val="28"/>
        </w:rPr>
        <w:t>сти оптимизировать его характерологические черты, самосознание и познавательные процессы.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В.Н. Мясищев рассматривает структуру личности через систему отношений. Личность, по определению Мясищева, есть целостная организованная система связен с реальной дейс</w:t>
      </w:r>
      <w:r>
        <w:rPr>
          <w:sz w:val="28"/>
          <w:szCs w:val="28"/>
        </w:rPr>
        <w:t>твительностью. Целостность системы отношений личности зависит от многих факторов и в первую очередь от отношения человека к самому себе (Б.Г. Ананьев). Отношение к самому себе преломляется через самосознание личности.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включает целостную оценку</w:t>
      </w:r>
      <w:r>
        <w:rPr>
          <w:sz w:val="28"/>
          <w:szCs w:val="28"/>
        </w:rPr>
        <w:t xml:space="preserve"> человеком себя и своего места в жизни. Это наиболее позднее психическое образование в развитии личности чем и обусловлено его неустойчивость при глубоких эмоциональных переживаниях и стрессах. Самосознание в процессе развития личности структурируется. Низ</w:t>
      </w:r>
      <w:r>
        <w:rPr>
          <w:sz w:val="28"/>
          <w:szCs w:val="28"/>
        </w:rPr>
        <w:t>ко дифференцированная структура самосознания предполагает особую «ранимость», «хрупкость» и зависимость от чужих оценок. Высокая дифференциация самосознания свидетельствует о большой осознанности и подконтрольное аффективных переживаний. Самосознание позво</w:t>
      </w:r>
      <w:r>
        <w:rPr>
          <w:sz w:val="28"/>
          <w:szCs w:val="28"/>
        </w:rPr>
        <w:t>ляет человеку найти пути соединения с миром, удовлетворяя потребности в общении, самоидентичности, в системе ориентации. «Самый первый витальный интерес заключается в сохранении своей системы координат с ценностной ориентацией. От нее зависит и способность</w:t>
      </w:r>
      <w:r>
        <w:rPr>
          <w:sz w:val="28"/>
          <w:szCs w:val="28"/>
        </w:rPr>
        <w:t xml:space="preserve"> к действию и, в конечном итоге, осознание себя как личности». (Э. Фромм, 1981.)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самосознания личности выделяются различные сферы, или стороны. Когнитивная сторона, или «образ Я», объединяет представления человека о себе: о своих способностях и</w:t>
      </w:r>
      <w:r>
        <w:rPr>
          <w:sz w:val="28"/>
          <w:szCs w:val="28"/>
        </w:rPr>
        <w:t xml:space="preserve"> возможностях, целях и идеалах, взаимоотношениях с другими людьми. Аффективная сторона характеризует самооценку личности, ее эмоционально ценностное отношение к себе. </w:t>
      </w:r>
      <w:r>
        <w:rPr>
          <w:sz w:val="28"/>
          <w:szCs w:val="28"/>
        </w:rPr>
        <w:lastRenderedPageBreak/>
        <w:t>Поведенческая сторона заключается в способности индивида регулировать свое поведение и де</w:t>
      </w:r>
      <w:r>
        <w:rPr>
          <w:sz w:val="28"/>
          <w:szCs w:val="28"/>
        </w:rPr>
        <w:t xml:space="preserve">ятельность исходя из когнитивных представлений о себе и эмоционально-ценностного отношения к себе (Д.Д. Бекоева, 2004). Самосознание родителей детей с отклонениями в развитии под воздействием сильного и длительного психогенного стресса может подвергнуться </w:t>
      </w:r>
      <w:r>
        <w:rPr>
          <w:sz w:val="28"/>
          <w:szCs w:val="28"/>
        </w:rPr>
        <w:t>деструктивным изменениям.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позиций теории отношений (В.Н. Мясищев, 1960), психогенное или конфликте генное нервно-психическое расстройство «возникает в результате нарушения особо значимых жизненных отношений человека» (Б.Д. Карвасарский, 1985). В основе н</w:t>
      </w:r>
      <w:r>
        <w:rPr>
          <w:sz w:val="28"/>
          <w:szCs w:val="28"/>
        </w:rPr>
        <w:t>арушения целостности системы отношений личности «лежит искажение когнитивного и преобладание эмоционального компонента отношений», что влечет за собой у одной части лиц нарушения адекватной регуляции поведения, упругой - невротические проявления, у третьей</w:t>
      </w:r>
      <w:r>
        <w:rPr>
          <w:sz w:val="28"/>
          <w:szCs w:val="28"/>
        </w:rPr>
        <w:t xml:space="preserve"> - психосоматические (Л.Н. Собчик, 1990). Нервно-психические расстройства обуславливаются не столько широтой и глубиной нарушений с точки зрения объективного наблюдения, сколько их значимостью в субъективно-оценочной системе индивида (В.Н.Мясищев, 1960).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нтерпретация особенностей личности родителей детей с отклонениями в развитии осуществляется с позиции целостного подхода, в рамках которого личность понимается как единство биологических и социальных факторов (Л.С. Выготский, А.Р. Лурия). Комплексное изуче</w:t>
      </w:r>
      <w:r>
        <w:rPr>
          <w:sz w:val="28"/>
          <w:szCs w:val="28"/>
        </w:rPr>
        <w:t>ние личностных особенностей родителей детей с отклонениями в развитии и разработка конкретных форм психолого-педагогической и психокоррекционной помощи этим лицам позволяет оказать им существенное содействие в преодолении сложностей социального приспособле</w:t>
      </w:r>
      <w:r>
        <w:rPr>
          <w:sz w:val="28"/>
          <w:szCs w:val="28"/>
        </w:rPr>
        <w:t>ния и обретения «социальной ниши» как для себя, так и для своих детей.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Психическое развитие ребенка осуществляется в процессе его социализации (Л.С. Выготский). В качестве сложнейшего института </w:t>
      </w:r>
      <w:r>
        <w:rPr>
          <w:sz w:val="28"/>
          <w:szCs w:val="28"/>
        </w:rPr>
        <w:lastRenderedPageBreak/>
        <w:t>социализации ребенка с отклонениями в развитии выступает семья</w:t>
      </w:r>
      <w:r>
        <w:rPr>
          <w:sz w:val="28"/>
          <w:szCs w:val="28"/>
        </w:rPr>
        <w:t>, где социализация происходит в результате как целенаправленного воспитания, так и социального научения. Нарушения личностного развития детей с психофизическими недостатками возникают как следствие взаимодействия двух факторов: преморбидных особенностей ли</w:t>
      </w:r>
      <w:r>
        <w:rPr>
          <w:sz w:val="28"/>
          <w:szCs w:val="28"/>
        </w:rPr>
        <w:t>чности ребенка, преломленных через его дефект (биологическая составляющая); неблагоприятных условий воспитания, создаваемых травмированными родителями (социальная составляющая). Это подтверждает положение Л.С. Выготского (1983) и Ж.И. Шиф (1965) о закономе</w:t>
      </w:r>
      <w:r>
        <w:rPr>
          <w:sz w:val="28"/>
          <w:szCs w:val="28"/>
        </w:rPr>
        <w:t>рностях нарушения личностного развития у всех детей с психофизическими недостатками. Родительская неадекватность в принятии такого ребенка, недостаточность эмоционально-теплых отношений провоцируют развитие у детей негармоничных форм взаимодействия с социа</w:t>
      </w:r>
      <w:r>
        <w:rPr>
          <w:sz w:val="28"/>
          <w:szCs w:val="28"/>
        </w:rPr>
        <w:t>льным окружением и формируют дезадаптивные характерологические черты личности. В качестве доминирующих личностных тенденций у детей выявляются тревожность, агрессивность, отгороженность.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внутрисемейной атмосферы определяется следующими особенностя</w:t>
      </w:r>
      <w:r>
        <w:rPr>
          <w:sz w:val="28"/>
          <w:szCs w:val="28"/>
        </w:rPr>
        <w:t>ми: межличностными контактами и взаимоотношениями родителей с детьми, которые, свою очередь, обусловлены чертами личности родителей, характером и условиями их собственного воспитания.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Неадекватное психогенное взаимовлияние детей и родителей находит свое по</w:t>
      </w:r>
      <w:r>
        <w:rPr>
          <w:sz w:val="28"/>
          <w:szCs w:val="28"/>
        </w:rPr>
        <w:t>дтверждение и в учении об акцентуациях характера (К. Леон гард, А.Е. Личко). Положения этой теории свидетельствуют о том, что низкофрустращюнная толерантность акцентуированных личностей тесно связана с «местом наименьшего сопротивления» в их характере, что</w:t>
      </w:r>
      <w:r>
        <w:rPr>
          <w:sz w:val="28"/>
          <w:szCs w:val="28"/>
        </w:rPr>
        <w:t xml:space="preserve"> и является причиной возникновения личностных деформаций в стрессовых ситуациях (в данном случае у родителей вследствие рождения ребенка с отклонениями в развитии). Личностные деформации родителей проявляются в виде поведенческой дизадаптации и неадекватны</w:t>
      </w:r>
      <w:r>
        <w:rPr>
          <w:sz w:val="28"/>
          <w:szCs w:val="28"/>
        </w:rPr>
        <w:t xml:space="preserve">х форм взаимодействия с внешним </w:t>
      </w:r>
      <w:r>
        <w:rPr>
          <w:sz w:val="28"/>
          <w:szCs w:val="28"/>
        </w:rPr>
        <w:lastRenderedPageBreak/>
        <w:t>миром, включая ребенка (сильный стрессовый фактор). Это объясняет травматизацию личности ребенка родителями, отсутствие в семье необходимых специальных коррекционных условий для развития ребенка, нарушение процесса его социа</w:t>
      </w:r>
      <w:r>
        <w:rPr>
          <w:sz w:val="28"/>
          <w:szCs w:val="28"/>
        </w:rPr>
        <w:t xml:space="preserve">льной адаптации. 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в совокупности обуславливает острую необходимость в оказании специальной психологической помощи семьям, воспитывающим детей с отклонениями в развитии. В коррекционных учреждениях следует создавать не только специальные образовател</w:t>
      </w:r>
      <w:r>
        <w:rPr>
          <w:sz w:val="28"/>
          <w:szCs w:val="28"/>
        </w:rPr>
        <w:t>ьные условия для познавательных возможностей воспитанников, гармоничного формирования их личности, подготовки, к самостоятельной жизни и к труду, но и среду, смягчающую переживания родителей и направляющую их усилия на оказание помощи ребенку. Подобная атм</w:t>
      </w:r>
      <w:r>
        <w:rPr>
          <w:sz w:val="28"/>
          <w:szCs w:val="28"/>
        </w:rPr>
        <w:t xml:space="preserve">осфера в коррекционном учреждении позволяет формировать в родителях уверенность в том, что при соответствующих возможностях ребенка их собственных активных усилиях жизнь ребенка может быть устроена должным образом. 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Налаживание связей, установление доверит</w:t>
      </w:r>
      <w:r>
        <w:rPr>
          <w:sz w:val="28"/>
          <w:szCs w:val="28"/>
        </w:rPr>
        <w:t>ельных отношений с родителями, знание ситуации в семьях учащихся является базой для работы педагогов специального учреждения с родителями своих воспитанников. Кредо специалиста- (учителя, логопеда, психолога) должно заключаться в формуле: «Родители моего в</w:t>
      </w:r>
      <w:r>
        <w:rPr>
          <w:sz w:val="28"/>
          <w:szCs w:val="28"/>
        </w:rPr>
        <w:t>оспитанника - мои помощники и соратники». Именно такой подход позволяет сформировать потребность родителей в сотрудничестве с коррекционной школой или другим видом специального учреждения (реабилитационным центром, центром лечебной педагогики и др.), в кот</w:t>
      </w:r>
      <w:r>
        <w:rPr>
          <w:sz w:val="28"/>
          <w:szCs w:val="28"/>
        </w:rPr>
        <w:t>ором обучается ребенок. Тогда сам родитель становится проводником и исполнителем психолого- педагогической коррекционной работы, осуществляемой педагогическим составом учреждения.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недостатком предшествующих моделей работы с родителями является, на</w:t>
      </w:r>
      <w:r>
        <w:rPr>
          <w:sz w:val="28"/>
          <w:szCs w:val="28"/>
        </w:rPr>
        <w:t xml:space="preserve"> наш взгляд, исключение или, точнее, невключение родителей и </w:t>
      </w:r>
      <w:r>
        <w:rPr>
          <w:sz w:val="28"/>
          <w:szCs w:val="28"/>
        </w:rPr>
        <w:lastRenderedPageBreak/>
        <w:t xml:space="preserve">проблем семьи в «поле» психокоррекционной деятельности специальных учреждений. До сих пор специалисты коррекционных образовательных учреждений чаще видят в родителях лиц, которых необходимо лишь </w:t>
      </w:r>
      <w:r>
        <w:rPr>
          <w:sz w:val="28"/>
          <w:szCs w:val="28"/>
        </w:rPr>
        <w:t>ознакомить с некоторыми приемами и методами обучения детей с недостатками в развитии. Отечественная дефектология насчитывает достаточное количеств работ по каждой из аномалий детского развития, рассчитанных на внимание родителей таких детей. Эти публикации</w:t>
      </w:r>
      <w:r>
        <w:rPr>
          <w:sz w:val="28"/>
          <w:szCs w:val="28"/>
        </w:rPr>
        <w:t xml:space="preserve"> позволяют родителям ознакомиться с этапами коррекционной работы, конкретными методическими и дидактическими приемами и играми. Существует и зарубежный опыт „в этой области (кондуктивная педагогика, школа Пете).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как показала практика, </w:t>
      </w:r>
      <w:r>
        <w:rPr>
          <w:i/>
          <w:iCs/>
          <w:sz w:val="28"/>
          <w:szCs w:val="28"/>
        </w:rPr>
        <w:t>ознакомительн</w:t>
      </w:r>
      <w:r>
        <w:rPr>
          <w:i/>
          <w:iCs/>
          <w:sz w:val="28"/>
          <w:szCs w:val="28"/>
        </w:rPr>
        <w:t xml:space="preserve">о-методический подход </w:t>
      </w:r>
      <w:r>
        <w:rPr>
          <w:sz w:val="28"/>
          <w:szCs w:val="28"/>
        </w:rPr>
        <w:t xml:space="preserve">к организации работы с родителями детей с отклонениями в развитии </w:t>
      </w:r>
      <w:r>
        <w:rPr>
          <w:i/>
          <w:iCs/>
          <w:sz w:val="28"/>
          <w:szCs w:val="28"/>
        </w:rPr>
        <w:t xml:space="preserve">не позволяет охватить проблемы, которые встают перед семьей ребенка с психофизическими недостатками. </w:t>
      </w:r>
      <w:r>
        <w:rPr>
          <w:sz w:val="28"/>
          <w:szCs w:val="28"/>
        </w:rPr>
        <w:t>Для оказания комплексной специализированной помощи семьям, воспитыв</w:t>
      </w:r>
      <w:r>
        <w:rPr>
          <w:sz w:val="28"/>
          <w:szCs w:val="28"/>
        </w:rPr>
        <w:t>ающим Детей с отклонениями в развитии, необходимо тщательное изучение их проблем (диагностика) и более широкое включение новых психокоррекционных технологий в «поле» коррекционной деятельности специалистов (консультирование и психокоррекция).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</w:t>
      </w:r>
      <w:r>
        <w:rPr>
          <w:sz w:val="28"/>
          <w:szCs w:val="28"/>
        </w:rPr>
        <w:t>отсутствие государственной системы Психологической помощи семьям, воспитывающим детей с отклонениями в развитии, и единой политики государства в данной области не позволяет разрешать многочисленные трудности этой категории лиц.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сформулированы основные</w:t>
      </w:r>
      <w:r>
        <w:rPr>
          <w:sz w:val="28"/>
          <w:szCs w:val="28"/>
        </w:rPr>
        <w:t xml:space="preserve"> концептуальные положения психологической помощи семьям, воспитывающим детей (подростков, молодежь) с отклонениями в развитии.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государственной психологической помощи семьям, воспитывающим детей с отклонениями в развитии, является одним из </w:t>
      </w:r>
      <w:r>
        <w:rPr>
          <w:sz w:val="28"/>
          <w:szCs w:val="28"/>
        </w:rPr>
        <w:lastRenderedPageBreak/>
        <w:t>важнейших условий, обеспечивающих необходимый уровень социально-психологической адаптации детей с психофизическими нарушениями и реабилитации их семей. Психологическая помощь семье является важным направлением в системе медико-социального и психолого-педаг</w:t>
      </w:r>
      <w:r>
        <w:rPr>
          <w:sz w:val="28"/>
          <w:szCs w:val="28"/>
        </w:rPr>
        <w:t>огического сопровождения детей с отклонениями в развитии. Через оптимизацию внутрисемейной атмосферы и ее трансформацию в коррекционную, гармонизацию межличностных, супружеских, родительско-детских и детско-родительских отношений решается проблема дифферен</w:t>
      </w:r>
      <w:r>
        <w:rPr>
          <w:sz w:val="28"/>
          <w:szCs w:val="28"/>
        </w:rPr>
        <w:t>циальной и адресной помощи проблемному ребенку. Каждая семья, воспитывающая ребенка с отклонениями в развитии, имеет право на получение комплексной психологической помощи, включающей психологическую диагностику, консультирование и психокоррекционные меропр</w:t>
      </w:r>
      <w:r>
        <w:rPr>
          <w:sz w:val="28"/>
          <w:szCs w:val="28"/>
        </w:rPr>
        <w:t>иятия.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помощь семье организуется с момента выявления у ребенка нарушений в развитии. Сроки ее реализации не могут ограничиваться совершеннолетием (18 лет / 21 год) молодого человека с ограниченными возможностями здоровья. Психологическое со</w:t>
      </w:r>
      <w:r>
        <w:rPr>
          <w:sz w:val="28"/>
          <w:szCs w:val="28"/>
        </w:rPr>
        <w:t>провождение семьи должно осуществляться постоянно в течение всей жизни лица с психофизическими нарушениями.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психокоррекционных мероприятий </w:t>
      </w:r>
      <w:r>
        <w:rPr>
          <w:i/>
          <w:iCs/>
          <w:sz w:val="28"/>
          <w:szCs w:val="28"/>
        </w:rPr>
        <w:t xml:space="preserve">семья понимается как естественная адаптивная развивающая среда, </w:t>
      </w:r>
      <w:r>
        <w:rPr>
          <w:sz w:val="28"/>
          <w:szCs w:val="28"/>
        </w:rPr>
        <w:t>необходимый уровень гармоничных взаимо</w:t>
      </w:r>
      <w:r>
        <w:rPr>
          <w:sz w:val="28"/>
          <w:szCs w:val="28"/>
        </w:rPr>
        <w:t>отношений в которой обеспечивается родителями ребенка с психофизическими нарушениями (или лицами, их замещающими).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факторам, определяющим характер внутрисемейной атмосферы, в первую очередь относят особенности межличностных контактов и взаимоотношений вн</w:t>
      </w:r>
      <w:r>
        <w:rPr>
          <w:sz w:val="28"/>
          <w:szCs w:val="28"/>
        </w:rPr>
        <w:t>утри семьи, которые обусловлены преморбидными чертами личности родителей, характером и условиями их социального окружения и собственного воспитания, выбором поведенческой стратегии и тактики.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целью в психокоррекционной работе с родителями является</w:t>
      </w:r>
      <w:r>
        <w:rPr>
          <w:sz w:val="28"/>
          <w:szCs w:val="28"/>
        </w:rPr>
        <w:t xml:space="preserve"> формирование у них позитивного взгляда на ребенка, имеющего нарушения развития. Адекватность позиции родителя позволяет ему обрести новый жизненный смысл, гармонизировать самосознание и взаимоотношения с ребенком, повысить собственную самооценку. Это обес</w:t>
      </w:r>
      <w:r>
        <w:rPr>
          <w:sz w:val="28"/>
          <w:szCs w:val="28"/>
        </w:rPr>
        <w:t>печивает использование родителями гармоничных моделей воспитания и в перспективе - оптимальный вариант социальной адаптации ребенка.</w:t>
      </w: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целенаправленное психологическое воздействие качественно изменяет роль родителей. Они активно включаются в п</w:t>
      </w:r>
      <w:r>
        <w:rPr>
          <w:sz w:val="28"/>
          <w:szCs w:val="28"/>
        </w:rPr>
        <w:t>сихокоррекционный и одновременно воспитательный процесс. Последний оказывает положительное воздействие на формирование адекватных родительско- детских контактов. Своевременно оказанная психолого-педагогическая помощь оптимизирует личностное развитие ребенк</w:t>
      </w:r>
      <w:r>
        <w:rPr>
          <w:sz w:val="28"/>
          <w:szCs w:val="28"/>
        </w:rPr>
        <w:t>а и способствует снятию психологических проблем у самих родителей [6].</w:t>
      </w:r>
    </w:p>
    <w:p w:rsidR="00000000" w:rsidRDefault="002B09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2B09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Выводы по главам</w:t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психологической готовности родителей к воспитанию детей инвалидов показал, что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родитель должен быть внимательным к своему ребенку, и не скупиться на чувства</w:t>
      </w:r>
      <w:r>
        <w:rPr>
          <w:sz w:val="28"/>
          <w:szCs w:val="28"/>
        </w:rPr>
        <w:t>, стремиться к увеличению взаимной открытости, развивать способность сотрудничать с детьми, овладевать конструктивными способами взаимодействия, стараться улучшить понимание собственного ребенка, формировать уверенность в своих возможностях, совершенствова</w:t>
      </w:r>
      <w:r>
        <w:rPr>
          <w:sz w:val="28"/>
          <w:szCs w:val="28"/>
        </w:rPr>
        <w:t>ть умение работать вместе с детьми в одной команде, усилить чувства тепла и доверия к детям.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психологические особенности личности детей инвалидов делаем вывод, что родители детей должны обладать очень разнообразными качествами, такими как: внимате</w:t>
      </w:r>
      <w:r>
        <w:rPr>
          <w:sz w:val="28"/>
          <w:szCs w:val="28"/>
        </w:rPr>
        <w:t>льность, поддержка, понимание, сочувствие, и многими другими не маловажными качествами. Зачастую родителям так же сложно принять тот факт, что их ребенок инвалид, у него ограничены возможности, он не сможет воплотить большинство желаний своих родителей, по</w:t>
      </w:r>
      <w:r>
        <w:rPr>
          <w:sz w:val="28"/>
          <w:szCs w:val="28"/>
        </w:rPr>
        <w:t xml:space="preserve">тому важно не только помогать детям, но и родителям. Так же если родители должным образом будут помогать своим детям, то они не будут чувствовать себя ненужными или «особыми», отличающимися от других детей. 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последствия эмоционального стресса у роди</w:t>
      </w:r>
      <w:r>
        <w:rPr>
          <w:sz w:val="28"/>
          <w:szCs w:val="28"/>
        </w:rPr>
        <w:t>телей, воспитывающих детей с ограниченными возможностями здоровья можно сказать, что процесс реабилитации родителей после эмоционального стресса является так же одним из самых важных аспектов формирования психологической готовности родителей к воспитанию д</w:t>
      </w:r>
      <w:r>
        <w:rPr>
          <w:sz w:val="28"/>
          <w:szCs w:val="28"/>
        </w:rPr>
        <w:t>етей инвалидов, так как если не будет эмоциональной стабильности и освобождения от психических стрессов, психологическая готовность будет отсутствовать.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социально-психологических трудностей семей, воспитывающих </w:t>
      </w:r>
      <w:r>
        <w:rPr>
          <w:sz w:val="28"/>
          <w:szCs w:val="28"/>
        </w:rPr>
        <w:lastRenderedPageBreak/>
        <w:t>больного ребенка показал, что социальн</w:t>
      </w:r>
      <w:r>
        <w:rPr>
          <w:sz w:val="28"/>
          <w:szCs w:val="28"/>
        </w:rPr>
        <w:t>о-психологических трудностей у семей, воспитывающих больного ребенка великое множество, и для их разрешения требуется психологическая поддержка. Чем раньше она будет оказана, тем быстрее родители осознают и примут тот факт, что даже если их ребенок «особен</w:t>
      </w:r>
      <w:r>
        <w:rPr>
          <w:sz w:val="28"/>
          <w:szCs w:val="28"/>
        </w:rPr>
        <w:t>ный», это не значит, что с нормальной жизнью «покончено», а это значит, что родители смогут в большей степени показать любовь и поддержку своему ребенку.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особенности психологической помощи родителям, воспитывающим детей с ограниченными возмо</w:t>
      </w:r>
      <w:r>
        <w:rPr>
          <w:sz w:val="28"/>
          <w:szCs w:val="28"/>
        </w:rPr>
        <w:t>жностями здоровья, это целенаправленное психологическое воздействие качественно изменяющее роль родителей. Они активно включаются в психокоррекционный и одновременно воспитательный процесс. Последний оказывает положительное воздействие на формирование адек</w:t>
      </w:r>
      <w:r>
        <w:rPr>
          <w:sz w:val="28"/>
          <w:szCs w:val="28"/>
        </w:rPr>
        <w:t>ватных родительско- детских контактов. Своевременно оказанная психолого-педагогическая помощь оптимизирует личностное развитие ребенка и способствует снятию психологических проблем у самих родителей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09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были обобщены основные фак</w:t>
      </w:r>
      <w:r>
        <w:rPr>
          <w:sz w:val="28"/>
          <w:szCs w:val="28"/>
        </w:rPr>
        <w:t>торы формирования психологической готовности родителей к воспитанию детей инвалидов. А так же изучены особенности психологической готовности родителей к воспитанию детей. Выяснилось что, изучение особенностей психики родителей детей инвалидов, может помочь</w:t>
      </w:r>
      <w:r>
        <w:rPr>
          <w:sz w:val="28"/>
          <w:szCs w:val="28"/>
        </w:rPr>
        <w:t xml:space="preserve"> определить основные качества, которыми должны обладать родители, для наиболее успешного воспитания своих детей. Были определены психологические особенности детей с ограниченными возможностями здоровья, так же охарактеризованы последствия эмоционального ст</w:t>
      </w:r>
      <w:r>
        <w:rPr>
          <w:sz w:val="28"/>
          <w:szCs w:val="28"/>
        </w:rPr>
        <w:t>ресса у родителей воспитывающих детей инвалидов, выявлены основные социально-психологические трудности семей, воспитывающих больного ребенка, и определены особенности психологической помощи родителям воспитывающих детей с ограниченными возможностями здоров</w:t>
      </w:r>
      <w:r>
        <w:rPr>
          <w:sz w:val="28"/>
          <w:szCs w:val="28"/>
        </w:rPr>
        <w:t>ья.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родителей является неотъемлемой составляющей для успешного воспитания детей инвалидов. Так как важнейшая функция семьи воспитание подрастающего поколения. Главными задачами семьи являются формирование первой социальной потреб</w:t>
      </w:r>
      <w:r>
        <w:rPr>
          <w:sz w:val="28"/>
          <w:szCs w:val="28"/>
        </w:rPr>
        <w:t>ности ребенка - потребности в социальном контакте, базового доверия к миру, и привязанности. Поэтому необходимо родителям более доверительно относится к своим детям, специалистам, которые готовы оказать помощь, и ,конечно же доверять себе.</w:t>
      </w:r>
    </w:p>
    <w:p w:rsidR="00000000" w:rsidRDefault="002B09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2B09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B09AF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Список литера</w:t>
      </w:r>
      <w:r>
        <w:rPr>
          <w:b/>
          <w:bCs/>
          <w:sz w:val="28"/>
          <w:szCs w:val="28"/>
        </w:rPr>
        <w:t>туры</w:t>
      </w:r>
    </w:p>
    <w:p w:rsidR="00000000" w:rsidRDefault="002B09AF">
      <w:pPr>
        <w:pStyle w:val="2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000000" w:rsidRDefault="002B0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Амасьянц Р.А., Научное обоснование стратегии формирования и развития системы организации комплексной реабилитации детей-инвалидов в Российской Федерации. Монография. М.: ООО «Диона, 2006 г.</w:t>
      </w:r>
    </w:p>
    <w:p w:rsidR="00000000" w:rsidRDefault="002B0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Грачев Л.К. Программа работы с семьями, имеющими детей-</w:t>
      </w:r>
      <w:r>
        <w:rPr>
          <w:sz w:val="28"/>
          <w:szCs w:val="28"/>
        </w:rPr>
        <w:t>инвалидов. - М.: Академия, 1992. - 128С.</w:t>
      </w:r>
    </w:p>
    <w:p w:rsidR="00000000" w:rsidRDefault="002B0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Душков Б.А., Королев А.В., Смирнов Б.А. Энциклопедический словарь: Психология труда, управления, инженерная психология и эргономика, 2005 г.</w:t>
      </w:r>
    </w:p>
    <w:p w:rsidR="00000000" w:rsidRDefault="002B0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Коррекционная педагогика. 2011 .номер 1,с.4-7.</w:t>
      </w:r>
    </w:p>
    <w:p w:rsidR="00000000" w:rsidRDefault="002B0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Начальная школа. 2011</w:t>
      </w:r>
      <w:r>
        <w:rPr>
          <w:sz w:val="28"/>
          <w:szCs w:val="28"/>
        </w:rPr>
        <w:t>.номер 2,с.7-12.</w:t>
      </w:r>
    </w:p>
    <w:p w:rsidR="00000000" w:rsidRDefault="002B0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Технологии психологической помощи семьям детей с отклонениями в развитии: Учебное пособие / В.В. Ткачева. - М.: АСТ; Астрель, 2007. -318С.</w:t>
      </w:r>
    </w:p>
    <w:p w:rsidR="00000000" w:rsidRDefault="002B0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Указ президента Российской Федерации от 26.12.1991 г. №328 «О дополнительных мерах по социальной</w:t>
      </w:r>
      <w:r>
        <w:rPr>
          <w:sz w:val="28"/>
          <w:szCs w:val="28"/>
        </w:rPr>
        <w:t xml:space="preserve"> поддержке населения».</w:t>
      </w:r>
    </w:p>
    <w:p w:rsidR="002B09AF" w:rsidRDefault="002B0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Ханжин Е.В., Карпова Т.П., Ерофеева Н.П. Основы социальной работы. - М.: Изд. центр </w:t>
      </w:r>
      <w:r>
        <w:rPr>
          <w:sz w:val="28"/>
          <w:szCs w:val="28"/>
        </w:rPr>
        <w:t>″</w:t>
      </w:r>
      <w:r>
        <w:rPr>
          <w:sz w:val="28"/>
          <w:szCs w:val="28"/>
        </w:rPr>
        <w:t>Академия</w:t>
      </w:r>
      <w:r>
        <w:rPr>
          <w:sz w:val="28"/>
          <w:szCs w:val="28"/>
        </w:rPr>
        <w:t>″</w:t>
      </w:r>
      <w:r>
        <w:rPr>
          <w:sz w:val="28"/>
          <w:szCs w:val="28"/>
        </w:rPr>
        <w:t>, 2001. - 127С.</w:t>
      </w:r>
    </w:p>
    <w:sectPr w:rsidR="002B09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AD"/>
    <w:rsid w:val="002B09AF"/>
    <w:rsid w:val="002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12552</Words>
  <Characters>71551</Characters>
  <Application>Microsoft Office Word</Application>
  <DocSecurity>0</DocSecurity>
  <Lines>596</Lines>
  <Paragraphs>167</Paragraphs>
  <ScaleCrop>false</ScaleCrop>
  <Company/>
  <LinksUpToDate>false</LinksUpToDate>
  <CharactersWithSpaces>83936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2024-09-14T14:14:00Z</dcterms:created>
  <dcterms:modified xsi:type="dcterms:W3CDTF">2024-09-14T14:14:00Z</dcterms:modified>
</cp:coreProperties>
</file>