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A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20A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эмоциональной сферы осужденных к лишению свободы</w:t>
      </w:r>
      <w:r>
        <w:rPr>
          <w:rFonts w:ascii="Times New Roman CYR" w:hAnsi="Times New Roman CYR" w:cs="Times New Roman CYR"/>
          <w:sz w:val="28"/>
          <w:szCs w:val="28"/>
        </w:rPr>
        <w:tab/>
      </w:r>
    </w:p>
    <w:p w:rsidR="00000000" w:rsidRDefault="00420A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характеристика осужденного</w:t>
      </w:r>
      <w:r>
        <w:rPr>
          <w:rFonts w:ascii="Times New Roman CYR" w:hAnsi="Times New Roman CYR" w:cs="Times New Roman CYR"/>
          <w:sz w:val="28"/>
          <w:szCs w:val="28"/>
        </w:rPr>
        <w:tab/>
      </w:r>
    </w:p>
    <w:p w:rsidR="00000000" w:rsidRDefault="00420A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по исправлению и перевоспитанию преступников, осужденных к лишению свободы, начинается с изу</w:t>
      </w:r>
      <w:r>
        <w:rPr>
          <w:rFonts w:ascii="Times New Roman CYR" w:hAnsi="Times New Roman CYR" w:cs="Times New Roman CYR"/>
          <w:sz w:val="28"/>
          <w:szCs w:val="28"/>
        </w:rPr>
        <w:t>чения личности, т. е. с определения круга тех черт и особенностей жизни и поведения осужденного, без знания которых трудно добиться успеха в его исправлении и перевоспитании. И хотя по своим социально-психологическим чертам осужденные не одинаковы, общая п</w:t>
      </w:r>
      <w:r>
        <w:rPr>
          <w:rFonts w:ascii="Times New Roman CYR" w:hAnsi="Times New Roman CYR" w:cs="Times New Roman CYR"/>
          <w:sz w:val="28"/>
          <w:szCs w:val="28"/>
        </w:rPr>
        <w:t>рограмма их изучения должна быть «стандартной» и охватывать, по нашему мнению, следующие основные группы вопросов:</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Условия жизни и воспитания в семье, взаимоотношения в семье, отношение к учебе.</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Отношение к труду и наличие специальности, трудовых нав</w:t>
      </w:r>
      <w:r>
        <w:rPr>
          <w:rFonts w:ascii="Times New Roman CYR" w:hAnsi="Times New Roman CYR" w:cs="Times New Roman CYR"/>
          <w:sz w:val="28"/>
          <w:szCs w:val="28"/>
        </w:rPr>
        <w:t>ыков.</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Навыки жить и трудиться в коллективе, отношение к людям, знание норм социалистического общежития и навыки их соблюдения, уважение к советским законам и привычка их исполнения.</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Направленность мировоззрения, взгляды, интересы, стремления, увлечен</w:t>
      </w:r>
      <w:r>
        <w:rPr>
          <w:rFonts w:ascii="Times New Roman CYR" w:hAnsi="Times New Roman CYR" w:cs="Times New Roman CYR"/>
          <w:sz w:val="28"/>
          <w:szCs w:val="28"/>
        </w:rPr>
        <w:t>ия и наклонности.</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Положительные и отрицательные черты характера, физическое состояние и психологические особенности.</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Обстоятельства и характер преступления, самооценка содеянного.</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довольно широкий, хотя и неполный перечень вопросов освещает осно</w:t>
      </w:r>
      <w:r>
        <w:rPr>
          <w:rFonts w:ascii="Times New Roman CYR" w:hAnsi="Times New Roman CYR" w:cs="Times New Roman CYR"/>
          <w:sz w:val="28"/>
          <w:szCs w:val="28"/>
        </w:rPr>
        <w:t xml:space="preserve">вные этапы жизни осужденного. Зная их, воспитатель может учитывать индивидуальные особенности каждого осужденного. Изучив биографию осужденного этап за этапом, воспитатель устанавливает, где и как впервые он оступился, какие причины способствовали этому и </w:t>
      </w:r>
      <w:r>
        <w:rPr>
          <w:rFonts w:ascii="Times New Roman CYR" w:hAnsi="Times New Roman CYR" w:cs="Times New Roman CYR"/>
          <w:sz w:val="28"/>
          <w:szCs w:val="28"/>
        </w:rPr>
        <w:t xml:space="preserve">почему он стал на преступный путь, какие у него были мотивы, цели преступления. Исходя из этого, можно определять: против каких сложившихся взглядов, черт характера, привычек осужденного надо повести целеустремленную борьбу, а какие </w:t>
      </w:r>
      <w:r>
        <w:rPr>
          <w:rFonts w:ascii="Times New Roman CYR" w:hAnsi="Times New Roman CYR" w:cs="Times New Roman CYR"/>
          <w:sz w:val="28"/>
          <w:szCs w:val="28"/>
        </w:rPr>
        <w:lastRenderedPageBreak/>
        <w:t>качества надо развить и</w:t>
      </w:r>
      <w:r>
        <w:rPr>
          <w:rFonts w:ascii="Times New Roman CYR" w:hAnsi="Times New Roman CYR" w:cs="Times New Roman CYR"/>
          <w:sz w:val="28"/>
          <w:szCs w:val="28"/>
        </w:rPr>
        <w:t xml:space="preserve"> укрепить.</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Указанная программа изучения личности осужденного является, безусловно, лишь общей схемой. В зависимости от особенностей самой личности в эту схему вносятся соответствующие дополнения и поправки. Изменяется она и в связи с развитием личности, пр</w:t>
      </w:r>
      <w:r>
        <w:rPr>
          <w:rFonts w:ascii="Times New Roman CYR" w:hAnsi="Times New Roman CYR" w:cs="Times New Roman CYR"/>
          <w:sz w:val="28"/>
          <w:szCs w:val="28"/>
        </w:rPr>
        <w:t>оисходящим в процессе перевоспитания. Все больше расширяется круг вопросов, касающихся не только этапов прошлого, но и перспектив на будущее. Говоря другими словами, программа изучения тесно связана с диалектикой развития личности, сущность которой - борьб</w:t>
      </w:r>
      <w:r>
        <w:rPr>
          <w:rFonts w:ascii="Times New Roman CYR" w:hAnsi="Times New Roman CYR" w:cs="Times New Roman CYR"/>
          <w:sz w:val="28"/>
          <w:szCs w:val="28"/>
        </w:rPr>
        <w:t xml:space="preserve">а нового со старым. А в процессе этой борьбы могут возникать различные внутренние противоречия и конфликты. В одних случаях - это конфликты в волевом процессе, сопровождающиеся так называемой борьбой мотивов, развертывающейся на основе противоречащих друг </w:t>
      </w:r>
      <w:r>
        <w:rPr>
          <w:rFonts w:ascii="Times New Roman CYR" w:hAnsi="Times New Roman CYR" w:cs="Times New Roman CYR"/>
          <w:sz w:val="28"/>
          <w:szCs w:val="28"/>
        </w:rPr>
        <w:t>другу побуждений. В других - конфликты, отражающие противоречивые влияния окружающих на заключенного. Наконец, это могут быть кон</w:t>
      </w:r>
      <w:r>
        <w:rPr>
          <w:rFonts w:ascii="Times New Roman CYR" w:hAnsi="Times New Roman CYR" w:cs="Times New Roman CYR"/>
          <w:sz w:val="28"/>
          <w:szCs w:val="28"/>
        </w:rPr>
        <w:softHyphen/>
        <w:t>фликты между теми дальними перспективами, которые намечает для себя осужденный, и ближайшими будничными целями и делами. Умени</w:t>
      </w:r>
      <w:r>
        <w:rPr>
          <w:rFonts w:ascii="Times New Roman CYR" w:hAnsi="Times New Roman CYR" w:cs="Times New Roman CYR"/>
          <w:sz w:val="28"/>
          <w:szCs w:val="28"/>
        </w:rPr>
        <w:t>е воспитания своевременно заметить эти внутренние конфликты даст ему возможность помочь заключенному преодолеть соответствующие конфликтные ситуации и правильно применить к нему те или иные средства педагогического воздействия.</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Особенности эмоциональной </w:t>
      </w:r>
      <w:r>
        <w:rPr>
          <w:rFonts w:ascii="Times New Roman CYR" w:hAnsi="Times New Roman CYR" w:cs="Times New Roman CYR"/>
          <w:sz w:val="28"/>
          <w:szCs w:val="28"/>
        </w:rPr>
        <w:t>сферы осужденных к лишению свободы</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отношении неоднократно судимых заключенных программа изучения личности дополняется еще несколькими группами вопросов: характер предпоследних преступлений, основания освобождения от наказания, причины повторного преступ</w:t>
      </w:r>
      <w:r>
        <w:rPr>
          <w:rFonts w:ascii="Times New Roman CYR" w:hAnsi="Times New Roman CYR" w:cs="Times New Roman CYR"/>
          <w:sz w:val="28"/>
          <w:szCs w:val="28"/>
        </w:rPr>
        <w:t>ления, самооценка своего образа жизни; отношение к администрации исправительно-трудового учреждения, к самодеятельным организациям заключенных и т. д. Выяснение этих вопросов, как показывает опыт, предупреждает воспитателя от возможных ошибок и способствуе</w:t>
      </w:r>
      <w:r>
        <w:rPr>
          <w:rFonts w:ascii="Times New Roman CYR" w:hAnsi="Times New Roman CYR" w:cs="Times New Roman CYR"/>
          <w:sz w:val="28"/>
          <w:szCs w:val="28"/>
        </w:rPr>
        <w:t>т дифференцированной работе в коллективе.</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программа изучения личности - это не анкета, на которую можно давать односложные ответы, а своеобразный рабочий дневник воспитателя. По выражению А. С. Макаренко, воспитателя должны интересовать не а</w:t>
      </w:r>
      <w:r>
        <w:rPr>
          <w:rFonts w:ascii="Times New Roman CYR" w:hAnsi="Times New Roman CYR" w:cs="Times New Roman CYR"/>
          <w:sz w:val="28"/>
          <w:szCs w:val="28"/>
        </w:rPr>
        <w:t>нкетные вопросы, а более глубинные процессы развития личности, т. е. порой трудно уловимые явления, без знания которых нельзя всесторонне познать личность.</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арсенале средств воспитателя богатое разнообразие приемов, методов изучения личности заключенных. </w:t>
      </w:r>
      <w:r>
        <w:rPr>
          <w:rFonts w:ascii="Times New Roman CYR" w:hAnsi="Times New Roman CYR" w:cs="Times New Roman CYR"/>
          <w:sz w:val="28"/>
          <w:szCs w:val="28"/>
        </w:rPr>
        <w:t>К ним относятся: изучение личного дела; индивидуальные беседы; систематическое наблюдение; естественный эксперимент; изучение через коллектив заключенных; личный контакт и переписка с родственниками заключенного; переписка с общественными организациями, пр</w:t>
      </w:r>
      <w:r>
        <w:rPr>
          <w:rFonts w:ascii="Times New Roman CYR" w:hAnsi="Times New Roman CYR" w:cs="Times New Roman CYR"/>
          <w:sz w:val="28"/>
          <w:szCs w:val="28"/>
        </w:rPr>
        <w:t>едприятиями (учреждениями), где раньше работал заключенный и т. д.</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систематизировать проводимую работу, учитывать эффективность применяемых методов воздействия :: происходящие изменения в сознании осужденного, каждому воспитателю необходимо выработат</w:t>
      </w:r>
      <w:r>
        <w:rPr>
          <w:rFonts w:ascii="Times New Roman CYR" w:hAnsi="Times New Roman CYR" w:cs="Times New Roman CYR"/>
          <w:sz w:val="28"/>
          <w:szCs w:val="28"/>
        </w:rPr>
        <w:t xml:space="preserve">ь определенную технику изучения личности заключенного: порядок ведения записей, их систематизации и обработки, составление объективной характеристики и др. </w:t>
      </w:r>
      <w:r>
        <w:rPr>
          <w:rFonts w:ascii="Times New Roman CYR" w:hAnsi="Times New Roman CYR" w:cs="Times New Roman CYR"/>
          <w:sz w:val="28"/>
          <w:szCs w:val="28"/>
        </w:rPr>
        <w:lastRenderedPageBreak/>
        <w:t>Касаясь этого вопроса, А. С. Макаренко разъяснял, что каждый воспитатель должен обязательно вести дн</w:t>
      </w:r>
      <w:r>
        <w:rPr>
          <w:rFonts w:ascii="Times New Roman CYR" w:hAnsi="Times New Roman CYR" w:cs="Times New Roman CYR"/>
          <w:sz w:val="28"/>
          <w:szCs w:val="28"/>
        </w:rPr>
        <w:t>евник своей работы и записывать в нем наблюдения над воспитанниками, случаи, характеризующие то или иное лицо, беседы с ними, факты, свидетельствующие о движении воспитанника вперед, и анализировать явления кризиса и перелома .</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Следуя этому совету, многие </w:t>
      </w:r>
      <w:r>
        <w:rPr>
          <w:rFonts w:ascii="Times New Roman CYR" w:hAnsi="Times New Roman CYR" w:cs="Times New Roman CYR"/>
          <w:sz w:val="28"/>
          <w:szCs w:val="28"/>
        </w:rPr>
        <w:t>воспитатели ведут подобные записи или в отведенных для этого журналах, или в специальных тетрадях учета, а затем их обобщают. Некоторые воспитатели одной из наиболее приемлемых форм считают, например, составление развернутой характеристики на каждого заклю</w:t>
      </w:r>
      <w:r>
        <w:rPr>
          <w:rFonts w:ascii="Times New Roman CYR" w:hAnsi="Times New Roman CYR" w:cs="Times New Roman CYR"/>
          <w:sz w:val="28"/>
          <w:szCs w:val="28"/>
        </w:rPr>
        <w:t>ченного, условно названной нами психографией. Работу над характеристикой они начинают лишь после изучения психологических особенностей личности. Такие обстоятельные характеристики дают возможность лучше организовывать процесс перевоспитания, применять прин</w:t>
      </w:r>
      <w:r>
        <w:rPr>
          <w:rFonts w:ascii="Times New Roman CYR" w:hAnsi="Times New Roman CYR" w:cs="Times New Roman CYR"/>
          <w:sz w:val="28"/>
          <w:szCs w:val="28"/>
        </w:rPr>
        <w:t>ципы индивидуализации отбывания наказания.</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общими для всех условиями жизни, у каждого индивида имеется большое своеобразие условий личной жизни, индивидуального жизненного опыта, существенное различие в семейном воспитании, различие психофизиологи</w:t>
      </w:r>
      <w:r>
        <w:rPr>
          <w:rFonts w:ascii="Times New Roman CYR" w:hAnsi="Times New Roman CYR" w:cs="Times New Roman CYR"/>
          <w:sz w:val="28"/>
          <w:szCs w:val="28"/>
        </w:rPr>
        <w:t>ческих особенностей. Поэтому типические свойства даже у членов одного и того же класса или какой-либо социальной группы могут быть различными. Это хорошо проиллюстрировал в своей речи М. И. Калинин на собрании учащихся старших классов в апреле 1941 г. Он м</w:t>
      </w:r>
      <w:r>
        <w:rPr>
          <w:rFonts w:ascii="Times New Roman CYR" w:hAnsi="Times New Roman CYR" w:cs="Times New Roman CYR"/>
          <w:sz w:val="28"/>
          <w:szCs w:val="28"/>
        </w:rPr>
        <w:t>астерски начертил типы дореволюционной молодежи и их происхождение. А для более полного их понимания разделил выведенные типы на положительные и отрицательные, в зависимости от направленности интересов и отношения к обществу.</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тип - люди, которые стр</w:t>
      </w:r>
      <w:r>
        <w:rPr>
          <w:rFonts w:ascii="Times New Roman CYR" w:hAnsi="Times New Roman CYR" w:cs="Times New Roman CYR"/>
          <w:sz w:val="28"/>
          <w:szCs w:val="28"/>
        </w:rPr>
        <w:t xml:space="preserve">емились всякими путями выскочить из рабочей среды, продвинуться по административной лестнице, приобрести внешний «культурный вид» и жениться на дочерях администраторов. Второй тип - работяги, все интересы которых сводились к заработку, к домашнему уюту </w:t>
      </w:r>
      <w:r>
        <w:rPr>
          <w:rFonts w:ascii="Times New Roman CYR" w:hAnsi="Times New Roman CYR" w:cs="Times New Roman CYR"/>
          <w:sz w:val="28"/>
          <w:szCs w:val="28"/>
        </w:rPr>
        <w:lastRenderedPageBreak/>
        <w:t>и л</w:t>
      </w:r>
      <w:r>
        <w:rPr>
          <w:rFonts w:ascii="Times New Roman CYR" w:hAnsi="Times New Roman CYR" w:cs="Times New Roman CYR"/>
          <w:sz w:val="28"/>
          <w:szCs w:val="28"/>
        </w:rPr>
        <w:t>ичному благополучию; производство и личное благосостояние - вот сфера их интересов, за пределы которой они не выходили. Эти два типа объединяли незначительное меньшинство рабочей молодежи. Большая же ее часть по существу представляла противоположный тип. Э</w:t>
      </w:r>
      <w:r>
        <w:rPr>
          <w:rFonts w:ascii="Times New Roman CYR" w:hAnsi="Times New Roman CYR" w:cs="Times New Roman CYR"/>
          <w:sz w:val="28"/>
          <w:szCs w:val="28"/>
        </w:rPr>
        <w:t>та часть молодежи всегда жила более широкими интересами и была оппозиционно настроена по отношению к существующим общественным порядкам. Именно из среды таких людей, говорил М И Калинин, выходили тогда настоящие революционные борцы.</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поведени</w:t>
      </w:r>
      <w:r>
        <w:rPr>
          <w:rFonts w:ascii="Times New Roman CYR" w:hAnsi="Times New Roman CYR" w:cs="Times New Roman CYR"/>
          <w:sz w:val="28"/>
          <w:szCs w:val="28"/>
        </w:rPr>
        <w:t>е людей определяется не психофизиологическими особенностями, не темпераментом, не типом нервной системы, а общественными условиями жизни, «системой отношений человека к действительности». Темперамент оказывает соответствующее влияние, но лишь на сам процес</w:t>
      </w:r>
      <w:r>
        <w:rPr>
          <w:rFonts w:ascii="Times New Roman CYR" w:hAnsi="Times New Roman CYR" w:cs="Times New Roman CYR"/>
          <w:sz w:val="28"/>
          <w:szCs w:val="28"/>
        </w:rPr>
        <w:t>с деятельности человека (энергичность, медлительность и т. д.), на реакцию, которая, как говорят физиологи, является ответом на воздействие раздражителей. Он обусловливает развитие определенных свойств личности, выражающих отношение человека к действительн</w:t>
      </w:r>
      <w:r>
        <w:rPr>
          <w:rFonts w:ascii="Times New Roman CYR" w:hAnsi="Times New Roman CYR" w:cs="Times New Roman CYR"/>
          <w:sz w:val="28"/>
          <w:szCs w:val="28"/>
        </w:rPr>
        <w:t>ости и составляющих основу характера.</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Касаясь этих вопросов, И. П. Павлов писал: «Образ поведения человека обусловлен не только прирожденными свойствами нервной системы, но и теми влияниями, которые падали и постоянно падают на организм во время его индиви</w:t>
      </w:r>
      <w:r>
        <w:rPr>
          <w:rFonts w:ascii="Times New Roman CYR" w:hAnsi="Times New Roman CYR" w:cs="Times New Roman CYR"/>
          <w:sz w:val="28"/>
          <w:szCs w:val="28"/>
        </w:rPr>
        <w:t>дуального существования, т. е. зависят от постоянного воспитания или обучения в самом широком, смысле этих слов».</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работу по формированию характера школьников, Б. Г. Ананьев, например, в своей трактовке характера исходит из принципа единства сознан</w:t>
      </w:r>
      <w:r>
        <w:rPr>
          <w:rFonts w:ascii="Times New Roman CYR" w:hAnsi="Times New Roman CYR" w:cs="Times New Roman CYR"/>
          <w:sz w:val="28"/>
          <w:szCs w:val="28"/>
        </w:rPr>
        <w:t>ия и деятельности. При этом он указывает, что «цельность личности - не природный дар, а исторически образующееся социальное качество психологического развития личности».</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психологические изменения осужденных, можно заметить что, аналогичный проце</w:t>
      </w:r>
      <w:r>
        <w:rPr>
          <w:rFonts w:ascii="Times New Roman CYR" w:hAnsi="Times New Roman CYR" w:cs="Times New Roman CYR"/>
          <w:sz w:val="28"/>
          <w:szCs w:val="28"/>
        </w:rPr>
        <w:t xml:space="preserve">сс происходит также при исправлении и </w:t>
      </w:r>
      <w:r>
        <w:rPr>
          <w:rFonts w:ascii="Times New Roman CYR" w:hAnsi="Times New Roman CYR" w:cs="Times New Roman CYR"/>
          <w:sz w:val="28"/>
          <w:szCs w:val="28"/>
        </w:rPr>
        <w:lastRenderedPageBreak/>
        <w:t>перевоспитании преступников. Поэтому указанное определение может быть использовано и воспитателями исправительно-трудовых учреждений. Есть немало примеров, когда под воздействием определенного комплекса политико-воспит</w:t>
      </w:r>
      <w:r>
        <w:rPr>
          <w:rFonts w:ascii="Times New Roman CYR" w:hAnsi="Times New Roman CYR" w:cs="Times New Roman CYR"/>
          <w:sz w:val="28"/>
          <w:szCs w:val="28"/>
        </w:rPr>
        <w:t>ательных мероприятий и требований режима у осужденного постепенно образуются убеждения, укрепляются волевые качества, которые обеспечивают ему возможность легче преодолевать те или иные трудности, а вместе с тем и регулировать собственное поведение.</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Осмысл</w:t>
      </w:r>
      <w:r>
        <w:rPr>
          <w:rFonts w:ascii="Times New Roman CYR" w:hAnsi="Times New Roman CYR" w:cs="Times New Roman CYR"/>
          <w:sz w:val="28"/>
          <w:szCs w:val="28"/>
        </w:rPr>
        <w:t>ив роль характера в жизни человека, проследив его влияние на поведение осужденного, воспитатель может быстрее и глубже изучать каждого из них и более успешно решать задачи, стоящие перед исправительно-трудовыми учреждениями.</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практической работы по пер</w:t>
      </w:r>
      <w:r>
        <w:rPr>
          <w:rFonts w:ascii="Times New Roman CYR" w:hAnsi="Times New Roman CYR" w:cs="Times New Roman CYR"/>
          <w:sz w:val="28"/>
          <w:szCs w:val="28"/>
        </w:rPr>
        <w:t>евоспитанию и исправлению преступников показывает, что без учета индивидуальных особенностей личности невозможно добиться успеха в перевоспитании. Опираясь на опыт школьной педагогики воспитателя при определении общей характеристики заключенных проводят св</w:t>
      </w:r>
      <w:r>
        <w:rPr>
          <w:rFonts w:ascii="Times New Roman CYR" w:hAnsi="Times New Roman CYR" w:cs="Times New Roman CYR"/>
          <w:sz w:val="28"/>
          <w:szCs w:val="28"/>
        </w:rPr>
        <w:t>оеобразную их типизацию (классификацию). Но для определения и типизации психологических основ поведения той или иной группы преступников обычной классификации недостаточно (особенно, если учесть отсутствие официальных данных о детстве и семейном воспитании</w:t>
      </w:r>
      <w:r>
        <w:rPr>
          <w:rFonts w:ascii="Times New Roman CYR" w:hAnsi="Times New Roman CYR" w:cs="Times New Roman CYR"/>
          <w:sz w:val="28"/>
          <w:szCs w:val="28"/>
        </w:rPr>
        <w:t>, условиях жизни, а главное педагогическую запущенность несовершеннолетних и молодых людей). Поэтому, на наш взгляд, необходимо, прежде всего, найти и выделить в каждой группе заключенных (определенной согласно педагогическому анализу) то общее в свойствах</w:t>
      </w:r>
      <w:r>
        <w:rPr>
          <w:rFonts w:ascii="Times New Roman CYR" w:hAnsi="Times New Roman CYR" w:cs="Times New Roman CYR"/>
          <w:sz w:val="28"/>
          <w:szCs w:val="28"/>
        </w:rPr>
        <w:t xml:space="preserve"> характера, что их объединяет, и определить взаимосвязь, соотношение с другими чертами характера. А на этой основе попытаться определить признаки конкретного психологического типа и классифицировать их. Следует также установить структурные свойства личност</w:t>
      </w:r>
      <w:r>
        <w:rPr>
          <w:rFonts w:ascii="Times New Roman CYR" w:hAnsi="Times New Roman CYR" w:cs="Times New Roman CYR"/>
          <w:sz w:val="28"/>
          <w:szCs w:val="28"/>
        </w:rPr>
        <w:t>и, уровень отношения к реальной действительности и выяснить, насколько укоренилось в сознании преступника плохое прошлое.</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Итогом этой работы должны быть развернутые характеристики, в которых, кроме основных биографических данных, нужно отражать следующие с</w:t>
      </w:r>
      <w:r>
        <w:rPr>
          <w:rFonts w:ascii="Times New Roman CYR" w:hAnsi="Times New Roman CYR" w:cs="Times New Roman CYR"/>
          <w:sz w:val="28"/>
          <w:szCs w:val="28"/>
        </w:rPr>
        <w:t>ведения :</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Характерологические особенности: взаимоотношения личности с коллективом, его членами и отдельными людьми (как до осуждения, так и в период отбывания наказания) ; отношение к себе и самооценка своих поступков; отношение к труду; потребности (иде</w:t>
      </w:r>
      <w:r>
        <w:rPr>
          <w:rFonts w:ascii="Times New Roman CYR" w:hAnsi="Times New Roman CYR" w:cs="Times New Roman CYR"/>
          <w:sz w:val="28"/>
          <w:szCs w:val="28"/>
        </w:rPr>
        <w:t>йные, трудовые и другие), степень их выраженности и способ удовлетворения; интересы и наклонности, уровень развития сознания и мировоззрения; образование и специальность; этические качества.</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Уровень психического развития: особенности речи и мышления; вол</w:t>
      </w:r>
      <w:r>
        <w:rPr>
          <w:rFonts w:ascii="Times New Roman CYR" w:hAnsi="Times New Roman CYR" w:cs="Times New Roman CYR"/>
          <w:sz w:val="28"/>
          <w:szCs w:val="28"/>
        </w:rPr>
        <w:t>евые качества; особенности свойств памяти, внимания, фантазии; специальные способности: технические, художественные.</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Темперамент: тип темперамента и его проявления; эмоциональные особенности: степень их выражения, устойчивость эмоций, преобладающие эмоци</w:t>
      </w:r>
      <w:r>
        <w:rPr>
          <w:rFonts w:ascii="Times New Roman CYR" w:hAnsi="Times New Roman CYR" w:cs="Times New Roman CYR"/>
          <w:sz w:val="28"/>
          <w:szCs w:val="28"/>
        </w:rPr>
        <w:t>и; под влиянием каких факторов колеблется настроение и как.</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Структурно-психологические качества: уравновешенность, цельность, глубина реакций и переживаний, соотношение формы и содержания поведения.</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такой характеристики указываются: основные</w:t>
      </w:r>
      <w:r>
        <w:rPr>
          <w:rFonts w:ascii="Times New Roman CYR" w:hAnsi="Times New Roman CYR" w:cs="Times New Roman CYR"/>
          <w:sz w:val="28"/>
          <w:szCs w:val="28"/>
        </w:rPr>
        <w:t xml:space="preserve"> положительные и отрицательные черты личности преступника, их происхождение; способы и приемы, необходимые для укрепления положительных черт и искоренения отрицательных, для быстрейшего исправления его психики, осознания и выработки новых навыков и привыче</w:t>
      </w:r>
      <w:r>
        <w:rPr>
          <w:rFonts w:ascii="Times New Roman CYR" w:hAnsi="Times New Roman CYR" w:cs="Times New Roman CYR"/>
          <w:sz w:val="28"/>
          <w:szCs w:val="28"/>
        </w:rPr>
        <w:t>к.</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данной схемы видно, какую огромную работу должен проводить тот или иной воспитатель, чтобы всесторонне познать личность заключенного, правильно определить формы и методы педагогического воздействия и добиться положительных результатов, индивидуализир</w:t>
      </w:r>
      <w:r>
        <w:rPr>
          <w:rFonts w:ascii="Times New Roman CYR" w:hAnsi="Times New Roman CYR" w:cs="Times New Roman CYR"/>
          <w:sz w:val="28"/>
          <w:szCs w:val="28"/>
        </w:rPr>
        <w:t xml:space="preserve">овать исполнение наказания. Это хорошо понимают большинство практических работников и </w:t>
      </w:r>
      <w:r>
        <w:rPr>
          <w:rFonts w:ascii="Times New Roman CYR" w:hAnsi="Times New Roman CYR" w:cs="Times New Roman CYR"/>
          <w:sz w:val="28"/>
          <w:szCs w:val="28"/>
        </w:rPr>
        <w:lastRenderedPageBreak/>
        <w:t>творчески подходят к порученному делу.</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Основываясь на данных марксистской психологии и исходя из итогов массовых и длительных наблюдений за поведением осужденных, можно, </w:t>
      </w:r>
      <w:r>
        <w:rPr>
          <w:rFonts w:ascii="Times New Roman CYR" w:hAnsi="Times New Roman CYR" w:cs="Times New Roman CYR"/>
          <w:sz w:val="28"/>
          <w:szCs w:val="28"/>
        </w:rPr>
        <w:t>на наш взгляд, выделить следующие основные структурные типы характеров осужденных: чувствительный, агрессивный, лицемерный. Согласно исследованиям современных педагогов-психологов и, в частности, Б. Теплова, Н. Левитова, А. Ковалева и др., такие типы харак</w:t>
      </w:r>
      <w:r>
        <w:rPr>
          <w:rFonts w:ascii="Times New Roman CYR" w:hAnsi="Times New Roman CYR" w:cs="Times New Roman CYR"/>
          <w:sz w:val="28"/>
          <w:szCs w:val="28"/>
        </w:rPr>
        <w:t>теров развиваются при следующих условиях.</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Чувствительный тип (самый распространенный среди осужденных) складывается яри неблагоприятных условиях жизни и воспитания в семье, неорганизованном образе жизни и повышенной возбудимости нервных процессов (сильной </w:t>
      </w:r>
      <w:r>
        <w:rPr>
          <w:rFonts w:ascii="Times New Roman CYR" w:hAnsi="Times New Roman CYR" w:cs="Times New Roman CYR"/>
          <w:sz w:val="28"/>
          <w:szCs w:val="28"/>
        </w:rPr>
        <w:t>впечатлительности). Признаками этого типа характера является обостренная чувствительность, мнительность, недоверчивость, длительная продолжительность внутренней переработки впечатлений, иногда заторможенность в проявлении личного отношения, неуверенность в</w:t>
      </w:r>
      <w:r>
        <w:rPr>
          <w:rFonts w:ascii="Times New Roman CYR" w:hAnsi="Times New Roman CYR" w:cs="Times New Roman CYR"/>
          <w:sz w:val="28"/>
          <w:szCs w:val="28"/>
        </w:rPr>
        <w:t xml:space="preserve"> своих поступках. В свете Павловского учения, этот признак соответствует пассивно оборонительному типу, которому присуща не только робость, но и трусливость.</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Агрессивный тип обычно формируется в условиях жестоких личных взаимоотношений, при постоянном возд</w:t>
      </w:r>
      <w:r>
        <w:rPr>
          <w:rFonts w:ascii="Times New Roman CYR" w:hAnsi="Times New Roman CYR" w:cs="Times New Roman CYR"/>
          <w:sz w:val="28"/>
          <w:szCs w:val="28"/>
        </w:rPr>
        <w:t>ействии на человеческую психику (начиная с детства) дурных примеров, ничем не обоснованной жестокости по отношению к людям и другим живым существам. Признаки характера такого типа - постоянная озлобленность, жестокость, эгоизм, черствость, злорадство, ярко</w:t>
      </w:r>
      <w:r>
        <w:rPr>
          <w:rFonts w:ascii="Times New Roman CYR" w:hAnsi="Times New Roman CYR" w:cs="Times New Roman CYR"/>
          <w:sz w:val="28"/>
          <w:szCs w:val="28"/>
        </w:rPr>
        <w:t>е проявление низменных физиологических потребностей, наглость и др. Носителями такого типа характера обычно являются лица, осужденные за бандитизм, убийство, изнасилование, разбой.</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Лицемерный тип характера складывается при наличии отрицательных примеров в </w:t>
      </w:r>
      <w:r>
        <w:rPr>
          <w:rFonts w:ascii="Times New Roman CYR" w:hAnsi="Times New Roman CYR" w:cs="Times New Roman CYR"/>
          <w:sz w:val="28"/>
          <w:szCs w:val="28"/>
        </w:rPr>
        <w:t xml:space="preserve">семье и раздвоенности личности (т. е. при расхождении между внутренним содержанием и внешней картиной поведения). Это объясняется </w:t>
      </w:r>
      <w:r>
        <w:rPr>
          <w:rFonts w:ascii="Times New Roman CYR" w:hAnsi="Times New Roman CYR" w:cs="Times New Roman CYR"/>
          <w:sz w:val="28"/>
          <w:szCs w:val="28"/>
        </w:rPr>
        <w:lastRenderedPageBreak/>
        <w:t>слабоволием, пассивным образом жизни и наличием индивидуально-эгоистических привычек. В отличие от агрессивного типа, для носи</w:t>
      </w:r>
      <w:r>
        <w:rPr>
          <w:rFonts w:ascii="Times New Roman CYR" w:hAnsi="Times New Roman CYR" w:cs="Times New Roman CYR"/>
          <w:sz w:val="28"/>
          <w:szCs w:val="28"/>
        </w:rPr>
        <w:t xml:space="preserve">телей которого типичен сангвинистически-холерический темперамент и сравнительно активная роль сигнальной системы, лицемерный тип присущ людям с флегматическим или меланхолическим темпераментом. У них наблюдается уравновешенность первой и второй сигнальной </w:t>
      </w:r>
      <w:r>
        <w:rPr>
          <w:rFonts w:ascii="Times New Roman CYR" w:hAnsi="Times New Roman CYR" w:cs="Times New Roman CYR"/>
          <w:sz w:val="28"/>
          <w:szCs w:val="28"/>
        </w:rPr>
        <w:t>систем, иногда показное многословие.</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различие характерологических структур выражается в особенностях нервно-психического склада преступника, обусловленных общественно-производственными условиями, его практической деятельностью и темпераменто</w:t>
      </w:r>
      <w:r>
        <w:rPr>
          <w:rFonts w:ascii="Times New Roman CYR" w:hAnsi="Times New Roman CYR" w:cs="Times New Roman CYR"/>
          <w:sz w:val="28"/>
          <w:szCs w:val="28"/>
        </w:rPr>
        <w:t>м. Следовательно, в основе любого проступка или преступления лежит единство социальной обусловленности жизни (воспитание, жизненный опыт, среда и т. д.) и психофизиологических особенностей лица.</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Психологической основой антиобщественного поведения (или прес</w:t>
      </w:r>
      <w:r>
        <w:rPr>
          <w:rFonts w:ascii="Times New Roman CYR" w:hAnsi="Times New Roman CYR" w:cs="Times New Roman CYR"/>
          <w:sz w:val="28"/>
          <w:szCs w:val="28"/>
        </w:rPr>
        <w:t>тупления) человека являются, по нашему мнению, следующие элементы (особенности):</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Преобладание процессов возбуждения над процессами торможения или, как говорят, отсутствие самоконтроля за своими действиями; проявление безудержной импульсивности реагирован</w:t>
      </w:r>
      <w:r>
        <w:rPr>
          <w:rFonts w:ascii="Times New Roman CYR" w:hAnsi="Times New Roman CYR" w:cs="Times New Roman CYR"/>
          <w:sz w:val="28"/>
          <w:szCs w:val="28"/>
        </w:rPr>
        <w:t>ия и поведения. Данные особенности преобладают у преступников, имеющих холерический темперамент, у аффективных и неуравновешенных и обычно присущи осужденным за ограбление, насилие, убийство, разбойное нападение, хулиганство. Однако следует подчеркнуть, чт</w:t>
      </w:r>
      <w:r>
        <w:rPr>
          <w:rFonts w:ascii="Times New Roman CYR" w:hAnsi="Times New Roman CYR" w:cs="Times New Roman CYR"/>
          <w:sz w:val="28"/>
          <w:szCs w:val="28"/>
        </w:rPr>
        <w:t>о проявление указанных особенностей объясняется не физиологическими причинами, а социальными факторами: скудным жизненным опытом, узостью кругозора и общего развития, отсутствием здоровых убеж</w:t>
      </w:r>
      <w:r>
        <w:rPr>
          <w:rFonts w:ascii="Times New Roman CYR" w:hAnsi="Times New Roman CYR" w:cs="Times New Roman CYR"/>
          <w:sz w:val="28"/>
          <w:szCs w:val="28"/>
        </w:rPr>
        <w:softHyphen/>
        <w:t>дений, дурным воспитанием, отсутствием устойчивых привычек к со</w:t>
      </w:r>
      <w:r>
        <w:rPr>
          <w:rFonts w:ascii="Times New Roman CYR" w:hAnsi="Times New Roman CYR" w:cs="Times New Roman CYR"/>
          <w:sz w:val="28"/>
          <w:szCs w:val="28"/>
        </w:rPr>
        <w:t>блюдению правил поведения социалистического общежития.</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Безволие и пассивность, отсутствие единства между словами и делом. </w:t>
      </w:r>
      <w:r>
        <w:rPr>
          <w:rFonts w:ascii="Times New Roman CYR" w:hAnsi="Times New Roman CYR" w:cs="Times New Roman CYR"/>
          <w:sz w:val="28"/>
          <w:szCs w:val="28"/>
        </w:rPr>
        <w:lastRenderedPageBreak/>
        <w:t>Эти черты чаще всего наблюдаются у преступников, обладающих меланхолическим и флегматическим темпераментом, реже - у сангвиников. Со</w:t>
      </w:r>
      <w:r>
        <w:rPr>
          <w:rFonts w:ascii="Times New Roman CYR" w:hAnsi="Times New Roman CYR" w:cs="Times New Roman CYR"/>
          <w:sz w:val="28"/>
          <w:szCs w:val="28"/>
        </w:rPr>
        <w:t>став их преступления - это обычно соучастие в хищении государственной собственности, кражах личного имущества граждан, преступно-халатные действия (бездействия), способствовавшие совершению преступлений другим лицом.</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Проявление частнособственнической, ин</w:t>
      </w:r>
      <w:r>
        <w:rPr>
          <w:rFonts w:ascii="Times New Roman CYR" w:hAnsi="Times New Roman CYR" w:cs="Times New Roman CYR"/>
          <w:sz w:val="28"/>
          <w:szCs w:val="28"/>
        </w:rPr>
        <w:t>дивидуалистической психологии: Это наиболее характерно для лиц, совершивших хищения государственного имущества, кражи личного имущества, злоупотребления служебным положением. Эти свойства проявляются обычно вне зависимости от психофизиологических особеннос</w:t>
      </w:r>
      <w:r>
        <w:rPr>
          <w:rFonts w:ascii="Times New Roman CYR" w:hAnsi="Times New Roman CYR" w:cs="Times New Roman CYR"/>
          <w:sz w:val="28"/>
          <w:szCs w:val="28"/>
        </w:rPr>
        <w:t>тей личности.</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отрицательных привычек в общении с людьми. Эту особенность можно было бы и не выделять как психологическую особенность, так как здесь мы имеем дело с социальным явлением. Но из данных педагогического анализа и продолжительных наблюд</w:t>
      </w:r>
      <w:r>
        <w:rPr>
          <w:rFonts w:ascii="Times New Roman CYR" w:hAnsi="Times New Roman CYR" w:cs="Times New Roman CYR"/>
          <w:sz w:val="28"/>
          <w:szCs w:val="28"/>
        </w:rPr>
        <w:t>ений видно, что наличие плохих привычек относительно чаще замечается у холериков и сангвиников. Поэтому можно предположить, что наличие привычек до некоторой степени зависит от состояния основных психических процессов, от волевых качеств личности.</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сказа</w:t>
      </w:r>
      <w:r>
        <w:rPr>
          <w:rFonts w:ascii="Times New Roman CYR" w:hAnsi="Times New Roman CYR" w:cs="Times New Roman CYR"/>
          <w:sz w:val="28"/>
          <w:szCs w:val="28"/>
        </w:rPr>
        <w:t>нного следует, что все антиобщественные действия (преступления) - это не проявление каких-то физиологических особенностей личности, а следствие социальных явлений. Однако недооценивать эти особенности в процессе перевоспитания нельзя. Особенно тщательно он</w:t>
      </w:r>
      <w:r>
        <w:rPr>
          <w:rFonts w:ascii="Times New Roman CYR" w:hAnsi="Times New Roman CYR" w:cs="Times New Roman CYR"/>
          <w:sz w:val="28"/>
          <w:szCs w:val="28"/>
        </w:rPr>
        <w:t>и должны учитываться при организации индивидуальной работы с заключенными и индивидуальном подходе к ним. А достичь этого возможно только при правильной постановке работы по изучению личности преступника по научно обоснованным программам наблюдения.</w:t>
      </w:r>
    </w:p>
    <w:p w:rsidR="00000000" w:rsidRDefault="00420A78">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личнос</w:t>
      </w:r>
      <w:r>
        <w:rPr>
          <w:rFonts w:ascii="Times New Roman CYR" w:hAnsi="Times New Roman CYR" w:cs="Times New Roman CYR"/>
          <w:color w:val="FFFFFF"/>
          <w:sz w:val="28"/>
          <w:szCs w:val="28"/>
        </w:rPr>
        <w:t>ть преступник осужденный эмоциональный</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Психологическая характеристика осужденного</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причин преступности в целом и отдельных категорий преступлений предполагает, прежде всего, тщательное изучение личности преступника. Именно в ней аккумулируются ра</w:t>
      </w:r>
      <w:r>
        <w:rPr>
          <w:rFonts w:ascii="Times New Roman CYR" w:hAnsi="Times New Roman CYR" w:cs="Times New Roman CYR"/>
          <w:sz w:val="28"/>
          <w:szCs w:val="28"/>
        </w:rPr>
        <w:t>зличного рода факторы объективного и субъективного характера, которые сами по себе или при наличии тех или иных объективных условий, приводят к совершению преступлений. Те или иные качества личности могут либо стимулировать при определенных условиях престу</w:t>
      </w:r>
      <w:r>
        <w:rPr>
          <w:rFonts w:ascii="Times New Roman CYR" w:hAnsi="Times New Roman CYR" w:cs="Times New Roman CYR"/>
          <w:sz w:val="28"/>
          <w:szCs w:val="28"/>
        </w:rPr>
        <w:t>пное поведение, либо, наоборот, тормозить принятие соответствующего решения.</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 Бородин в этой связи отмечает, что «личность преступника с его сознанием и волей является тем центральным звеном, которое связывает причину и следствие. Здесь созревает решен</w:t>
      </w:r>
      <w:r>
        <w:rPr>
          <w:rFonts w:ascii="Times New Roman CYR" w:hAnsi="Times New Roman CYR" w:cs="Times New Roman CYR"/>
          <w:sz w:val="28"/>
          <w:szCs w:val="28"/>
        </w:rPr>
        <w:t>ие совершить преступление, которое затем осуществляется... Для того, чтобы какие-то внешние обстоятельства обусловили преступное поведение, надо, чтобы они были соответственно оценены субъектом такого поведения, побудили его избрать преступный способ дейст</w:t>
      </w:r>
      <w:r>
        <w:rPr>
          <w:rFonts w:ascii="Times New Roman CYR" w:hAnsi="Times New Roman CYR" w:cs="Times New Roman CYR"/>
          <w:sz w:val="28"/>
          <w:szCs w:val="28"/>
        </w:rPr>
        <w:t>вия».</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личностью преступника следует понимать совокупность демографических и социально-психологических свойств, приобретенных генетически или под влиянием окружающей среды и определяющих в совокупности ее поведение в той или иной ситуации. Свойства личн</w:t>
      </w:r>
      <w:r>
        <w:rPr>
          <w:rFonts w:ascii="Times New Roman CYR" w:hAnsi="Times New Roman CYR" w:cs="Times New Roman CYR"/>
          <w:sz w:val="28"/>
          <w:szCs w:val="28"/>
        </w:rPr>
        <w:t>ости могут изменяться, и она может деформироваться.</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личности преступника подверглась всестороннему исследованию в литературе. В опубликованных работах эта проблема исследуется на различных уровнях: применительно к преступности в целом, отдельным к</w:t>
      </w:r>
      <w:r>
        <w:rPr>
          <w:rFonts w:ascii="Times New Roman CYR" w:hAnsi="Times New Roman CYR" w:cs="Times New Roman CYR"/>
          <w:sz w:val="28"/>
          <w:szCs w:val="28"/>
        </w:rPr>
        <w:t>атегориям преступлений, специфическим контингентам правонарушителей (женщинам, алкоголикам, несовершеннолетним, рецидивистам).</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Наиболее перспективным, на наш взгляд, является изучение личности преступника применительно к отдельным категориям преступлений, </w:t>
      </w:r>
      <w:r>
        <w:rPr>
          <w:rFonts w:ascii="Times New Roman CYR" w:hAnsi="Times New Roman CYR" w:cs="Times New Roman CYR"/>
          <w:sz w:val="28"/>
          <w:szCs w:val="28"/>
        </w:rPr>
        <w:t>исходя однако не из уголовно-правовой, а криминологической классификации. Такое изучение позволяет определить категорию лиц, которые в той или иной ситуации могут совершить соответствующее преступление, выявить механизм формирования антисоциальной мотиваци</w:t>
      </w:r>
      <w:r>
        <w:rPr>
          <w:rFonts w:ascii="Times New Roman CYR" w:hAnsi="Times New Roman CYR" w:cs="Times New Roman CYR"/>
          <w:sz w:val="28"/>
          <w:szCs w:val="28"/>
        </w:rPr>
        <w:t>и поведения, результаты таких исследований, наконец, могут быть использованы при разработке профилактических мероприятий.</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преступника в так называемых бытовых, ситуативных преступлениях имеет свои особенности.</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курса криминологии выделяют тр</w:t>
      </w:r>
      <w:r>
        <w:rPr>
          <w:rFonts w:ascii="Times New Roman CYR" w:hAnsi="Times New Roman CYR" w:cs="Times New Roman CYR"/>
          <w:sz w:val="28"/>
          <w:szCs w:val="28"/>
        </w:rPr>
        <w:t>и основных типа личности преступника: 1) последовательно криминогенный, 2) ситуативно-криминогенный, 3) ситуативный.</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Насильственные посягательства на личность, как правило, совершаются лицами, относящимися к двум последним категориям.</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Преступления лиц ситу</w:t>
      </w:r>
      <w:r>
        <w:rPr>
          <w:rFonts w:ascii="Times New Roman CYR" w:hAnsi="Times New Roman CYR" w:cs="Times New Roman CYR"/>
          <w:sz w:val="28"/>
          <w:szCs w:val="28"/>
        </w:rPr>
        <w:t>ативно-криминогенного типа, в значительной мере, обусловлены как особенностями личности, так и неблагоприятной жизненной ситуацией. Для поведения лиц этого типа характерно систематическое нарушение моральных норм и совершение правонарушений непреступного х</w:t>
      </w:r>
      <w:r>
        <w:rPr>
          <w:rFonts w:ascii="Times New Roman CYR" w:hAnsi="Times New Roman CYR" w:cs="Times New Roman CYR"/>
          <w:sz w:val="28"/>
          <w:szCs w:val="28"/>
        </w:rPr>
        <w:t>арактера, что создает готовность к преступлению. Личность ситуативного типа идет на преступление под влиянием необычно сложной обстановки, чаще всего неблагоприятно сложившихся личных, семейных или служебных обстоятельств. Преступление совершается под реша</w:t>
      </w:r>
      <w:r>
        <w:rPr>
          <w:rFonts w:ascii="Times New Roman CYR" w:hAnsi="Times New Roman CYR" w:cs="Times New Roman CYR"/>
          <w:sz w:val="28"/>
          <w:szCs w:val="28"/>
        </w:rPr>
        <w:t>ющим влиянием ситуации. К этой категории относятся лица, впервые совершившие преступление.</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нельзя, по нашему мнению, относить к преступникам ситуативного типа только лиц, впервые совершивших преступление. Ведь ситуации, обусловившие совершение</w:t>
      </w:r>
      <w:r>
        <w:rPr>
          <w:rFonts w:ascii="Times New Roman CYR" w:hAnsi="Times New Roman CYR" w:cs="Times New Roman CYR"/>
          <w:sz w:val="28"/>
          <w:szCs w:val="28"/>
        </w:rPr>
        <w:t xml:space="preserve"> преступления, могут в жизни </w:t>
      </w:r>
      <w:r>
        <w:rPr>
          <w:rFonts w:ascii="Times New Roman CYR" w:hAnsi="Times New Roman CYR" w:cs="Times New Roman CYR"/>
          <w:sz w:val="28"/>
          <w:szCs w:val="28"/>
        </w:rPr>
        <w:lastRenderedPageBreak/>
        <w:t>индивидуума повториться, и, только по признаку повторного совершения преступления, отнесение его к ситуативно-криминогенному типу означало бы формализацию этой квалификации, что в значительной мере снижало бы ее теоретическое и</w:t>
      </w:r>
      <w:r>
        <w:rPr>
          <w:rFonts w:ascii="Times New Roman CYR" w:hAnsi="Times New Roman CYR" w:cs="Times New Roman CYR"/>
          <w:sz w:val="28"/>
          <w:szCs w:val="28"/>
        </w:rPr>
        <w:t xml:space="preserve"> прикладное значение. Едва ли существуют, на наш взгляд, основания для выделения типа «случайного» преступника. Трудно выделить параметры, по которым его можно было бы отличить от преступника ситуативного типа. Ведь такие преступники, по общему правилу, пр</w:t>
      </w:r>
      <w:r>
        <w:rPr>
          <w:rFonts w:ascii="Times New Roman CYR" w:hAnsi="Times New Roman CYR" w:cs="Times New Roman CYR"/>
          <w:sz w:val="28"/>
          <w:szCs w:val="28"/>
        </w:rPr>
        <w:t xml:space="preserve">изнают социальные нормы и совершают преступления под влиянием экстраординарной ситуации. Чем же они отличаются от «случайного» преступника? Ведь последний также действует прежде всего и в основном под влиянием ситуации, нередко созданной потерпевшим. Едва </w:t>
      </w:r>
      <w:r>
        <w:rPr>
          <w:rFonts w:ascii="Times New Roman CYR" w:hAnsi="Times New Roman CYR" w:cs="Times New Roman CYR"/>
          <w:sz w:val="28"/>
          <w:szCs w:val="28"/>
        </w:rPr>
        <w:t xml:space="preserve">ли различия между ними имеют практическое значение. Мало того, выделение типа «случайного» преступника означает признание того, что преступление способен совершить при определенных условиях каждый человек, не обладающий никакими криминогенными признаками. </w:t>
      </w:r>
      <w:r>
        <w:rPr>
          <w:rFonts w:ascii="Times New Roman CYR" w:hAnsi="Times New Roman CYR" w:cs="Times New Roman CYR"/>
          <w:sz w:val="28"/>
          <w:szCs w:val="28"/>
        </w:rPr>
        <w:t>Между тем большинство людей, даже в острых криминогенных ситуациях, не способны совершить насильственное посягательство на личность.</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 опрошен значительный контингент лиц молодого возраста (студенческая молодежь), 440 их них ответили, что неспособны</w:t>
      </w:r>
      <w:r>
        <w:rPr>
          <w:rFonts w:ascii="Times New Roman CYR" w:hAnsi="Times New Roman CYR" w:cs="Times New Roman CYR"/>
          <w:sz w:val="28"/>
          <w:szCs w:val="28"/>
        </w:rPr>
        <w:t xml:space="preserve"> на совершение таких посягательств. Все это позволяет сделать вывод, что насильственные посягательства на личность, в частности, причинение вреда здоровью в так называемых «бытовых» преступлениях, совершают лица ситуативно-криминогенного и ситуативного тип</w:t>
      </w:r>
      <w:r>
        <w:rPr>
          <w:rFonts w:ascii="Times New Roman CYR" w:hAnsi="Times New Roman CYR" w:cs="Times New Roman CYR"/>
          <w:sz w:val="28"/>
          <w:szCs w:val="28"/>
        </w:rPr>
        <w:t>а.</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этой связи нельзя не согласиться с предложением о выделении в криминологии специальной группы преступлений, совершаемых в сфере бытовых отношений. Выделение и четкое отграничение «бытовых» преступлений от иных составов позволит, в прикладном аспекте, </w:t>
      </w:r>
      <w:r>
        <w:rPr>
          <w:rFonts w:ascii="Times New Roman CYR" w:hAnsi="Times New Roman CYR" w:cs="Times New Roman CYR"/>
          <w:sz w:val="28"/>
          <w:szCs w:val="28"/>
        </w:rPr>
        <w:t>привести в определенную систему меры их профилактики.</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литературе рядом авторов проводится разграничение «бытовых» и «досуговых» преступлений. Авторы Курса советской криминологии считают, что «конструирующим признаком насильственного бытового преступления</w:t>
      </w:r>
      <w:r>
        <w:rPr>
          <w:rFonts w:ascii="Times New Roman CYR" w:hAnsi="Times New Roman CYR" w:cs="Times New Roman CYR"/>
          <w:sz w:val="28"/>
          <w:szCs w:val="28"/>
        </w:rPr>
        <w:t xml:space="preserve"> должен служить бытовой конфликт, т.е. столкновение интересов, острое противоречие между преступником и потерпевшим, связанными между собой личностными..., либо общественно-бытовыми отношениями... Атрибутивный признак досугового преступления - это совершен</w:t>
      </w:r>
      <w:r>
        <w:rPr>
          <w:rFonts w:ascii="Times New Roman CYR" w:hAnsi="Times New Roman CYR" w:cs="Times New Roman CYR"/>
          <w:sz w:val="28"/>
          <w:szCs w:val="28"/>
        </w:rPr>
        <w:t xml:space="preserve">ие его в свободное от работы и быта (в узком смысле) время. Досуговое преступление как бы вырастает из определенных видов свободного времяпрепровождения». Едва ли это разграничение обладает достаточной четкостью и практической значимостью. Куда, например, </w:t>
      </w:r>
      <w:r>
        <w:rPr>
          <w:rFonts w:ascii="Times New Roman CYR" w:hAnsi="Times New Roman CYR" w:cs="Times New Roman CYR"/>
          <w:sz w:val="28"/>
          <w:szCs w:val="28"/>
        </w:rPr>
        <w:t>отнести насильственное преступление, совершенное на пикнике в загородном лесу на почве ревности? Если исходить из предложенной классификации - и к бытовым, и к досуговым.</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мы исходим из того, что к бытовым преступлениям следует относить как преступл</w:t>
      </w:r>
      <w:r>
        <w:rPr>
          <w:rFonts w:ascii="Times New Roman CYR" w:hAnsi="Times New Roman CYR" w:cs="Times New Roman CYR"/>
          <w:sz w:val="28"/>
          <w:szCs w:val="28"/>
        </w:rPr>
        <w:t>ения, совершаемые в сфере повседневных бытовых отношений, так и те, что совершаются гражданами в часы и дни досуга опять же на почве бытовых ситуаций.</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Этой категории преступлений соответствует и определенный тип преступника, для которого при принятии решен</w:t>
      </w:r>
      <w:r>
        <w:rPr>
          <w:rFonts w:ascii="Times New Roman CYR" w:hAnsi="Times New Roman CYR" w:cs="Times New Roman CYR"/>
          <w:sz w:val="28"/>
          <w:szCs w:val="28"/>
        </w:rPr>
        <w:t>ия о совершении преступления в качестве решающего фактора выступает ситуация.</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этого обстоятельства следует отметить, что лица, совершающие такие преступления, имеют меньше специфических криминогенных особенностей, чем те, кто совершает кражи, граб</w:t>
      </w:r>
      <w:r>
        <w:rPr>
          <w:rFonts w:ascii="Times New Roman CYR" w:hAnsi="Times New Roman CYR" w:cs="Times New Roman CYR"/>
          <w:sz w:val="28"/>
          <w:szCs w:val="28"/>
        </w:rPr>
        <w:t>ежи, разбойные нападения, изнасилования, хулиганство и др. Для таких лиц характерна значительно меньшая нравственная деформация. Поэтому структура этой группы правонарушителей имеет относительно меньше специфических отличий от общей структуры населения.</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w:t>
      </w:r>
      <w:r>
        <w:rPr>
          <w:rFonts w:ascii="Times New Roman CYR" w:hAnsi="Times New Roman CYR" w:cs="Times New Roman CYR"/>
          <w:sz w:val="28"/>
          <w:szCs w:val="28"/>
        </w:rPr>
        <w:t xml:space="preserve">м не менее, проведенные исследования позволили выделить некоторые </w:t>
      </w:r>
      <w:r>
        <w:rPr>
          <w:rFonts w:ascii="Times New Roman CYR" w:hAnsi="Times New Roman CYR" w:cs="Times New Roman CYR"/>
          <w:sz w:val="28"/>
          <w:szCs w:val="28"/>
        </w:rPr>
        <w:lastRenderedPageBreak/>
        <w:t>демографические и социально-психологические особенности, присущие на статистическом уровне лицам, совершающим насильственные посягательства на личность на почве бытовых отношений. Их значени</w:t>
      </w:r>
      <w:r>
        <w:rPr>
          <w:rFonts w:ascii="Times New Roman CYR" w:hAnsi="Times New Roman CYR" w:cs="Times New Roman CYR"/>
          <w:sz w:val="28"/>
          <w:szCs w:val="28"/>
        </w:rPr>
        <w:t>е и учет могут оказаться полезными при проведении профилактических мероприятий.</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Каковы же основные признаки лиц, совершивших рассматриваемые преступления?</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полу осужденные за причинение вреда здоровью в 2005 и 2006 годах распределяются следующим образом:</w:t>
      </w:r>
      <w:r>
        <w:rPr>
          <w:rFonts w:ascii="Times New Roman CYR" w:hAnsi="Times New Roman CYR" w:cs="Times New Roman CYR"/>
          <w:sz w:val="28"/>
          <w:szCs w:val="28"/>
        </w:rPr>
        <w:t xml:space="preserve"> мужчины - 93 % и женщины - 7 %. Это касается вреда здоровью всех видов. Среди осужденных только за средней тяжести и тяжкий вред здоровью женщины составили 5,8 %. Таким образом, женщины относительно чаще причиняют легкий вред здоровью. Эти данные еще раз </w:t>
      </w:r>
      <w:r>
        <w:rPr>
          <w:rFonts w:ascii="Times New Roman CYR" w:hAnsi="Times New Roman CYR" w:cs="Times New Roman CYR"/>
          <w:sz w:val="28"/>
          <w:szCs w:val="28"/>
        </w:rPr>
        <w:t>подтверждают, что насильственные преступления в основном совершаются мужчинами. Доля причиненного женщинами вреда здоровью ниже, чем их доля в общей структуре преступления. Такой вывод подтверждается и данными других многочисленных исследований. Уровень тя</w:t>
      </w:r>
      <w:r>
        <w:rPr>
          <w:rFonts w:ascii="Times New Roman CYR" w:hAnsi="Times New Roman CYR" w:cs="Times New Roman CYR"/>
          <w:sz w:val="28"/>
          <w:szCs w:val="28"/>
        </w:rPr>
        <w:t>жкой насильственной преступности среди женщин имеет тенденцию к росту. Здесь, видимо, проявляется определенная тенденция распространения мужского типа поведения среди некоторой категории женщин, характеризующаяся потреблением спиртных напитков, склонностью</w:t>
      </w:r>
      <w:r>
        <w:rPr>
          <w:rFonts w:ascii="Times New Roman CYR" w:hAnsi="Times New Roman CYR" w:cs="Times New Roman CYR"/>
          <w:sz w:val="28"/>
          <w:szCs w:val="28"/>
        </w:rPr>
        <w:t xml:space="preserve"> к разрешению конфликтов насильственными средствами, а также половой распущенностью, чреватой нередко острыми межличностными конфликтами. В качестве одной из причин возросшей среди женщин преступности против личности является то, что женщины становятся бол</w:t>
      </w:r>
      <w:r>
        <w:rPr>
          <w:rFonts w:ascii="Times New Roman CYR" w:hAnsi="Times New Roman CYR" w:cs="Times New Roman CYR"/>
          <w:sz w:val="28"/>
          <w:szCs w:val="28"/>
        </w:rPr>
        <w:t>ее грубыми, черствыми, менее женственными, чувствительными. Это связано с ослаблением в обществе социальных институтов и, в первую очередь, семьи и социального контроля.</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преступлениях против личности для женщин особое значение приобретает ситуация, котор</w:t>
      </w:r>
      <w:r>
        <w:rPr>
          <w:rFonts w:ascii="Times New Roman CYR" w:hAnsi="Times New Roman CYR" w:cs="Times New Roman CYR"/>
          <w:sz w:val="28"/>
          <w:szCs w:val="28"/>
        </w:rPr>
        <w:t xml:space="preserve">ая часто выступает в качестве повода к совершению преступления. Эти преступления чаще всего связаны с личными </w:t>
      </w:r>
      <w:r>
        <w:rPr>
          <w:rFonts w:ascii="Times New Roman CYR" w:hAnsi="Times New Roman CYR" w:cs="Times New Roman CYR"/>
          <w:sz w:val="28"/>
          <w:szCs w:val="28"/>
        </w:rPr>
        <w:lastRenderedPageBreak/>
        <w:t>переживаниями, такими, как ревность, месть, ссора.</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насильственные преступления женщин связаны с неумением предвидеть последствия своих дейс</w:t>
      </w:r>
      <w:r>
        <w:rPr>
          <w:rFonts w:ascii="Times New Roman CYR" w:hAnsi="Times New Roman CYR" w:cs="Times New Roman CYR"/>
          <w:sz w:val="28"/>
          <w:szCs w:val="28"/>
        </w:rPr>
        <w:t>твий, в сочетании с повышенной, как правило, оценкой значимости конфликтов в семейной жизни для ее последующего поведения. Речь, разумеется, идет не об отсутствии предвидения, так сказать, физических последствий своих действий, а о последствиях для всей по</w:t>
      </w:r>
      <w:r>
        <w:rPr>
          <w:rFonts w:ascii="Times New Roman CYR" w:hAnsi="Times New Roman CYR" w:cs="Times New Roman CYR"/>
          <w:sz w:val="28"/>
          <w:szCs w:val="28"/>
        </w:rPr>
        <w:t>следующей жизни, в частности, неумения сопоставить объективную значимость возникшего конфликта и все социальные последствия совершаемых насильственных действий.</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также отметить, что значительное число преступлений совершены женщинами (более 60 %) по</w:t>
      </w:r>
      <w:r>
        <w:rPr>
          <w:rFonts w:ascii="Times New Roman CYR" w:hAnsi="Times New Roman CYR" w:cs="Times New Roman CYR"/>
          <w:sz w:val="28"/>
          <w:szCs w:val="28"/>
        </w:rPr>
        <w:t>д влиянием виктимного поведения потерпевших, в основном мужей и сожителей.</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Демографическая характеристика личности преступника предполагает выявление возрастных групп, наиболее склонных к совершению преступлений.</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проведенного выборочного обследов</w:t>
      </w:r>
      <w:r>
        <w:rPr>
          <w:rFonts w:ascii="Times New Roman CYR" w:hAnsi="Times New Roman CYR" w:cs="Times New Roman CYR"/>
          <w:sz w:val="28"/>
          <w:szCs w:val="28"/>
        </w:rPr>
        <w:t>ания осужденные за все виды телесных повреждений, по возрасту распределялись следующим образом:</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18 лет - 2 %;</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18 до 25 лет - 21,5 %;</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25 до 35 лет - 43,5 %;</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35 до 50 лет - 21 %;</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50 до 60 лет - 9,7 %;</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свыше 60 лет - 2,3 %.</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наибо</w:t>
      </w:r>
      <w:r>
        <w:rPr>
          <w:rFonts w:ascii="Times New Roman CYR" w:hAnsi="Times New Roman CYR" w:cs="Times New Roman CYR"/>
          <w:sz w:val="28"/>
          <w:szCs w:val="28"/>
        </w:rPr>
        <w:t>лее распространено совершение таких преступлений среди лиц в возрасте от 25 до 35 лет. Группы же в возрасте от 18 до 25 лет и от 35 до 50 лет почти одинаковы. А в целом лица в возрасте 35 лет составили 67 % всех осужденных.</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осужденных по возрастному</w:t>
      </w:r>
      <w:r>
        <w:rPr>
          <w:rFonts w:ascii="Times New Roman CYR" w:hAnsi="Times New Roman CYR" w:cs="Times New Roman CYR"/>
          <w:sz w:val="28"/>
          <w:szCs w:val="28"/>
        </w:rPr>
        <w:t xml:space="preserve"> признаку позволяет сделать и вывод о том, что лица более молодого возраста несколько чаще причиняют средней </w:t>
      </w:r>
      <w:r>
        <w:rPr>
          <w:rFonts w:ascii="Times New Roman CYR" w:hAnsi="Times New Roman CYR" w:cs="Times New Roman CYR"/>
          <w:sz w:val="28"/>
          <w:szCs w:val="28"/>
        </w:rPr>
        <w:lastRenderedPageBreak/>
        <w:t>тяжести и тяжкие телесные повреждения. Среди них:</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18 до 25 лет - 25,2 %;</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25 до 35 лет -43,6 %;</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35 до 50 лет - 12,6 %;</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50 до 60 лет - 12</w:t>
      </w:r>
      <w:r>
        <w:rPr>
          <w:rFonts w:ascii="Times New Roman CYR" w:hAnsi="Times New Roman CYR" w:cs="Times New Roman CYR"/>
          <w:sz w:val="28"/>
          <w:szCs w:val="28"/>
        </w:rPr>
        <w:t>,6 %;</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свыше 60 лет - 3,4 %.</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осужденные в возрасте до 35 лет за эти наиболее тяжкие посягательства на здоровье граждан составили 71%.</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совершение насильственных посягательств на здоровье личности характерно в основном для лиц молодого (о</w:t>
      </w:r>
      <w:r>
        <w:rPr>
          <w:rFonts w:ascii="Times New Roman CYR" w:hAnsi="Times New Roman CYR" w:cs="Times New Roman CYR"/>
          <w:sz w:val="28"/>
          <w:szCs w:val="28"/>
        </w:rPr>
        <w:t>днако, не юношеского) и среднего возраста.</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изученных уголовных дел позволяет объяснить эту закономерность. Именно у людей более старшего (в основном, среднего) возраста возникают наиболее серьезные конфликтные ситуации, суть которых нередко сводится</w:t>
      </w:r>
      <w:r>
        <w:rPr>
          <w:rFonts w:ascii="Times New Roman CYR" w:hAnsi="Times New Roman CYR" w:cs="Times New Roman CYR"/>
          <w:sz w:val="28"/>
          <w:szCs w:val="28"/>
        </w:rPr>
        <w:t xml:space="preserve"> к крушению устоявшегося образа жизни, разрушению семьи, супружеской неверности, предательству в дружбе и т.п. Кроме того, в этом возрасте может сложиться социально-деформированная личность с вредными, а порой и опасными привычками и наклонностями - тип кр</w:t>
      </w:r>
      <w:r>
        <w:rPr>
          <w:rFonts w:ascii="Times New Roman CYR" w:hAnsi="Times New Roman CYR" w:cs="Times New Roman CYR"/>
          <w:sz w:val="28"/>
          <w:szCs w:val="28"/>
        </w:rPr>
        <w:t>иминогенно-ситуативного преступника. Все это может способствовать социально-негативному поведению в сложившейся криминогенной ситуации, особенно связанной с виктимным поведением потерпевшего.</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более молодом возрасте люди реже попадают в критические ситуац</w:t>
      </w:r>
      <w:r>
        <w:rPr>
          <w:rFonts w:ascii="Times New Roman CYR" w:hAnsi="Times New Roman CYR" w:cs="Times New Roman CYR"/>
          <w:sz w:val="28"/>
          <w:szCs w:val="28"/>
        </w:rPr>
        <w:t>ии, а в более позднем их жизненный опыт позволяет им находить правомерные решения в конфликтных и проблемных ситуациях.</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проведенного выборочного исследования, осужденные за причинение телесных повреждений различной тяжести по роду занятий распред</w:t>
      </w:r>
      <w:r>
        <w:rPr>
          <w:rFonts w:ascii="Times New Roman CYR" w:hAnsi="Times New Roman CYR" w:cs="Times New Roman CYR"/>
          <w:sz w:val="28"/>
          <w:szCs w:val="28"/>
        </w:rPr>
        <w:t xml:space="preserve">елялись следующим образом: рабочие - 63, 2 %, служащие - 9,1 %, учащиеся школ (лицея, колледжа) - 2,2 %, сельские жители - 10,3 %, пенсионеры - 5,7 %, лица, временно не работающие - 4,6 %, лица без определенного места жительства и без определенных занятий </w:t>
      </w:r>
      <w:r>
        <w:rPr>
          <w:rFonts w:ascii="Times New Roman CYR" w:hAnsi="Times New Roman CYR" w:cs="Times New Roman CYR"/>
          <w:sz w:val="28"/>
          <w:szCs w:val="28"/>
        </w:rPr>
        <w:t>- 3,4 %, отбывающие наказание в местах лишения свободы - 1,5 %.</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рабочих значительную часть составили лица, занятые неквалифицированным и малоквалифицированным трудом.</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Обращает на себя внимание относительно небольшое число осужденных из числа сельчан </w:t>
      </w:r>
      <w:r>
        <w:rPr>
          <w:rFonts w:ascii="Times New Roman CYR" w:hAnsi="Times New Roman CYR" w:cs="Times New Roman CYR"/>
          <w:sz w:val="28"/>
          <w:szCs w:val="28"/>
        </w:rPr>
        <w:t>(10,3 %), свидетельствующее о том, что насильственные способы разрешения межличностных конфликтов относительно меньше распространены среди сельского населения республики. Незначительное число осужденных учащихся школ, лицеев и колледжей в определенной степ</w:t>
      </w:r>
      <w:r>
        <w:rPr>
          <w:rFonts w:ascii="Times New Roman CYR" w:hAnsi="Times New Roman CYR" w:cs="Times New Roman CYR"/>
          <w:sz w:val="28"/>
          <w:szCs w:val="28"/>
        </w:rPr>
        <w:t>ени связано с тем, что в исследуемый контингент не включались лица, причинившие телесные повреждения в процессе совершения хулиганства. Относительно невелико среди лиц, совершающих преступления ситуативного характера, связанные с причинением вреда здоровью</w:t>
      </w:r>
      <w:r>
        <w:rPr>
          <w:rFonts w:ascii="Times New Roman CYR" w:hAnsi="Times New Roman CYR" w:cs="Times New Roman CYR"/>
          <w:sz w:val="28"/>
          <w:szCs w:val="28"/>
        </w:rPr>
        <w:t xml:space="preserve"> граждан, число временно или постоянно не работающих. Они в исследуемом контингенте составили 8 %.</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значительно меньше, чем число таких лиц, совершающих корыстно-насильственные преступления. Видимо, это связано с тем, что у таких лиц ограничены и ослабл</w:t>
      </w:r>
      <w:r>
        <w:rPr>
          <w:rFonts w:ascii="Times New Roman CYR" w:hAnsi="Times New Roman CYR" w:cs="Times New Roman CYR"/>
          <w:sz w:val="28"/>
          <w:szCs w:val="28"/>
        </w:rPr>
        <w:t>ены социальные связи (семейные, по месту работы, учебы, иные неформальные). В связи с этим, преступления чисто ситуативного характера они совершают значительно реже, чем корыстные и корыстно-насильственные.</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вызывает сомнений влияние образовательного уро</w:t>
      </w:r>
      <w:r>
        <w:rPr>
          <w:rFonts w:ascii="Times New Roman CYR" w:hAnsi="Times New Roman CYR" w:cs="Times New Roman CYR"/>
          <w:sz w:val="28"/>
          <w:szCs w:val="28"/>
        </w:rPr>
        <w:t>вня граждан на их поведение в тех или иных конфликтных ситуациях. Вместе с тем следует отметить, что низкий уровень образования все же более характерен для лиц, совершающих преступления не ситуативного характера, таких как кража, грабеж, хулиганство, изнас</w:t>
      </w:r>
      <w:r>
        <w:rPr>
          <w:rFonts w:ascii="Times New Roman CYR" w:hAnsi="Times New Roman CYR" w:cs="Times New Roman CYR"/>
          <w:sz w:val="28"/>
          <w:szCs w:val="28"/>
        </w:rPr>
        <w:t>илование и т.п. Во всяком случае, по данным проведенного нами исследования, можно сделать такой вывод, хотя, разумеется, влияние общего уровня культуры проявляется и в ситуативных преступлениях. Преступники и законопослушные граждане - это в большинстве сл</w:t>
      </w:r>
      <w:r>
        <w:rPr>
          <w:rFonts w:ascii="Times New Roman CYR" w:hAnsi="Times New Roman CYR" w:cs="Times New Roman CYR"/>
          <w:sz w:val="28"/>
          <w:szCs w:val="28"/>
        </w:rPr>
        <w:t xml:space="preserve">учаев и прежде всего существенно различные по уровню и содержанию культуры типы личности - различные социально-культурные типы. Все же отметим, что сказанное не в полной мере применимо к ситуативным преступлениям, особенно к таким, которые совершаются под </w:t>
      </w:r>
      <w:r>
        <w:rPr>
          <w:rFonts w:ascii="Times New Roman CYR" w:hAnsi="Times New Roman CYR" w:cs="Times New Roman CYR"/>
          <w:sz w:val="28"/>
          <w:szCs w:val="28"/>
        </w:rPr>
        <w:t>значительным влиянием виктимного поведения потерпевших.</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преступления нередко совершаются лицами того же социально-культурного типа, что и законопослушные граждане. Косвенно это подтверждают данные об образовательном уровне осужденных за причинение те</w:t>
      </w:r>
      <w:r>
        <w:rPr>
          <w:rFonts w:ascii="Times New Roman CYR" w:hAnsi="Times New Roman CYR" w:cs="Times New Roman CYR"/>
          <w:sz w:val="28"/>
          <w:szCs w:val="28"/>
        </w:rPr>
        <w:t>лесных повреждений. По данным выборочного исследования среди осужденных за эти преступления неграмотные составили 3,4 %, малограмотные и имеющие образование до 4 классов - 1,5 %, 4-7 классов - 9,1 %, неполное среднее образование (8 классов) - 18,6 %, средн</w:t>
      </w:r>
      <w:r>
        <w:rPr>
          <w:rFonts w:ascii="Times New Roman CYR" w:hAnsi="Times New Roman CYR" w:cs="Times New Roman CYR"/>
          <w:sz w:val="28"/>
          <w:szCs w:val="28"/>
        </w:rPr>
        <w:t>ее и среднее специальное образование - 64,3 %, незаконченное высшее - 11 %, высшее - 2 %.</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среди осужденных преобладают лица, имеющие среднее и высшее образование (67,4 %), а вместе с имеющими неполное среднее образование они составили 85,9 %.</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Лица с низким уровнем образования чаще совершают насильственные преступления под влиянием алкогольного опьянения.</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семейному положению осужденные распределились следующим образом: женатые (замужем) - 70,2 %, холостые - 24,1 %, разведенные - 4,6 %, вдовц</w:t>
      </w:r>
      <w:r>
        <w:rPr>
          <w:rFonts w:ascii="Times New Roman CYR" w:hAnsi="Times New Roman CYR" w:cs="Times New Roman CYR"/>
          <w:sz w:val="28"/>
          <w:szCs w:val="28"/>
        </w:rPr>
        <w:t>ы и вдовы - 1,1 %. 27,5 % осужденных имели детей.</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данные также весьма характерны для ситуативных преступлений. Среди лиц, совершивших другие насильственные преступления, преобладают не состоящие в браке. Семья является фактором, который тормозит возник</w:t>
      </w:r>
      <w:r>
        <w:rPr>
          <w:rFonts w:ascii="Times New Roman CYR" w:hAnsi="Times New Roman CYR" w:cs="Times New Roman CYR"/>
          <w:sz w:val="28"/>
          <w:szCs w:val="28"/>
        </w:rPr>
        <w:t>новение решимости совершить преступление. Наличие семьи и детей увеличивает число социальных функций человека, круг обязанностей, общения. Понимание ответственности перед семьей и детьми обычно стимулирует законопослушное поведение. Для подростка и, в знач</w:t>
      </w:r>
      <w:r>
        <w:rPr>
          <w:rFonts w:ascii="Times New Roman CYR" w:hAnsi="Times New Roman CYR" w:cs="Times New Roman CYR"/>
          <w:sz w:val="28"/>
          <w:szCs w:val="28"/>
        </w:rPr>
        <w:t>ительной мере для взрослого преступника, ближайшая социальная группа (а сюда, прежде всего, и безусловно относится семья) чрезвычайно важна, потому что именно реакции со стороны окружающих составляют в значительной мере источник поведения индивида. Наши ис</w:t>
      </w:r>
      <w:r>
        <w:rPr>
          <w:rFonts w:ascii="Times New Roman CYR" w:hAnsi="Times New Roman CYR" w:cs="Times New Roman CYR"/>
          <w:sz w:val="28"/>
          <w:szCs w:val="28"/>
        </w:rPr>
        <w:t>следования дают основания сделать вывод о том, что чисто ситуативные насильственные преступления чаще других совершаются женатыми (замужними) и нередко именно на почве семейного конфликта. Это косвенно подтверждается и данными о том, что 97,7 % совершивших</w:t>
      </w:r>
      <w:r>
        <w:rPr>
          <w:rFonts w:ascii="Times New Roman CYR" w:hAnsi="Times New Roman CYR" w:cs="Times New Roman CYR"/>
          <w:sz w:val="28"/>
          <w:szCs w:val="28"/>
        </w:rPr>
        <w:t xml:space="preserve"> преступление, жили в своей квартире и лишь 2,3 % - в общежитиях.</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анкетирования осужденных, 47,1 % осужденных в момент совершения преступления находились в состоянии алкогольного опьянения, 42,6 % - были трезвы, 9% опрошенных на этот вопрос не от</w:t>
      </w:r>
      <w:r>
        <w:rPr>
          <w:rFonts w:ascii="Times New Roman CYR" w:hAnsi="Times New Roman CYR" w:cs="Times New Roman CYR"/>
          <w:sz w:val="28"/>
          <w:szCs w:val="28"/>
        </w:rPr>
        <w:t>ветили.</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Представляет интерес вопрос об отношении осужденных к алкоголю и наркотикам. Проведенный нами опрос осужденных показал, что 16,6 % из числа употребляли спиртные напитки систематически, 63 % изредка, 4,5 % в той или иной мере употребляли наркотики, </w:t>
      </w:r>
      <w:r>
        <w:rPr>
          <w:rFonts w:ascii="Times New Roman CYR" w:hAnsi="Times New Roman CYR" w:cs="Times New Roman CYR"/>
          <w:sz w:val="28"/>
          <w:szCs w:val="28"/>
        </w:rPr>
        <w:t>15,9 % вообще ни спиртное, ни наркотики не употребляли. 17,6 % опрошенных доставлялись в медвытрезвитель, 7,8 % - лечились от алкоголизма, а 0,5 % - от наркомании.</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позволяет сделать вывод о том, что хотя почти половина осужденных в момент совершени</w:t>
      </w:r>
      <w:r>
        <w:rPr>
          <w:rFonts w:ascii="Times New Roman CYR" w:hAnsi="Times New Roman CYR" w:cs="Times New Roman CYR"/>
          <w:sz w:val="28"/>
          <w:szCs w:val="28"/>
        </w:rPr>
        <w:t>я преступления находилась в состоянии опьянения, алкоголизм, наркомания не характерны для лиц, совершающих ситуативные (бытовые и досуговые) преступления, посягающие на здоровье граждан.</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 опрошенных до совершения преступления участвовали в азартных игр</w:t>
      </w:r>
      <w:r>
        <w:rPr>
          <w:rFonts w:ascii="Times New Roman CYR" w:hAnsi="Times New Roman CYR" w:cs="Times New Roman CYR"/>
          <w:sz w:val="28"/>
          <w:szCs w:val="28"/>
        </w:rPr>
        <w:t>ах, в основном, играли в карты. 28,5 % - ранее подвергались административным и дисциплинарным взысканиям.</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выборочного изучения уголовных дел, 25,2 % осужденных были ранее судимы, в том числе 10,2 % за преступления, связанные с причинением телесны</w:t>
      </w:r>
      <w:r>
        <w:rPr>
          <w:rFonts w:ascii="Times New Roman CYR" w:hAnsi="Times New Roman CYR" w:cs="Times New Roman CYR"/>
          <w:sz w:val="28"/>
          <w:szCs w:val="28"/>
        </w:rPr>
        <w:t>х повреждений.</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Трудней оказалось выявить характер интересов осужденных, т.к. единственным источником сведений здесь являются материалы их опроса-анкетирования. Но содержащиеся в них ответы далеко не всегда достаточно определенны и искренни. Хотя 84 % опрош</w:t>
      </w:r>
      <w:r>
        <w:rPr>
          <w:rFonts w:ascii="Times New Roman CYR" w:hAnsi="Times New Roman CYR" w:cs="Times New Roman CYR"/>
          <w:sz w:val="28"/>
          <w:szCs w:val="28"/>
        </w:rPr>
        <w:t>енных ответили, что читают художественную литературу, газеты, журналы, большинство из них дифференцированно на эти вопросы ответить не смогли. Однако, беседы со многими осужденными показали, что среди них все же преобладают лица, которые в основном проводи</w:t>
      </w:r>
      <w:r>
        <w:rPr>
          <w:rFonts w:ascii="Times New Roman CYR" w:hAnsi="Times New Roman CYR" w:cs="Times New Roman CYR"/>
          <w:sz w:val="28"/>
          <w:szCs w:val="28"/>
        </w:rPr>
        <w:t>ли досуг, посещая кинотеатры, видеобары, рестораны, просматривая видеофильмы. Большинство читали газеты, но мало кто - художественную литературу. Кино и видеофильмы многие предпочитали детективного, эротического и порнографического характера, что могло отр</w:t>
      </w:r>
      <w:r>
        <w:rPr>
          <w:rFonts w:ascii="Times New Roman CYR" w:hAnsi="Times New Roman CYR" w:cs="Times New Roman CYR"/>
          <w:sz w:val="28"/>
          <w:szCs w:val="28"/>
        </w:rPr>
        <w:t>ицательно сказаться на их нравственном формировании. Нельзя в этой связи не согласиться с тем, что распространение порнографии, произведений, пропагандирующих культ насилия и жестокости, способствуют нравственной деградации лиц, совершающих эти преступлени</w:t>
      </w:r>
      <w:r>
        <w:rPr>
          <w:rFonts w:ascii="Times New Roman CYR" w:hAnsi="Times New Roman CYR" w:cs="Times New Roman CYR"/>
          <w:sz w:val="28"/>
          <w:szCs w:val="28"/>
        </w:rPr>
        <w:t>я, формированию антисоциальной направленности сознания этих граждан, психологической готовности действовать в проблемных и конфликтных ситуациях, используя антисоциальные средства и способы.</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Приведенные данные, характеризующие личность преступников, соверш</w:t>
      </w:r>
      <w:r>
        <w:rPr>
          <w:rFonts w:ascii="Times New Roman CYR" w:hAnsi="Times New Roman CYR" w:cs="Times New Roman CYR"/>
          <w:sz w:val="28"/>
          <w:szCs w:val="28"/>
        </w:rPr>
        <w:t>ающих на почве бытовых, досуговых отношений насильственные посягательства на здоровье граждан, позволяют сделать следующие выводы.</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лиц, совершающих преступления в сфере бытовых отношений, в том числе насильственные посягательства на здоровье граждан,</w:t>
      </w:r>
      <w:r>
        <w:rPr>
          <w:rFonts w:ascii="Times New Roman CYR" w:hAnsi="Times New Roman CYR" w:cs="Times New Roman CYR"/>
          <w:sz w:val="28"/>
          <w:szCs w:val="28"/>
        </w:rPr>
        <w:t xml:space="preserve"> не характерны какие-либо специфические социально-психологические особенности, которые резко отличали бы их от граждан законопослушных. Это обусловлено тем, что большинство этих преступлений совершается не столько в результате глубокой нравственной деформа</w:t>
      </w:r>
      <w:r>
        <w:rPr>
          <w:rFonts w:ascii="Times New Roman CYR" w:hAnsi="Times New Roman CYR" w:cs="Times New Roman CYR"/>
          <w:sz w:val="28"/>
          <w:szCs w:val="28"/>
        </w:rPr>
        <w:t>ции этих лиц, сколько под влиянием ситуации.</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лиц, осужденных за эти преступления, могут быть отнесены к типу криминогенно-ситуативному или ситуативному.</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Подавляющее большинство этих преступлений совершается мужчинами среднего возраста, чаще в</w:t>
      </w:r>
      <w:r>
        <w:rPr>
          <w:rFonts w:ascii="Times New Roman CYR" w:hAnsi="Times New Roman CYR" w:cs="Times New Roman CYR"/>
          <w:sz w:val="28"/>
          <w:szCs w:val="28"/>
        </w:rPr>
        <w:t xml:space="preserve"> возрасте 25-35 лет. Основной контингент осужденных составили рабочие, в основном малоквалифицированные и работающие в сфере обслуживания. По своему образовательному уровню они мало отличаются от остального населения. Большинство обследованных лиц имели об</w:t>
      </w:r>
      <w:r>
        <w:rPr>
          <w:rFonts w:ascii="Times New Roman CYR" w:hAnsi="Times New Roman CYR" w:cs="Times New Roman CYR"/>
          <w:sz w:val="28"/>
          <w:szCs w:val="28"/>
        </w:rPr>
        <w:t>щее или специальное среднее образование. Однако, надо отметить, что 14 % из их числа не имели даже неполного среднего (8-классного) образования. Почти три четверти осужденных имели семью.</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лиц, совершивших насильственные посягательства на здоровье гра</w:t>
      </w:r>
      <w:r>
        <w:rPr>
          <w:rFonts w:ascii="Times New Roman CYR" w:hAnsi="Times New Roman CYR" w:cs="Times New Roman CYR"/>
          <w:sz w:val="28"/>
          <w:szCs w:val="28"/>
        </w:rPr>
        <w:t>ждан, характерны и некоторые социально-негативные признаки. Почти половина из их числа в момент совершения преступления находилась в нетрезвом состоянии, 16,6 % - употребляли спиртные напитки систематически, а 63 % - по их словам изредка, 17,6 % - доставля</w:t>
      </w:r>
      <w:r>
        <w:rPr>
          <w:rFonts w:ascii="Times New Roman CYR" w:hAnsi="Times New Roman CYR" w:cs="Times New Roman CYR"/>
          <w:sz w:val="28"/>
          <w:szCs w:val="28"/>
        </w:rPr>
        <w:t>лись в медвытрезвитель, 7,8 % - лечились от алкоголизма и 0,5 % - от наркомании, 15,8 % осужденных участвовали в азартных играх, 28,5% - подвергались административным и дисциплинарным взысканиям, к ним применялись меры общественного воздействия.</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больши</w:t>
      </w:r>
      <w:r>
        <w:rPr>
          <w:rFonts w:ascii="Times New Roman CYR" w:hAnsi="Times New Roman CYR" w:cs="Times New Roman CYR"/>
          <w:sz w:val="28"/>
          <w:szCs w:val="28"/>
        </w:rPr>
        <w:t>нства лиц, подвергавшихся анкетированию, характерна узость и примитивность духовных интересов.</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данным выборочного исследования рецидив среди рассматриваемой категории лиц составил 25,2 %. Это значительно ниже, чем уровень рецидива преступности в целом</w:t>
      </w:r>
      <w:r>
        <w:rPr>
          <w:rFonts w:ascii="Times New Roman CYR" w:hAnsi="Times New Roman CYR" w:cs="Times New Roman CYR"/>
          <w:sz w:val="28"/>
          <w:szCs w:val="28"/>
        </w:rPr>
        <w:t xml:space="preserve"> и по многим категориям преступлений.</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характеризующие личность преступника, в значительной мере способствуют выявлению условий и обстоятельств, порождающих криминогенную ситуацию и способствующих совершению рассматриваемых преступлений.</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w:t>
      </w:r>
      <w:r>
        <w:rPr>
          <w:rFonts w:ascii="Times New Roman CYR" w:hAnsi="Times New Roman CYR" w:cs="Times New Roman CYR"/>
          <w:sz w:val="28"/>
          <w:szCs w:val="28"/>
        </w:rPr>
        <w:t>тературы</w:t>
      </w:r>
    </w:p>
    <w:p w:rsidR="00000000" w:rsidRDefault="00420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A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См. А. С. Макаренко, Соч., т. 5, с. 88.</w:t>
      </w:r>
    </w:p>
    <w:p w:rsidR="00000000" w:rsidRDefault="00420A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См М И. Калинин, О коммунистическом воспитании, изд. «Молодая гвардия», М., 1956, с. 218-234.</w:t>
      </w:r>
    </w:p>
    <w:p w:rsidR="00000000" w:rsidRDefault="00420A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См. «Психология», под рад А. А. Смирнова, Учпедгиз М 1956, с. 470.</w:t>
      </w:r>
    </w:p>
    <w:p w:rsidR="00000000" w:rsidRDefault="00420A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 С Павлов Собрание сочинений, т. ,</w:t>
      </w:r>
      <w:r>
        <w:rPr>
          <w:rFonts w:ascii="Times New Roman CYR" w:hAnsi="Times New Roman CYR" w:cs="Times New Roman CYR"/>
          <w:sz w:val="28"/>
          <w:szCs w:val="28"/>
        </w:rPr>
        <w:t>3, кн. 2, АН СССР, М.-Л., 1961, с. 269.</w:t>
      </w:r>
    </w:p>
    <w:p w:rsidR="00000000" w:rsidRDefault="00420A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 Г. Ананьев, Воспитание характера школьника, Л., 1951, с. 72.</w:t>
      </w:r>
    </w:p>
    <w:p w:rsidR="00000000" w:rsidRDefault="00420A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 основу составления развернутой характеристики положен краткий план, разработанный В. Н. Мясищевым (см. А. Г. Ковалев, В. Н. Мясищев, Психические о</w:t>
      </w:r>
      <w:r>
        <w:rPr>
          <w:rFonts w:ascii="Times New Roman CYR" w:hAnsi="Times New Roman CYR" w:cs="Times New Roman CYR"/>
          <w:sz w:val="28"/>
          <w:szCs w:val="28"/>
        </w:rPr>
        <w:t>собенности человека, т. I, изд. ЛГУ, 1957, с. 254-256).</w:t>
      </w:r>
    </w:p>
    <w:p w:rsidR="00420A78" w:rsidRDefault="00420A78">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 Есберген Алауханов. Криминология. Учебник. - Алматы. </w:t>
      </w:r>
      <w:r>
        <w:rPr>
          <w:rFonts w:ascii="Times New Roman CYR" w:hAnsi="Times New Roman CYR" w:cs="Times New Roman CYR"/>
          <w:sz w:val="28"/>
          <w:szCs w:val="28"/>
          <w:lang w:val="en-US"/>
        </w:rPr>
        <w:t>2008. - 429 с.</w:t>
      </w:r>
    </w:p>
    <w:sectPr w:rsidR="00420A7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943"/>
    <w:rsid w:val="00420A78"/>
    <w:rsid w:val="00AF1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5826</Words>
  <Characters>33212</Characters>
  <Application>Microsoft Office Word</Application>
  <DocSecurity>0</DocSecurity>
  <Lines>276</Lines>
  <Paragraphs>77</Paragraphs>
  <ScaleCrop>false</ScaleCrop>
  <Company/>
  <LinksUpToDate>false</LinksUpToDate>
  <CharactersWithSpaces>38961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2024-09-16T09:10:00Z</dcterms:created>
  <dcterms:modified xsi:type="dcterms:W3CDTF">2024-09-16T09:10:00Z</dcterms:modified>
</cp:coreProperties>
</file>