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kern w:val="1"/>
          <w:sz w:val="28"/>
          <w:szCs w:val="28"/>
        </w:rPr>
        <w:t>Оглавление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Психологические исследования групповой эффективности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Понятие эффективности субъекта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Направления исследования групповой эффективности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Модели групповой эффективности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Параметры и способы оценки групповой эффективности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Субъектные 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арактеристики и эффективность малой группы и неформальных подгрупп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Цели, задачи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Мотивация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Нормы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Сплоченность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Феномены общения и эффективность малой группы и неформальных подгрупп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Взаимоотношения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Кооперация, конкуренция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Конфликт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Доверие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.5 Идентичность и эффективность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Литература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1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Психологические исследования групповой эффективности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Понятие эффективно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сти субъекта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современной науке выделяется несколько подходов к трактовке понятия «эффективность». Например, в экономической теории под эффективностью понимают соотношение объема или стоимости произведенных товаров или услуг с объемом или стоимостью затр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аченных ресурсов или минимизацию расточительного использования ресурсов. В административной теории выделяются такие определения эффективности, как степень соответствия результатов работы организации потребностям, желаниям и ресурсам ее клиентов, достижение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целей функционирования той или иной системы, то есть получение результата, который оценивается путём сопоставления достигнутого состояния с желаемым. В теории социального управления эффективность трактуется как «отношение достигнутых положительных результ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атов и допустимых затрат» или как «величина затрат на ту или иную систему деятельности, которая приемлема для общества, поскольку не вызывает негативных последствий и в то же время достаточна для обеспечения существующего объема работ по управлению». В мен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еджменте и логистике под эффективностью понимается степень оптимизации использования материальных, финансовых, информационных, трудовых и других ресурсов. В психологии труда и организационной психологии эффективность определяется как отношение достигнутого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результата к максимально достижимому или заранее запланированному результату или как необходимый результат, полученный с наименьшей затратой ресурсов.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Понимание групповой эффективности также неоднозначно и во многом зависит от методологического подхода,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ыбранного тем или иным исследователем. В качестве примеров определений эффективности можно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привести следующие: “уровень производства товаров или услуг, в соответствии с целевой функцией группы”, “соотношение качества производимой продукции и удовлетворенно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сти членов группы членством в этой группе”, “успешность решения группой задач, связанных с выполнением ее целевой функции и обеспечением психологического комфорта членов группы” и др. Все многообразие определений можно объединить в две категории. В первой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эффективность раскрывается через соотношение затраченных ресурсов с результатами деятельности, а во второй - через степень реализации поставленных задач и достижения предполагаемых результатов. Кроме того, многие авторы учитывают при оценке эффективности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рупповой работы социально-психологическую составляющую труда.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Направления исследования групповой эффективности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Исследование проблемы групповой эффективности ведется по нескольким основным направлениям: разработка моделей групповой эффективности, выдел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ение критериев оценки эффективности группы, изучение конкретных факторов и условий групповой эффективности.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Так, множество работ направлено на изучение факторов групповой эффективности. В одних внимание фокусируется на ресурсах группы, а в других - на ее 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ормально-количественных и социально-психологических характеристиках. Продуктивность группы может зависеть от факторов двух категорий: ресурсов группы и требований задачи. Групповые ресурсы включают в себя все релевантные, т. е. соответствующие решаемой зад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аче, знания, способности и навыки работников, фонды, орудия труда, время и др., которыми они владеют. Какой именно ресурс является релевантным, зависит от типа задачи (например, уровень интеллекта членов группы - ресурс для решения логических задач, а влад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ение определенной технологией работы на станке - для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производства товаров). В исследованиях эти ресурсы часто объединяются в шесть классов: взаимоподдержка, услуги, товары, деньги, информация и статус. Ресурсы группы могут относиться не только к внутренним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но и к внешним условиям ее жизнедеятельности, а потому внешний контекст в некоторых случаях может оказаться для групповой эффективности важнее ресурсов, которыми группа уже обладает.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 качестве формально-количественных переменных групповой эффективности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чаще изучают композицию, численность и коммуникативную сеть группы. Например, композиция группы рассматривается по следующим четырем категориям характеристик ее членов: социально-демографические, личностные, деятельностные и лидерские. Групповая композиция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оказывает влияние на внутригрупповую кооперацию, сплоченность и совместимость, доверие и обязательства перед группой, которые, в свою очередь, обуславливают групповую эффективность. Кроме того, влияние композиции на эффективность опосредуется различными 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арактеристиками задач, решаемых группой.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Среди социально-психологических характеристик и феноменов общения, влияющих на групповую эффективность, за рубежом изучают сплоченность, норму продуктивности, социальную леность, групповую действенность, групповую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дентичность, конфликт, лидерство. Например, при исследовании видов сплоченности было выявлено, что инструментальная сплоченность связана с результативностью групповой деятельности более тесно, чем социальная. Кроме того, влияние сплоченности на результатив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ность группы опосредовано нормой продуктивности.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Модели групповой эффективности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Существует ряд моделей групповой эффективности, предложенных зарубежными и отечественными авторами, в которых предприняты попытки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отразить сложную взаимосвязь между различ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ными видами, уровнями и аспектами проявления данного феномена. В модели Д. Креча и его коллег выделяется иерархическая структура переменных групповой эффективности, в которые входят три группы переменных: зависимые, независимые и промежуточные. К независим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ым переменным относятся количественные и структурные характеристики группы (численный состав, коммуникативная сеть, композиция, иерархия статусов), факторы окружающей среды (условия работы, функциональное место группы в организации, взаимосвязь с другими 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руппами) и особенности решаемых группой задач (тип, степень сложности, условия решения). В число промежуточных переменных входят лидерство, мотивация, распределение ролей, межличностные отношения индивидов в группе. Зависимыми переменными названы продуктив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ность деятельности и удовлетворенность от принадлежности к группе. В этой модели эффективность рассматривается как комплексное явление: в частности, независимые и промежуточные переменные фактически являются факторами, обуславливающими эффективность, а зав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исимые переменные представляют собой собственно критерии эффективности.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модели Дж. Хакмена описываются три аспекта групповой эффективности: реальная производительность - степень, в которой продукция группы соответствует стандартам ее производства или исп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ользования; способность работать взаимозависимо - степень, в которой члены группы способны работать вместе в будущем; развитие и благополучие членов группы - степень, в которой опыт пребывания в группе обеспечивает индивидам персональное обучение или разви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тие. Эти аспекты, по сути, представляют собой параметры эффективности, причем первый из них связан с экономической эффективностью, а два других можно отнести к так называемой социально-психологической эффективности.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И. Стейнер выдвинул идею о потенциальной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и реальной продуктивности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группы. Потенциальная продуктивность представляет собой максимальный уровень выполнения задачи, который можно ожидать от группы, с учетом совокупности ее индивидуальных способностей членов. Реальная результативность, как правило,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оказывается несколько ниже потенциальной из-за действия процессуальных потерь. Процессуальные потери делятся на координационные - нарушения в согласованности совместных действий, не позволяющие организовывать их оптимальным образом, - и мотивационные - сн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ижение мотивации индивидов на выполнение деятельности по достижению общегрупповых целей и задач. С другой стороны, иногда общегрупповой результат превосходит сумму возможностей индивидов в группе - в этом случае проявляется феномен процессуальной прибыли,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связанной с оптимизацией распределения обязанностей и взаимоконтролем в группе. Ее источниками могут быть, во-первых, способность членов группы к обучению (наглядное и случайное обучение, социальная фасилитация и др.); во-вторых, когнитивная стимуляция (по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ддержка, ободрение других членов и др.).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эвристической модели эффективности, предложенной С. Коэн и Д. Бейли, рассматривается зависимость эффективности от групповых процессов и психологических характеристик группы, а также от внешних по отношению к групп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факторов. Под внешними факторами понимаются, во-первых, особенности окружающей среды, т.е. характеристики условий, в которых работает организация, например, особенности промышленной отрасли или определенного сегмента рынка; во-вторых - управляемые параме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тры, т.е. характеристики группы, задач или организации в целом, которыми могут манипулировать руководители, создавая условия для эффективной работы групп. Так, примерами управляемых характеристик для групповых задач может быть их автономность или взаимозав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исимость; для групповой композиции - размер, срок существования, однородность или разнородность членов группы по какому-либо признаку и т. п.; для организационного контекста - заработная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плата, контроль, обучение, ресурсы и др. Групповые процессы представл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яют собой взаимодействие, например, общение или конфликты, происходящее как между членами одной группы, так и с внешними для группы индивидами. Психологические черты группы, такие как сплоченность, нормы, групповые настроения и когнитивные модели, различаю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тся в зависимости от взаимопонимания, убеждений и эмоциональной атмосферы группы. В качестве внешних показателей групповой эффективности авторы называют производительность, установки и особенности поведения членов групп. Производительность включает в себя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показатели количества и качества результатов работы группы; установки сотрудников - удовлетворенность, лояльность организации и доверие к руководителям; поведенческие параметры - прогулы, текучесть кадров и др.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Модель регуляции (или эффективности) совместн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ой деятельности, предложенная Н. Н. Обозовым, включает три компонента, имеющие причинно-следственные связи: а) «условия-факторы деятельности и взаимодействия» (специфика и сложность задачи, время совместной деятельности, количество членов группы, взаимосвя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занность между членами группы, функциональная структура группы - первичная (заданная извне) и вторичная (возникшая в результате взаимодействия), степень изолированности и автономности группы); б) «срабатываемость, совместимость и характер межличностных отн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ошений»; в) «эффективность совместной деятельности». Первый компонент является центральным и влияет на второй непосредственно и опосредованно. В последнем случае он обуславливает степень подобия партнеров, внешнюю и внутреннюю мотивацию каждого члена и гру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ппы в целом, степень выраженности мотивации и ее направленность и др. В свою очередь, эти характеристики влияют на срабатываемость, совместимость и межличностные отношения, которые прямо воздействуют на эффективность совместной деятельности.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В микрогруппов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ой теории А. В. Сидоренкова групповая эффективность предстает как многомерный конструкт, включающий в себя два аспекта (потенциальная и реальная) и два вида (предметно-деятельностная и социально-психологическая) эффективности. Эффективность рассматривается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на уровне группы в целом и каждой неформальной подгруппы в группе. Потенциальная эффективность - совокупность возможностей (внутренних условий) группы, которые в сочетании с внешними условиями и особенностями организации деятельности обуславливают реальну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групповую эффективность. Реальная эффективность - достижение группой установленных извне или сформированных изнутри стандартов (нормативов) активности в производственно-экономической сфере и/или сфере общения. Предметно-деятельностная (или производственн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о-экономическая) эффективность - достижение группой (подгруппой) заданного уровня выполнения основной целевой функции или конкретных задач, а социально-психологическая - достижение группой (подгруппой) заданного уровня активности в общении, непосредственно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м или опосредованном совместной работой.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Потенциальная предметно-деятельностная эффективность группы (подгруппы) включает три блока, каждый из которых имеет несколько компонентов: социально-психологические характеристики коллективного субъекта (нормы деяте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льности, сплоченность, сработанность, противоречия, конфликты, доверие, идентичность и др.), количественно-структурные характеристики (численность, композиция, формальная коммуникативная сеть, структура формальная статусно-ролевая и др.) и производственно-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организационные ресурсы (материально-техническое оснащение, руководство, организация совместной работы, полномочия и квалификация членов, их вклад в совместную деятельность). Потенциальная социально-психологическая эффективность группы (подгруппы) также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держит три блока переменных: социально-психологические характеристики совокупного субъекта (нормы общения, сплоченность, совместимость, противоречия, конфликты, доверие, и др.), количественно-структурные характеристики (численность, композиция, неформальна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статусно-ролевая и социально-психологическая структура) и организационно-коммуникативные ресурсы (опыт группового и организационного общения членов, их коммуникативные знания и качества, стиль межличностного поведения членов группы и руководителя). Факти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чески, переменные потенциальной предметно-деятельностной и социально-психологической эффективности представляют собой факторы или детерминанты реальной эффективности. Актуальность тех или иных переменных потенциальной эффективности определяется формой орга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низации и задачами совместной деятельности, политикой и приоритетами руководства, возможностями организации. Практика и эксперименты показывают, что группы не используют весь производительный потенциал, так как для активности группы характерны процессуальн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ые потери, которые разделяются на координационные и мотивационные. Отсюда можно сделать вывод, что потенциальная предметно-деятельностная эффективность группы часто не реализуется в полной мере; могут также существовать причины, препятствующие реализации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отенциальной социально-психологической эффективности.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Реальная производственно-экономическая эффективность может иметь объективные (например, количество произведенной работы, качество выполненной работы, соотношение результата и затрат) и субъективные (экс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пертная оценка результативности решения задач, выполнения проекта и т.п., в том числе в трудных условиях) показатели. Реальная социально-психологическая эффективность включает три параметра: удовлетворенность членов группой и результатами ее деятельности,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психологический комфорт членов в группе и содействие группы личностному и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профессиональному развитию своих членов. Также в качестве критериев социально-психологической эффективности в микрогрупповой теории предлагается рассматривать реализацию группой (под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группой) функций по отношению к своим членам: информирование, обучение, содействие в реализации индивидуальных целей и удовлетворении социальных потребностей, обеспечение чувства безопасности.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.4 Параметры и способы оценки групповой эффективности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Исследо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ватели чаще всего выделяют две основные категории параметров эффективности: показатели, связанные с реальной производительностью или продуктивностью деятельности, и социально-психологические показатели, характеризующие взаимодействие и взаимоотношение член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 группы. К первой относят, прежде всего, качество и количество выполненной работы, точность выполнения поставленных перед группой задач, достижение целей профессиональной деятельности, объем выполненной работы, соблюдение сроков выполнения задач, соотнош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ение результатов труда и затраченных ресурсов, финансовую продуктивность, сверхнормативную производительность труда, скорость решения возникающих проблем, отзывы клиентов, внедрение инноваций и др. Вторая может включать совершенно различные индикаторы груп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повой эффективности, например, удовлетворенность членов группы условиями работы, качеством обслуживания, начальством, вознаграждением, возможностями карьерного роста, социальным признанием и др.; особенности взаимоотношений членов группы и др.; возможность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персонального развития и обучения членов в группе.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Сбор данных об эффективности организации или ее структурных подразделений может осуществляться несколькими путями. Наиболее распространенной является практика исследования эффективности с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использованием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убъективных критериев, например, суждений членов о тех или иных показателях жизнедеятельности группы посредством опросных методов, субъективного шкалирования. Некоторые показатели эффективности, прежде всего связанных с удовлетворенностью, лояльностью, дов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ерием и другими аспектами отношений сотрудников, можно оценить только этим путем, в то время как для оценки производительности, продуктивности труда используются как субъективные, так и объективные критерии.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Наиболее распространенной является практика иссл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едования эффективности с использованием субъективных критериев, например, оценок самих членов изучаемой группы. Ряд показателей эффективности, прежде всего связанных с удовлетворенностью, лояльностью, доверием и другими аспектами отношений сотрудников, мож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 оценить только этим путем, в то время как для оценки производительности, продуктивности труда используются как субъективные, так и объективные критерии. Примерами методов субъективной оценки членами эффективности группы могут служить опросник удовлетвор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енности членов группы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 Campion), субъективное шкалирование общей удовлетворенности работой в группе или групповой продуктивности (объема работы, выполненного группой за определенный срок)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P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W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Mulvey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kern w:val="1"/>
          <w:sz w:val="28"/>
          <w:szCs w:val="28"/>
        </w:rPr>
        <w:t>. Klein), шкала измерения воспринимаемой 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оизводительности группы (суждения членов об успешности или неуспешности профессиональной деятельности группы)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kern w:val="1"/>
          <w:sz w:val="28"/>
          <w:szCs w:val="28"/>
        </w:rPr>
        <w:t>. Tekleab), методика изучения предметно-деятельностной эффективности группы и подгруппы, методика изучения социально-психологической эффективн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ости группы и подгруппы (А.В. Сидоренков, Н.Ю. Ульянова). Для оценки командной эффективности с точки зрения достижения целей и процесса работы также могут использоваться периодически составляемые групповые отчеты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kern w:val="1"/>
          <w:sz w:val="28"/>
          <w:szCs w:val="28"/>
        </w:rPr>
        <w:t>. Druskat).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Помимо указанных инструмент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ов субъективной оценки групповой эффективности, часто используют метод экспертных оценок. В качестве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экспертов, чьи суждения используются при исследовании эффективности отдельных подразделений или организации в целом, могут выступать: а) непосредственные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уководители изучаемой группы; б) высшее руководство (топ-менеджеры) компании, структурной частью которой является исследуемая группа; в) клиенты. Шкалы для экспертных оценок могут охватывать определенный спектр параметров производственно-экономической эффе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ктивности (качество работы, обслуживание клиентов, удовлетворенность членов группы и продуктивность) или предполагать общую оценку эффективности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Еще одним способом оценки эффективности группы или организации является сбор объективных данных, прямо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или косвенно связанных с производительностью и успешностью группы в профессиональной деятельности. Внимание может фокусироваться, например, на финансовых индикаторах групповой производительности. Также используются специфические параметры и, соответственно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приемы оценки параметров групповой продуктивности. Так, в некоторых случаях рассчитывается величина, обратная среднему еженедельному объему незавершенной группой работы; измерение объема незавершенной работы основывается на показателях абсолютного и отно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сительного (в процентах от общего числа задач группы) количества не выполненных группой задач или невнесенных изменений в текущую работу.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2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Субъектные характеристики и эффективность малой группы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неформальной подгруппы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Цели, задачи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Групповая цель одновременно является субъектной характеристикой группы и признаком ее совместной деятельности. С одной стороны, цель и содержание совместной деятельности является одним из системообразующих и интегрирующих оснований группы, то есть в проце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ссе реализации единой цели происходит формирование группы как социально-психологической общности. С другой стороны, характер групповых целей отражает социальную направленность группы как коллективного субъекта: просоциальную, асоциальную, антисоциальную 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индифферентную. С третьей, разные институализированные группы выполняют определенные целевые функции, которые задаются обществом (организацией) вместе с созданием самой группы, поэтому рассматривается вопрос о классификации и содержании основной цели гру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пп разного типа (производственных, учебных, спортивных, семейных, терапевтических, тренинговых). Более того, внутри каждого типа существует заметное разнообразие групп, что предполагает выделение специфики целевых функций каждой из них. Например, в произво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дственных группах ими могут быть создание продукции, технологии или проектов, оказание услуг или ведение финансовых операций, управление техническими, социотехническими или социальными системами, обеспечение безопасности или общественной стабильности госуд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арства.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Малые группы в организации могут сталкиваться с решением тех или иных задач. Задачи могут быть очень разнообразны, а потому создан ряд классификаций типов задач: а) инструментальные и социальные; б) кратковременные и долговременные; в) делимые и це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льные; г) аддитивные,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конъюнктивные, дизъюнктивные и компенсаторные; д) когнитивные, исполнительные и производительные; е) сложные и простые; ж) внутренние и внешние и др.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Существует множество экспериментальных и прикладных исследований, в которых изучаетс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влияние способов постановки цели и осознания ее членами, типов задач и промежуточных переменных на мотивацию и эффективность групповой деятельности. Например, установлено, что группы, которые имели цели («назначенные» или «выбранные»), выполняли деятельн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ость лучше, чем группы, которые их не имели, причем эффективность групп выше в том случае, если перед ними поставлены относительно сложные задачи. Важным также является не просто факт наличия общей цели, но и степень ее принятия всеми членами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Решен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ие инструментальных задач в большей степени связывается с успешностью выполнения целевой функции группы и опосредует влияние воспринимаемой эффективности группы на ее реальную производительность. Выполнение социальных задач влияет, главным образом, на пока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затели эффективности группы, связанные с удовлетворенностью сотрудников и их восприятием групповой успешности. В то же время, навыки успешного решения коммуникативных задач значимо связаны с объективными показателями продуктивности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Сложность задач 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также неоднозначно связывается с эффективностью их решения группой - большое влияние на эту связь оказывает уровень социально-психологического развития коллектива. Так, при решении простых задач уровень развития группы не имеет существенного значения для у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спешности ее работы, однако с усложнением задач высокоразвитые группы показывают лучшие результаты по сравнению со слаборазвитыми.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того, исследователями выделяются следующие характеристики целей и задач группы, так или иначе влияющие на ее эффективно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сть: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относительная автономность или взаимозависимость, вариативность, значимость, целостность. Относительная автономность или взаимозависимость групповых задач и целей понимается как возможность или, напротив, невозможность их выполнения членами группы без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обращения к своим коллегам; эта характеристика предопределяет результативность групповой работы и удовлетворенность сотрудников. Вариативность означает возможность выбора членами группы разных типов задач, которые они будут выполнять. Повышение вариативно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сти задач побуждает сотрудников задействовать различные профессиональные навыки и усиливает мотивацию деятельности, что, в свою очередь, влияет на эффективность групповой и индивидуальной работы. Значимость групповых целей заключается в уверенности членов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группы в том, что их работа важна для организации в целом или для клиентов. Целостность задач, в противовес фрагментарности, показывает степень завершенности и относительной независимости той части общей работы, которой занята конкретная группа, и, наряду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 значимостью, оказывает влияние на групповую мотивацию.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Зависимость групповой эффективности от времени, требуемого для выполнения задач, опосредована рядом факторов, прежде всего - временем существования группы. Например, в краткосрочных группах с кратко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временными задачами люди больше фокусируются на завершении задачи и мало тратят времени на формирование и поддержание групповых норм, так что способность индивидов решать конкретные задачи оказывает большее влияние на эффективность, чем их компетентность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межличностном взаимодействии. В долгосрочных группах с долговременными задачами происходит развитие групповых норм, формирование четкой ролевой структуры группы и улучшение способностей к решению межличностных конфликтов, что положительно влияет на группо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вую эффективность, удовлетворенность сотрудников работой и собственным профессиональным развитием. На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эффективность работы краткосрочных групп, решающих долговременные задачи значимое влиянию оказывают навыки командной работы членов группы и определенность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ролевой структуры в группе в сочетании с положительными взаимоотношениями сотрудников. В долгосрочных группах с кратковременными задачами индивиды основными факторами групповой производительности и удовлетворенности сотрудников являются решение внутригруп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повых проблем, доверие и групповая поддержка.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Опосредовать зависимость групповой эффективности от характеристик задач, решаемых группой, могут и иные переменные, например, особенности групповой и индивидуальной мотивации, лидерства, конфликтов, ожиданий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др. Например, установлено, что на успешность решения совместных мыслительных задач группой влияет соотношение между установками индивидов на скорость, качество и порядок выполнения операций и индивидуальным стилем психомоторных и интеллектуальных действий.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.2 Мотивация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Помимо общих целей и задач, члены группы должны иметь общую мотивацию. Групповая мотивация выражается в совместно разделяемом и единообразном отношении членов группы к единой цели и общим (цельным, неделимым, взаимосвязанным</w:t>
      </w:r>
      <w:r>
        <w:rPr>
          <w:rFonts w:ascii="Times New Roman CYR" w:hAnsi="Times New Roman CYR" w:cs="Times New Roman CYR"/>
          <w:kern w:val="1"/>
          <w:sz w:val="28"/>
          <w:szCs w:val="28"/>
        </w:rPr>
        <w:t>) инструментальным или психологическим задачам. В отечественной социальной психологии мотивированность рассматривается в качестве одной из важнейших характеристик группы как субъекта совместной деятельности. Мотивированность представляет собой активное, за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интересованное и действенное отношение к совместной деятельности, проявляясь в эмоциональном переживании членов группы потребности действовать вместе, а также в осознании необходимости совместной деятельности и увлеченном отношении к ней.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Мотивация может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ассматриваться в двух сферах жизнедеятельности группы и подгруппы: совместной деятельности и общении. В совместной деятельности мотивация определяет меру производительности, результативности совместной работы и проявляется, прежде всего, в отношениях члено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 группы к цели и способам выполнения групповой деятельности. На мотивацию группы по решению основных задач может влиять ряд совершенно разных факторов: экономические (оплата труда и социальный пакет); административно-управленческие (ожидания, требования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санкции руководства, контроль и система оценки результатов деятельности, отношение к работникам, справедливость в признании заслуг и поощрениях); организационно-производственные (материально-техническая оснащенность и укомплектованность кадрами, полномочи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 и самостоятельность в решении задач, взаимодействие с другими группами); социокультурные (организационные ценности и традиции); эколого-производственные (организация и гигиена рабочего пространства группы, режим труда и мера загруженности работой); целев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ые (содержание, социальная/организационная значимость, четкость постановки и распределения, сроки выполнения цели и задач); статусные (положение и престиж группы в организации; социально-психологические (неформальная норма продуктивности, доверие, сплоченн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ость и др.).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Мотивация в общении определяет поддержание и развитие определенных отношений между индивидами, зависящих от принятых в группе норм. На мотивацию группы в сфере общения и решения социально-психологических задач могут влиять такие факторы, как: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структура группы (неформальные подгруппы и не включенные в них члены, отношения между ними); групповые ценности и нормы отношений; композиция группы (по половым, возрастным и личностным особенностям, статусам и ролям членов группы) и др. Например, чем боль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ше подгрупп в группе и чем сильнее выражена дезинтеграция между </w:t>
      </w:r>
      <w:r>
        <w:rPr>
          <w:rFonts w:ascii="Times New Roman CYR" w:hAnsi="Times New Roman CYR" w:cs="Times New Roman CYR"/>
          <w:kern w:val="1"/>
          <w:sz w:val="28"/>
          <w:szCs w:val="28"/>
        </w:rPr>
        <w:lastRenderedPageBreak/>
        <w:t>ними (конкуренция, конфликты), а также чем заметнее отличия членов группы по индивидуальным особенностям и статусам в группе, тем сильнее проявляется в группе мотивация на решение социально-пс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ихологических задач.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Связь мотивации с эффективностью производственных групп рассматривается в нескольких аспектах. Во-первых, акцент делается на факторах и особенностях формирования групповой мотивации: характеристиках поощрений и наказаний, соотношении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нутренних и внешних мотивационных составляющих, культурно-обусловленных характеристиках, например, установке на индивидуализм или коллективизм и т.д.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Во-вторых, внимание надо обращать на переменные, которые опосредуют связь между групповой мотивацией и эфф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ективностью, такие как особенности планирования и организации работы, ценностные ориентации, особенности восприятия группы ее членами, межличностные отношения членов в группе и т.д.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В-третьих, важным аспектом взаимосвязи групповой мотивации и эффективности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является проблема мотивационных потерь, т.е. снижение мотивации индивида по выполнению деятельности, связанной с достижением общегрупповых целей и задач. Мотивационные потери проявляются в таких феноменах как социальная леность и сниженная ответственность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>. Социальная леность - явление, при котором член группы делает значительно меньший вклад в общегрупповую работу, чем мог бы на самом деле, - объясняется деиндивидуализацией человека в группе и отсутствием четких критериев оценки работы каждого. Сниженная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тветственность - это субъективное восприятие членами группы своего вклада в результат общегрупповой деятельности как незначительного, не стоящего прилагаемых усилий.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В-четвертых, специфическим видом групповой мотивации является мотивация объединения членов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группы в группу и неформальные подгруппы. Мотивы объединения индивидов в неформальные подгруппы могут быть связаны с основной деятельностью и общением, персональными интересами и представлениями и т.д. Степень общности таких мотивов называется мотивационн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ым единством.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Мотивационное единство и доминирующие мотивы объединения членов могут оказывать влияние на производственно-экономическую и социально-психологическую эффективность группы и даже неформальной подгруппы. В частности, мотивационное единство непос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редственно связано с таким параметром воспринимаемой членами производственно-экономической эффективности группы как «деятельность в трудных условиях» и опосредованно (в сочетании с предметно-деятельностной или социально-психологической сплоченностью) - со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всеми параметрами социально-психологической эффективности. В последнем случае сплоченность опосредует связь между мотивационным единством и социально-психологической эффективностью, создавая своего рода «катализирующий» эффект, т.е. усиливает роль мотиваци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онного единства в повышении социально-психологической эффективности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Члены эффективных и неэффективных групп имеют как одинаковые, так и разные мотивы объединения. Высокоэффективные в производственно-экономическом отношении группы, в отличие от неэф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фективных, отличаются тем, что: а) одним из доминирующих объединительных мотивов является «содействие в выполнении работы»; б) выражен мотив «поддержка в коллективе»; в) отсутствует такой мотив, как «противодействие "соперникам" на работе». Таким образом,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члены эффективных групп, по сравнению с неэффективными, объединяются относительно совместной работы и готовности оказать друг другу содействие и помощь, с одной стороны, и не фокусируются на внутригрупповой конкуренции, с другой. Отличительной особенностью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мотивов объединения в высокоэффективных в социально-психологическом плане группах является доминирование глобального, мировоззренческого мотива («одинаковый взгляд на жизнь»), и практически отсутствие локальных мотивов-интересов («здоровье», «учеба», музы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ка»).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Нормы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Групповые нормы - это сложившаяся в группе система правил, требований, определяющих поведение группы в целом и ее членов в тех или иных ситуациях. Они выполняют ряд функций: регулятивную (регламентация порядка и границ осущ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ествления действий определенного типа, допустимых вариантов поведения), стабилизирующую (содержание и действенность норм обеспечивает способность группы противостоять разрушительным тенденциям), воспитательную (усвоение субъектом принятых социальных норм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ценностей обеспечивает процесс его формирования и включения в систему межличностных связей), познавательную (нормативная регуляция предполагает передачу информации людям о способах их действия в тех или иных ситуациях), оценочную (нормы группы могут быть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своего рода эталонами для оценки адекватности общения и деятельности).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Нормы могут оказывать влияние на эффективность группы, при условии, что эти нормы принимаются и признаются важными всеми сотрудниками и соответствуют реальной ситуации жизнедеятельности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группы. Так, групповые нормы, связанные с соревнованием, объединением усилий и нацеленностью на общий результат, положительно влияют на успешность группы в выполнении ее целевой функции.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Существует ряд типологий групповых норм. Нормы могут быть ситуативны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ми (распространяться на ситуацию в целом) и ролевыми (регламентировать поведение в рамках той или иной существующей в группе роли); могут признаваться большинством или незначительной частью группы; могут различаться по диапазону применяемых санкций за несо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блюдение норм и т.д. Кроме того, одни нормы распространяются прежде всего на сферу основной совместной деятельности группы, а другие - на сферу общения.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Нормы деятельности регламентируют производительность работы группы и отдельных людей, а также отношение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членов группы к средствам производства. Частным случаем является конструкт «норма продуктивности», который понимается как принятый в группе и разделяемый большинством ее членов неформальный стандарт выполнения основной индивидуальной и совместной деятельн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ости. Эта норма может отличаться от нормативов объема, качества, темпа, точности или других показателей выполнения работы, задающихся руководством. Если принятая в группе неформальная норма продуктивности ниже официально установленных нормативов, то эффект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ивность группы будет невысокой. Надо также отметить, что норма продуктивности существует не только в группе в целом, но и в неформальных подгруппах в группе. В одной и той же группе разные подгруппы могут иметь различные неформальные нормы продуктивности;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общегрупповые нормы также могут заметно отличаться от микрогрупповых.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Норма продуктивности может быть связана с теми или иными параметрами эффективности группы и подгруппы, в том числе в сочетании с иными субъектными характеристиками группы и подгруппы. В 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частности, в группе в целом норма продуктивности более тесно связана со всеми параметрами социально-психологической эффективности и оказывает на них большее влияние, чем в неформальных подгруппах. Кроме того, норма продуктивности в сочетании с разными вида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ми сплоченности, а также нормой открытости, вносит комплексный вклад в различные показатели социально-психологической эффективности группы и неформальных подгрупп.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Нормы общения регламентируют отношения между индивидами внутри неформальных подгрупп и в гру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ппе в целом, между подгруппами в группе, отношения членов группы со своим руководством, а также с другими группами и их представителями. Внутригрупповые нормы общения могут выражаться в таких постулатах, как «один за всех и все за одного» или «каждый сам 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а себя», «будь как все» или «прояви себя», «не доноси на товарищей» или «стучи, когда это выгодно», «не перекладывай своей вины на другого» или «найди козла отпущения», «иди на компромисс» или «действуй в собственных интересах», «уважай силу» или «уважай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орядочность» и т. д. В разных группах (например, в студенческих и исправительно-трудовых) нормы общения могут сильно отличаться по содержанию, иметь просоциальный или асоциальный характер.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Одной из основных норм внешнего общения группы (или неформальной 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дгруппы) является открытость-закрытость. Эта норма отображает меру и содержание готовности группы/подгруппы взаимодействовать с другими группами и руководством организации, а также готовности подгруппы взаимодействовать с другими подгруппами своей группы 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группой в целом. Относительно высокий уровень открытости группы способствует более конструктивному ее взаимодействию с руководством и другими группами.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Норма открытости оказывает как непосредственное, так и опосредованное влияние на параметры социально-пс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ихологической эффективности. Установлен ее значимый вклад во все параметры социально-психологической эффективности группы: «удовлетворенность членов группой и результатами ее деятельности», «психологический комфорт членов в группе» и «содействие группы раз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витию своих членов». На уровне неформальной подгруппы норма открытости делает, но в меньшей степени, чем на уровне группы, вклад в параметры «психологический комфорт членов в подгруппе» и «содействие подгруппы развитию своих членов». Кроме того, норма откр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ытости влияет на два указанных параметра социально-психологической эффективности группы в сочетании с ее предметно-деятельностной сплоченностью. На уровне неформальной подгруппы установлен любопытный факт: норма открытости связана с численным составом подг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руппы, оказывая совместно с этой количественной характеристикой вклад в параметр «психологический комфорт членов в подгруппе». Следовательно, в неформальной подгруппе, по сравнению с группой в целом, численный состав членов приобретает особое значение и вы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ступает в качестве промежуточной переменной, повышающей вклад нормы открытости в указанный параметр социально-психологической эффективности подгруппы. Вместе с тем, пока не обнаружено влияние нормы открытости на те или иные параметры производственно-эконом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ической эффективности группы или подгруппы.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2.4 Сплоченность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самом общем значении сплоченность можно определить как воспринимаемое изнутри (со стороны ее членов) или извне (со стороны не членов группы) психологическое единство группы 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о одному или нескольким признакам. Сплоченность является одной из самых интригующих и активно изучающихся социально-психологических характеристик группы, которой посвящено большое количество публикаций. Интерес к ней обусловлен тем, что она расценивается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качестве важного фактора эффективности группы, стабильности ее жизнедеятельности. Вместе с тем, сплоченность представляет собой сложный социально-психологический феномен малой группы. Об этом свидетельствует разнообразие подходов к пониманию природы и мод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елей этого феномена.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Так, в настоящее время существует несколько разработанных моделей групповой сплоченности: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четырехфакторная модель, которая включает следующие компоненты: инструментальная групповая интеграция, социальная групповая интеграция, индивидуа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льная привлекательность групповой инструментальности, индивидуальная привлекательность групповой социальности;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трехфакторная модель выделена на основе предыдущей и включает инструментальную сплоченность, социальную сплоченность, индивидуальную аттракцию гр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уппы;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двухфакторная модель, которая включает два измерения восприятия сплоченности членами группы: индивидуальное чувство принадлежности к группе и ощущение моральной связанности с членами в группе;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микрогрупповая модель содержит несколько ключевых идей 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носительно видов и оснований сплоченности, проявления сплоченности в контексте групповой структуры, динамики сплоченности.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Например, микрогрупповая модель содержит ряд концептуальных компонентов. Во-первых, она включает два вида - предметно-деятельностную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социально-психологическую сплоченность, которые относятся к двум основным сферам жизнедеятельности группы: совместной деятельности и общению. Предметно-деятельностная сплоченность (ПДС) - восприятие индивидами единства группы/подгруппы относительно выпол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няемой совместной деятельности, что выражается в их стремлении объединять усилия, согласованно действовать и содействовать друг другу в процессе деятельности по реализации коллективных целей. Социально-психологическая сплоченность (СПС) - восприятие индиви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дами единства группы/подгруппы в сфере общения (коммуникации и морально-нравственных поступков), что выражается в их стремлении держаться сообща и поддерживать тесные межличностные отношения друг с другом. Оба вида сплоченности, проявляясь не только в груп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пе в целом, но и в каждой неформальной подгруппе, отображают не только отношения между членами группы вообще, но и отношения между неформальными подгруппами, между представителями подгрупп и не включенными в подгруппы членами.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Во-вторых, ПДС и СПС группы в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целом и каждой неформальной подгруппы может иметь по два формирующих основания. Первое основание ПДС - «организационные интересы» - связано с реализацией группой целей и задач основной деятельности, заданной извне организацией/обществом. Второе основание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ПДС - «частные интересы» - относится к реализации вне организационных целей в рамках выполнения основной деятельности. Такие цели предполагают иную ветвь активности, нередко осуществляемую в ущерб основной деятельности. Первое основание СПС - «позитивные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заимоотношения» - связано со стремлением членов группы создавать и поддерживать благоприятный психологический климат. Это основание связано с приоритетом групповых интересов над личными интересами. Второе основание СПС - «личные выгоды» - связано с получен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ием личных выгод членов группы от взаимодействия друг с другом. Оно выражается в обмене вознаграждениями и издержками между индивидами, между индивидами и группой.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На протяжении долгого времени считалось, что сплоченность оказывает прямое влияние на эффект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ивность группы. В последнее время эта точка зрения постепенно пересматривается: специалисты обращают внимание на противоречивость результатов изучения связи между этими переменными, уточняя, что действие сплоченности на эффективность деятельности зависит 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 типа группы, видов сплоченности, понимания природы сплоченности и используемых способов ее измерения, рассматриваемых параметров эффективности и методов их оценки, а также от промежуточных переменных. Так, было обнаружено, что самая сильная связь между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плоченностью и результативностью наблюдается в спортивных командах, менее сильная - в воинских подразделениях, еще меньшая - в прочих реальных группах, а самая низкая - в искусственных группах (например, лабораторных).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Дифференцированный подход к изучению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влияния разных видов сплоченности на отдельные параметры эффективности группы показал, что инструментальная сплоченность в большей степени связана с восприятием членами групповой эффективности, имеет умеренную связь с их удовлетворенностью работой и менее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всего коррелирует с оценкой групповой эффективности внешними экспертами. Вместе с тем, связь социальной сплоченности с удовлетворенностью и воспринимаемой членами группы эффективностью по данным одних исследований выражена на среднем, а других - на низком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или статистически незначимом уровне, а с оценками эффективности внешними экспертами связь вовсе отсутствует. При этом социальная сплоченность сильнее влияет на показатель «жизнеспособности» группы, т. е. стремление индивидов сохранить свое членство в групп</w:t>
      </w:r>
      <w:r>
        <w:rPr>
          <w:rFonts w:ascii="Times New Roman CYR" w:hAnsi="Times New Roman CYR" w:cs="Times New Roman CYR"/>
          <w:kern w:val="1"/>
          <w:sz w:val="28"/>
          <w:szCs w:val="28"/>
        </w:rPr>
        <w:t>е.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Достоверно установлено, что ПДС и СПС группы не связаны напрямую с параметрами воспринимаемой членами производственно-экономической эффективности группы. В то же время, оба вида сплоченности, как на уровне группы, так и на уровне подгруппы, делают вклад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во все параметры социально-психологической эффективности этих коллективных субъектов. Однако в неформальных подгруппах мера вклада видов сплоченности выше относительно параметров «психологический комфорт членов в подгруппе» и «содействия подгруппы развити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ее членов», чем параметра «удовлетворенностью членов подгруппой и результатами ее деятельности».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Неоднозначным остается вопрос об особенностях связи сплоченности с воспринимаемой и фактической производственно-экономической эффективностью группы. В одних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исследованиях обнаружена положительная значимая корреляция сплоченности с воспринимаемой продуктивностью и отсутствие связи с действительной продуктивностью; в других - указывается опосредованный характер этой связи: сплоченность оказывает влияние на воспр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инимаемую эффективность, которая, в свою очередь, предопределяет показатели фактической производительности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качестве промежуточных переменных, опосредующих влияние сплоченности на эффективность деятельности группы, выделяют следующие: численный 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став группы, внешние условия жизнедеятельности группы, групповую норму продуктивности, социальную леность и др. Например, чем меньше по составу группа и чем более дифференцированы роли ее участников, тем меньше выражена эта взаимосвязь. Кроме того, факторы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, выполняющие роль медиатора во взаимосвязи сплоченности и эффективности, могут относиться к внешним по отношению к группе условиям ее жизнедеятельности. Ими могут быть, например, шансы на победу или условия соревнований спортивных групп, типы выполняемых </w:t>
      </w:r>
      <w:r>
        <w:rPr>
          <w:rFonts w:ascii="Times New Roman CYR" w:hAnsi="Times New Roman CYR" w:cs="Times New Roman CYR"/>
          <w:kern w:val="1"/>
          <w:sz w:val="28"/>
          <w:szCs w:val="28"/>
        </w:rPr>
        <w:t>группой задач, управленческие ресурсы организации и др.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Установлено, что виды сплоченности оказывают влияние на параметры воспринимаемой социально-психологической эффективности совместно с другими субъектными характеристиками группы или подгруппы. В частно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сти, ПДС совместно с мотивационным единством и СПС в сочетании с нормой продуктивности группы делают вклад в параметр «удовлетворенность членов группой и результатами ее деятельности»; ПДС, норма продуктивности и норма открытости, СПС и мотивационное единс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тво - в параметр «психологический комфорт членов в группе»; ПДС и мотивационной единство, ПДС и норма открытости, СПС и норма продуктивности - в параметр «содействие группы развитию своих членов». Кроме того, оба вида сплоченности являются переменными, кот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орые опосредует связь между мотивационным единством и параметрами социально-психологической эффективности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Иногда особое внимание уделяют влиянию определенного сочетания уровня сплоченности и уровня нормы продуктивности на эффективность группы. Уста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новлено, что существует определенная закономерность проявления предметно-деятельностной (ПДС) и социально-психологической (СПС) сплоченности и нормы продуктивности (НП) в группах с высокими и низкими показателями воспринимаемой членами производственно-экон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омической эффективности. В частности, отличительной особенностью эффективных групп, по сравнению с неэффективными, по параметру «выполнение плана и решение текущих задач» являются сочетания «высокая ПДС - высокая НП», «высокая СПС - высокая НП», «высокая 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ПС - средняя НП», а по параметру «деятельность в трудных условиях» - «высокая ПДС - высокая НП», «высокая ПДС - средняя НП», «высокая СПС - высокая НП», «высокая СПС - средняя НП». В свою очередь, для неэффективных групп специфично сочетание «низкая ПДС - 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низкая НП» (по двум параметрам эффективности), «низкая СПС - низкая НП» (только по параметру «выполнение плана и решение текущих задач»).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3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Феномены общения и эффективность малой группы</w:t>
      </w:r>
      <w:r>
        <w:rPr>
          <w:rFonts w:ascii="Times New Roman CYR" w:hAnsi="Times New Roman CYR" w:cs="Times New Roman CYR"/>
          <w:kern w:val="1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неформальной подгруппы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.1 Взаимоотношения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Много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численные исследования внутри- и межгрупповых отношений между субъектами показывают их влияние на различные показатели эффективности группы. К числу феноменов, характеризующих взаимоотношения в малой группе, относят обмен информацией, стили общения, социал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ьные установки и стереотипы, конфликты, доверие, идентичность и др.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Так, информационный обмен между индивидами в группе может оказывать действие на групповую сплоченность, производительность, удовлетворенность членов и др. Взаимосвязь между эффективностью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информационным обменом опосредуется особенностями репрезентации информации членами группы, критериями оценки производительности, типом задач, групповыми конфликтами. В свою очередь, наглядность задач, особенности общения и кооперации членов группы предоп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ределяют параметры информационного обмена в конкретной группе.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Различные сочетания стилей общения (гибкий, ригидный, переходной) влияют на взаимопонимание и взаимодействие в группе, которые, в свою очередь, действуют на групповую эффективность, в частности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продуктивность, удовлетворенность отношениями. Влияние общения на групповую эффективность связано с условиями работы группы, опосредованностью межличностных контактов, групповой структурой, особенностями задач и т.д. Поэтому методы оптимизации общения мог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ут быть основаны на преобразовании условий, операционального состава и организации деятельности группы, а также типа и взаимосвязи решаемых группой задач.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Отрицательное влияние на показатели эффективности группы могут оказывать негативные стереотипы, прояв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ляющиеся в межличностном общении. В качестве объектов негативных стереотипов могут выступать представители самых разных социальных групп, например, афроамериканцы, азиаты, женщины, гомосексуалисты и т.п. Члены производственных групп, являющиеся объектами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тереотипов своих коллег, показывают худшие результаты по сравнению с лицами, не испытывающими на себе действие стереотипов, что, в свою очередь, ухудшает производительность всей группы. Проявления предубеждений в группах зависят от частоты контактов их чле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нов между собой, причем в группах с высоким статусом эта зависимость выражена меньше, чем в низко статусных группах.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Исследователи отмечают сложный характер взаимосвязи эффективности и особенностей взаимодействия индивидов в группе. Например, групповая иде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нтификация опосредует влияние конфликтов на результативность группы и сама при этом зависит от частоты контактов членов группы. Другим примером может служить негативное влияние внутригрупповых конфликтов на удовлетворенность членов и производительность ком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анд. Кроме того, особенности взаимодействия в группе связаны с субъектными и структурно-количественными характеристиками группы, а также с условиями ее жизнедеятельности. Так, наблюдается взаимообусловленность воспринимаемой надежности группы и кооперации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ее членов, причем важную роль в этой взаимосвязи играет групповое и межличностное доверие. Гетерогенность группы по расовой принадлежности и уровню доходов ее членов повышает вероятность развития эмоциональных и инструментальных конфликтов. В то же время 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озрастное разнообразие, напротив, снижает эту вероятность. При этом характеристики задач и срок существования группы опосредуют эти взаимоотношения, а сами конфликты негативно сказываются на групповой производительности.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исследователи обращ</w:t>
      </w:r>
      <w:r>
        <w:rPr>
          <w:rFonts w:ascii="Times New Roman CYR" w:hAnsi="Times New Roman CYR" w:cs="Times New Roman CYR"/>
          <w:sz w:val="28"/>
          <w:szCs w:val="28"/>
        </w:rPr>
        <w:t>ают на связь между содержанием межличностных отношений и групповой эффективностью. Результаты одних исследований указывают на положительную линейную взаимосвязь между межличностными отношениями и эффективностью. Например, Р. Ван Зельст обнаружил, что форми</w:t>
      </w:r>
      <w:r>
        <w:rPr>
          <w:rFonts w:ascii="Times New Roman CYR" w:hAnsi="Times New Roman CYR" w:cs="Times New Roman CYR"/>
          <w:sz w:val="28"/>
          <w:szCs w:val="28"/>
        </w:rPr>
        <w:t>рование строительных бригад на основе эмоционально-благоприятных взаимоотношений (симпатий) способствует повышению их производительности труда и снижению текучести кадров. Н.В. Голубева и Е.С. Кузьмин пришли к выводу, что тесные позитивно-эмоциональные отн</w:t>
      </w:r>
      <w:r>
        <w:rPr>
          <w:rFonts w:ascii="Times New Roman CYR" w:hAnsi="Times New Roman CYR" w:cs="Times New Roman CYR"/>
          <w:sz w:val="28"/>
          <w:szCs w:val="28"/>
        </w:rPr>
        <w:t>ошения способствуют повышению производительности труда, улучшению трудовой дисциплины и отношения к работе. Н. Г. Валентинова обнаружила, что в бригадах с высокими показателями производительности труда чаще наблюдается благоприятный психологический климат.</w:t>
      </w:r>
      <w:r>
        <w:rPr>
          <w:rFonts w:ascii="Times New Roman CYR" w:hAnsi="Times New Roman CYR" w:cs="Times New Roman CYR"/>
          <w:sz w:val="28"/>
          <w:szCs w:val="28"/>
        </w:rPr>
        <w:t xml:space="preserve"> В других исследованиях показана отрицательная зависимость между этими переменными. Г. Хоманс обратил внимание на то, что экипажи бомбардировщиков, имеющие тесные позитивные эмоциональные отношения, менее успешно справлялись с задачей точности бомбометания</w:t>
      </w:r>
      <w:r>
        <w:rPr>
          <w:rFonts w:ascii="Times New Roman CYR" w:hAnsi="Times New Roman CYR" w:cs="Times New Roman CYR"/>
          <w:sz w:val="28"/>
          <w:szCs w:val="28"/>
        </w:rPr>
        <w:t>, чем экипажи, не имевшие таких взаимоотношений. В лабораторном исследовании групп друзей и людей, не связанных дружескими отношениями, как установил Е.С. Кузьмин, первые хуже справлялись с задачами, нежели вторые. В третьей группе исследований получены ре</w:t>
      </w:r>
      <w:r>
        <w:rPr>
          <w:rFonts w:ascii="Times New Roman CYR" w:hAnsi="Times New Roman CYR" w:cs="Times New Roman CYR"/>
          <w:sz w:val="28"/>
          <w:szCs w:val="28"/>
        </w:rPr>
        <w:t>зультаты, свидетельствующие об отсутствии значимой связи между эмоциональными взаимоотношениями и эффективностью. Кроме того, была обнаружена нелинейная связь между взаимоотношениями и эффективностью, т.е. было установлено, что тесные эмоциональные взаимоо</w:t>
      </w:r>
      <w:r>
        <w:rPr>
          <w:rFonts w:ascii="Times New Roman CYR" w:hAnsi="Times New Roman CYR" w:cs="Times New Roman CYR"/>
          <w:sz w:val="28"/>
          <w:szCs w:val="28"/>
        </w:rPr>
        <w:t>тношения могут оказывать и положительное, и отрицательное действие на эффективность группы; причем критическим моментом является степень близости отношений. При умеренно положительных отношениях наблюдается позитивная корреляция между эффективностью и взаи</w:t>
      </w:r>
      <w:r>
        <w:rPr>
          <w:rFonts w:ascii="Times New Roman CYR" w:hAnsi="Times New Roman CYR" w:cs="Times New Roman CYR"/>
          <w:sz w:val="28"/>
          <w:szCs w:val="28"/>
        </w:rPr>
        <w:t>моотношениями, а при чрезмерно положительных - отрицательная корреляция.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3.2 Кооперация, конкуренция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Кооперация - интеграция субъектов в виде объединения и координации их действий, которые подчиняются общим интересам. В этом случае действ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ия каждого участника способствуют или, как минимум, не препятствуют действиям других по решению задач. Для кооперации характерны такие сочетания способов взаимодействия, как содействие-содействие и содействие-бездействие. Кооперация является необходимым ус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ловием осуществления и эффективного выполнения любой совместной деятельности. Признаками кооперация являются: отсутствие выраженного противоречия интересов, взаимозависимость, взаимоответственность, взаимопомощь, высокая включенность и вклад людей в процес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с взаимодействия. Конкуренция - дезинтеграция субъектов в виде противоположно направленных или несогласованных действий, которые подчиняются собственным интересам субъектов. Для конкуренции характерны такие сочетания способов взаимодействия, как противодей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ствие-противодействие, противодействие-бездействие, противодействие-уклонение от взаимодействия.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межличностном взаимодействии между двумя крайними вариантами (чистая кооперация и конкуренция) находятся ситуации со смешанной мотивацией. В этом случае пере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 индивидом ставится проблема выбора одной линии поведения из множества возможных, за которыми стоят различные, более или менее равноценные мотивы. Наиболее показательным примером такого рода ситуаций являются социальные дилеммы - сложные ситуации, в 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ых человек может выбрать или то, что в наибольшей степени соответствует его интересам или то, что отражает интересы группы, к которой он принадлежит.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Исследования влияния кооперации и конкуренции на эффективность группы показали неоднозначные результаты,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видетельствующие о наличии как положительной, так и отрицательной детерминации. В частности, такое влияние пытались обнаружить в сочетании внутри- и межгрупповых отношений. Так, было установлено, что конструктивная межгрупповая конкуренция может эффективно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усилить внутригрупповое сотрудничество как в условиях лабораторного эксперимента, так и в реальной жизни. Причем такое влияние интрагрупповой конкуренции на взаимодействие членов групп связывается с повышением действенности мотивационных факторов. Усилени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групповой производительности под влиянием межгрупповой конкуренции происходит только в тех ситуациях, где от результатов деятельности соревнующихся групп зависит вознаграждение за работу, тогда как простое информирование команд о результатах работы сопер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ника не производит этого эффекта. Существует и обратное влияние: внутригрупповой конфликт усиливает внешнегрупповую кооперацию и снижает производительность 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Внутригрупповая конкуренция также рассматривается как детерминанта повышения эффективности 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ешения группой задач разного типа. Это влияние происходит в результате структурных и мотивационных изменений в группе. Структурные изменения выражаются, прежде всего, в ситуации, когда условия работы группы побуждают ее членов увеличивать индивидуальные ус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илия по выполнению заданий (например, при рейтинговой системе распределения вознаграждения). Постепенное повышение темпа или качества работы каждого из участников, в конечном итоге, предопределяет увеличение общегрупповой результативности. К мотивационным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изменениям относят повышение значимости корпоративных ценностей и норм, снижение мотивационных потерь, в том числе, нивелирование социальной лености или «эффекта безбилетного проезда».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Любопытно, что влияние указанных форм внутригруппового взаимодействия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ндивидов на продуктивность работы группы проявляется дифференцированно: конкуренция усиливает скорость, а кооперация - точность решения поставленных задач. Кооперация, вне зависимости от типа задач и внешнегрупповой конкуренции, оказывает положительное вли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яние на показатели, связанные с социально-психологической эффективностью группы: межличностную аттракцию, социальную поддержку, удовлетворенность членов группы. В то же время, связь между кооперацией или конкуренцией в группе, с одной стороны, и успешность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групповой деятельности, с другой, имеет неоднозначный характер и опосредована рядом переменных: количеством членов в группе и их пространственной близостью, особенностями решаемых группой задач, сплоченностью и деловым общением в группе и др.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Кроме того,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эффективность стратегии отношений членов группы зависит от их личностных особенностей: группы с преобладанием экстравертов и конформистов лучше работают в условиях интергрупповой кооперации, а с превалированием интровертов и индивидуалистов - в условиях 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онкуренции. Гендерная принадлежность членов группы также играет роль в выборе стратегии поведения: женщины в большей степени склонны к кооперативному, а мужчины - к конкурентному взаимодействию.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.3 Конфликт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Конфликт - это порождаемая обос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трением противоречия одна из форм дезинтегративного взаимодействия и взаимоотношения между субъектами, выражающаяся в их активно-негативной направленности относительно друг друга. Негативная активность проявляется в виде ссоры, гнева, упреков, оскорбления 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др. Конфликт протекает, как правило, при непосредственном контакте между сторонами и их активность направлена друг на друга, а также на достижение собственных целей. Он часто не приводит к однозначному успеху или неуспеху сторон и всегда предполагает ант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ипатию между ними.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 выполняет ряд позитивных и негативных функций, отображающих его многообразную роль в жизнедеятельности индивидов и групп. К первой категории относятся следующие: конфликт как форма дезинтеграции обеспечивает усиление автономност</w:t>
      </w:r>
      <w:r>
        <w:rPr>
          <w:rFonts w:ascii="Times New Roman CYR" w:hAnsi="Times New Roman CYR" w:cs="Times New Roman CYR"/>
          <w:sz w:val="28"/>
          <w:szCs w:val="28"/>
        </w:rPr>
        <w:t>и и уникальности каждого из взаимодействующих субъектов в отдельности; он может обусловливать развитие отношений между сторонами (на основе пересмотра ими отношений и перевода их на качественно новый уровень); представляет собой способ получения информации</w:t>
      </w:r>
      <w:r>
        <w:rPr>
          <w:rFonts w:ascii="Times New Roman CYR" w:hAnsi="Times New Roman CYR" w:cs="Times New Roman CYR"/>
          <w:sz w:val="28"/>
          <w:szCs w:val="28"/>
        </w:rPr>
        <w:t xml:space="preserve"> о возможностях противодействующих субъектов; высвобождает накапливающееся внутреннее напряжение; актуализирует разные позиции и мнения по поводу возникающих в группе проблем и тем самым может способствовать поиску оптимальных способов их решения; внешний </w:t>
      </w:r>
      <w:r>
        <w:rPr>
          <w:rFonts w:ascii="Times New Roman CYR" w:hAnsi="Times New Roman CYR" w:cs="Times New Roman CYR"/>
          <w:sz w:val="28"/>
          <w:szCs w:val="28"/>
        </w:rPr>
        <w:t>конфликт группы усиливает интеграцию внутри группы (групповую идентичность, сплоченность и др.). Ко второй категории относятся такие негативные функции, как разрушение связей между субъектами и психологической целостности группы, вплоть до ее распада; возм</w:t>
      </w:r>
      <w:r>
        <w:rPr>
          <w:rFonts w:ascii="Times New Roman CYR" w:hAnsi="Times New Roman CYR" w:cs="Times New Roman CYR"/>
          <w:sz w:val="28"/>
          <w:szCs w:val="28"/>
        </w:rPr>
        <w:t>ожное снижение социальной, экономической, социально-психологической эффективности группового и индивидуального субъекта; нанесение противоборствующими сторонами одностороннего или взаимного морального, материального или физического ущерба.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Конфликты в малы</w:t>
      </w:r>
      <w:r>
        <w:rPr>
          <w:rFonts w:ascii="Times New Roman CYR" w:hAnsi="Times New Roman CYR" w:cs="Times New Roman CYR"/>
          <w:sz w:val="28"/>
          <w:szCs w:val="28"/>
        </w:rPr>
        <w:t xml:space="preserve">х группах могут создавать трудности в коммуникации между людьми, приводить к разрыву личных и профессиональных отношений, снижать индивидуальную и групповую эффективность из-за того, что создают напряженность и отвлекают членов группы от выполнения задач. </w:t>
      </w:r>
      <w:r>
        <w:rPr>
          <w:rFonts w:ascii="Times New Roman CYR" w:hAnsi="Times New Roman CYR" w:cs="Times New Roman CYR"/>
          <w:sz w:val="28"/>
          <w:szCs w:val="28"/>
        </w:rPr>
        <w:t>Вместе с тем увеличивается количество доказательств, что конфликт может быть полезен для совместной работы, например, для проявления творческого потенциала и инноваций, повышения качества принимаемых решений и развития коммуникации между членами группы. Ис</w:t>
      </w:r>
      <w:r>
        <w:rPr>
          <w:rFonts w:ascii="Times New Roman CYR" w:hAnsi="Times New Roman CYR" w:cs="Times New Roman CYR"/>
          <w:sz w:val="28"/>
          <w:szCs w:val="28"/>
        </w:rPr>
        <w:t>следования внутригрупповых конфликтов показали, что этот двойственный эффект связан с различными сторонами, типами конфликта.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Существует несколько типологий конфликта: конфликт задачи, процесса и отношения (К.А. Джен), когнитивный и эмоциональный конфликт </w:t>
      </w:r>
      <w:r>
        <w:rPr>
          <w:rFonts w:ascii="Times New Roman CYR" w:hAnsi="Times New Roman CYR" w:cs="Times New Roman CYR"/>
          <w:kern w:val="1"/>
          <w:sz w:val="28"/>
          <w:szCs w:val="28"/>
        </w:rPr>
        <w:t>(И. Котляр и И. Караковский), предметно-деловой и личностно-прагматический конфликт (Т.А. Полозова), деятельностно-ориентированный и субъектно-ориентированный конфликт (А.В. Сидоренков). Конфликт отношения - разногласия и воспринимаемая несовместимость меж</w:t>
      </w:r>
      <w:r>
        <w:rPr>
          <w:rFonts w:ascii="Times New Roman CYR" w:hAnsi="Times New Roman CYR" w:cs="Times New Roman CYR"/>
          <w:kern w:val="1"/>
          <w:sz w:val="28"/>
          <w:szCs w:val="28"/>
        </w:rPr>
        <w:t>ду членами группы относительно личных проблем, предпочтений, ценностей, индивидуальных проявлений, стиля межличностного поведения, не имеющие непосредственного отношения к основным целям и задачам производственной группы; конфликт задачи - разногласия сред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 членов группы относительно задач и путей их решения, интерпретации информации, связанной с задачами; конфликт процесса - разногласия о процессе выполнения задачи, делегировании полномочий, распределении ресурсов и обязанностей. Когнитивный конфликт фокус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ируется на независимых проблемах, связанных с задачей группы, и предполагает различие в точках зрения, идеях и мнениях, а эмоциональный конфликт основан на межличностной несовместимости членов группы. Личностно-прагматический конфликт возникает в результат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несовместимости индивидуально-прагматических намерений, связанных с относительно непосредственными эмоциональными отношениями в группе, тогда как предметно-деловой -порождается противоречивостью предметно-деятельностных межличностных связей, составляющих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основу групповой активности. Деятельностно-ориентированный конфликт - конфликт, в котором активно-негативная направленность сторон друг на друга связана с ключевыми аспектами совместной (профессиональной) работы членов группы. Это может быть понимание чле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нами сути задач, способов и ресурсов их решения, распределение ролей и ответственности в процессе работы и др. Субъектно-ориентированный конфликт - это негативная активность сторон (субъектов) относительно друг друга в сфере коммуникации, которая прямым об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разом не связана с задачами и содержанием основной совместной работы. Предмет такого конфликта коренится в не профессиональных характеристиках сторон и их поведении. Скорее, некоторые личностные и поведенческие особенности субъектов могут порождать негатив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ные эмоциональные отношения между ними (антипатию, ненависть и др.).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Относительно типологий конфликта надо отметить следующее: а) некоторые типы конфликта в разных типологиях похожи по своему содержанию (например, конфликт отношения, эмоциональный конфликт</w:t>
      </w:r>
      <w:r>
        <w:rPr>
          <w:rFonts w:ascii="Times New Roman CYR" w:hAnsi="Times New Roman CYR" w:cs="Times New Roman CYR"/>
          <w:kern w:val="1"/>
          <w:sz w:val="28"/>
          <w:szCs w:val="28"/>
        </w:rPr>
        <w:t>, личностно-прагматический и субъектно-ориентированный конфликт); б) типы конфликта внутри той или иной типологии могут быть связаны друг с другом: эскалация конфликта одного типа может вызвать конфликт другого типа; так, критика относительно выполнения 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ятельности одним из членов группы может быть воспринята им как личная обида и, таким образом, конфликт задачи перерастет в конфликт отношений.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Связь между конфликтом и эффективностью группы рассматривается с разных точек зрения. Например, принято считать, </w:t>
      </w:r>
      <w:r>
        <w:rPr>
          <w:rFonts w:ascii="Times New Roman CYR" w:hAnsi="Times New Roman CYR" w:cs="Times New Roman CYR"/>
          <w:kern w:val="1"/>
          <w:sz w:val="28"/>
          <w:szCs w:val="28"/>
        </w:rPr>
        <w:t>что конфликт отношения во всех случаях является дисфункциональным и отрицательно влияет на работу группы и удовлетворенность ее членов. В частности, конфликт отношений, но не конфликт задачи, уменьшает удовлетворенность и благополучие членов, увеличивает 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х склонность покинуть место работы. Выделяют несколько аспектов негативного влияния конфликта отношений: во-первых, когда межличностные отношения ухудшаются, то члены группы обращают внимание, скорее, на их личную враждебность, чем на задачу; они тратят св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ое время и энергию на выяснение отношений, усиление власти, снижение угроз, избегание другой конфликтующей стороны, формирование коалиций с другими членами команды вместо того, чтобы сконцентрироваться на решении задач и технических вопросах; во-вторых, ко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нфликт отношений увеличивает напряжение и беспокойство членов группы, тем самым ограничивая их когнитивные процессы; в-третьих, конфликт отношения может также вызвать у участников раздражительность, подозрительность и чувство обиды, уменьшая их удовлетворе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нность командой. Кроме того, конфликт отношения генерирует обличительную атрибуцию поведения других членов группы, что может вызывать «сбывающееся пророчество» и усиление взаимной враждебности.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свою очередь, умеренный конфликт задачи имеет позитивное дей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ствие на работу команды, вынуждая членов группы активно участвовать в обсуждении проблем и высказывать свое мнение, искать новые решения относительно выполняемой задачи. В результате этого улучшается понимание сути проблемы и качество принимаемого решения,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синтез идей, генерируемых в конфликте, превосходит соображения, продуцируемые отдельными членами самостоятельно. Вместе с тем, имеются факты, что конфликт задачи может создавать негативный эффект, т.е. уменьшать удовлетворенность членов и их намерение 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аваться в группе, сплоченность группы и увеличивать уровень напряженности, что, в свою очередь снижает эффективность группы. Неоднозначность роли, которую играет конфликт задачи, объясняется его взаимодействием с конфликтом отношения: показатели социально-</w:t>
      </w:r>
      <w:r>
        <w:rPr>
          <w:rFonts w:ascii="Times New Roman CYR" w:hAnsi="Times New Roman CYR" w:cs="Times New Roman CYR"/>
          <w:kern w:val="1"/>
          <w:sz w:val="28"/>
          <w:szCs w:val="28"/>
        </w:rPr>
        <w:t>психологической эффективности группы снижаются, когда оба типа конфликта имеют высокий уровень, и повышаются, когда сильный конфликт задачи сочетается со слабым конфликтом отношения. Таким образом, конфликт отношения опосредует связь между конфликтом задач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и, с одной стороны, и удовлетворенностью членов, их благополучием и склонностью оставить работу, с другой. Поэтому преимущества от конфликта задачи иногда могут исчезать по мере усиления конфликта отношения.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Исследователи также обращают внимание на некотор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ые промежуточные переменные в связях между конфликтами и эффективностью группы. В качестве таких переменных называют навыки регуляции эмоций, способы поведения в конфликте и др. Кроме того, конфликт может выступать в качестве опосредующего звена в связи ме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жду работой группы и некоторыми независимыми переменными, например, сроком жизнедеятельности, композицией, социально-психологической структурой группы и т.п.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3.4 Доверие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современной социальной психологии доверие расценивается в качеств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социального капитала, который оказывает влияние на эффективность деятельности организаций. Оно может облегчать обмен информацией, уменьшать затраты на контроль и управление, способствовать развитию внутри- и межорганизационных связей и др. Особое внимани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е уделяется доверию в группах/командах, так как они играют важную роль в жизнедеятельности их членов и организации в целом. Кроме того, малая группа расценивается как микромодель организации, на которой можно отрабатывать разные вопросы организационного до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верия.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Существуют различные определения доверия, в том числе в организационном контексте. Так, в рамках микрогрупповой теории доверие определяется как избирательное отношение одного субъекта к другому, основанное на оценке некоторых качеств другого, готовн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ости определенным образом взаимодействовать с ним и на ощущении личной безопасности (благополучия) от взаимодействия. В этой теории создана, теоретически обоснована и эмпирически исследована (на примере производственных групп) многомерная модель проявления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доверия в малой группе (А.В. Сидоренков, И.И. Сидоренкова). Эта модель включает два измерения: уровни доверия (в зависимости от объекта доверия - индивид, подгруппа, группа) и виды доверия (в зависимости от сфер социальной активности субъектов - деятельно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сть, коммуникация, поступки).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Уровни проявления доверия: а) межличностное: доверие между индивидами внутри неформальных подгрупп, между членами разных подгрупп, между «самостоятельными» членами группы, между членами подгрупп и «самостоятельными» членами гр</w:t>
      </w:r>
      <w:r>
        <w:rPr>
          <w:rFonts w:ascii="Times New Roman CYR" w:hAnsi="Times New Roman CYR" w:cs="Times New Roman CYR"/>
          <w:kern w:val="1"/>
          <w:sz w:val="28"/>
          <w:szCs w:val="28"/>
        </w:rPr>
        <w:t>уппы; б) микрогрупповое: доверие индивидов к неформальной подгруппе как коллективному субъекту и доверие подгруппы к отдельным индивидам; в) групповое: доверие индивидов к группе как коллективному субъекту и группы к отдельным индивидам; г) между подгруппа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ми: доверие между неформальными подгруппами как коллективными субъектами, между подгруппами и не включенными в них членами; д) между подгруппой и группой: доверие неформальной подгруппы к группе и группы к подгруппе.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Виды проявления доверия: а) деятельност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но-совладающее доверие: основывается на позитивной-негативной оценке инструментальных знаний и навыков другого (индивида, подгруппы, группы) и представляет собой убежденность в его способности эффективно выполнять деятельность или делать вклад в общую рабо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ту, а также готовность к сотрудничеству с ним; б) информационно-инфлюативное доверие: основывается на позитивной-негативной оценке индивидами позиции другого и представляет собой убежденность в правильности его мнения, а также готовность принимать информац</w:t>
      </w:r>
      <w:r>
        <w:rPr>
          <w:rFonts w:ascii="Times New Roman CYR" w:hAnsi="Times New Roman CYR" w:cs="Times New Roman CYR"/>
          <w:kern w:val="1"/>
          <w:sz w:val="28"/>
          <w:szCs w:val="28"/>
        </w:rPr>
        <w:t>ию и влияние от него; в) конфиденциально-охранительное доверие: основывается на позитивной-негативной оценке индивидами морально-нравственного облика другого и представляет собой убежденность в его порядочности, а также готовность открываться ему и полагат</w:t>
      </w:r>
      <w:r>
        <w:rPr>
          <w:rFonts w:ascii="Times New Roman CYR" w:hAnsi="Times New Roman CYR" w:cs="Times New Roman CYR"/>
          <w:kern w:val="1"/>
          <w:sz w:val="28"/>
          <w:szCs w:val="28"/>
        </w:rPr>
        <w:t>ься на него на фоне ощущения личной безопасности.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 как сферы социальной активности часто одновременно представлены в тех или иных жизненных ситуациях, то и виды доверия связаны между собой. Два измерения доверия интегрированы друг с другом, так что кажд</w:t>
      </w:r>
      <w:r>
        <w:rPr>
          <w:rFonts w:ascii="Times New Roman CYR" w:hAnsi="Times New Roman CYR" w:cs="Times New Roman CYR"/>
          <w:kern w:val="1"/>
          <w:sz w:val="28"/>
          <w:szCs w:val="28"/>
        </w:rPr>
        <w:t>ый уровень проявления доверия выражается в трех видах доверия. Таким образом, может быть пятнадцать разновидностей доверия: межличностное деятельностно-совладающее, информационно-инфлюативное и конфиденциально-охранительное, микрогрупповое деятельностно-со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владающее, информационно-инфлюативное и конфиденциально-охранительное доверие и т. д.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Некоторые специалисты связывают доверие с эффективностью группы. При этом исследование вклада доверия в работу группы показали противоречивые результаты: в одних работах 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было обнаружено прямое действие доверия, в других выявлено его косвенное влияние, а в иных вовсе не установлено никакого эффекта доверия. Существует мнение, что доверие оказывает не прямое, а опосредованное влияние на работу группы. Например, члены группы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 высоким уровнем мотивации и в условиях высокого доверия склонны работать как одно целое (высокая координация) и направлять свое усилие на достижение групповых целей, а в условиях низкого доверия имеют тенденцию работать по отдельности (низкая координация</w:t>
      </w:r>
      <w:r>
        <w:rPr>
          <w:rFonts w:ascii="Times New Roman CYR" w:hAnsi="Times New Roman CYR" w:cs="Times New Roman CYR"/>
          <w:kern w:val="1"/>
          <w:sz w:val="28"/>
          <w:szCs w:val="28"/>
        </w:rPr>
        <w:t>) и прилагать свое усилие, прежде всего, к достижению персональных целей. Получается, что доверие имеет эффект относительно, во-первых, направленности мотивации членов группы на кооперативное поведение, а, во-вторых, влияния мотивации на более высокие пока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затели работы.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Комплексное исследование связи уровней и видов доверия с эффективностью малых групп показало, что на параметры («выполнение плана и решение текущих задач группой» и «деятельность группы в трудных условиях») воспринимаемой членами производств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енно-экономической эффективности группы оказывает значимое влияние только микрогрупповое доверие по всем видам. Это значит, что доверие индивидов к той или иной неформальной подгруппе, к которой они принадлежат, выступает своего рода медиатором в их воспри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ятии группы в целом как субъекта производственно-экономической деятельности, в том числе ее эффективности.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свою очередь, детерминация социально-психологической эффективности группы имеет совершенно иную картину. В частности, вклад межличностного и группо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вого доверия по всем видам в параметры («удовлетворенность членов группой и результатами ее деятельности», «психологический комфорт членов в группе» и «содействие группы развитию своих членов») этой эффективности группы характеризуется положительным вектор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ом, а микрогруппового доверия - отрицательным. Этот и другие полученные факты свидетельствует о том, что чем сильнее будет доверие членов друг к другу и к группе в целом и, в то же время, слабее их доверие к своим подгруппам, тем сильнее они будут склонны 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воспринимать социально-психологическую эффективность группы как более высокую. Детерминация социально-психологической эффективности неформальных подгрупп имеет практически обратную, но вполне естественную закономерность. То есть, более сильный вклад в эффе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ктивность подгрупп делает микрогрупповое доверие (за исключением параметра «удовлетворенность подгруппой и результатами ее деятельности»), менее - межличностное доверие и меньше всего - групповое доверие. Это значит, что чем выше будет доверие членов к сво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ей подгруппе и друг к другу в подгруппе и, вместе с тем, ниже их доверие к группе в целом, тем они будут более склонны воспринимать социально-психологическую эффективность своей подгруппы как высокую.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Таким образом, микрогрупповое и групповое, микрогруппов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ое и межличностное доверие на уровне группы, микрогрупповое и групповое доверие на уровне неформальной подгруппы в какой-то мере исключают друг друга с точки зрения влияния на те или иные параметры социально-психологической эффективности группы и подгруппы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.5 Идентичность и эффективность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Идентификация - это процесс единения и отождествления субъекта с некоторым объектом: самим собой, другим индивидом, неформальной подгруппой, малой группой или социальной категорией (этнической, национальной, религиозной,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профессиональной, возрастной, полоролевой). Она представляет собой непрерывный и развернутый во времени процесс, который может вызывать глубокие и прочные изменения в субъекте идентификации. Идентичность - это некоторый этап идентификации, предполагающий 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ощущение и переживание субъектом аутентичности или принадлежности к себе или другому (индивиду, подгруппе, группе), более или менее устойчивое воспроизведение собственных особенностей или характеристик другого субъекта.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 социальной психологии выделяют так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ие конструкты как «межличностная идентификация», «социальная идентичность/идентификация» (и «групповая идентичность/идентификация»), «персональная идентичность», которые отображают фактически уровни проявления идентичности/идентификации. Кроме того, сложил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ась традиция выделять в социальной (групповой) идентичности некоторые компоненты, например, когнитивный и ценностно-аффективный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fr-FR"/>
        </w:rPr>
        <w:t>Tajfel</w:t>
      </w:r>
      <w:r>
        <w:rPr>
          <w:rFonts w:ascii="Times New Roman CYR" w:hAnsi="Times New Roman CYR" w:cs="Times New Roman CYR"/>
          <w:kern w:val="1"/>
          <w:sz w:val="28"/>
          <w:szCs w:val="28"/>
        </w:rPr>
        <w:t>), аффективный, когнитивный и взаимосвязь между групповыми и индивидуальными интересами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Hinkle</w:t>
      </w:r>
      <w:r>
        <w:rPr>
          <w:rFonts w:ascii="Times New Roman CYR" w:hAnsi="Times New Roman CYR" w:cs="Times New Roman CYR"/>
          <w:kern w:val="1"/>
          <w:sz w:val="28"/>
          <w:szCs w:val="28"/>
        </w:rPr>
        <w:t>), когнитивный, аффе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ктивный и поведенческий (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Bouas</w:t>
      </w:r>
      <w:r>
        <w:rPr>
          <w:rFonts w:ascii="Times New Roman CYR" w:hAnsi="Times New Roman CYR" w:cs="Times New Roman CYR"/>
          <w:kern w:val="1"/>
          <w:sz w:val="28"/>
          <w:szCs w:val="28"/>
        </w:rPr>
        <w:t>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С учетом сложной природы проявления идентичности в малой групп, в рамках микрогрупповой теории разработана многомерная модель идентичности индивидов в группе (А.В. Сидоренков, Н.С. Тришкина), включающая два измерения: 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овни и компоненты идентичности.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Уровни проявления идентичности индивидов в группе: а) межличностная: идентичность между индивидами внутри неформальных подгрупп, между представителями разных подгрупп, между «самостоятельными» членами группы, между представи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телями неформальных подгрупп и «самостоятельными» членами группы; б) микрогрупповая: идентичность индивидов с неформальной подгруппой в группе; в) групповая: идентичность индивидов с группой. Межличностная идентичность - это знание и переживание человеком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своей сопричастности значимому другому индивиду, направленность на восприятие себя и других, а также на собственное поведение в соответствии с усвоенными характеристиками этого другого. Микрогрупповая и групповая идентичность - это знание и переживание инд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ивидом своей принадлежности к некоторой подгруппе/группе, готовность воспринимать себя и других, мыслить и действовать в соответствии с усвоенными значимыми характеристиками этой подгруппы/группы.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Компоненты идентичности в группе: а) когнитивный (К): ощуще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ние субъектом своей сопричастности значимому другому (индивиду, подгруппе, группе) и интегративной связи с ним, восприятие себя и других в соответствии с характеристиками значимого другого; б) аффективный (А): переживание субъектом связи с другим и оценка 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позитивности этой связи, переживание своего соответствия другому и событий, происходящих с ним; в) поведенческий (П): относительно устойчивое воспроизведение субъектом в своих действиях и поступках значимых характеристик другого, а также поведение в соотве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тствии с его ожиданиями.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Все три компонента представлены на каждом уровне проявления идентичности - межличностной, микрогрупповой и групповой.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Количество исследований идентичности в контексте групповой эффективности значительно меньше по сравнению с изучен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ием других феноменов, например, сплоченности и конфликта. Более того, во внимание чаще принимается не групповая, а организационная идентичность, связанная с широким диапазоном относящихся к работе установок, интенций и поведений, а также демографических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контекстных переменных. В частности, организационная идентификация значимо и положительно коррелирует с такими переменными как установка на организационное обязательство, профессиональная приверженность, приверженность рабочей группе, удовлетворенность раб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отой, удовлетворенность организацией, включенность в работу, ролевое поведение, престижность организации и отрицательно - с намерением уволится с работы. Однако в подобных исследованиях вопрос о связи организационной идентичности с работой группы рассматри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вается не прямо, а, скорее, косвенно. То есть, усиление организационного обязательства, организационной включенности и т. д., под влиянием организационной идентификации, должно, по идее, привести к улучшению работы (учебы и т.п.).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Некоторые специалисты пре</w:t>
      </w:r>
      <w:r>
        <w:rPr>
          <w:rFonts w:ascii="Times New Roman CYR" w:hAnsi="Times New Roman CYR" w:cs="Times New Roman CYR"/>
          <w:kern w:val="1"/>
          <w:sz w:val="28"/>
          <w:szCs w:val="28"/>
        </w:rPr>
        <w:t>дполагают, что коллективная идентичность членов группы и установление общих целей, отличные от целей других групп, повышают их усилия по достижению этих групповых целей. Исследования указывают также на опосредующую роль мотивации во влиянии идентичности на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эффективность группы. Например, в группах с высокой коллективной идентичностью члены мотивированы на работу «от имени» группы или организации, что, в свою очередь, приводит к снижению эффекта социальной лености. В качестве условий, способствующих повышени</w:t>
      </w:r>
      <w:r>
        <w:rPr>
          <w:rFonts w:ascii="Times New Roman CYR" w:hAnsi="Times New Roman CYR" w:cs="Times New Roman CYR"/>
          <w:kern w:val="1"/>
          <w:sz w:val="28"/>
          <w:szCs w:val="28"/>
        </w:rPr>
        <w:t>ю идентичности, и, как следствие, нивелирующих феномен социальной лености, исследователи называют внутренние организационные особенности деятельности групп (например, взаимозависимость членов группы, средства их взаимодействия) и внешние по отношению к гру</w:t>
      </w:r>
      <w:r>
        <w:rPr>
          <w:rFonts w:ascii="Times New Roman CYR" w:hAnsi="Times New Roman CYR" w:cs="Times New Roman CYR"/>
          <w:kern w:val="1"/>
          <w:sz w:val="28"/>
          <w:szCs w:val="28"/>
        </w:rPr>
        <w:t>пповым процессам аспекты (ношение униформы и др.).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Изучение взаимосвязей уровней (межличностный, микрогрупповой и групповой) и компонентов (когнитивный, аффективный и поведенческий) идентичности с параметрами воспринимаемой производственно-экономической и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социально-психологической эффективности малых групп и неформальных подгрупп показало достаточно сложную картину. Во-первых, параметры («выполнение плана и решение текущих задач группой» и «деятельность группы в трудных условиях») производственно-экономичес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>кой эффективности группы значимо и положительно коррелируют со всеми компонентами микрогрупповой идентичности, но не связаны с межличностной и групповой идентичностью. Во-вторых, параметры («удовлетворенность членов группой и результатами ее деятельности»,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 «психологический комфорт членов в группе» и «содействие группы развитию своих членов») социально-психологической эффективности группы положительно и значимо связаны с межличностной и групповой идентичностью, тогда как связь с микрогрупповой идентичностю 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вляется отрицательной или либо вовсе отсутствует. Это свидетельствует о том, что чем выше будет идентичность работников с группой и друг с другом и, в то же время, меньше их идентичность с неформальными подгруппами, тем сильнее они будут склонны воспринима</w:t>
      </w:r>
      <w:r>
        <w:rPr>
          <w:rFonts w:ascii="Times New Roman CYR" w:hAnsi="Times New Roman CYR" w:cs="Times New Roman CYR"/>
          <w:kern w:val="1"/>
          <w:sz w:val="28"/>
          <w:szCs w:val="28"/>
        </w:rPr>
        <w:t>ть социально-психологическую эффективность группы как более высокую. Можно сказать, что микрогрупповая и групповая, микрогрупповая и межличностная идентичность на уровне группы взаимоисключают друг друга с точки зрения их действия на социально-психологичес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кую эффективность группы. В свою очередь, микрогрупповая и межличностная идентичность оказывают весомое положительное влияние на все параметры воспринимаемой социально-психологической эффективности неформальных подгрупп, тогда как групповая идентичность -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слабое положительное или, даже, отрицательное. То есть, на уровне неформальной подгруппы микрогрупповая и групповая, микрогрупповая и межличностная идентичность либо взаимоисключают, либо в слабой мере взаимодополняют друг друга, но с доминированием микрог</w:t>
      </w:r>
      <w:r>
        <w:rPr>
          <w:rFonts w:ascii="Times New Roman CYR" w:hAnsi="Times New Roman CYR" w:cs="Times New Roman CYR"/>
          <w:kern w:val="1"/>
          <w:sz w:val="28"/>
          <w:szCs w:val="28"/>
        </w:rPr>
        <w:t>рупповой идентичности в плане влияния на тот или иной параметр социально-психологической эффективности подгруппы. В первом случае можно сказать, что восприятие и поведение членов больше зависит не от группового или межличностного, а от микрогруппового уров</w:t>
      </w:r>
      <w:r>
        <w:rPr>
          <w:rFonts w:ascii="Times New Roman CYR" w:hAnsi="Times New Roman CYR" w:cs="Times New Roman CYR"/>
          <w:kern w:val="1"/>
          <w:sz w:val="28"/>
          <w:szCs w:val="28"/>
        </w:rPr>
        <w:t>ня, т. е. осуществляется в соответствии с ключевыми характеристиками и ожиданиями подгруппы, с которой они себя идентифицируют. Поэтому индивиды склонны воспринимать социально-психологическую эффективность подгруппы с точки зрения прототипов, которые опред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еляют их принадлежность к данной подгруппе или референтности этой подгруппы. Индивиды не могут в какой-то ситуации, имеющей отношение к подгруппе, ощущать глубокую идентичность одновременно с подгруппой и группой. Во втором случае речь идет о комплементарн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ости уровней проявления идентичности. Это значит, что восприятие социально-психологической эффективности подгруппы (по параметрам «психологический комфорт членов в подгруппе» и «содействие подгруппы развитию своих членов») одновременно зависит от разных ур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овней идентичности, но с превалированием идентичности с подгруппой.</w:t>
      </w:r>
    </w:p>
    <w:p w:rsidR="00000000" w:rsidRDefault="000A0820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br w:type="page"/>
        <w:t>Литература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kern w:val="1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kern w:val="1"/>
          <w:sz w:val="28"/>
          <w:szCs w:val="28"/>
        </w:rPr>
        <w:t>групповой эффективность психологический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Основная: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Немов Р.С. Социально-психологический анализ эффективности деятельности коллектива. - М.: Педагогика, 1984. - 200 c.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Сидор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енков А.В., Сидоренкова И.И. Эффективность малых групп в организации. Социально-психологические и организационно-деятельностные аспекты. - Ростов н/Д: Изд-во ЮФУ, 2011. - 256 с.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Сидоренков А.В., Сидоренкова И.И., Ульянова Н.Ю. Социально-психологические х</w:t>
      </w:r>
      <w:r>
        <w:rPr>
          <w:rFonts w:ascii="Times New Roman CYR" w:hAnsi="Times New Roman CYR" w:cs="Times New Roman CYR"/>
          <w:kern w:val="1"/>
          <w:sz w:val="28"/>
          <w:szCs w:val="28"/>
        </w:rPr>
        <w:t>арактеристики и эффективность малых групп в организации: монография / Сидоренков А.В., Сидоренкова И.И., Ульянова Н.Ю. - Ростов н/Д: Мини Тайп, 2014. - 248 с.</w:t>
      </w:r>
    </w:p>
    <w:p w:rsidR="00000000" w:rsidRDefault="000A0820">
      <w:pPr>
        <w:widowControl w:val="0"/>
        <w:shd w:val="clear" w:color="000000" w:fill="auto"/>
        <w:tabs>
          <w:tab w:val="left" w:pos="567"/>
          <w:tab w:val="left" w:pos="10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Дополнительная: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Аргентова Т.Е. Стиль общения как фактор эффективности совместной деятельнос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ти // Психологический журнал. - 1984. - № 6. - С. 130-133.</w:t>
      </w:r>
    </w:p>
    <w:p w:rsidR="00000000" w:rsidRDefault="000A0820">
      <w:pPr>
        <w:widowControl w:val="0"/>
        <w:shd w:val="clear" w:color="000000" w:fill="auto"/>
        <w:tabs>
          <w:tab w:val="left" w:pos="567"/>
          <w:tab w:val="left" w:pos="10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6.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Вайнер А.В. Групповая готовность к риску как социально-психологический фактор эффективности управленческих команд // Вопросы психологии. - 2008. -№ 4. - С. 45-54.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7.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Вайсман Р.С. Связь межличнос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тных отношений с групповой эффективностью деятельности // Вопросы психологии. - 1977. - № 4. - </w:t>
      </w:r>
      <w:r>
        <w:rPr>
          <w:rFonts w:ascii="Times New Roman CYR" w:hAnsi="Times New Roman CYR" w:cs="Times New Roman CYR"/>
          <w:kern w:val="1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kern w:val="1"/>
          <w:sz w:val="28"/>
          <w:szCs w:val="28"/>
        </w:rPr>
        <w:t>. 64-73.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</w:t>
      </w:r>
      <w:r>
        <w:rPr>
          <w:rFonts w:ascii="Times New Roman CYR" w:hAnsi="Times New Roman CYR" w:cs="Times New Roman CYR"/>
          <w:sz w:val="28"/>
          <w:szCs w:val="28"/>
        </w:rPr>
        <w:tab/>
        <w:t>Волков И.П., Васильев В.А. Групповая продуктивность в зависимости от характера восприятия и оценки партнеров // Экспериментальная и прикладная психо</w:t>
      </w:r>
      <w:r>
        <w:rPr>
          <w:rFonts w:ascii="Times New Roman CYR" w:hAnsi="Times New Roman CYR" w:cs="Times New Roman CYR"/>
          <w:sz w:val="28"/>
          <w:szCs w:val="28"/>
        </w:rPr>
        <w:t>логия. Вып. 8. Психология личности и малых групп / Под ред. Е.С. Кузьмина и др. - Л.: Изд-во ЛГУ, 1977. - С. 70-73.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9.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Дудко И.Е. Эмпирическое исследование роли поляризационного эффекта в условиях группового принятия решений для эффективности совместной 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ятельности группы // Вестник МГУ. Сер. 14. Психология. - 1987. - № 1. - С. 69-72.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</w:t>
      </w:r>
      <w:r>
        <w:rPr>
          <w:rFonts w:ascii="Times New Roman CYR" w:hAnsi="Times New Roman CYR" w:cs="Times New Roman CYR"/>
          <w:sz w:val="28"/>
          <w:szCs w:val="28"/>
        </w:rPr>
        <w:tab/>
        <w:t>Ершов А.А., Максимова Р.А. Социально-психологический подход к производительности трудовых коллективов // Вестник ЛГУ. - Сер. Экономика, Философия, Право. - 1974. - № 5. -</w:t>
      </w:r>
      <w:r>
        <w:rPr>
          <w:rFonts w:ascii="Times New Roman CYR" w:hAnsi="Times New Roman CYR" w:cs="Times New Roman CYR"/>
          <w:sz w:val="28"/>
          <w:szCs w:val="28"/>
        </w:rPr>
        <w:t xml:space="preserve"> С. 95-99.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>Журавлев А.Л. Социально-психологические факторы эффективности деятельности бригад: Сб. науч. тр. / Отв. ред. А.Л.Журавлев. АН СССР. Ин-т психологии. - М., 1987. - 172 с.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12.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Князев Ф.К. Психологическая наука и повышение эффективности деятель</w:t>
      </w:r>
      <w:r>
        <w:rPr>
          <w:rFonts w:ascii="Times New Roman CYR" w:hAnsi="Times New Roman CYR" w:cs="Times New Roman CYR"/>
          <w:kern w:val="1"/>
          <w:sz w:val="28"/>
          <w:szCs w:val="28"/>
        </w:rPr>
        <w:t>ности производственных коллективов // Психологический журнал. - 1982. - Т. 3. - № 4. - С. 37-44.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Кузнецов А.В. Успешность совместной деятельности и точность межличностного восприятия // Вестник МГУ. Сер. 14. Психология. - 1986. - № 1. - С. 66-69.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Лебед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ев А.Н. Групповое планирование совместной деятельности как метод повышения её эффективности // Социально-психологические методы практической работы в коллективе: диагностика и воздействие. - М., 1990. - С. 30-38.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Максимова Р.А. Связь психологического к</w:t>
      </w:r>
      <w:r>
        <w:rPr>
          <w:rFonts w:ascii="Times New Roman CYR" w:hAnsi="Times New Roman CYR" w:cs="Times New Roman CYR"/>
          <w:sz w:val="28"/>
          <w:szCs w:val="28"/>
        </w:rPr>
        <w:t>лимата в коллективе с эффективностью труда // Социальная психология и социальное планирование. - Л., 1973.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16.</w:t>
      </w:r>
      <w:r>
        <w:rPr>
          <w:rFonts w:ascii="Times New Roman CYR" w:hAnsi="Times New Roman CYR" w:cs="Times New Roman CYR"/>
          <w:sz w:val="28"/>
          <w:szCs w:val="28"/>
        </w:rPr>
        <w:tab/>
        <w:t>Немов Р.С. Психологическая теория коллектива и проблемы групповой эффективности // Вопросы психологии. - 1978. - № 5. - С. 53-63.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17.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Немов Р.С. </w:t>
      </w:r>
      <w:r>
        <w:rPr>
          <w:rFonts w:ascii="Times New Roman CYR" w:hAnsi="Times New Roman CYR" w:cs="Times New Roman CYR"/>
          <w:kern w:val="1"/>
          <w:sz w:val="28"/>
          <w:szCs w:val="28"/>
        </w:rPr>
        <w:t>Стратометрическая концепция и проблемы групповой эффективности // Психологическая теория коллектива / Под ред. А.В. Петровского. - М.: Педагогика, 1979. - С. 129-159.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Немов Р.С., Галвановскис А.Я. Уровень развития группы как фактор, влияющий на взаимосвя</w:t>
      </w:r>
      <w:r>
        <w:rPr>
          <w:rFonts w:ascii="Times New Roman CYR" w:hAnsi="Times New Roman CYR" w:cs="Times New Roman CYR"/>
          <w:kern w:val="1"/>
          <w:sz w:val="28"/>
          <w:szCs w:val="28"/>
        </w:rPr>
        <w:t>зь ее величины и успешности // Вопросы психологии. -1982. - № 2. - С. 103-108.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Немов Р.С., Птичкина Е.Л. Сложность задачи и эффективность групповой работы // Вестник МГУ. Сер. 14. Психология. - 1979. - № 3. - С. 36-43.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20.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Немов Р.С., Шестаков А.Г. Сплоч</w:t>
      </w:r>
      <w:r>
        <w:rPr>
          <w:rFonts w:ascii="Times New Roman CYR" w:hAnsi="Times New Roman CYR" w:cs="Times New Roman CYR"/>
          <w:kern w:val="1"/>
          <w:sz w:val="28"/>
          <w:szCs w:val="28"/>
        </w:rPr>
        <w:t>енность как фактор групповой эффективности // Вопросы психологии. - 1981. - № 3. - С. 113-119.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Новиков М.А. Коммуникативные структуры и эффективность групповой деятельности операторов // Вопросы психологии. - 1970. - № 4. - С. 19-24.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28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Обозов Н.Н. Моде</w:t>
      </w:r>
      <w:r>
        <w:rPr>
          <w:rFonts w:ascii="Times New Roman CYR" w:hAnsi="Times New Roman CYR" w:cs="Times New Roman CYR"/>
          <w:kern w:val="1"/>
          <w:sz w:val="28"/>
          <w:szCs w:val="28"/>
        </w:rPr>
        <w:t xml:space="preserve">ль регуляции совместной деятельности // Социальная психология / Под ред. Е.С. Кузьмина, В.Е. Семенова. - Л.: Изд-во ЛГУ, 1979. - С. </w:t>
      </w:r>
      <w:r>
        <w:rPr>
          <w:rFonts w:ascii="Times New Roman CYR" w:hAnsi="Times New Roman CYR" w:cs="Times New Roman CYR"/>
          <w:kern w:val="28"/>
          <w:sz w:val="28"/>
          <w:szCs w:val="28"/>
        </w:rPr>
        <w:t>125-140.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Обозов Н.Н. Эффективность групповой деятельности в связи с некоторыми социально-психологическими характеристика</w:t>
      </w:r>
      <w:r>
        <w:rPr>
          <w:rFonts w:ascii="Times New Roman CYR" w:hAnsi="Times New Roman CYR" w:cs="Times New Roman CYR"/>
          <w:kern w:val="1"/>
          <w:sz w:val="28"/>
          <w:szCs w:val="28"/>
        </w:rPr>
        <w:t>ми членов малой группы // Человек и общество. Вып.9. - Л., 1971. - С. 179-183.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Обозов Н.Н. Эффективность групповой работы и основные методы ее оценки // Методология исследований по инженерной психологии и психологии труда. Ч. 1 - Л., 1974. - С. 111-121</w:t>
      </w: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Полуэктова Н.М., Тихонов Б.В. Влияние характера взаимодействия на эффективность совместной групповой мыслительной деятельности // Психологические исследования общения / Отв. ред. Б.Ф. Ломов и др. - М.: Наука, 1985. - С. 273-285.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Свенцицкий А.Л. Крите</w:t>
      </w:r>
      <w:r>
        <w:rPr>
          <w:rFonts w:ascii="Times New Roman CYR" w:hAnsi="Times New Roman CYR" w:cs="Times New Roman CYR"/>
          <w:kern w:val="1"/>
          <w:sz w:val="28"/>
          <w:szCs w:val="28"/>
        </w:rPr>
        <w:t>рии эффективности управления социалистическим производственным коллективом // Социально-психологические проблемы производственного коллектива / Отв. ред. Е.В. Шорохова и др. - М.: Наука, 1983. - С. 34-47.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Семенов В.Е., Машеро В.П. Тимофеев Ю.Т. Социально</w:t>
      </w:r>
      <w:r>
        <w:rPr>
          <w:rFonts w:ascii="Times New Roman CYR" w:hAnsi="Times New Roman CYR" w:cs="Times New Roman CYR"/>
          <w:kern w:val="1"/>
          <w:sz w:val="28"/>
          <w:szCs w:val="28"/>
        </w:rPr>
        <w:t>-психологический климат в первичном коллективе и производственная эффективность // Психология - производству и воспитанию. - Л.: Изд-во ЛГУ, 1977. - С. 24-30.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28.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Сидоренков А.В., Ульянова Н.Ю., Ильюков В.Л. Социально-психологические противоречия и восприн</w:t>
      </w:r>
      <w:r>
        <w:rPr>
          <w:rFonts w:ascii="Times New Roman CYR" w:hAnsi="Times New Roman CYR" w:cs="Times New Roman CYR"/>
          <w:kern w:val="1"/>
          <w:sz w:val="28"/>
          <w:szCs w:val="28"/>
        </w:rPr>
        <w:t>имаемая эффективность малых групп в организации // Известия высших учебных заведений. Северо-Кавказский регион. Общественные науки. - 2014. - № 3. - С. 94-101.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29.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 xml:space="preserve">Сидоренков А.В. Социальная психология малых групп: уч. пособие. - Ростов н/Д: Феникс, 2012. </w:t>
      </w:r>
      <w:r>
        <w:rPr>
          <w:rFonts w:ascii="Times New Roman CYR" w:hAnsi="Times New Roman CYR" w:cs="Times New Roman CYR"/>
          <w:kern w:val="1"/>
          <w:sz w:val="28"/>
          <w:szCs w:val="28"/>
        </w:rPr>
        <w:t>- 381 с.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30.</w:t>
      </w:r>
      <w:r>
        <w:rPr>
          <w:rFonts w:ascii="Times New Roman CYR" w:hAnsi="Times New Roman CYR" w:cs="Times New Roman CYR"/>
          <w:sz w:val="28"/>
          <w:szCs w:val="28"/>
        </w:rPr>
        <w:tab/>
        <w:t>Синягин Ю.В. К проблеме взаимосвязи групповой композиции и эффективности // Проблемы коммуникативной и познавательной деятельности личности. - Ульяновск: Облтипография, 1981. - С. 41-47.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31.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Спасенников В.В. Выбор оптимального варианта комплек</w:t>
      </w:r>
      <w:r>
        <w:rPr>
          <w:rFonts w:ascii="Times New Roman CYR" w:hAnsi="Times New Roman CYR" w:cs="Times New Roman CYR"/>
          <w:kern w:val="1"/>
          <w:sz w:val="28"/>
          <w:szCs w:val="28"/>
        </w:rPr>
        <w:t>тования малых групп с учетом совместимости и срабатываемости // Социально-психологические методы практической работы в коллективе: диагностика и воздействие. - М., 1990.</w:t>
      </w:r>
    </w:p>
    <w:p w:rsidR="00000000" w:rsidRDefault="000A0820">
      <w:pPr>
        <w:widowControl w:val="0"/>
        <w:shd w:val="clear" w:color="000000" w:fill="auto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Харшиладзе М.И. Влияние межличностных отношений на эффективность совместной мыслител</w:t>
      </w:r>
      <w:r>
        <w:rPr>
          <w:rFonts w:ascii="Times New Roman CYR" w:hAnsi="Times New Roman CYR" w:cs="Times New Roman CYR"/>
          <w:kern w:val="1"/>
          <w:sz w:val="28"/>
          <w:szCs w:val="28"/>
        </w:rPr>
        <w:t>ьной деятельности // Вопросы психологии. - 1990. - № 5. - С. 144-149.</w:t>
      </w:r>
    </w:p>
    <w:p w:rsidR="00000000" w:rsidRDefault="000A0820">
      <w:pPr>
        <w:widowControl w:val="0"/>
        <w:shd w:val="clear" w:color="000000" w:fill="auto"/>
        <w:tabs>
          <w:tab w:val="left" w:pos="567"/>
          <w:tab w:val="left" w:pos="11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33.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Хасина П.Л. Проблема соотношения состава рабочей команды и ее эффективности // Вопросы психологии. - 2011. - № 5. - С. 132-143.</w:t>
      </w:r>
    </w:p>
    <w:p w:rsidR="00000000" w:rsidRDefault="000A0820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34.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Хасина П.Л. Ролевой состав команды и динамика ее э</w:t>
      </w:r>
      <w:r>
        <w:rPr>
          <w:rFonts w:ascii="Times New Roman CYR" w:hAnsi="Times New Roman CYR" w:cs="Times New Roman CYR"/>
          <w:kern w:val="1"/>
          <w:sz w:val="28"/>
          <w:szCs w:val="28"/>
        </w:rPr>
        <w:t>ффективности // Вопросы психологии. - 2009. - № 4. - С. 91-98.</w:t>
      </w:r>
    </w:p>
    <w:p w:rsidR="000A0820" w:rsidRDefault="000A0820">
      <w:pPr>
        <w:widowControl w:val="0"/>
        <w:shd w:val="clear" w:color="000000" w:fill="auto"/>
        <w:tabs>
          <w:tab w:val="left" w:pos="567"/>
          <w:tab w:val="left" w:pos="107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hAnsi="Times New Roman CYR" w:cs="Times New Roman CYR"/>
          <w:kern w:val="1"/>
          <w:sz w:val="28"/>
          <w:szCs w:val="28"/>
        </w:rPr>
        <w:t>35.</w:t>
      </w:r>
      <w:r>
        <w:rPr>
          <w:rFonts w:ascii="Times New Roman CYR" w:hAnsi="Times New Roman CYR" w:cs="Times New Roman CYR"/>
          <w:kern w:val="1"/>
          <w:sz w:val="28"/>
          <w:szCs w:val="28"/>
        </w:rPr>
        <w:tab/>
        <w:t>Чернышев А.С., Корнев А.В. Групповое сознание как детерминанта успешной совместной деятельности // Психологические аспекты совместной деятельности и общения. - Курск: Изд-во КГПИ, 1990. - С</w:t>
      </w:r>
      <w:r>
        <w:rPr>
          <w:rFonts w:ascii="Times New Roman CYR" w:hAnsi="Times New Roman CYR" w:cs="Times New Roman CYR"/>
          <w:kern w:val="1"/>
          <w:sz w:val="28"/>
          <w:szCs w:val="28"/>
        </w:rPr>
        <w:t>. 26-38.</w:t>
      </w:r>
    </w:p>
    <w:sectPr w:rsidR="000A082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ED"/>
    <w:rsid w:val="000A0820"/>
    <w:rsid w:val="0018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13030</Words>
  <Characters>74275</Characters>
  <Application>Microsoft Office Word</Application>
  <DocSecurity>0</DocSecurity>
  <Lines>618</Lines>
  <Paragraphs>174</Paragraphs>
  <ScaleCrop>false</ScaleCrop>
  <Company/>
  <LinksUpToDate>false</LinksUpToDate>
  <CharactersWithSpaces>87131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2024-09-16T09:09:00Z</dcterms:created>
  <dcterms:modified xsi:type="dcterms:W3CDTF">2024-09-16T09:09:00Z</dcterms:modified>
</cp:coreProperties>
</file>