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Тема</w:t>
      </w:r>
    </w:p>
    <w:p w:rsidR="00000000" w:rsidRDefault="00D275D4">
      <w:pPr>
        <w:widowControl w:val="0"/>
        <w:tabs>
          <w:tab w:val="left" w:pos="540"/>
        </w:tabs>
        <w:autoSpaceDE w:val="0"/>
        <w:autoSpaceDN w:val="0"/>
        <w:adjustRightInd w:val="0"/>
        <w:spacing w:after="0" w:line="360" w:lineRule="auto"/>
        <w:ind w:firstLine="709"/>
        <w:jc w:val="center"/>
        <w:rPr>
          <w:rFonts w:ascii="Times New Roman CYR" w:hAnsi="Times New Roman CYR" w:cs="Times New Roman CYR"/>
          <w:caps/>
          <w:sz w:val="28"/>
          <w:szCs w:val="28"/>
        </w:rPr>
      </w:pPr>
      <w:r>
        <w:rPr>
          <w:rFonts w:ascii="Times New Roman CYR" w:hAnsi="Times New Roman CYR" w:cs="Times New Roman CYR"/>
          <w:caps/>
          <w:sz w:val="28"/>
          <w:szCs w:val="28"/>
        </w:rPr>
        <w:t>ПСИХОЛОГИЯ ДЕЯТЕЛЬНОСТИ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ДЕЯТЕЛЬНОСТЬ: ПОНЯТИЕ, СОДЕРЖАНИЕ, ЦЕЛИ, МОТИВЫ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проявляет себя в деятельности. Через деятельность он связывается с внешним миром, осуществляет свои цели и удовлетворяет насущные потребности.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w:t>
      </w:r>
      <w:r>
        <w:rPr>
          <w:rFonts w:ascii="Times New Roman CYR" w:hAnsi="Times New Roman CYR" w:cs="Times New Roman CYR"/>
          <w:sz w:val="28"/>
          <w:szCs w:val="28"/>
        </w:rPr>
        <w:t>ность - это совокупность осознанных и мотивированных действий человека, направленных на удовлетворение его потребностей и интересов как общественного существа.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осуществляется при непременном участии всех психических процессов и свойств личност</w:t>
      </w:r>
      <w:r>
        <w:rPr>
          <w:rFonts w:ascii="Times New Roman CYR" w:hAnsi="Times New Roman CYR" w:cs="Times New Roman CYR"/>
          <w:sz w:val="28"/>
          <w:szCs w:val="28"/>
        </w:rPr>
        <w:t>и. Важное значение имеет сознание человека. Так, деятельность вне сознания превратилась бы в механическое движение, а сознание без деятельности - в беспредметное пассивное созерцание. Психические процессы позволяют человеку ориентироваться в окружающем мир</w:t>
      </w:r>
      <w:r>
        <w:rPr>
          <w:rFonts w:ascii="Times New Roman CYR" w:hAnsi="Times New Roman CYR" w:cs="Times New Roman CYR"/>
          <w:sz w:val="28"/>
          <w:szCs w:val="28"/>
        </w:rPr>
        <w:t>е, познать его и самого себя. На этой основе происходит регуляция деятельности, сознательное управление ею человеком.</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сознание человека зарождается, развивается и проявляется в деятельности. Что и как воспринял человек, о чем он думает, что чу</w:t>
      </w:r>
      <w:r>
        <w:rPr>
          <w:rFonts w:ascii="Times New Roman CYR" w:hAnsi="Times New Roman CYR" w:cs="Times New Roman CYR"/>
          <w:sz w:val="28"/>
          <w:szCs w:val="28"/>
        </w:rPr>
        <w:t>вствует и т. д., об этом мы узнаем через его деятельность.</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 деятельности невозможно развитие психики. Доказано, что психические процессы активизируются и совершенствуются лишь в деятельности. Например, чтобы развить мышление ребенка, нужно вовлекать его</w:t>
      </w:r>
      <w:r>
        <w:rPr>
          <w:rFonts w:ascii="Times New Roman CYR" w:hAnsi="Times New Roman CYR" w:cs="Times New Roman CYR"/>
          <w:sz w:val="28"/>
          <w:szCs w:val="28"/>
        </w:rPr>
        <w:t xml:space="preserve"> в действия, требующие размышления.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многообразна по форме и содержанию. Вся жизнь человека протекает в деятельности: трудовой, научной, политической, учебной и пр. Деятельность людей изучают многие науки. Но поскольку деятельность осуществляет</w:t>
      </w:r>
      <w:r>
        <w:rPr>
          <w:rFonts w:ascii="Times New Roman CYR" w:hAnsi="Times New Roman CYR" w:cs="Times New Roman CYR"/>
          <w:sz w:val="28"/>
          <w:szCs w:val="28"/>
        </w:rPr>
        <w:t>ся личностью и регулируется различными формами ее сознания - она является предметом психологии.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Сознательная деятельность человека имеет сложную структуру. Психология прежде всего выделяет в деятельности ее цели и мотивы.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деятельности - это мыслимый, </w:t>
      </w:r>
      <w:r>
        <w:rPr>
          <w:rFonts w:ascii="Times New Roman CYR" w:hAnsi="Times New Roman CYR" w:cs="Times New Roman CYR"/>
          <w:sz w:val="28"/>
          <w:szCs w:val="28"/>
        </w:rPr>
        <w:t>предполагаемый ее результат, все то, к чему стремится человек.</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цели огромно. Цель определяет:</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выбор средств, необходимых для выполнения действий, входящих в ее состав,</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направляет действие по нужному пути,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помогает предвидеть трудности и гото</w:t>
      </w:r>
      <w:r>
        <w:rPr>
          <w:rFonts w:ascii="Times New Roman CYR" w:hAnsi="Times New Roman CYR" w:cs="Times New Roman CYR"/>
          <w:sz w:val="28"/>
          <w:szCs w:val="28"/>
        </w:rPr>
        <w:t>виться к их преодолению,</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привлекает и сосредоточивает внимание</w:t>
      </w:r>
    </w:p>
    <w:p w:rsidR="00000000" w:rsidRDefault="00D275D4">
      <w:pPr>
        <w:widowControl w:val="0"/>
        <w:tabs>
          <w:tab w:val="left" w:pos="54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ставит человек. Однако, выбор целей в конечном итоге определяется объективными условиями, а именно:</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исторической эпохой,</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уровнем развития техники,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производительных сил,</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уровнем к</w:t>
      </w:r>
      <w:r>
        <w:rPr>
          <w:rFonts w:ascii="Times New Roman CYR" w:hAnsi="Times New Roman CYR" w:cs="Times New Roman CYR"/>
          <w:sz w:val="28"/>
          <w:szCs w:val="28"/>
        </w:rPr>
        <w:t>ультурного развития и отдельных личностей.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намеченные без учета этих общественных условий, невыполнимы. Тем не менее, нельзя игнорировать роль личности в постановке целей.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субъекта предвидеть, выходить за пределы настоящего и смотреть в б</w:t>
      </w:r>
      <w:r>
        <w:rPr>
          <w:rFonts w:ascii="Times New Roman CYR" w:hAnsi="Times New Roman CYR" w:cs="Times New Roman CYR"/>
          <w:sz w:val="28"/>
          <w:szCs w:val="28"/>
        </w:rPr>
        <w:t>удущее - необходимое условие по установки целей. Но отдаленные цели будут реальными лишь в том случае, если личность исходит не только из своих желаний, но и из анализа объективных условий своей и общественной деятельности.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цели деятельности напр</w:t>
      </w:r>
      <w:r>
        <w:rPr>
          <w:rFonts w:ascii="Times New Roman CYR" w:hAnsi="Times New Roman CYR" w:cs="Times New Roman CYR"/>
          <w:sz w:val="28"/>
          <w:szCs w:val="28"/>
        </w:rPr>
        <w:t>авлены на удовлетворение потребностей, они неиссякаемы. Достигнутая человеком цель порождает для него новые цели, более отдаленные и высокие цели. Без целей жизнь человека немыслима.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виды целей.</w:t>
      </w:r>
    </w:p>
    <w:p w:rsidR="00000000" w:rsidRDefault="00D275D4">
      <w:pPr>
        <w:widowControl w:val="0"/>
        <w:tabs>
          <w:tab w:val="left" w:pos="54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Цели бывают близкими и далекими. Пойт</w:t>
      </w:r>
      <w:r>
        <w:rPr>
          <w:rFonts w:ascii="Times New Roman CYR" w:hAnsi="Times New Roman CYR" w:cs="Times New Roman CYR"/>
          <w:sz w:val="28"/>
          <w:szCs w:val="28"/>
        </w:rPr>
        <w:t>и в библиотеку, прочесть нужную книгу - цель близкая. Закончить университет (для первокурсника) - цель далекая. Отдаленные цели реализуются через более близкие.</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Цели могут быть личными и общественными. Посетить театр, побывать на море, приобрести часы-ц</w:t>
      </w:r>
      <w:r>
        <w:rPr>
          <w:rFonts w:ascii="Times New Roman CYR" w:hAnsi="Times New Roman CYR" w:cs="Times New Roman CYR"/>
          <w:sz w:val="28"/>
          <w:szCs w:val="28"/>
        </w:rPr>
        <w:t>ели личные, частные. Предотвратить войны, построить коммунистическое общество, освоить космос - цели общественные, осуществимые всем прогрессивным человечеством. Однако и личность ставит перед собой цели, имеющие прямое общественное значение. Так, например</w:t>
      </w:r>
      <w:r>
        <w:rPr>
          <w:rFonts w:ascii="Times New Roman CYR" w:hAnsi="Times New Roman CYR" w:cs="Times New Roman CYR"/>
          <w:sz w:val="28"/>
          <w:szCs w:val="28"/>
        </w:rPr>
        <w:t>, повысить производительность своего труда, давать продукцию высокого качества, окончить высшее учебное заведение, хорошо подготовиться к учебным занятиям - это цели как личные, так и общественные. Достигая их, человек приносит пользу и себе и обществу, уд</w:t>
      </w:r>
      <w:r>
        <w:rPr>
          <w:rFonts w:ascii="Times New Roman CYR" w:hAnsi="Times New Roman CYR" w:cs="Times New Roman CYR"/>
          <w:sz w:val="28"/>
          <w:szCs w:val="28"/>
        </w:rPr>
        <w:t>овлетворяет и личные потребности и потребности общества.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человека не только целенаправленна, но и мотивирована. Мотив - это побудительная сила к действию. В качестве мотивов могут выступать:</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осознанные потребности человека,</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его чувства,</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интересы,</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убеждения и другие побуждения, обусловленные требованиями жизни.</w:t>
      </w:r>
    </w:p>
    <w:p w:rsidR="00000000" w:rsidRDefault="00D275D4">
      <w:pPr>
        <w:widowControl w:val="0"/>
        <w:tabs>
          <w:tab w:val="left" w:pos="54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деятельности людей имеют исторический характер и развиваются вместе с развитием человечества. Если на заре становления человеческого общества мотивы деятельности людей поро</w:t>
      </w:r>
      <w:r>
        <w:rPr>
          <w:rFonts w:ascii="Times New Roman CYR" w:hAnsi="Times New Roman CYR" w:cs="Times New Roman CYR"/>
          <w:sz w:val="28"/>
          <w:szCs w:val="28"/>
        </w:rPr>
        <w:t xml:space="preserve">ждались потребностями в пище, одежде, жилище, самосохранении и продолжении рода, то в дальнейшем появились мотивы более высокого порядка - нравственные, интеллектуальные и эстетические. Мотивы деятельности отдельного человека тоже развиваются под влиянием </w:t>
      </w:r>
      <w:r>
        <w:rPr>
          <w:rFonts w:ascii="Times New Roman CYR" w:hAnsi="Times New Roman CYR" w:cs="Times New Roman CYR"/>
          <w:sz w:val="28"/>
          <w:szCs w:val="28"/>
        </w:rPr>
        <w:t>условий его жизни и воспитания и постепенно становятся для него характерными.</w:t>
      </w:r>
    </w:p>
    <w:p w:rsidR="00000000" w:rsidRDefault="00D275D4">
      <w:pPr>
        <w:widowControl w:val="0"/>
        <w:tabs>
          <w:tab w:val="left" w:pos="54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деятельности человека порождает и многообразие мотивов. Как и цели, мотивы бывают:</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близкими,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далеки,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личными,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общественными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Ближайшие цели имеют близкую (кор</w:t>
      </w:r>
      <w:r>
        <w:rPr>
          <w:rFonts w:ascii="Times New Roman CYR" w:hAnsi="Times New Roman CYR" w:cs="Times New Roman CYR"/>
          <w:sz w:val="28"/>
          <w:szCs w:val="28"/>
        </w:rPr>
        <w:t>откую) мотивацию. Далекие мотивы возникают тогда, когда деятельность побуждается отдаленными большими задачами, выполнение которых потребует немалого времени, а конечного результата можно достигнуть только через решение промежуточных задач.</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w:t>
      </w:r>
      <w:r>
        <w:rPr>
          <w:rFonts w:ascii="Times New Roman CYR" w:hAnsi="Times New Roman CYR" w:cs="Times New Roman CYR"/>
          <w:sz w:val="28"/>
          <w:szCs w:val="28"/>
        </w:rPr>
        <w:t>т мотивов люди по-разному относятся к своей деятельности. Далекие мотивы не успокаивают человека при достижении частичного результата, они настраивают его на решение новых частных задач до тех пор, пока он не достигнет цели. Близкая мотивация, наоборот, ле</w:t>
      </w:r>
      <w:r>
        <w:rPr>
          <w:rFonts w:ascii="Times New Roman CYR" w:hAnsi="Times New Roman CYR" w:cs="Times New Roman CYR"/>
          <w:sz w:val="28"/>
          <w:szCs w:val="28"/>
        </w:rPr>
        <w:t>гко успокаивает человека, демобилизует его силы.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следует при этом иметь в виду возраст человека. Маленькие дети живут близкими целями и побуждают себя к деятельности близкими мотивами. У детей постарше цели и мотивы усложняются. У взрослых людей в</w:t>
      </w:r>
      <w:r>
        <w:rPr>
          <w:rFonts w:ascii="Times New Roman CYR" w:hAnsi="Times New Roman CYR" w:cs="Times New Roman CYR"/>
          <w:sz w:val="28"/>
          <w:szCs w:val="28"/>
        </w:rPr>
        <w:t>сегда имеются отдаленные перспективные цели и сложные далекие мотивы.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Мотивы, как и цели, могут быть личными и общественными. Ущемленное самолюбие, забота о своем здоровье и удобствах - мотивы личные. Стремление быть хорошим товарищем, примерным учеником, </w:t>
      </w:r>
      <w:r>
        <w:rPr>
          <w:rFonts w:ascii="Times New Roman CYR" w:hAnsi="Times New Roman CYR" w:cs="Times New Roman CYR"/>
          <w:sz w:val="28"/>
          <w:szCs w:val="28"/>
        </w:rPr>
        <w:t>полезным членом общества - мотивы общественные. У конкретного человека личные мотивы переплетаются с общественными.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некоторые из личных мотивов имеют и общественное значение, например забота человека о своем здоровье, бодром настроении.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хар</w:t>
      </w:r>
      <w:r>
        <w:rPr>
          <w:rFonts w:ascii="Times New Roman CYR" w:hAnsi="Times New Roman CYR" w:cs="Times New Roman CYR"/>
          <w:sz w:val="28"/>
          <w:szCs w:val="28"/>
        </w:rPr>
        <w:t>актеристики личности важно, какие из мотивов - личные или общественные - будут ведущими в ее деятельности. Знание мотивов поведения необходимо во всех случаях жизни, когда приходится оценивать поступки человека. Особенно оно необходимо психологу, социально</w:t>
      </w:r>
      <w:r>
        <w:rPr>
          <w:rFonts w:ascii="Times New Roman CYR" w:hAnsi="Times New Roman CYR" w:cs="Times New Roman CYR"/>
          <w:sz w:val="28"/>
          <w:szCs w:val="28"/>
        </w:rPr>
        <w:t>му работнику, учителю, воспитателю.</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Распознать мотивы отдельных действий человека и его поведения в целом не легко. Одни и те же поступки могут быть совершены по разным мотивам. Кроме того, бывают случаи, когда человек по каким-либо соображениям скрывает и</w:t>
      </w:r>
      <w:r>
        <w:rPr>
          <w:rFonts w:ascii="Times New Roman CYR" w:hAnsi="Times New Roman CYR" w:cs="Times New Roman CYR"/>
          <w:sz w:val="28"/>
          <w:szCs w:val="28"/>
        </w:rPr>
        <w:t>стинный мотив действия, маскирует его.</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что касается детей, то они часто затрудняются объяснить совершаемые ими поступки, потому что недостаточно осознают их. Поэтому для раскрытия мотивов поведения человека требуется довольно тонкий психологическ</w:t>
      </w:r>
      <w:r>
        <w:rPr>
          <w:rFonts w:ascii="Times New Roman CYR" w:hAnsi="Times New Roman CYR" w:cs="Times New Roman CYR"/>
          <w:sz w:val="28"/>
          <w:szCs w:val="28"/>
        </w:rPr>
        <w:t>ий анализ его действий и поступков, высказываний, ситуаций, в которых он действует.</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структуру деятельности человека входят и способы действий, посредством которых он достигает своих целей. К способам действий относятся умения, навыки и привычки.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Умения -</w:t>
      </w:r>
      <w:r>
        <w:rPr>
          <w:rFonts w:ascii="Times New Roman CYR" w:hAnsi="Times New Roman CYR" w:cs="Times New Roman CYR"/>
          <w:sz w:val="28"/>
          <w:szCs w:val="28"/>
        </w:rPr>
        <w:t xml:space="preserve"> промежуточный этап овладения первым способом действия, основанном на знании.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Навыки - приобретенное в результате обучения и повторения, умение решать трудовую задачу, оперируя орудием труда.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Привычки - автоматизированное действие, выполнение которого в оп</w:t>
      </w:r>
      <w:r>
        <w:rPr>
          <w:rFonts w:ascii="Times New Roman CYR" w:hAnsi="Times New Roman CYR" w:cs="Times New Roman CYR"/>
          <w:sz w:val="28"/>
          <w:szCs w:val="28"/>
        </w:rPr>
        <w:t>ределенных условиях стало потребностью, например, утренняя зарядка.</w:t>
      </w:r>
    </w:p>
    <w:p w:rsidR="00000000" w:rsidRDefault="00D275D4">
      <w:pPr>
        <w:widowControl w:val="0"/>
        <w:tabs>
          <w:tab w:val="left" w:pos="540"/>
        </w:tabs>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игра учение труд мотив</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ДЕЙСТВИЯ И ДВИЖЕНИЯ: СТРУКТУРА, ВИДЫ, СПОСОБЫ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осуществляется в действиях и движениях.</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Человеческие действия - продукт исторического развития. Они сф</w:t>
      </w:r>
      <w:r>
        <w:rPr>
          <w:rFonts w:ascii="Times New Roman CYR" w:hAnsi="Times New Roman CYR" w:cs="Times New Roman CYR"/>
          <w:sz w:val="28"/>
          <w:szCs w:val="28"/>
        </w:rPr>
        <w:t>ормировались и развились в труде, в процессе производства предметов материальной и духовной культуры, необходимых для существования.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Действиями называются сознательные акты поведения человека, которые исходят из определенных мотивов и направлены на достиже</w:t>
      </w:r>
      <w:r>
        <w:rPr>
          <w:rFonts w:ascii="Times New Roman CYR" w:hAnsi="Times New Roman CYR" w:cs="Times New Roman CYR"/>
          <w:sz w:val="28"/>
          <w:szCs w:val="28"/>
        </w:rPr>
        <w:t>ние определенных целей.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вытекают и специфические качества действий: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действия человека осознанны и целенаправленны;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преследуя определенный результат, они всегда исходят из каких-то побуждений, или мотивов.</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распадаются н</w:t>
      </w:r>
      <w:r>
        <w:rPr>
          <w:rFonts w:ascii="Times New Roman CYR" w:hAnsi="Times New Roman CYR" w:cs="Times New Roman CYR"/>
          <w:sz w:val="28"/>
          <w:szCs w:val="28"/>
        </w:rPr>
        <w:t>а отдельные операции, частные акты. Например, чтобы сделать нож, необходимы следующие операции: заготовка материала, измерение, вырезка и обработка изделия нужной формы, обточка, термическая обработка металлической части предмета и т. д. Указанные операции</w:t>
      </w:r>
      <w:r>
        <w:rPr>
          <w:rFonts w:ascii="Times New Roman CYR" w:hAnsi="Times New Roman CYR" w:cs="Times New Roman CYR"/>
          <w:sz w:val="28"/>
          <w:szCs w:val="28"/>
        </w:rPr>
        <w:t xml:space="preserve"> отличаются от целостного действия тем, что они представляют собой способы выполнения его и, следовательно, подчинены целям и мотивам действия.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человека делят на:</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импульсивные т. е. недостаточно осознанные,</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побуждаемые непосредственно пережива</w:t>
      </w:r>
      <w:r>
        <w:rPr>
          <w:rFonts w:ascii="Times New Roman CYR" w:hAnsi="Times New Roman CYR" w:cs="Times New Roman CYR"/>
          <w:sz w:val="28"/>
          <w:szCs w:val="28"/>
        </w:rPr>
        <w:t>емой потребностью,</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волевые.</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Волевые действия, также в свою очередь, подразделяются на:</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действия практические (внешние),</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действия умственные (внутренние).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Забивание гвоздя в стену - действие практическое, запоминание стихотворения - действие умственно</w:t>
      </w:r>
      <w:r>
        <w:rPr>
          <w:rFonts w:ascii="Times New Roman CYR" w:hAnsi="Times New Roman CYR" w:cs="Times New Roman CYR"/>
          <w:sz w:val="28"/>
          <w:szCs w:val="28"/>
        </w:rPr>
        <w:t>е. Следует отметить, что последнее деление действий несколько условно, потому что при практических действиях человек выполняет и некоторые умственные действия, а при умственных - некоторые практические. Эти виды действий связаны друг с другом и генетически</w:t>
      </w:r>
      <w:r>
        <w:rPr>
          <w:rFonts w:ascii="Times New Roman CYR" w:hAnsi="Times New Roman CYR" w:cs="Times New Roman CYR"/>
          <w:sz w:val="28"/>
          <w:szCs w:val="28"/>
        </w:rPr>
        <w:t>, поскольку все умственные действия возникли из практических.</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неотделимы от движений, они осуществляются посредством движений. Так, чтобы достать книгу с полки, необходим ряд согласованных друг с другом движений рук, ног, туловища, головы, глаз, т</w:t>
      </w:r>
      <w:r>
        <w:rPr>
          <w:rFonts w:ascii="Times New Roman CYR" w:hAnsi="Times New Roman CYR" w:cs="Times New Roman CYR"/>
          <w:sz w:val="28"/>
          <w:szCs w:val="28"/>
        </w:rPr>
        <w:t>. е. сокращение и расслабление определенных мышц тела.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человека отличаются от движений животных тем, что они являются продуктом его трудовой деятельности. Качества движений человека и виды их несут на себе печать исторического развития общества. Х</w:t>
      </w:r>
      <w:r>
        <w:rPr>
          <w:rFonts w:ascii="Times New Roman CYR" w:hAnsi="Times New Roman CYR" w:cs="Times New Roman CYR"/>
          <w:sz w:val="28"/>
          <w:szCs w:val="28"/>
        </w:rPr>
        <w:t>арактерно и то, что в особенностях движений сказывается личность человека, своеобразие его психологического облика. Поскольку движения входят в состав действий, они подлежат соответствующей психологической оценке.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различают несколько видов дви</w:t>
      </w:r>
      <w:r>
        <w:rPr>
          <w:rFonts w:ascii="Times New Roman CYR" w:hAnsi="Times New Roman CYR" w:cs="Times New Roman CYR"/>
          <w:sz w:val="28"/>
          <w:szCs w:val="28"/>
        </w:rPr>
        <w:t>жений:</w:t>
      </w:r>
    </w:p>
    <w:p w:rsidR="00000000" w:rsidRDefault="00D275D4">
      <w:pPr>
        <w:widowControl w:val="0"/>
        <w:tabs>
          <w:tab w:val="left" w:pos="0"/>
          <w:tab w:val="left" w:pos="54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рабочие движения, т. е. те движения, с помощью которых человек осуществляет трудовые операции;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речевые движения, т. е. движения речевых органов при различных видах речи;</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семантические движения, т.е. движения обозначающие что-либо, например, ус</w:t>
      </w:r>
      <w:r>
        <w:rPr>
          <w:rFonts w:ascii="Times New Roman CYR" w:hAnsi="Times New Roman CYR" w:cs="Times New Roman CYR"/>
          <w:sz w:val="28"/>
          <w:szCs w:val="28"/>
        </w:rPr>
        <w:t>ловные знаки: поднятие рук при голосовании, отрицательные и утвердительные движения головы, рукопожатие, рукоплескание и т. п.;</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выразительные движения, т. е. мимика и пантомимика как выражение эмоций;</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 xml:space="preserve">локомоторные движения, т. е. движения, возникающие </w:t>
      </w:r>
      <w:r>
        <w:rPr>
          <w:rFonts w:ascii="Times New Roman CYR" w:hAnsi="Times New Roman CYR" w:cs="Times New Roman CYR"/>
          <w:sz w:val="28"/>
          <w:szCs w:val="28"/>
        </w:rPr>
        <w:t>при перемещении тела человека в пространстве (особенности по ходки, осанка и пр.).</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обеспечить продуктивность действий, в состав которых входят движения, последние должны быть достаточно совершенными. В одних случаях требуется большая сила движений (н</w:t>
      </w:r>
      <w:r>
        <w:rPr>
          <w:rFonts w:ascii="Times New Roman CYR" w:hAnsi="Times New Roman CYR" w:cs="Times New Roman CYR"/>
          <w:sz w:val="28"/>
          <w:szCs w:val="28"/>
        </w:rPr>
        <w:t>апример, при ударе топором по дереву), в других преимущественно быстрота, в третьих - ритмичность. Во всех случаях необходима координация движений, их согласованность друг с другом.</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задач при воспитании ребенка является воспитание культу</w:t>
      </w:r>
      <w:r>
        <w:rPr>
          <w:rFonts w:ascii="Times New Roman CYR" w:hAnsi="Times New Roman CYR" w:cs="Times New Roman CYR"/>
          <w:sz w:val="28"/>
          <w:szCs w:val="28"/>
        </w:rPr>
        <w:t>ры его движений, которая заключается в совершенствовании таких важных качеств движений, как:</w:t>
      </w:r>
    </w:p>
    <w:p w:rsidR="00000000" w:rsidRDefault="00D275D4">
      <w:pPr>
        <w:widowControl w:val="0"/>
        <w:tabs>
          <w:tab w:val="left" w:pos="540"/>
          <w:tab w:val="left" w:pos="709"/>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сила,</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быстрота,</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точность,</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согласованность,</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плавность,</w:t>
      </w:r>
    </w:p>
    <w:p w:rsidR="00000000" w:rsidRDefault="00D275D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sz w:val="28"/>
          <w:szCs w:val="28"/>
        </w:rPr>
        <w:t>ритмичность и т. п.</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отношении исключительно большое значение имеет занятия различными вида</w:t>
      </w:r>
      <w:r>
        <w:rPr>
          <w:rFonts w:ascii="Times New Roman CYR" w:hAnsi="Times New Roman CYR" w:cs="Times New Roman CYR"/>
          <w:sz w:val="28"/>
          <w:szCs w:val="28"/>
        </w:rPr>
        <w:t>ми спорта, например, гимнастикой, теннисом.</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потери трудоспособности, для взрослого человека также имеет большое значение восстановление культуры движений, необходимых ему при выполнении различных видов трудовой деятельности.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ВИДЫ ДЕЯТЕЛЬНОСТИ И</w:t>
      </w:r>
      <w:r>
        <w:rPr>
          <w:rFonts w:ascii="Times New Roman CYR" w:hAnsi="Times New Roman CYR" w:cs="Times New Roman CYR"/>
          <w:sz w:val="28"/>
          <w:szCs w:val="28"/>
        </w:rPr>
        <w:t xml:space="preserve"> ИХ ХАРАКТЕРИСТИКИ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несколько видов деятельности человека: игровую, учебную, трудовую, спортивную и др. Основными видами деятельности, имеющими своеобразную психологическую природу, являются: а) игра, б) учение, в) труд.</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основной вид деяте</w:t>
      </w:r>
      <w:r>
        <w:rPr>
          <w:rFonts w:ascii="Times New Roman CYR" w:hAnsi="Times New Roman CYR" w:cs="Times New Roman CYR"/>
          <w:sz w:val="28"/>
          <w:szCs w:val="28"/>
        </w:rPr>
        <w:t>льности детей дошкольного возраста, учение детей школьного возраста, а труд наиболее характерен для взрослых.</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 это основная форма проявления активности ребенка на ранних ступенях его развития. Игра - вид деятельности, наиболее доступный детям. По пси</w:t>
      </w:r>
      <w:r>
        <w:rPr>
          <w:rFonts w:ascii="Times New Roman CYR" w:hAnsi="Times New Roman CYR" w:cs="Times New Roman CYR"/>
          <w:sz w:val="28"/>
          <w:szCs w:val="28"/>
        </w:rPr>
        <w:t>хологической структуре она наиболее соответствует физическим и психическим возможностям ребенка.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Играя, ребенок учится жить совместно с другими людьми, постепенно овладевая способами общественного поведения и элементами трудовых действий и тем самым объект</w:t>
      </w:r>
      <w:r>
        <w:rPr>
          <w:rFonts w:ascii="Times New Roman CYR" w:hAnsi="Times New Roman CYR" w:cs="Times New Roman CYR"/>
          <w:sz w:val="28"/>
          <w:szCs w:val="28"/>
        </w:rPr>
        <w:t>ивно готовится к будущей продуктивной деятельности. В различных видах игр, отвечающих психолого-педагогическим требованиям, ребенок получает практическую возможность всестороннего развития своей личности.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Играют не только люди, но и животные. Игры животных</w:t>
      </w:r>
      <w:r>
        <w:rPr>
          <w:rFonts w:ascii="Times New Roman CYR" w:hAnsi="Times New Roman CYR" w:cs="Times New Roman CYR"/>
          <w:sz w:val="28"/>
          <w:szCs w:val="28"/>
        </w:rPr>
        <w:t xml:space="preserve"> инстинктивны, они непосредственно связаны с основными видами их жизнедеятельности. В играх молодое поколение животных бессознательно овладевает некоторыми способами борьбы за существование, способами добывания пищи и самозащиты.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детей имеют иную прир</w:t>
      </w:r>
      <w:r>
        <w:rPr>
          <w:rFonts w:ascii="Times New Roman CYR" w:hAnsi="Times New Roman CYR" w:cs="Times New Roman CYR"/>
          <w:sz w:val="28"/>
          <w:szCs w:val="28"/>
        </w:rPr>
        <w:t>оду. Они социальны как по содержанию, так и по способам входящих в них действий.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детей отражают окружающую жизнь взрослых. В годы Великой Отечественной войны дети часто играли в "наши" и "фашистов". Крупнейшие события современности, волнующие взросл</w:t>
      </w:r>
      <w:r>
        <w:rPr>
          <w:rFonts w:ascii="Times New Roman CYR" w:hAnsi="Times New Roman CYR" w:cs="Times New Roman CYR"/>
          <w:sz w:val="28"/>
          <w:szCs w:val="28"/>
        </w:rPr>
        <w:t>ых, волнуют и детей. Сейчас дети всего мира играют не только в машинистов и шоферов, но и в космонавтов космических кораблей. Отсюда следует, что неверно искать источники игры в самом ребенке, в избытке энергии детского организма, как это делал Спенсер, ил</w:t>
      </w:r>
      <w:r>
        <w:rPr>
          <w:rFonts w:ascii="Times New Roman CYR" w:hAnsi="Times New Roman CYR" w:cs="Times New Roman CYR"/>
          <w:sz w:val="28"/>
          <w:szCs w:val="28"/>
        </w:rPr>
        <w:t>и в его инстинктах, как это делал Фрейд.</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игры есть признаки, сближающие ее с учением и трудом. Так, играя, дети преследуют некоторые цели: например, построить мост из кубиков, вымыть, одеть и "накормить" куклу, "вылечить" больного, забить футбольный мя</w:t>
      </w:r>
      <w:r>
        <w:rPr>
          <w:rFonts w:ascii="Times New Roman CYR" w:hAnsi="Times New Roman CYR" w:cs="Times New Roman CYR"/>
          <w:sz w:val="28"/>
          <w:szCs w:val="28"/>
        </w:rPr>
        <w:t>ч в ворота противника. И хотя в момент игры ребенок незаметно для себя может изменить первоначальный замысел, игра от этого не перестает быть целенаправленной деятельностью.</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в играх близкие, доступные, однако для достижения их требуется произвольное в</w:t>
      </w:r>
      <w:r>
        <w:rPr>
          <w:rFonts w:ascii="Times New Roman CYR" w:hAnsi="Times New Roman CYR" w:cs="Times New Roman CYR"/>
          <w:sz w:val="28"/>
          <w:szCs w:val="28"/>
        </w:rPr>
        <w:t>нимание, размышления, преодоление некоторых трудностей.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игра отличается от труда и учения тем, что ребенок играя захвачен преимущественно процессом игры, который поглощает все его внимание и доставляет ему величайшее удовольствие. Движущей сил</w:t>
      </w:r>
      <w:r>
        <w:rPr>
          <w:rFonts w:ascii="Times New Roman CYR" w:hAnsi="Times New Roman CYR" w:cs="Times New Roman CYR"/>
          <w:sz w:val="28"/>
          <w:szCs w:val="28"/>
        </w:rPr>
        <w:t>ой игры служит интерес к ней. Как только интерес меркнет, ребенок прекращает игру, даже не добившись ранее желаемого результата.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имеют психологическое своеобразие этого вида деятельности человека. Ребенок слаб физически и умственно, но, подражая взр</w:t>
      </w:r>
      <w:r>
        <w:rPr>
          <w:rFonts w:ascii="Times New Roman CYR" w:hAnsi="Times New Roman CYR" w:cs="Times New Roman CYR"/>
          <w:sz w:val="28"/>
          <w:szCs w:val="28"/>
        </w:rPr>
        <w:t>ослым, он воображением создает в игре такую ситуацию, в которой все подчиняется его воле. В игре он преодолевает несоответствие между своими возможностями и возможностями взрослых. Наблюдая за играми детей, вы удивляетесь, как легко они заменяют одни предм</w:t>
      </w:r>
      <w:r>
        <w:rPr>
          <w:rFonts w:ascii="Times New Roman CYR" w:hAnsi="Times New Roman CYR" w:cs="Times New Roman CYR"/>
          <w:sz w:val="28"/>
          <w:szCs w:val="28"/>
        </w:rPr>
        <w:t>еты другими, воображением дополняя отсутствующие у предметов части, свойства, действия. Однако прежде чем наделить стул, на котором сидит воображаемый шофер, свойствами реального автомобиля, ребенок производит огромную работу: внимательно наблюдает за движ</w:t>
      </w:r>
      <w:r>
        <w:rPr>
          <w:rFonts w:ascii="Times New Roman CYR" w:hAnsi="Times New Roman CYR" w:cs="Times New Roman CYR"/>
          <w:sz w:val="28"/>
          <w:szCs w:val="28"/>
        </w:rPr>
        <w:t>ением автомобиля, мысленно выделяет основные части машины, следит за тем, как шофер заводит, ведет, останавливает и ремонтирует ее.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Легкость изменения предметов в воображении не означает, конечно, что ребенок не осознает различия между реальностью и фантаз</w:t>
      </w:r>
      <w:r>
        <w:rPr>
          <w:rFonts w:ascii="Times New Roman CYR" w:hAnsi="Times New Roman CYR" w:cs="Times New Roman CYR"/>
          <w:sz w:val="28"/>
          <w:szCs w:val="28"/>
        </w:rPr>
        <w:t>ией. Никто из детей не пытается есть пирожки, заботливо вылепленные ими из глины или песка. Отходя воображением от некоторых сторон действительности, ребенок тем самым ближе подходит к жизненным ситуациям, полноценнее воспроизводит деятельность взрослых.</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 играх дети отражают действительность, готовясь встретить ее сознательными людьми. Однако в играх дети воспроизводят лишь те действия взрослых, которые им понятны и которым им легко подражать. Поэтому, чтобы сделать игру увлекательной, ребенку и не нужны</w:t>
      </w:r>
      <w:r>
        <w:rPr>
          <w:rFonts w:ascii="Times New Roman CYR" w:hAnsi="Times New Roman CYR" w:cs="Times New Roman CYR"/>
          <w:sz w:val="28"/>
          <w:szCs w:val="28"/>
        </w:rPr>
        <w:t xml:space="preserve"> специальные знания летчика, шофера, врача, космонавта, учителя. В случае затруднения играющий, не смущаясь, заменяет реальные действия символическими. Пятилетняя "воспитательница" детского сада посадила детей-кукол за обеденный стол, высказала все необход</w:t>
      </w:r>
      <w:r>
        <w:rPr>
          <w:rFonts w:ascii="Times New Roman CYR" w:hAnsi="Times New Roman CYR" w:cs="Times New Roman CYR"/>
          <w:sz w:val="28"/>
          <w:szCs w:val="28"/>
        </w:rPr>
        <w:t>имые "воспитательные" замечания, а затем, когда дело дошло до еды, помедлила, сделала условное движение рукой и заявила, что "дети уже покушали".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 одно из самых действенных средств воспитания ребенка. Она всегда желанна, увлекательна, все в ней дос</w:t>
      </w:r>
      <w:r>
        <w:rPr>
          <w:rFonts w:ascii="Times New Roman CYR" w:hAnsi="Times New Roman CYR" w:cs="Times New Roman CYR"/>
          <w:sz w:val="28"/>
          <w:szCs w:val="28"/>
        </w:rPr>
        <w:t>тупно. В играх, дети с большим эмоциональным подъемом выполняют то, что вне игры им кажется неинтересным и невыполнимым. Поэтому через игру воспитателю легче воздействовать на ребенка, привить ему нужные качества. Вовлекая детей в игры, родители и воспитат</w:t>
      </w:r>
      <w:r>
        <w:rPr>
          <w:rFonts w:ascii="Times New Roman CYR" w:hAnsi="Times New Roman CYR" w:cs="Times New Roman CYR"/>
          <w:sz w:val="28"/>
          <w:szCs w:val="28"/>
        </w:rPr>
        <w:t>ели дошкольных детских учреждений осуществляют умственное, нравственное, эстетическое и физическое воспитание детей.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усиливают умственную активность ребенка прежде всего по- тому, что умственные процессы непосредственно включены в практическую деяте</w:t>
      </w:r>
      <w:r>
        <w:rPr>
          <w:rFonts w:ascii="Times New Roman CYR" w:hAnsi="Times New Roman CYR" w:cs="Times New Roman CYR"/>
          <w:sz w:val="28"/>
          <w:szCs w:val="28"/>
        </w:rPr>
        <w:t>льность: ребенок не просто думает, а думает, делая что-то. Важно также, что мысли и действия играющего всегда окрашены приятными переживаниями. По этой причине деятельность ума становится еще активнее.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Игры учат ребенка наблюдать, размышлять, запоминать </w:t>
      </w:r>
      <w:r>
        <w:rPr>
          <w:rFonts w:ascii="Times New Roman CYR" w:hAnsi="Times New Roman CYR" w:cs="Times New Roman CYR"/>
          <w:sz w:val="28"/>
          <w:szCs w:val="28"/>
        </w:rPr>
        <w:t>и припоминать, развивают его любознательность и творческое воображение. В играх дети познают многие свойства окружающих их вещей. Коллективные игры развивают речь детей.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воспитывает чувства детей. Несмотря на господство в играх вымысла, фантазии, чу</w:t>
      </w:r>
      <w:r>
        <w:rPr>
          <w:rFonts w:ascii="Times New Roman CYR" w:hAnsi="Times New Roman CYR" w:cs="Times New Roman CYR"/>
          <w:sz w:val="28"/>
          <w:szCs w:val="28"/>
        </w:rPr>
        <w:t>вства играющих детей вполне реальны. Чем богаче фантазия ребенка, тем разнообразнее и содержательнее его переживания.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играх дети учатся управлять своим поведением, согласовывать свои действия с действиями других людей, поэтому игра формирует их волю.</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Велика роль игры в физическом воспитании ребенка. Растущий организм нуждается в движении. Подвижные игры, которые любят дети, укрепляют костно-мышечный аппарат ребенка, сердечно-сосудистую, дыхательную и нервную систему, создают предпосылки для нормальног</w:t>
      </w:r>
      <w:r>
        <w:rPr>
          <w:rFonts w:ascii="Times New Roman CYR" w:hAnsi="Times New Roman CYR" w:cs="Times New Roman CYR"/>
          <w:sz w:val="28"/>
          <w:szCs w:val="28"/>
        </w:rPr>
        <w:t>о развития всего организма.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играх заложены основы эстетического и нравственного воспитания. Игры детей часто сопровождаются пением, музыкой, драматизацией, танцами, что порождает элементарные эстетические переживания, из которых' впоследствии разовьютс</w:t>
      </w:r>
      <w:r>
        <w:rPr>
          <w:rFonts w:ascii="Times New Roman CYR" w:hAnsi="Times New Roman CYR" w:cs="Times New Roman CYR"/>
          <w:sz w:val="28"/>
          <w:szCs w:val="28"/>
        </w:rPr>
        <w:t>я сложные эстетические чувства. В играх дети на практике познают доступные их пониманию моральные нормы поведения, овладевают первоначальными нравственными поступками. Конечно, все это происходит не стихийно, а под руководством взрослых и более старших дет</w:t>
      </w:r>
      <w:r>
        <w:rPr>
          <w:rFonts w:ascii="Times New Roman CYR" w:hAnsi="Times New Roman CYR" w:cs="Times New Roman CYR"/>
          <w:sz w:val="28"/>
          <w:szCs w:val="28"/>
        </w:rPr>
        <w:t>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некоторые игры существуют многие сотни лет, и хотя велика сила игровые традиции, игры детей нуждаются в психологическом и педагогическом руководстве.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Учение - это сознательная деятельность человека, направленная на усвоение знаний, </w:t>
      </w:r>
      <w:r>
        <w:rPr>
          <w:rFonts w:ascii="Times New Roman CYR" w:hAnsi="Times New Roman CYR" w:cs="Times New Roman CYR"/>
          <w:sz w:val="28"/>
          <w:szCs w:val="28"/>
        </w:rPr>
        <w:t>умений и навыков, накопленных человечеством и необходимых для продуктивного труда.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учение молодое поколение приобщается к общественно-историческому опыту людей. Учение, как и труд, является необходимым условием существования общества.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первобытном о</w:t>
      </w:r>
      <w:r>
        <w:rPr>
          <w:rFonts w:ascii="Times New Roman CYR" w:hAnsi="Times New Roman CYR" w:cs="Times New Roman CYR"/>
          <w:sz w:val="28"/>
          <w:szCs w:val="28"/>
        </w:rPr>
        <w:t>бществе учение происходило в процессе труда. Юноши, например, участвовали вместе с мужчинами в охоте и рыбной ловле и тем самым учились выполнять эти действия. По мере развития общества появилась потребность в особом виде деятельности - учении как специаль</w:t>
      </w:r>
      <w:r>
        <w:rPr>
          <w:rFonts w:ascii="Times New Roman CYR" w:hAnsi="Times New Roman CYR" w:cs="Times New Roman CYR"/>
          <w:sz w:val="28"/>
          <w:szCs w:val="28"/>
        </w:rPr>
        <w:t>ной форме передачи трудового и познавательного опыта от одного поколения к другому. Вместе с развитием общества изменялось содержание, цели и задачи, формы и способы учения.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Онтогенетически учение как вид деятельности следует за игрой и предшествует труду.</w:t>
      </w:r>
      <w:r>
        <w:rPr>
          <w:rFonts w:ascii="Times New Roman CYR" w:hAnsi="Times New Roman CYR" w:cs="Times New Roman CYR"/>
          <w:sz w:val="28"/>
          <w:szCs w:val="28"/>
        </w:rPr>
        <w:t xml:space="preserve"> Несмотря на отличие от труда, оно имеет с ним много общего.</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Учение, как и труд, является обязанностью, независимо от того, интересно человеку учиться или нет. Оно направлено на выполнение системы заданий и требует строгого соблюдения дисциплины. Оно, ка</w:t>
      </w:r>
      <w:r>
        <w:rPr>
          <w:rFonts w:ascii="Times New Roman CYR" w:hAnsi="Times New Roman CYR" w:cs="Times New Roman CYR"/>
          <w:sz w:val="28"/>
          <w:szCs w:val="28"/>
        </w:rPr>
        <w:t>к и труд, рассчитано на результат и протекает не стихийно, а в специально организованных условиях под руководством учителя.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Основное различие между учением и трудом состоит в том, что " труд - есть производство материальных и духовных ценностей, а учение</w:t>
      </w:r>
      <w:r>
        <w:rPr>
          <w:rFonts w:ascii="Times New Roman CYR" w:hAnsi="Times New Roman CYR" w:cs="Times New Roman CYR"/>
          <w:sz w:val="28"/>
          <w:szCs w:val="28"/>
        </w:rPr>
        <w:t xml:space="preserve"> - лишь подготовка к производительной деятельности.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Учение проходит через всю жизнь человека. Дети учатся жить, еще играя. Они учатся и при непосредственном общении с окружающими их людьми. Учение осуществляется и в процессе труда. Однако наиболее типичн</w:t>
      </w:r>
      <w:r>
        <w:rPr>
          <w:rFonts w:ascii="Times New Roman CYR" w:hAnsi="Times New Roman CYR" w:cs="Times New Roman CYR"/>
          <w:sz w:val="28"/>
          <w:szCs w:val="28"/>
        </w:rPr>
        <w:t>ым является учение в собственном смысле слова, как особый вид деятельности, протекающий в специально организованных для этого условиях. В других случаях учение является не прямым, а косвенным результатом, который не всегда и осознается человеком.</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Учение </w:t>
      </w:r>
      <w:r>
        <w:rPr>
          <w:rFonts w:ascii="Times New Roman CYR" w:hAnsi="Times New Roman CYR" w:cs="Times New Roman CYR"/>
          <w:sz w:val="28"/>
          <w:szCs w:val="28"/>
        </w:rPr>
        <w:t>неразрывно связано с воспитанием. Эта связь особенно заметна на отношении учащихся к учению, на мотивах учения. Мотивы учения бывают разными по общественному уровню, в зависимости, от уровня моральной воспитанности учащихся. Так, один ученик упорно работае</w:t>
      </w:r>
      <w:r>
        <w:rPr>
          <w:rFonts w:ascii="Times New Roman CYR" w:hAnsi="Times New Roman CYR" w:cs="Times New Roman CYR"/>
          <w:sz w:val="28"/>
          <w:szCs w:val="28"/>
        </w:rPr>
        <w:t>т над усвоением алгебры, потому, что он осознает значение математики в современной жизни, понимает, что без математического образования нельзя стать полезным обществу специалистом. Другой ученик упорно преодолевает алгебраические трудности потому, что увле</w:t>
      </w:r>
      <w:r>
        <w:rPr>
          <w:rFonts w:ascii="Times New Roman CYR" w:hAnsi="Times New Roman CYR" w:cs="Times New Roman CYR"/>
          <w:sz w:val="28"/>
          <w:szCs w:val="28"/>
        </w:rPr>
        <w:t>кается математикой; третий не увлечен ни одним из учебных предметов, но честолюбив и главное для него - показать классу и учителю свое преимущество перед другими; четвертый - не хочет огорчать родителей и т. д.</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учения двусторонний, в нем участвую</w:t>
      </w:r>
      <w:r>
        <w:rPr>
          <w:rFonts w:ascii="Times New Roman CYR" w:hAnsi="Times New Roman CYR" w:cs="Times New Roman CYR"/>
          <w:sz w:val="28"/>
          <w:szCs w:val="28"/>
        </w:rPr>
        <w:t>т те, кто учит, и те, кто учится. Учитель обучает, т. е. руководит процессом усвоения знаний и формирования навыков, а ученики учатся, т. е. усваивают эти знания, умения и навыки. Качество учения, таким образом, зависит как от подготовленности и педагогиче</w:t>
      </w:r>
      <w:r>
        <w:rPr>
          <w:rFonts w:ascii="Times New Roman CYR" w:hAnsi="Times New Roman CYR" w:cs="Times New Roman CYR"/>
          <w:sz w:val="28"/>
          <w:szCs w:val="28"/>
        </w:rPr>
        <w:t>ских способностей учителя, так и от уровня развития личности учащихся, от их активности, интереса к учению, ответственности за его результаты.</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учения сложен, состоит из многих взаимосвязанных компонентов и прежде всего усвоения знаний. Рассмотрим</w:t>
      </w:r>
      <w:r>
        <w:rPr>
          <w:rFonts w:ascii="Times New Roman CYR" w:hAnsi="Times New Roman CYR" w:cs="Times New Roman CYR"/>
          <w:sz w:val="28"/>
          <w:szCs w:val="28"/>
        </w:rPr>
        <w:t xml:space="preserve"> некоторые из более подробно.</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Усвоение знаний начинается с восприятия учебного материала, которое должно быть целенаправленным, отчетливым, осмысленным и достаточно полным. Обязательным условием эффективности восприятия является связь нового учебного ма</w:t>
      </w:r>
      <w:r>
        <w:rPr>
          <w:rFonts w:ascii="Times New Roman CYR" w:hAnsi="Times New Roman CYR" w:cs="Times New Roman CYR"/>
          <w:sz w:val="28"/>
          <w:szCs w:val="28"/>
        </w:rPr>
        <w:t xml:space="preserve">териала с материалом, изученным ранее. Для включения нового знания в систему имеющихся знаний необходимы осмысленные и многосторонние ассоциации, которые и вырабатывает у школьников учитель при помощи специальных методических приемов. Организуя восприятие </w:t>
      </w:r>
      <w:r>
        <w:rPr>
          <w:rFonts w:ascii="Times New Roman CYR" w:hAnsi="Times New Roman CYR" w:cs="Times New Roman CYR"/>
          <w:sz w:val="28"/>
          <w:szCs w:val="28"/>
        </w:rPr>
        <w:t>учебного материала, он воздействует на разные органы чувств учащихся, использует разные каналы поступления информации: зрение, слух, осязание, кинестетические ощущения.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Вторым компонентом процесса усвоения знаний является мыслительная обработка учебного</w:t>
      </w:r>
      <w:r>
        <w:rPr>
          <w:rFonts w:ascii="Times New Roman CYR" w:hAnsi="Times New Roman CYR" w:cs="Times New Roman CYR"/>
          <w:sz w:val="28"/>
          <w:szCs w:val="28"/>
        </w:rPr>
        <w:t xml:space="preserve"> материала и его систематизация. Чем активнее деятельность мышления учащихся, чем разнообразнее логические операции, которыми они пользуются при осмысливании и систематизации учебного материала, тем плотнее и глубже его усвоение. В обязанности учителя вход</w:t>
      </w:r>
      <w:r>
        <w:rPr>
          <w:rFonts w:ascii="Times New Roman CYR" w:hAnsi="Times New Roman CYR" w:cs="Times New Roman CYR"/>
          <w:sz w:val="28"/>
          <w:szCs w:val="28"/>
        </w:rPr>
        <w:t xml:space="preserve">ит использование на уроке специальных методических приемов, активизирующих логическое мышление школьников. К ним относится, в частности, создание на уроке проблемной ситуации, постановка перед учащимися таких задач и вопросов, которые требуют размышления, </w:t>
      </w:r>
      <w:r>
        <w:rPr>
          <w:rFonts w:ascii="Times New Roman CYR" w:hAnsi="Times New Roman CYR" w:cs="Times New Roman CYR"/>
          <w:sz w:val="28"/>
          <w:szCs w:val="28"/>
        </w:rPr>
        <w:t>самостоятельных поисков решений и ответов.</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Существенным компонентом усвоения знаний является применение их к решению учебных и жизненных задач. Применение знаний происходит не где-то в конце усвоения, а в самом процессе приобретения знаний. Так, при вып</w:t>
      </w:r>
      <w:r>
        <w:rPr>
          <w:rFonts w:ascii="Times New Roman CYR" w:hAnsi="Times New Roman CYR" w:cs="Times New Roman CYR"/>
          <w:sz w:val="28"/>
          <w:szCs w:val="28"/>
        </w:rPr>
        <w:t>олнении разнообразных упражнений по грамматике, математике и другим учебным предметам также происходит применение усвоенных ранее знаний, изученных правил, законов и пр.</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Применение знаний к решению жизненных практических задач в психологическом отношении</w:t>
      </w:r>
      <w:r>
        <w:rPr>
          <w:rFonts w:ascii="Times New Roman CYR" w:hAnsi="Times New Roman CYR" w:cs="Times New Roman CYR"/>
          <w:sz w:val="28"/>
          <w:szCs w:val="28"/>
        </w:rPr>
        <w:t xml:space="preserve"> процесс более сложный, чем применение их к решению учебных задач. Необходимым компонентом усвоения знаний является закрепление их в памяти учащихся. Чем прочнее они удержатся в памяти, тем легче их использовать впоследствии. Конечно, пользование хранящими</w:t>
      </w:r>
      <w:r>
        <w:rPr>
          <w:rFonts w:ascii="Times New Roman CYR" w:hAnsi="Times New Roman CYR" w:cs="Times New Roman CYR"/>
          <w:sz w:val="28"/>
          <w:szCs w:val="28"/>
        </w:rPr>
        <w:t>ся в памяти званиями зависит от степени их осознанности, систематизированности и жизненного значения. Закрепление званий обязательно происходит в процессе их применения.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Усвоенные знания не остаются неизменными. Они преобразуются, обобщаются, конкретизирую</w:t>
      </w:r>
      <w:r>
        <w:rPr>
          <w:rFonts w:ascii="Times New Roman CYR" w:hAnsi="Times New Roman CYR" w:cs="Times New Roman CYR"/>
          <w:sz w:val="28"/>
          <w:szCs w:val="28"/>
        </w:rPr>
        <w:t>тся, уточняются по мере приобретения новых знаний и по мере их применения на практике.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Учение как деятельность преследует несколько задач:</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сознательное, прочное и глубокое усвоение сложной системы научных знаний о природе и обществе;</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приобретение ж</w:t>
      </w:r>
      <w:r>
        <w:rPr>
          <w:rFonts w:ascii="Times New Roman CYR" w:hAnsi="Times New Roman CYR" w:cs="Times New Roman CYR"/>
          <w:sz w:val="28"/>
          <w:szCs w:val="28"/>
        </w:rPr>
        <w:t>изненно ценных умений и навыков, из которых важнейшими являются умения самостоятельно учиться, самостоятельно мыслить и успешно пользоваться усвоенными знаниями;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развитие у учащихся научного мировоззрения и коммунистических убеждений, неразрывно связанн</w:t>
      </w:r>
      <w:r>
        <w:rPr>
          <w:rFonts w:ascii="Times New Roman CYR" w:hAnsi="Times New Roman CYR" w:cs="Times New Roman CYR"/>
          <w:sz w:val="28"/>
          <w:szCs w:val="28"/>
        </w:rPr>
        <w:t>ых с высоко моральными качествами их личности, которые школа воспитывает у детей различными средствами, в том числе и средствами учения.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 - это сознательная деятельность людей, направленная на создание материальных и духовных благ, необходимых для удов</w:t>
      </w:r>
      <w:r>
        <w:rPr>
          <w:rFonts w:ascii="Times New Roman CYR" w:hAnsi="Times New Roman CYR" w:cs="Times New Roman CYR"/>
          <w:sz w:val="28"/>
          <w:szCs w:val="28"/>
        </w:rPr>
        <w:t>летворения потребностей общества и личности.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 - основное условие человеческого существования. Он дает человеку необходимые средства к жизни. Вместе с тем труд создал самого человека. На основе труда развились и другие виды деятельности людей.</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 </w:t>
      </w:r>
      <w:r>
        <w:rPr>
          <w:rFonts w:ascii="Times New Roman CYR" w:hAnsi="Times New Roman CYR" w:cs="Times New Roman CYR"/>
          <w:sz w:val="28"/>
          <w:szCs w:val="28"/>
        </w:rPr>
        <w:t>- деятельность сознательная и целенаправленная. Человек, прежде чем сделать какой-либо предмет, должен ясно представлять его в законченном виде и тем самым иметь его в виду как цель трудовых действий. Осознание цели связано с пониманием необходимости проду</w:t>
      </w:r>
      <w:r>
        <w:rPr>
          <w:rFonts w:ascii="Times New Roman CYR" w:hAnsi="Times New Roman CYR" w:cs="Times New Roman CYR"/>
          <w:sz w:val="28"/>
          <w:szCs w:val="28"/>
        </w:rPr>
        <w:t>кта труда, ибо посредством этого продукта человек удовлетворяет какую-либо из своих потребностей. Другими словами, осознание цели связано с мотивами труда.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 требует планирования. Это означает, что человек до начала трудовых действий должен установить</w:t>
      </w:r>
      <w:r>
        <w:rPr>
          <w:rFonts w:ascii="Times New Roman CYR" w:hAnsi="Times New Roman CYR" w:cs="Times New Roman CYR"/>
          <w:sz w:val="28"/>
          <w:szCs w:val="28"/>
        </w:rPr>
        <w:t xml:space="preserve"> их последовательность и время выполнения с учетом объективных условий труда и личных возможностей. В планирования и в практическом осуществлении трудовых действий участвуют все познавательные процессы - восприятие, память, воображение, мышление и пр. По м</w:t>
      </w:r>
      <w:r>
        <w:rPr>
          <w:rFonts w:ascii="Times New Roman CYR" w:hAnsi="Times New Roman CYR" w:cs="Times New Roman CYR"/>
          <w:sz w:val="28"/>
          <w:szCs w:val="28"/>
        </w:rPr>
        <w:t>ере развития техники и внедрения автоматизации роль этих процессов возрастает.</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пути к результату труда встречаются препятствия, для преодоления которых необходимы волевые усилия. Без участия произвольного внимания и воли труд невозможен</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 - источ</w:t>
      </w:r>
      <w:r>
        <w:rPr>
          <w:rFonts w:ascii="Times New Roman CYR" w:hAnsi="Times New Roman CYR" w:cs="Times New Roman CYR"/>
          <w:sz w:val="28"/>
          <w:szCs w:val="28"/>
        </w:rPr>
        <w:t>ник разнообразных чувств человека, в которых он выражает свое отношение к процессу труда, к продуктам труда и к людям, имеющим отношение к его трудовой деятельности. В зависимости от социальных условий, от места человека в общественном производстве труд дл</w:t>
      </w:r>
      <w:r>
        <w:rPr>
          <w:rFonts w:ascii="Times New Roman CYR" w:hAnsi="Times New Roman CYR" w:cs="Times New Roman CYR"/>
          <w:sz w:val="28"/>
          <w:szCs w:val="28"/>
        </w:rPr>
        <w:t>я него будет источником радости или, наоборот, тяжким бременем.</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Трудовая деятельность требует от человека предварительной подготовки. Поэтому в труде всегда значительную роль играют знания, умения и навыки. Не овладев ими, человек не сможет трудиться.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Труд формирует личность, он - главный ее воспитатель. В процессе общественного труда рождаются и развиваются жизненные установки личности, ее идеалы, развиваются способности, укрепляется воля, складываются черты характера, совершенствуются те психические п</w:t>
      </w:r>
      <w:r>
        <w:rPr>
          <w:rFonts w:ascii="Times New Roman CYR" w:hAnsi="Times New Roman CYR" w:cs="Times New Roman CYR"/>
          <w:sz w:val="28"/>
          <w:szCs w:val="28"/>
        </w:rPr>
        <w:t>роцессы, которые участвуют в трудовой деятельности.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труде и через труд человек вступает в разнообразные отношения к природе и другим людям. В природе он ищет и находит материалы, необходимые для трудовой деятельности, в других людях находит опору при и</w:t>
      </w:r>
      <w:r>
        <w:rPr>
          <w:rFonts w:ascii="Times New Roman CYR" w:hAnsi="Times New Roman CYR" w:cs="Times New Roman CYR"/>
          <w:sz w:val="28"/>
          <w:szCs w:val="28"/>
        </w:rPr>
        <w:t>зготовлении орудий труда и достижении поставленных целей. Труд изначально обладает общественным характером и как деятельность присущ только людям. Общение людей в труде происходит благодаря языку.</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передают друг другу трудовой опыт. Передача его от п</w:t>
      </w:r>
      <w:r>
        <w:rPr>
          <w:rFonts w:ascii="Times New Roman CYR" w:hAnsi="Times New Roman CYR" w:cs="Times New Roman CYR"/>
          <w:sz w:val="28"/>
          <w:szCs w:val="28"/>
        </w:rPr>
        <w:t>околения к поколению происходит не только непосредственным путем разъяснения и показа трудовых операций (когда, например, мастер обучает учеников слесарному или столярному делу), но и опосредствованно - через орудия и продукты труда, в которых зафиксирован</w:t>
      </w:r>
      <w:r>
        <w:rPr>
          <w:rFonts w:ascii="Times New Roman CYR" w:hAnsi="Times New Roman CYR" w:cs="Times New Roman CYR"/>
          <w:sz w:val="28"/>
          <w:szCs w:val="28"/>
        </w:rPr>
        <w:t xml:space="preserve"> в материальной форме производственный опыт и способности многих людей. Так, устройство рубанка, молотка, токарного станка, стола, стула и прочего несет в себе способы обращения с ними как орудиями или продуктами труда.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 издавна принято делить на фи</w:t>
      </w:r>
      <w:r>
        <w:rPr>
          <w:rFonts w:ascii="Times New Roman CYR" w:hAnsi="Times New Roman CYR" w:cs="Times New Roman CYR"/>
          <w:sz w:val="28"/>
          <w:szCs w:val="28"/>
        </w:rPr>
        <w:t>зический и умственный, хотя это деление в определенной мере условно.</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физическому труду относят производственные и технические операции, направленные на производство предметов, необходимых для удовлетворения потребностей людей. В физическом труде человек </w:t>
      </w:r>
      <w:r>
        <w:rPr>
          <w:rFonts w:ascii="Times New Roman CYR" w:hAnsi="Times New Roman CYR" w:cs="Times New Roman CYR"/>
          <w:sz w:val="28"/>
          <w:szCs w:val="28"/>
        </w:rPr>
        <w:t>имеет дело с материальными предметами природы. Этот труд требует затраты физических сил и обязательного участия скелетно-мышечной системы. Результатом физического труда являются материальные продукты (здания, машины, предметы быта, сельскохозяйственные про</w:t>
      </w:r>
      <w:r>
        <w:rPr>
          <w:rFonts w:ascii="Times New Roman CYR" w:hAnsi="Times New Roman CYR" w:cs="Times New Roman CYR"/>
          <w:sz w:val="28"/>
          <w:szCs w:val="28"/>
        </w:rPr>
        <w:t>дукты и т. п.).</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умственного труда являются мысли, идеи, представления, знания, общественная ценность которых будет зависеть от использования их в производстве материальных ценностей (идея ракетного двигателя воплощается в реальном ракетном двиг</w:t>
      </w:r>
      <w:r>
        <w:rPr>
          <w:rFonts w:ascii="Times New Roman CYR" w:hAnsi="Times New Roman CYR" w:cs="Times New Roman CYR"/>
          <w:sz w:val="28"/>
          <w:szCs w:val="28"/>
        </w:rPr>
        <w:t>ателе) и в организации практических взаимоотношений между людьми.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Указанные выше различия между физическим и умственным трудом остаются при всех формах общественного производства. Продукты труда ученого всегда будут отличаться от продуктов труда рабочего, </w:t>
      </w:r>
      <w:r>
        <w:rPr>
          <w:rFonts w:ascii="Times New Roman CYR" w:hAnsi="Times New Roman CYR" w:cs="Times New Roman CYR"/>
          <w:sz w:val="28"/>
          <w:szCs w:val="28"/>
        </w:rPr>
        <w:t>стоящего у станка, хотя физическая энергия рабочего в современном производстве все более заменяется энергией машин, а производственный труд все более наполняется интеллектуальным содержанием. Целью промышленного и сельскохозяйственного труда является произ</w:t>
      </w:r>
      <w:r>
        <w:rPr>
          <w:rFonts w:ascii="Times New Roman CYR" w:hAnsi="Times New Roman CYR" w:cs="Times New Roman CYR"/>
          <w:sz w:val="28"/>
          <w:szCs w:val="28"/>
        </w:rPr>
        <w:t>водство материальных благ, а целью умственного труда - производство идей (научных, моральных, эстетических, политических, организационных и пр.).</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соединение умственного и физического труда, превращение труда в творчество и связь труда с наук</w:t>
      </w:r>
      <w:r>
        <w:rPr>
          <w:rFonts w:ascii="Times New Roman CYR" w:hAnsi="Times New Roman CYR" w:cs="Times New Roman CYR"/>
          <w:sz w:val="28"/>
          <w:szCs w:val="28"/>
        </w:rPr>
        <w:t>ой не надумано отдельными людьми, а исторически обусловлено всем ходом развития техники. Материальной базой сближения умственного и физического труда выступает комплексная механизация, автоматизация и электронизация производства. Рабочий постепенно освобож</w:t>
      </w:r>
      <w:r>
        <w:rPr>
          <w:rFonts w:ascii="Times New Roman CYR" w:hAnsi="Times New Roman CYR" w:cs="Times New Roman CYR"/>
          <w:sz w:val="28"/>
          <w:szCs w:val="28"/>
        </w:rPr>
        <w:t>дается от изнурительного физического труда, но к его умственной деятельности предъявляются все более и более высокие требования.</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физический, так и умственный труд подразделяются на огромное множество профессий и специальностей. Каждая из профессий и </w:t>
      </w:r>
      <w:r>
        <w:rPr>
          <w:rFonts w:ascii="Times New Roman CYR" w:hAnsi="Times New Roman CYR" w:cs="Times New Roman CYR"/>
          <w:sz w:val="28"/>
          <w:szCs w:val="28"/>
        </w:rPr>
        <w:t>специальностей требует особого сочетания психических процессов, участвующих в труде, и особых качеств личности работника.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педагогическая профессия - одна их труднейших. К деятельности педагога жизнь предъявляет высокие требования. Хороший препода</w:t>
      </w:r>
      <w:r>
        <w:rPr>
          <w:rFonts w:ascii="Times New Roman CYR" w:hAnsi="Times New Roman CYR" w:cs="Times New Roman CYR"/>
          <w:sz w:val="28"/>
          <w:szCs w:val="28"/>
        </w:rPr>
        <w:t>ватель - обладатель не только узкоспециальных знаний (исторических, математических или лингвистических), но и обширных знаний из различных областей культуры. Он также - носитель глубоких педагогических и психологических знаний, без которых трудно понять ду</w:t>
      </w:r>
      <w:r>
        <w:rPr>
          <w:rFonts w:ascii="Times New Roman CYR" w:hAnsi="Times New Roman CYR" w:cs="Times New Roman CYR"/>
          <w:sz w:val="28"/>
          <w:szCs w:val="28"/>
        </w:rPr>
        <w:t>шевный мир ребенка и целенаправленно влиять на формирование его личности.</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не только практически организует посильный труд детей, подростков и юношей, но и психологически готовит их к будущей трудовой деятельности. Она осуществляет умственную подготов</w:t>
      </w:r>
      <w:r>
        <w:rPr>
          <w:rFonts w:ascii="Times New Roman CYR" w:hAnsi="Times New Roman CYR" w:cs="Times New Roman CYR"/>
          <w:sz w:val="28"/>
          <w:szCs w:val="28"/>
        </w:rPr>
        <w:t xml:space="preserve">ку к труду путем сообщения учащимся основных знаний о важнейших орудиях труда, инструментах, материалах, трудовых процессах и людях труда, а также путем развития у них произвольного внимания, наблюдательности, сообразительности, умения работать по плану и </w:t>
      </w:r>
      <w:r>
        <w:rPr>
          <w:rFonts w:ascii="Times New Roman CYR" w:hAnsi="Times New Roman CYR" w:cs="Times New Roman CYR"/>
          <w:sz w:val="28"/>
          <w:szCs w:val="28"/>
        </w:rPr>
        <w:t>контролировать свои действия. В школе готовят учащихся к труду и в эмоционально-волевом отношении: воспитывают у них чувство ответственности, трудолюбие, коллективизм, настойчивость, терпение, самостоятельность и т. д.</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275D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Литература</w:t>
      </w:r>
    </w:p>
    <w:p w:rsidR="00000000" w:rsidRDefault="00D275D4">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Гальперин П.Я.: Лекции</w:t>
      </w:r>
      <w:r>
        <w:rPr>
          <w:rFonts w:ascii="Times New Roman CYR" w:hAnsi="Times New Roman CYR" w:cs="Times New Roman CYR"/>
          <w:sz w:val="28"/>
          <w:szCs w:val="28"/>
        </w:rPr>
        <w:t xml:space="preserve"> по психологии. - М.: КДУ,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Лурия А.Р.: Лекции по общей психологии. - СПб.: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Лурия А.Р.: Лекции по общей психологии. - СПб.: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Лурия А.Р.: Лекции по общей психологии. - СПб.: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Лурия А.Р.: Лекции по общей психологии. - СП</w:t>
      </w:r>
      <w:r>
        <w:rPr>
          <w:rFonts w:ascii="Times New Roman CYR" w:hAnsi="Times New Roman CYR" w:cs="Times New Roman CYR"/>
          <w:sz w:val="28"/>
          <w:szCs w:val="28"/>
        </w:rPr>
        <w:t>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психология. - СПб.: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Общая психология. - СПб.: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Под общ. ред. В.Н. Дружинина: Психология. - СПб.: Питер, 2007</w:t>
      </w:r>
    </w:p>
    <w:p w:rsidR="00000000"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Основы психологии. - Ростов н/Д: Феникс, 2007</w:t>
      </w:r>
    </w:p>
    <w:p w:rsidR="00D275D4" w:rsidRDefault="00D275D4">
      <w:pPr>
        <w:widowControl w:val="0"/>
        <w:tabs>
          <w:tab w:val="left" w:pos="54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w:t>
      </w:r>
      <w:r>
        <w:rPr>
          <w:rFonts w:ascii="Times New Roman CYR" w:hAnsi="Times New Roman CYR" w:cs="Times New Roman CYR"/>
          <w:sz w:val="28"/>
          <w:szCs w:val="28"/>
        </w:rPr>
        <w:t>.: Психология развития человека. - М.: Смысл: Эксмо, 2006</w:t>
      </w:r>
    </w:p>
    <w:sectPr w:rsidR="00D275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57"/>
    <w:rsid w:val="00B56457"/>
    <w:rsid w:val="00D2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4708</Words>
  <Characters>26838</Characters>
  <Application>Microsoft Office Word</Application>
  <DocSecurity>0</DocSecurity>
  <Lines>223</Lines>
  <Paragraphs>62</Paragraphs>
  <ScaleCrop>false</ScaleCrop>
  <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2024-07-28T17:28:00Z</dcterms:created>
  <dcterms:modified xsi:type="dcterms:W3CDTF">2024-07-28T17:28:00Z</dcterms:modified>
</cp:coreProperties>
</file>