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разоблачения маскировок, инсценировок и ложных алиби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инсценировка преступление психологический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маскировки и маскировочных действий преступника, является достаточно актуальной проблемой, в наши дни, для юридиче</w:t>
      </w:r>
      <w:r>
        <w:rPr>
          <w:rFonts w:ascii="Times New Roman CYR" w:hAnsi="Times New Roman CYR" w:cs="Times New Roman CYR"/>
          <w:sz w:val="28"/>
          <w:szCs w:val="28"/>
        </w:rPr>
        <w:t>ской психологии.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маскировкой понимается изменение обличия при помощи маски и иных средств либо поведение человека, скрывающего от окружающих свои действительные намерения, цели, взгляды.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военного дела, маскировка - это комплекс мероприятий,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согласованных между собой по месту, времени и цели и направленных на введение противника в заблуждение относительно их состава сил и средств, местонахождения, состояния, боевых возможностей войск.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молодая девушка заявила по телефону в милицию, ч</w:t>
      </w:r>
      <w:r>
        <w:rPr>
          <w:rFonts w:ascii="Times New Roman CYR" w:hAnsi="Times New Roman CYR" w:cs="Times New Roman CYR"/>
          <w:sz w:val="28"/>
          <w:szCs w:val="28"/>
        </w:rPr>
        <w:t>то на ее квартиру содеяно разбойное нападение. По ее словам, она открыла дверь квартиры незнакомому мужчине и получила сильный удар по голове.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полтора часа пролежала без сознания, и за это время квартиру обворовали. После прихода следствен</w:t>
      </w:r>
      <w:r>
        <w:rPr>
          <w:rFonts w:ascii="Times New Roman CYR" w:hAnsi="Times New Roman CYR" w:cs="Times New Roman CYR"/>
          <w:sz w:val="28"/>
          <w:szCs w:val="28"/>
        </w:rPr>
        <w:t>но-оперативной группы девушка еще раз рассказала о происшествие. Затем детально рассказала о пропавших вещах и описала приметы преступника. При этом она показала синяк от удара преступника, из-за которого она полтора часа пролежала без памяти. Опыт операти</w:t>
      </w:r>
      <w:r>
        <w:rPr>
          <w:rFonts w:ascii="Times New Roman CYR" w:hAnsi="Times New Roman CYR" w:cs="Times New Roman CYR"/>
          <w:sz w:val="28"/>
          <w:szCs w:val="28"/>
        </w:rPr>
        <w:t xml:space="preserve">вных работников подсказал, что от удара такого синяка не может быть и явно девушка имела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непосредственное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преступлению. Дополнительная работа оперативников дала возможность определить информацию, от которой версия нападения незнакомого мужчины </w:t>
      </w:r>
      <w:r>
        <w:rPr>
          <w:rFonts w:ascii="Times New Roman CYR" w:hAnsi="Times New Roman CYR" w:cs="Times New Roman CYR"/>
          <w:sz w:val="28"/>
          <w:szCs w:val="28"/>
        </w:rPr>
        <w:t>на квартиру и ее хозяйку полностью "рухнула". Заявительница сама продала вещи своей сестры, которая временно работала за границей. Подозревая о ее возвращение, выдумала версию с ограблением и для маскировки своего участия сама нанесла удар по лицу, после ч</w:t>
      </w:r>
      <w:r>
        <w:rPr>
          <w:rFonts w:ascii="Times New Roman CYR" w:hAnsi="Times New Roman CYR" w:cs="Times New Roman CYR"/>
          <w:sz w:val="28"/>
          <w:szCs w:val="28"/>
        </w:rPr>
        <w:t>его появился синяк.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данном реферате я попытаюсь ясно изложить, что представляет собой, психология разоблачения маскировок, инсценировок и ложных алиби.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маскировки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- это целенаправленные действия преступника, которые скрывают подл</w:t>
      </w:r>
      <w:r>
        <w:rPr>
          <w:rFonts w:ascii="Times New Roman CYR" w:hAnsi="Times New Roman CYR" w:cs="Times New Roman CYR"/>
          <w:sz w:val="28"/>
          <w:szCs w:val="28"/>
        </w:rPr>
        <w:t>инные намерения, неверную информацию и вводят в заблуждение работников органов правопорядка. Преступник, желая избежать ответственности, стремится всеми способами помешать установлению достоверных обстоятельств совершенного им правонарушения.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св</w:t>
      </w:r>
      <w:r>
        <w:rPr>
          <w:rFonts w:ascii="Times New Roman CYR" w:hAnsi="Times New Roman CYR" w:cs="Times New Roman CYR"/>
          <w:sz w:val="28"/>
          <w:szCs w:val="28"/>
        </w:rPr>
        <w:t>язана с применением специальных приемов и средств для скрытия причастности к преступным деяниям. К ним относятся: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личности преступника (перемена внешности, голоса и т.п.);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подготовки преступления, связанный с его скрытием (изготовление т</w:t>
      </w:r>
      <w:r>
        <w:rPr>
          <w:rFonts w:ascii="Times New Roman CYR" w:hAnsi="Times New Roman CYR" w:cs="Times New Roman CYR"/>
          <w:sz w:val="28"/>
          <w:szCs w:val="28"/>
        </w:rPr>
        <w:t>айников, подготовку путей сбыта краденного) и маскировкой роли преступника (изготовление поддельных документов, приобретение специальной одежды полицейского или сотрудника МЧС);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связей соучастников преступления (использование особенного жаргона,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условных знаков, секретных встреч, тайной переписки и т.п.);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деяния по скрытию следов преступления (доскональное протирание стола, ручек двери и иных предметов для уничтожения отпечатков пальцев, имитации чужих следов - обуви, пальцев, следов животных и т</w:t>
      </w:r>
      <w:r>
        <w:rPr>
          <w:rFonts w:ascii="Times New Roman CYR" w:hAnsi="Times New Roman CYR" w:cs="Times New Roman CYR"/>
          <w:sz w:val="28"/>
          <w:szCs w:val="28"/>
        </w:rPr>
        <w:t>.п.);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способов хранения или уничтожения орудий и средств совершения преступления и предметов, добытых преступным путем.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так же может проявляться в сокрытии своих психических состояний и переживаний, в совершении действий с какими-либо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предметами, в контактах с иными лицами. К тому же, маскировочные действия могут быть направлены на сокрытие личных отношений, планов, оценок.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с целью маскировки участия в преступлении имитируются состояния горя, подавленности, отрицательных переж</w:t>
      </w:r>
      <w:r>
        <w:rPr>
          <w:rFonts w:ascii="Times New Roman CYR" w:hAnsi="Times New Roman CYR" w:cs="Times New Roman CYR"/>
          <w:sz w:val="28"/>
          <w:szCs w:val="28"/>
        </w:rPr>
        <w:t>иваний, или, наоборот, состояния оптимизма, радости, удовлетворенности. При этом экспрессия поведения детально согласовывается с передаваемой преступником лживой информацией о своих реальных действиях и отношению к событию преступления.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маскировке субъ</w:t>
      </w:r>
      <w:r>
        <w:rPr>
          <w:rFonts w:ascii="Times New Roman CYR" w:hAnsi="Times New Roman CYR" w:cs="Times New Roman CYR"/>
          <w:sz w:val="28"/>
          <w:szCs w:val="28"/>
        </w:rPr>
        <w:t>ект преступления, передавая неверную информацию сотрудникам правоохранительных органов, стремится достичь ее правдоподобия, усложнить их работу по раскрытию истинной картины противоправного действия. Именно недостаточная степень правдоподобности, несоответ</w:t>
      </w:r>
      <w:r>
        <w:rPr>
          <w:rFonts w:ascii="Times New Roman CYR" w:hAnsi="Times New Roman CYR" w:cs="Times New Roman CYR"/>
          <w:sz w:val="28"/>
          <w:szCs w:val="28"/>
        </w:rPr>
        <w:t>ствие в информации, передаваемой преступником, ведут к раскрытию маскировок.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раскрытия маскировок имеет профессионально-психологическая подготовленность работников правоохранительных органов. Она дает возможность им по мельчайшим штриха</w:t>
      </w:r>
      <w:r>
        <w:rPr>
          <w:rFonts w:ascii="Times New Roman CYR" w:hAnsi="Times New Roman CYR" w:cs="Times New Roman CYR"/>
          <w:sz w:val="28"/>
          <w:szCs w:val="28"/>
        </w:rPr>
        <w:t>м в поведении подозреваемых лиц, противоречиях в их высказываниях, невербальных реакциях установить неискренность и предрасположенность к представлению дезинформации.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инсценировки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видов маскировок представляется инсценировка. Как прави</w:t>
      </w:r>
      <w:r>
        <w:rPr>
          <w:rFonts w:ascii="Times New Roman CYR" w:hAnsi="Times New Roman CYR" w:cs="Times New Roman CYR"/>
          <w:sz w:val="28"/>
          <w:szCs w:val="28"/>
        </w:rPr>
        <w:t>ло, инсценировка содержит в себе систему маскировочных действий для возникновения подлинной картины происшествия в целях скрытия преступления. С помощью видоизменения места происшествия преступник желает создать представления у работников правоохранительны</w:t>
      </w:r>
      <w:r>
        <w:rPr>
          <w:rFonts w:ascii="Times New Roman CYR" w:hAnsi="Times New Roman CYR" w:cs="Times New Roman CYR"/>
          <w:sz w:val="28"/>
          <w:szCs w:val="28"/>
        </w:rPr>
        <w:t>х органов и иных лиц о подлинности инсценируемого происшествия, замаскировать истинное неправомерное деяние и помешать расследованию преступления, привлечению виновных к уголовной ответственности.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психологической позиции инсценировка криминальной ситуаци</w:t>
      </w:r>
      <w:r>
        <w:rPr>
          <w:rFonts w:ascii="Times New Roman CYR" w:hAnsi="Times New Roman CYR" w:cs="Times New Roman CYR"/>
          <w:sz w:val="28"/>
          <w:szCs w:val="28"/>
        </w:rPr>
        <w:t>и может быть определена как непосредственное межличностное взаимодействие, происходящее в процессе расследования преступления между двумя сторонами: следователем и преступником - субъектом инсценировки. Инсценировка осуществляется с помощью активных влияни</w:t>
      </w:r>
      <w:r>
        <w:rPr>
          <w:rFonts w:ascii="Times New Roman CYR" w:hAnsi="Times New Roman CYR" w:cs="Times New Roman CYR"/>
          <w:sz w:val="28"/>
          <w:szCs w:val="28"/>
        </w:rPr>
        <w:t>й субъекта инсценировки на следователя с применением передачи неверной информации о своих намерениях и целях, направленных на создание неточной картины криминальной ситуации.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места происшествия как источника сведений о событии и его участниках пон</w:t>
      </w:r>
      <w:r>
        <w:rPr>
          <w:rFonts w:ascii="Times New Roman CYR" w:hAnsi="Times New Roman CYR" w:cs="Times New Roman CYR"/>
          <w:sz w:val="28"/>
          <w:szCs w:val="28"/>
        </w:rPr>
        <w:t>имают многие преступники, и из-за этого часто в следственной практике необходимо иметь дело с разными инсценировками на месте происшествия. Изменяя картину события, создавая фальшивую обстановку и распространяя отдельные доказательства, преступник пытается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направить следствие по ложному пути.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работниками стоит задача раскрытия инсценировок, что оказывается вероятным по следующим причинам. Во-первых, в большинстве случаев, преступник по субъективным причинам не в состоянии безошибочно инсценировать обс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тановку происшествия, создать убедительные лжедоказательства, все учесть. Вместе с этим преступник, как правило, не располагает подходящими познаниями, в его распоряжении редко имеются важные технические средства. Тем самым чаще всего ему удается добиться </w:t>
      </w:r>
      <w:r>
        <w:rPr>
          <w:rFonts w:ascii="Times New Roman CYR" w:hAnsi="Times New Roman CYR" w:cs="Times New Roman CYR"/>
          <w:sz w:val="28"/>
          <w:szCs w:val="28"/>
        </w:rPr>
        <w:t>лишь поверхностного правдоподобия инсценировки.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инсценировка объективно не может быть полностью схожа с картиной подлинного события. Различия в содержании этих происшествий, механизме образования отпечатков, характере действий участников возлага</w:t>
      </w:r>
      <w:r>
        <w:rPr>
          <w:rFonts w:ascii="Times New Roman CYR" w:hAnsi="Times New Roman CYR" w:cs="Times New Roman CYR"/>
          <w:sz w:val="28"/>
          <w:szCs w:val="28"/>
        </w:rPr>
        <w:t>ют определенный след на место происшествия. Вследствие этого многое зависит от проникновенности следователя, его умения изучить неизбежные признаки инсценировки.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заметить, что преступники, стремясь запутать расследование, подчас «инсценируют инсценир</w:t>
      </w:r>
      <w:r>
        <w:rPr>
          <w:rFonts w:ascii="Times New Roman CYR" w:hAnsi="Times New Roman CYR" w:cs="Times New Roman CYR"/>
          <w:sz w:val="28"/>
          <w:szCs w:val="28"/>
        </w:rPr>
        <w:t>овку», несмотря на то, что преступление практически было совершено. В связи с этим нельзя быть уверенным в том или ином обстоятельстве, всегда нужно тщательно его изучить, имея в виду, что оно может быть специально внушено следователю. Поэтому стоит задать</w:t>
      </w:r>
      <w:r>
        <w:rPr>
          <w:rFonts w:ascii="Times New Roman CYR" w:hAnsi="Times New Roman CYR" w:cs="Times New Roman CYR"/>
          <w:sz w:val="28"/>
          <w:szCs w:val="28"/>
        </w:rPr>
        <w:t xml:space="preserve"> себе вопрос: не подстроена ли обстановка преступником, не подделаны ли отдельные следы и детали, а если это вероятно, то какие факты могут доказать инсценировку?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преступники применяют инсценирование одного преступления для скрытия другого. Такие инс</w:t>
      </w:r>
      <w:r>
        <w:rPr>
          <w:rFonts w:ascii="Times New Roman CYR" w:hAnsi="Times New Roman CYR" w:cs="Times New Roman CYR"/>
          <w:sz w:val="28"/>
          <w:szCs w:val="28"/>
        </w:rPr>
        <w:t>ценировки часто называются симуляцией взлома, самоубийства несчастного случая. Однако я считаю, что это не совсем верно, так как симуляция устанавливается как ложное изображение человеком своих болезненных явлений, обманчивое выражение чувств, физических и</w:t>
      </w:r>
      <w:r>
        <w:rPr>
          <w:rFonts w:ascii="Times New Roman CYR" w:hAnsi="Times New Roman CYR" w:cs="Times New Roman CYR"/>
          <w:sz w:val="28"/>
          <w:szCs w:val="28"/>
        </w:rPr>
        <w:t>ли психических состояний. Это понятие, устанавливающее поведение личности, нельзя применить к обстановке места происшествия.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действительной природы того или другого происшествия нередко приводит к выявлению виновного. Такое положение возникает, к</w:t>
      </w:r>
      <w:r>
        <w:rPr>
          <w:rFonts w:ascii="Times New Roman CYR" w:hAnsi="Times New Roman CYR" w:cs="Times New Roman CYR"/>
          <w:sz w:val="28"/>
          <w:szCs w:val="28"/>
        </w:rPr>
        <w:t>огда преступник находится в известных отношениях и связях с предметом местом происшествия или преступного посягательства (материально ответственное лицо и доверенные ему ценности, жители данного дома и территория домовладения, сторож и охраняемый объект, с</w:t>
      </w:r>
      <w:r>
        <w:rPr>
          <w:rFonts w:ascii="Times New Roman CYR" w:hAnsi="Times New Roman CYR" w:cs="Times New Roman CYR"/>
          <w:sz w:val="28"/>
          <w:szCs w:val="28"/>
        </w:rPr>
        <w:t>лужащие и служебные помещения, его родственники и потерпевший).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глазах окружающих эти лица должны объяснить о случившимся, отвести от себя подозрения. Это обязывает преступников скрывать реальный характер совершенного преступления. Например, инсценируя к</w:t>
      </w:r>
      <w:r>
        <w:rPr>
          <w:rFonts w:ascii="Times New Roman CYR" w:hAnsi="Times New Roman CYR" w:cs="Times New Roman CYR"/>
          <w:sz w:val="28"/>
          <w:szCs w:val="28"/>
        </w:rPr>
        <w:t>ражу и разбойное нападение, должностные лица стараются скрыть совершенные ими хищения; инсценируя ограбление и убийство на открытой местности, изнасилование, преступники пытаются сокрыть убийства, совершенные в домашних условиях, и т. д.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Похожие инсцениров</w:t>
      </w:r>
      <w:r>
        <w:rPr>
          <w:rFonts w:ascii="Times New Roman CYR" w:hAnsi="Times New Roman CYR" w:cs="Times New Roman CYR"/>
          <w:sz w:val="28"/>
          <w:szCs w:val="28"/>
        </w:rPr>
        <w:t>ки возможны с удалением отпечатков маскируемого преступления, скрытием фактического и устройством ложного места происшествия.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создавая картину ограбления, преступники забирают ценности, выворачивают карманы убитого, инсценируя разбойное нападение, нан</w:t>
      </w:r>
      <w:r>
        <w:rPr>
          <w:rFonts w:ascii="Times New Roman CYR" w:hAnsi="Times New Roman CYR" w:cs="Times New Roman CYR"/>
          <w:sz w:val="28"/>
          <w:szCs w:val="28"/>
        </w:rPr>
        <w:t>осят себе повреждения. Критически оценивая обстановку происшествия, следователю необходимо подумать над тем, не прячется ли за данными признаками какое-либо иное преступление.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Преступники часто используют инсценировку непреступного происшествия для скрытия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совершенного преступления. Зная, что очевидные признаки совершенного преступления понесут за собой расследование, преступники зачастую стараются придать месту события черты, наталкивающие на происшествие, не являющееся преступным. Например, для скрытия уб</w:t>
      </w:r>
      <w:r>
        <w:rPr>
          <w:rFonts w:ascii="Times New Roman CYR" w:hAnsi="Times New Roman CYR" w:cs="Times New Roman CYR"/>
          <w:sz w:val="28"/>
          <w:szCs w:val="28"/>
        </w:rPr>
        <w:t>ийства инсценируют несчастный случай, самоубийство, ненасильственную смерть или дорожное происшествие, для маскировки хищений используют к уничтожению части имущества водой, огнем или инсценируют потери по свойственным причинам.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Наравне с инсценированием о</w:t>
      </w:r>
      <w:r>
        <w:rPr>
          <w:rFonts w:ascii="Times New Roman CYR" w:hAnsi="Times New Roman CYR" w:cs="Times New Roman CYR"/>
          <w:sz w:val="28"/>
          <w:szCs w:val="28"/>
        </w:rPr>
        <w:t>бщей картины происшествия преступники используют создание отдельных лжедоказательств. Нередко можно слышать, когда на месте кражи была выброшена найденная взломщиком справка на имя начальника, который не имел никакого отношения к преступлению; когда раненн</w:t>
      </w:r>
      <w:r>
        <w:rPr>
          <w:rFonts w:ascii="Times New Roman CYR" w:hAnsi="Times New Roman CYR" w:cs="Times New Roman CYR"/>
          <w:sz w:val="28"/>
          <w:szCs w:val="28"/>
        </w:rPr>
        <w:t>ый во время разбоя на сберкассу преступник осознано оставил по дороге к дому своего знакомого следы крови, изобразил мазки на калитке, оставил немного капель на снегу во дворе.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проверка версии об инсценировке приводит к выявлению фактов, кото</w:t>
      </w:r>
      <w:r>
        <w:rPr>
          <w:rFonts w:ascii="Times New Roman CYR" w:hAnsi="Times New Roman CYR" w:cs="Times New Roman CYR"/>
          <w:sz w:val="28"/>
          <w:szCs w:val="28"/>
        </w:rPr>
        <w:t>рые иначе могли бы скрыться от внимания производящего осмотр и не извлечь должной оценки.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Указаниями на вероятную инсценировку могут быть такие обстоятельства: присутствие на месте происшествия признаков различных преступлений; демонстративный характер при</w:t>
      </w:r>
      <w:r>
        <w:rPr>
          <w:rFonts w:ascii="Times New Roman CYR" w:hAnsi="Times New Roman CYR" w:cs="Times New Roman CYR"/>
          <w:sz w:val="28"/>
          <w:szCs w:val="28"/>
        </w:rPr>
        <w:t>знаков события на месте происшествия; скрытие отдельных признаков на месте происшествия; различие признаков на месте механизму подлинного происшествия; противоречия в обстоятельствах происшествия.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признаком инсценировки оказывается то, что место п</w:t>
      </w:r>
      <w:r>
        <w:rPr>
          <w:rFonts w:ascii="Times New Roman CYR" w:hAnsi="Times New Roman CYR" w:cs="Times New Roman CYR"/>
          <w:sz w:val="28"/>
          <w:szCs w:val="28"/>
        </w:rPr>
        <w:t>реступления представляет собой слишком яркую картину того либо другого происшествия. Пытаясь навязать следователю важное объяснение, преступник старается обставить место происшествия с большей убедительностью, воспроизводить самым явным образом признаки пр</w:t>
      </w:r>
      <w:r>
        <w:rPr>
          <w:rFonts w:ascii="Times New Roman CYR" w:hAnsi="Times New Roman CYR" w:cs="Times New Roman CYR"/>
          <w:sz w:val="28"/>
          <w:szCs w:val="28"/>
        </w:rPr>
        <w:t>оисшествия, которое ему нужно изобразить, и сокрыть признаки совершенного преступного деяния. Стараясь в подделке, он часто теряет чувство меры, «переигрывает». В итоге при осмотре выявляются неоправданные разрушения, чересчур выраженный характер следов, н</w:t>
      </w:r>
      <w:r>
        <w:rPr>
          <w:rFonts w:ascii="Times New Roman CYR" w:hAnsi="Times New Roman CYR" w:cs="Times New Roman CYR"/>
          <w:sz w:val="28"/>
          <w:szCs w:val="28"/>
        </w:rPr>
        <w:t>аряду с этим как в подлинной ситуации преступник боится сохранить лишние следы и не станет растрачивать время и усилия на то, что непосредственно не нужно для достижения его цели.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Ложный показ рассчитан на то, что видимая ясность происшествия заставит след</w:t>
      </w:r>
      <w:r>
        <w:rPr>
          <w:rFonts w:ascii="Times New Roman CYR" w:hAnsi="Times New Roman CYR" w:cs="Times New Roman CYR"/>
          <w:sz w:val="28"/>
          <w:szCs w:val="28"/>
        </w:rPr>
        <w:t>ователя отказаться от поиска следов маскируемого преступления.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целей разделяют следующие виды инсценировок: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Созданные с целью "правдоподобного" представления о мотивах преступной деятельности (мотивационные инсценировки);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Созданные с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"правдоподобного" представления о способе преступной деятельности (операциональные инсценировки);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Созданные с целью образования "правдоподобного" образа относительно субъекта преступной деятельности (ролевые инсценировки);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Созданные с целью формирования "</w:t>
      </w:r>
      <w:r>
        <w:rPr>
          <w:rFonts w:ascii="Times New Roman CYR" w:hAnsi="Times New Roman CYR" w:cs="Times New Roman CYR"/>
          <w:sz w:val="28"/>
          <w:szCs w:val="28"/>
        </w:rPr>
        <w:t>правдоподобного" образа результата преступной деятельности (когнитивные инсценировки).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образования модели инсценировки у преступника проходит следующие этапы: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цели инсценировки;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мысленное моделирование и планирование инсценировки;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</w:t>
      </w:r>
      <w:r>
        <w:rPr>
          <w:rFonts w:ascii="Times New Roman CYR" w:hAnsi="Times New Roman CYR" w:cs="Times New Roman CYR"/>
          <w:sz w:val="28"/>
          <w:szCs w:val="28"/>
        </w:rPr>
        <w:t>тие решения по порядку проведения инсценировки;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и подготовка средств сокрытия, возможных вариантов аргументации своей непричастности к событию преступления;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реализации инсценировки;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субъектом результатов инсценировки;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линии поведения суб</w:t>
      </w:r>
      <w:r>
        <w:rPr>
          <w:rFonts w:ascii="Times New Roman CYR" w:hAnsi="Times New Roman CYR" w:cs="Times New Roman CYR"/>
          <w:sz w:val="28"/>
          <w:szCs w:val="28"/>
        </w:rPr>
        <w:t>ъекта после инсценировки.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.Ложное алиби как разновидность инсценировки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встречающимся видом инсценировки определяется ложное алиби. Сущность ложного алиби выражается в попытках преступника убедить работников правоохранительных органов в том обстоя</w:t>
      </w:r>
      <w:r>
        <w:rPr>
          <w:rFonts w:ascii="Times New Roman CYR" w:hAnsi="Times New Roman CYR" w:cs="Times New Roman CYR"/>
          <w:sz w:val="28"/>
          <w:szCs w:val="28"/>
        </w:rPr>
        <w:t>тельстве, что он не имел физической необходимости осуществить преступление, так как в период произошедшего преступления находился в другом месте. Осуществляется ложное алиби самим преступником, а также по договоренности с иными лицами, действующими в его и</w:t>
      </w:r>
      <w:r>
        <w:rPr>
          <w:rFonts w:ascii="Times New Roman CYR" w:hAnsi="Times New Roman CYR" w:cs="Times New Roman CYR"/>
          <w:sz w:val="28"/>
          <w:szCs w:val="28"/>
        </w:rPr>
        <w:t>нтересах.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выделять несколько вариантов действий преступников для осуществления ложного алиби: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скрытие преступниками при совершении преступления времени путем "размывания" границ его временных рамок (устранение следов, которые могут направлять ка</w:t>
      </w:r>
      <w:r>
        <w:rPr>
          <w:rFonts w:ascii="Times New Roman CYR" w:hAnsi="Times New Roman CYR" w:cs="Times New Roman CYR"/>
          <w:sz w:val="28"/>
          <w:szCs w:val="28"/>
        </w:rPr>
        <w:t>сательно времени преступления и т.д.);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скрытие преступниками времени осуществления преступления посредствам "смещения" его временных рамок на более ранний или более поздний период. В таком случае преступнику приходится заранее изучать более сложные инсцени</w:t>
      </w:r>
      <w:r>
        <w:rPr>
          <w:rFonts w:ascii="Times New Roman CYR" w:hAnsi="Times New Roman CYR" w:cs="Times New Roman CYR"/>
          <w:sz w:val="28"/>
          <w:szCs w:val="28"/>
        </w:rPr>
        <w:t>ровки (например, разнесение слуха, что потерпевший в конкретный срок времени был жив, хотя на самом деле он был убит) или договориться и инструктировать лжесвидетелей о собственном ложном алиби.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раскрытии инсценировок необходимо наличие высокой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подготовленности сотрудников органов внутренних дел, выявления ими рефлексивности мышления, способность размышлять о рассуждениях субъекта преступления. Абсолютно, позитивно отражается опыт труда в должности работника органов правопорядка.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</w:t>
      </w:r>
      <w:r>
        <w:rPr>
          <w:rFonts w:ascii="Times New Roman CYR" w:hAnsi="Times New Roman CYR" w:cs="Times New Roman CYR"/>
          <w:sz w:val="28"/>
          <w:szCs w:val="28"/>
        </w:rPr>
        <w:t>ую раскрытие инсценировок соединено с анализом подозреваемого в преступлении. Расследования представляют, что просчеты и ошибки в инсценировочных действиях могут быть взаимосвязаны с: недостаточностью знаний, в том числе специальных (юридических, медицинск</w:t>
      </w:r>
      <w:r>
        <w:rPr>
          <w:rFonts w:ascii="Times New Roman CYR" w:hAnsi="Times New Roman CYR" w:cs="Times New Roman CYR"/>
          <w:sz w:val="28"/>
          <w:szCs w:val="28"/>
        </w:rPr>
        <w:t>их и др.); нехваткой умений и навыков; ограниченностью в выборе технических средств; недостаточностью времени для подготовки и исполнения инсценировки; неподходящими условиями окружающей среды; с неадекватным эмоциональным состоянием преступника; ограничен</w:t>
      </w:r>
      <w:r>
        <w:rPr>
          <w:rFonts w:ascii="Times New Roman CYR" w:hAnsi="Times New Roman CYR" w:cs="Times New Roman CYR"/>
          <w:sz w:val="28"/>
          <w:szCs w:val="28"/>
        </w:rPr>
        <w:t>ной подготовкой лжесвидетелей и иными факторами.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возможность таких ошибок, сотрудникам правоохранительных органов стоит тратить больше внимания при диагностике инсценировки, именно противоречиям в информации, показываемой инсценировщиком и реально</w:t>
      </w:r>
      <w:r>
        <w:rPr>
          <w:rFonts w:ascii="Times New Roman CYR" w:hAnsi="Times New Roman CYR" w:cs="Times New Roman CYR"/>
          <w:sz w:val="28"/>
          <w:szCs w:val="28"/>
        </w:rPr>
        <w:t>й обстановкой, объективными закономерными выявлениями в поведении людей (например, незначительный синяк на лице и заявления преступника, что после удара он находился без сознания на протяжении полутора часов).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Значит, при ролевой инсценировке, связанной с </w:t>
      </w:r>
      <w:r>
        <w:rPr>
          <w:rFonts w:ascii="Times New Roman CYR" w:hAnsi="Times New Roman CYR" w:cs="Times New Roman CYR"/>
          <w:sz w:val="28"/>
          <w:szCs w:val="28"/>
        </w:rPr>
        <w:t xml:space="preserve">перевоплощением в форменную одежду милиции и, представляя работника органов внутренних дел, стоит обращать внимание на соответствие одетой форменной одежды, официально установленной милицейской форме. Важное, значение здесь имеет диагностика достаточности </w:t>
      </w:r>
      <w:r>
        <w:rPr>
          <w:rFonts w:ascii="Times New Roman CYR" w:hAnsi="Times New Roman CYR" w:cs="Times New Roman CYR"/>
          <w:sz w:val="28"/>
          <w:szCs w:val="28"/>
        </w:rPr>
        <w:t>форменной одежды, верного расположения знаков различий, петлиц, пагонов, шевронов и т.п. Вместе с тем, диагностические вероятности определяют анализ взаимодействия "оборотней". Взамен тому, чтобы установить стандарты общения принятые в правоохранительных о</w:t>
      </w:r>
      <w:r>
        <w:rPr>
          <w:rFonts w:ascii="Times New Roman CYR" w:hAnsi="Times New Roman CYR" w:cs="Times New Roman CYR"/>
          <w:sz w:val="28"/>
          <w:szCs w:val="28"/>
        </w:rPr>
        <w:t>рганах (по особому званию, имени и отчеству) псевдомилиционеры могут обращаться по кличкам, употреблять слова из уголовного жаргона, показывать недостаточную культуру общения неправильно употреблять юридические термины и т.д.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ложного алиби зачаст</w:t>
      </w:r>
      <w:r>
        <w:rPr>
          <w:rFonts w:ascii="Times New Roman CYR" w:hAnsi="Times New Roman CYR" w:cs="Times New Roman CYR"/>
          <w:sz w:val="28"/>
          <w:szCs w:val="28"/>
        </w:rPr>
        <w:t>ую вероятно при анализе результатов разнообразных экспертиз (криминалистической, судебно-медицинской, а именно, трассологической и др.) а вдобавок данных допроса большого числа лиц, знакомых с преступником. Выгодно проведение разнообразных следственных дей</w:t>
      </w:r>
      <w:r>
        <w:rPr>
          <w:rFonts w:ascii="Times New Roman CYR" w:hAnsi="Times New Roman CYR" w:cs="Times New Roman CYR"/>
          <w:sz w:val="28"/>
          <w:szCs w:val="28"/>
        </w:rPr>
        <w:t>ствий (предъявления для опознавания, очных ставок и др.), допускающие расширить круг информации о событии преступного деяния.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в заключение, стоит отметить осмотр места происшествия - это разновидность сложной деятельности, состо</w:t>
      </w:r>
      <w:r>
        <w:rPr>
          <w:rFonts w:ascii="Times New Roman CYR" w:hAnsi="Times New Roman CYR" w:cs="Times New Roman CYR"/>
          <w:sz w:val="28"/>
          <w:szCs w:val="28"/>
        </w:rPr>
        <w:t>ящий из действий следователя, специалистов и понятых, сотрудников органа дознания, при управляющей роли следователя. Работа следователя состоит из ряда операций и осуществляется в поисковом, познавательном, организационном и удостоверительном элементах.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зультат осмотра места происшествия зависит от интуиции сотрудника, мыслительной деятельности, мысленного моделирования происшествия. Тем самым нельзя обходиться только поиском следов, подходящих одной версии, необходимо исследовать каждый обнаруженный факт</w:t>
      </w:r>
      <w:r>
        <w:rPr>
          <w:rFonts w:ascii="Times New Roman CYR" w:hAnsi="Times New Roman CYR" w:cs="Times New Roman CYR"/>
          <w:sz w:val="28"/>
          <w:szCs w:val="28"/>
        </w:rPr>
        <w:t>, явление с различных точек зрения, подтверждать наблюдаемые признаки, так как модели и версии происшествия могут быть ошибочными, вероятна инсценировка преступления.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места происшествия как источника показаний о событии и его участниках определяют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все преступники, и поэтому часто в следственной практике необходимо иметь дело с разнообразными инсценировками на месте преступного деяния. Изменяя картину события, создавая фальшивую обстановку и отдельные доказательства, преступник старается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направить следствие по ложному пути.</w:t>
      </w:r>
    </w:p>
    <w:p w:rsidR="00000000" w:rsidRDefault="00AF63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раскрытии инсценировок необходимо наличие высокой профессиональной подготовленности сотрудников правоохранительных органов, выявления ими рефлексивности мышления, способность размышлять о рассуждениях субъекта прес</w:t>
      </w:r>
      <w:r>
        <w:rPr>
          <w:rFonts w:ascii="Times New Roman CYR" w:hAnsi="Times New Roman CYR" w:cs="Times New Roman CYR"/>
          <w:sz w:val="28"/>
          <w:szCs w:val="28"/>
        </w:rPr>
        <w:t>тупления. Абсолютно, позитивно отражается опыт работы в должности сотрудника органов правопорядка.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Васильев В.Л. Юридическая психология. - СПБ., 2000.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Столяренко А.М. Прикладная юридическая психология. - М., 2001.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Сорокотягина Д.А. Психология следственных действий. - Екатеринбург, 1995.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Гримак Л.П., Скрынников А.И. Психологические методы активизации памяти свидетелей и потерпевших. - М., 1997.</w:t>
      </w:r>
    </w:p>
    <w:p w:rsidR="00000000" w:rsidRDefault="00AF6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Шекин Г.В. Визуальная психодиагностика: познание людей по их внешнем</w:t>
      </w:r>
      <w:r>
        <w:rPr>
          <w:rFonts w:ascii="Times New Roman CYR" w:hAnsi="Times New Roman CYR" w:cs="Times New Roman CYR"/>
          <w:sz w:val="28"/>
          <w:szCs w:val="28"/>
        </w:rPr>
        <w:t>у облику. - М., 1992.</w:t>
      </w:r>
    </w:p>
    <w:p w:rsidR="00AF6313" w:rsidRDefault="00AF63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Чуфаровский Ю.В. Юридическая психология. - М., 1999</w:t>
      </w:r>
    </w:p>
    <w:sectPr w:rsidR="00AF63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EF"/>
    <w:rsid w:val="00AF6313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2724</Words>
  <Characters>15529</Characters>
  <Application>Microsoft Office Word</Application>
  <DocSecurity>0</DocSecurity>
  <Lines>129</Lines>
  <Paragraphs>36</Paragraphs>
  <ScaleCrop>false</ScaleCrop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2024-07-28T17:25:00Z</dcterms:created>
  <dcterms:modified xsi:type="dcterms:W3CDTF">2024-07-28T17:25:00Z</dcterms:modified>
</cp:coreProperties>
</file>