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C" w:rsidRPr="0098348C" w:rsidRDefault="006032BC">
      <w:pPr>
        <w:jc w:val="center"/>
        <w:rPr>
          <w:sz w:val="28"/>
          <w:szCs w:val="28"/>
        </w:rPr>
      </w:pPr>
      <w:bookmarkStart w:id="0" w:name="_GoBack"/>
      <w:bookmarkEnd w:id="0"/>
      <w:r w:rsidRPr="0098348C">
        <w:rPr>
          <w:sz w:val="28"/>
          <w:szCs w:val="28"/>
          <w:lang w:val="en-US"/>
        </w:rPr>
        <w:t>I.</w:t>
      </w:r>
      <w:r w:rsidRPr="0098348C">
        <w:rPr>
          <w:sz w:val="28"/>
          <w:szCs w:val="28"/>
        </w:rPr>
        <w:t xml:space="preserve"> ПАСПОРТНАЯ  ЧАСТЬ</w:t>
      </w:r>
    </w:p>
    <w:p w:rsidR="006032BC" w:rsidRPr="0098348C" w:rsidRDefault="006032BC">
      <w:pPr>
        <w:rPr>
          <w:sz w:val="28"/>
          <w:szCs w:val="28"/>
        </w:rPr>
      </w:pPr>
    </w:p>
    <w:p w:rsidR="00430F79" w:rsidRPr="00B61BA7" w:rsidRDefault="00430F79">
      <w:pPr>
        <w:numPr>
          <w:ilvl w:val="0"/>
          <w:numId w:val="2"/>
        </w:numPr>
      </w:pPr>
      <w:r w:rsidRPr="00B61BA7">
        <w:t xml:space="preserve">ФИО- </w:t>
      </w:r>
      <w:r w:rsidR="00167C2F">
        <w:rPr>
          <w:lang w:val="en-US"/>
        </w:rPr>
        <w:t>___________________</w:t>
      </w:r>
    </w:p>
    <w:p w:rsidR="002E53B0" w:rsidRPr="00B61BA7" w:rsidRDefault="006032BC">
      <w:pPr>
        <w:numPr>
          <w:ilvl w:val="0"/>
          <w:numId w:val="2"/>
        </w:numPr>
      </w:pPr>
      <w:r w:rsidRPr="00B61BA7">
        <w:t xml:space="preserve">Возраст – </w:t>
      </w:r>
      <w:r w:rsidR="00D91832" w:rsidRPr="00B61BA7">
        <w:t>05.05.1956 г.</w:t>
      </w:r>
      <w:r w:rsidRPr="00B61BA7">
        <w:t xml:space="preserve"> </w:t>
      </w:r>
    </w:p>
    <w:p w:rsidR="006032BC" w:rsidRPr="00B61BA7" w:rsidRDefault="006032BC">
      <w:pPr>
        <w:numPr>
          <w:ilvl w:val="0"/>
          <w:numId w:val="2"/>
        </w:numPr>
      </w:pPr>
      <w:r w:rsidRPr="00B61BA7">
        <w:t>Национальность – белорус</w:t>
      </w:r>
      <w:r w:rsidR="00D91832" w:rsidRPr="00B61BA7">
        <w:t>ка</w:t>
      </w:r>
    </w:p>
    <w:p w:rsidR="006032BC" w:rsidRPr="00B61BA7" w:rsidRDefault="006032BC">
      <w:pPr>
        <w:numPr>
          <w:ilvl w:val="0"/>
          <w:numId w:val="2"/>
        </w:numPr>
      </w:pPr>
      <w:r w:rsidRPr="00B61BA7">
        <w:t xml:space="preserve">Семейное положение – </w:t>
      </w:r>
      <w:r w:rsidR="00D91832" w:rsidRPr="00B61BA7">
        <w:t>замужем</w:t>
      </w:r>
    </w:p>
    <w:p w:rsidR="006032BC" w:rsidRPr="00B61BA7" w:rsidRDefault="006032BC">
      <w:pPr>
        <w:numPr>
          <w:ilvl w:val="0"/>
          <w:numId w:val="2"/>
        </w:numPr>
      </w:pPr>
      <w:r w:rsidRPr="00B61BA7">
        <w:t xml:space="preserve">Профессия – </w:t>
      </w:r>
      <w:r w:rsidR="00D91832" w:rsidRPr="00B61BA7">
        <w:t>пенсионерка</w:t>
      </w:r>
    </w:p>
    <w:p w:rsidR="00D91832" w:rsidRPr="00167C2F" w:rsidRDefault="0098348C" w:rsidP="0098348C">
      <w:pPr>
        <w:ind w:left="360"/>
        <w:rPr>
          <w:lang w:val="en-US"/>
        </w:rPr>
      </w:pPr>
      <w:r w:rsidRPr="00B61BA7">
        <w:t xml:space="preserve">7.  Домашний адрес – </w:t>
      </w:r>
      <w:r w:rsidR="00167C2F">
        <w:rPr>
          <w:lang w:val="en-US"/>
        </w:rPr>
        <w:t>______________</w:t>
      </w:r>
    </w:p>
    <w:p w:rsidR="006032BC" w:rsidRPr="00B61BA7" w:rsidRDefault="0098348C" w:rsidP="0098348C">
      <w:pPr>
        <w:ind w:left="360"/>
      </w:pPr>
      <w:r w:rsidRPr="00B61BA7">
        <w:t xml:space="preserve">8.  </w:t>
      </w:r>
      <w:r w:rsidR="006032BC" w:rsidRPr="00B61BA7">
        <w:t xml:space="preserve">Дата поступления в клинику – </w:t>
      </w:r>
      <w:r w:rsidRPr="00B61BA7">
        <w:t>1</w:t>
      </w:r>
      <w:r w:rsidR="00D91832" w:rsidRPr="00B61BA7">
        <w:t>8</w:t>
      </w:r>
      <w:r w:rsidRPr="00B61BA7">
        <w:t>.0</w:t>
      </w:r>
      <w:r w:rsidR="00D91832" w:rsidRPr="00B61BA7">
        <w:t>3.13 г.</w:t>
      </w:r>
    </w:p>
    <w:p w:rsidR="006032BC" w:rsidRPr="00B61BA7" w:rsidRDefault="0098348C" w:rsidP="0098348C">
      <w:pPr>
        <w:ind w:left="360"/>
      </w:pPr>
      <w:r w:rsidRPr="00B61BA7">
        <w:t xml:space="preserve">9.  </w:t>
      </w:r>
      <w:r w:rsidR="00430F79" w:rsidRPr="00B61BA7">
        <w:t>Диагноз направившего учреждения</w:t>
      </w:r>
      <w:r w:rsidR="00D91832" w:rsidRPr="00B61BA7">
        <w:t>: Заболевание молочной железы.</w:t>
      </w:r>
    </w:p>
    <w:p w:rsidR="006032BC" w:rsidRPr="00B61BA7" w:rsidRDefault="003E643E" w:rsidP="00B3170D">
      <w:pPr>
        <w:ind w:left="360"/>
      </w:pPr>
      <w:r w:rsidRPr="00B61BA7">
        <w:t xml:space="preserve">11. Диагноз клинический: </w:t>
      </w:r>
      <w:r w:rsidR="00B91767" w:rsidRPr="00B61BA7">
        <w:t xml:space="preserve">Рак </w:t>
      </w:r>
      <w:r w:rsidR="00B91767" w:rsidRPr="00167C2F">
        <w:t>левой молочной железы</w:t>
      </w:r>
      <w:r w:rsidR="00B3170D" w:rsidRPr="00B61BA7">
        <w:t xml:space="preserve"> </w:t>
      </w:r>
      <w:r w:rsidR="00944C82" w:rsidRPr="00B61BA7">
        <w:t>р</w:t>
      </w:r>
      <w:r w:rsidR="00B3170D" w:rsidRPr="00B61BA7">
        <w:rPr>
          <w:lang w:val="en-US"/>
        </w:rPr>
        <w:t>T</w:t>
      </w:r>
      <w:r w:rsidR="00B91767" w:rsidRPr="00167C2F">
        <w:t>1</w:t>
      </w:r>
      <w:r w:rsidR="00B91767" w:rsidRPr="00B61BA7">
        <w:rPr>
          <w:lang w:val="en-US"/>
        </w:rPr>
        <w:t>N</w:t>
      </w:r>
      <w:r w:rsidR="00B91767" w:rsidRPr="00167C2F">
        <w:t>0</w:t>
      </w:r>
      <w:r w:rsidR="00B3170D" w:rsidRPr="00B61BA7">
        <w:rPr>
          <w:lang w:val="en-US"/>
        </w:rPr>
        <w:t>M</w:t>
      </w:r>
      <w:r w:rsidR="00B3170D" w:rsidRPr="00B61BA7">
        <w:t xml:space="preserve">0 </w:t>
      </w:r>
      <w:r w:rsidR="00B91767" w:rsidRPr="00B61BA7">
        <w:rPr>
          <w:lang w:val="en-US"/>
        </w:rPr>
        <w:t>I</w:t>
      </w:r>
      <w:r w:rsidR="00B91767" w:rsidRPr="00B61BA7">
        <w:t xml:space="preserve"> ст., </w:t>
      </w:r>
      <w:r w:rsidR="00944C82" w:rsidRPr="00B61BA7">
        <w:t xml:space="preserve">н/наружного квадранта, </w:t>
      </w:r>
      <w:r w:rsidR="00944C82" w:rsidRPr="00B61BA7">
        <w:rPr>
          <w:lang w:val="en-US"/>
        </w:rPr>
        <w:t>II</w:t>
      </w:r>
      <w:r w:rsidR="00944C82" w:rsidRPr="00B61BA7">
        <w:t xml:space="preserve">  клин. гр., </w:t>
      </w:r>
      <w:r w:rsidR="00B91767" w:rsidRPr="00B61BA7">
        <w:t xml:space="preserve">состояние после радикальной </w:t>
      </w:r>
      <w:proofErr w:type="spellStart"/>
      <w:r w:rsidR="00B91767" w:rsidRPr="00B61BA7">
        <w:t>мастэктомии</w:t>
      </w:r>
      <w:proofErr w:type="spellEnd"/>
      <w:r w:rsidR="00B91767" w:rsidRPr="00B61BA7">
        <w:t xml:space="preserve"> по </w:t>
      </w:r>
      <w:proofErr w:type="spellStart"/>
      <w:r w:rsidR="00B91767" w:rsidRPr="00B61BA7">
        <w:t>Маддену</w:t>
      </w:r>
      <w:proofErr w:type="spellEnd"/>
      <w:r w:rsidR="00B3170D" w:rsidRPr="00B61BA7">
        <w:t>.</w:t>
      </w:r>
    </w:p>
    <w:p w:rsidR="00B3170D" w:rsidRPr="00B61BA7" w:rsidRDefault="00B61BA7" w:rsidP="00B61BA7">
      <w:r w:rsidRPr="00B61BA7">
        <w:t xml:space="preserve">         Сопутствующий: АГ 3 ст., риск 4.</w:t>
      </w:r>
    </w:p>
    <w:p w:rsidR="00B61BA7" w:rsidRPr="00B61BA7" w:rsidRDefault="00B61BA7">
      <w:pPr>
        <w:jc w:val="center"/>
      </w:pPr>
    </w:p>
    <w:p w:rsidR="006032BC" w:rsidRPr="00B61BA7" w:rsidRDefault="006032BC">
      <w:pPr>
        <w:jc w:val="center"/>
      </w:pPr>
      <w:r w:rsidRPr="00B61BA7">
        <w:rPr>
          <w:lang w:val="en-US"/>
        </w:rPr>
        <w:t>II</w:t>
      </w:r>
      <w:r w:rsidRPr="00B61BA7">
        <w:t>. ЖАЛОБЫ</w:t>
      </w:r>
    </w:p>
    <w:p w:rsidR="006032BC" w:rsidRPr="00B61BA7" w:rsidRDefault="006032BC"/>
    <w:p w:rsidR="006032BC" w:rsidRPr="00B61BA7" w:rsidRDefault="00D91832" w:rsidP="009A74B3">
      <w:pPr>
        <w:ind w:firstLine="851"/>
      </w:pPr>
      <w:r w:rsidRPr="00B61BA7">
        <w:t>Больная</w:t>
      </w:r>
      <w:r w:rsidR="003E643E" w:rsidRPr="00B61BA7">
        <w:t xml:space="preserve"> предъявляет жалобы на</w:t>
      </w:r>
      <w:r w:rsidRPr="00B61BA7">
        <w:t xml:space="preserve"> стреляющую боль в области левой  молочной ж</w:t>
      </w:r>
      <w:r w:rsidRPr="00B61BA7">
        <w:t>е</w:t>
      </w:r>
      <w:r w:rsidRPr="00B61BA7">
        <w:t>лезы, наличие уплотнения в левой молочной железе</w:t>
      </w:r>
      <w:r w:rsidR="003E643E" w:rsidRPr="00B61BA7">
        <w:t>.</w:t>
      </w:r>
    </w:p>
    <w:p w:rsidR="006032BC" w:rsidRPr="00B61BA7" w:rsidRDefault="006032BC">
      <w:pPr>
        <w:jc w:val="center"/>
      </w:pPr>
    </w:p>
    <w:p w:rsidR="006032BC" w:rsidRPr="00B61BA7" w:rsidRDefault="006032BC">
      <w:pPr>
        <w:jc w:val="center"/>
      </w:pPr>
      <w:r w:rsidRPr="00B61BA7">
        <w:rPr>
          <w:lang w:val="en-US"/>
        </w:rPr>
        <w:t>III</w:t>
      </w:r>
      <w:r w:rsidRPr="00B61BA7">
        <w:t xml:space="preserve">. </w:t>
      </w:r>
      <w:r w:rsidRPr="00B61BA7">
        <w:rPr>
          <w:lang w:val="en-US"/>
        </w:rPr>
        <w:t>ANAMNESIS</w:t>
      </w:r>
      <w:r w:rsidRPr="00B61BA7">
        <w:t xml:space="preserve"> </w:t>
      </w:r>
      <w:r w:rsidRPr="00B61BA7">
        <w:rPr>
          <w:lang w:val="en-US"/>
        </w:rPr>
        <w:t>MORBI</w:t>
      </w:r>
    </w:p>
    <w:p w:rsidR="006032BC" w:rsidRPr="00B61BA7" w:rsidRDefault="006032BC">
      <w:pPr>
        <w:jc w:val="center"/>
      </w:pPr>
    </w:p>
    <w:p w:rsidR="00A261DD" w:rsidRPr="00B61BA7" w:rsidRDefault="00FC19C5" w:rsidP="00B7343B">
      <w:pPr>
        <w:ind w:firstLine="851"/>
        <w:jc w:val="both"/>
      </w:pPr>
      <w:r w:rsidRPr="00B61BA7">
        <w:t xml:space="preserve">В 2011 г. при посещении онколога, врач обнаружил уплотнение в левой молочной железе. После чего было выполнено УЗИ молочной железы, однако </w:t>
      </w:r>
      <w:proofErr w:type="spellStart"/>
      <w:r w:rsidRPr="00B61BA7">
        <w:t>онкопатологии</w:t>
      </w:r>
      <w:proofErr w:type="spellEnd"/>
      <w:r w:rsidRPr="00B61BA7">
        <w:t xml:space="preserve"> не в</w:t>
      </w:r>
      <w:r w:rsidRPr="00B61BA7">
        <w:t>ы</w:t>
      </w:r>
      <w:r w:rsidRPr="00B61BA7">
        <w:t>явлено. В октябре 2012 г. при очередном посещении врача-онколога было выявлено ув</w:t>
      </w:r>
      <w:r w:rsidRPr="00B61BA7">
        <w:t>е</w:t>
      </w:r>
      <w:r w:rsidRPr="00B61BA7">
        <w:t>личение уплотнения</w:t>
      </w:r>
      <w:r w:rsidR="009A74B3" w:rsidRPr="00B61BA7">
        <w:t>.</w:t>
      </w:r>
      <w:r w:rsidRPr="00B61BA7">
        <w:t xml:space="preserve"> Пациентка </w:t>
      </w:r>
      <w:r w:rsidR="00E5284F" w:rsidRPr="00B61BA7">
        <w:t xml:space="preserve">почувствовала боль в молочной железе, </w:t>
      </w:r>
      <w:proofErr w:type="spellStart"/>
      <w:r w:rsidR="00E5284F" w:rsidRPr="00B61BA7">
        <w:t>иррадиирующую</w:t>
      </w:r>
      <w:proofErr w:type="spellEnd"/>
      <w:r w:rsidR="00E5284F" w:rsidRPr="00B61BA7">
        <w:t xml:space="preserve"> в подмышечную область. В январе 2013 г. врачом-онкологом ЦРБ было выдано направл</w:t>
      </w:r>
      <w:r w:rsidR="00E5284F" w:rsidRPr="00B61BA7">
        <w:t>е</w:t>
      </w:r>
      <w:r w:rsidR="00E5284F" w:rsidRPr="00B61BA7">
        <w:t xml:space="preserve">ние </w:t>
      </w:r>
      <w:r w:rsidR="00167C2F">
        <w:t xml:space="preserve">в </w:t>
      </w:r>
      <w:r w:rsidR="00167C2F" w:rsidRPr="00167C2F">
        <w:t>____________</w:t>
      </w:r>
      <w:r w:rsidR="00E5284F" w:rsidRPr="00B61BA7">
        <w:t>, где было рекомендовано стационарное лечение.</w:t>
      </w:r>
    </w:p>
    <w:p w:rsidR="006032BC" w:rsidRPr="00B61BA7" w:rsidRDefault="006032BC" w:rsidP="00B7343B">
      <w:pPr>
        <w:jc w:val="both"/>
      </w:pPr>
    </w:p>
    <w:p w:rsidR="006032BC" w:rsidRPr="00B61BA7" w:rsidRDefault="006032BC" w:rsidP="00B7343B">
      <w:pPr>
        <w:jc w:val="center"/>
      </w:pPr>
      <w:r w:rsidRPr="00B61BA7">
        <w:rPr>
          <w:lang w:val="en-US"/>
        </w:rPr>
        <w:t>IV</w:t>
      </w:r>
      <w:r w:rsidRPr="00B61BA7">
        <w:t xml:space="preserve">. </w:t>
      </w:r>
      <w:r w:rsidRPr="00B61BA7">
        <w:rPr>
          <w:lang w:val="en-US"/>
        </w:rPr>
        <w:t>ANAMNESIS</w:t>
      </w:r>
      <w:r w:rsidRPr="00B61BA7">
        <w:t xml:space="preserve"> </w:t>
      </w:r>
      <w:r w:rsidRPr="00B61BA7">
        <w:rPr>
          <w:lang w:val="en-US"/>
        </w:rPr>
        <w:t>VITAE</w:t>
      </w:r>
    </w:p>
    <w:p w:rsidR="006032BC" w:rsidRPr="00B61BA7" w:rsidRDefault="006032BC" w:rsidP="00B7343B">
      <w:pPr>
        <w:jc w:val="both"/>
      </w:pPr>
    </w:p>
    <w:p w:rsidR="00E5284F" w:rsidRPr="00B61BA7" w:rsidRDefault="006032BC" w:rsidP="00B7343B">
      <w:pPr>
        <w:ind w:firstLine="540"/>
        <w:jc w:val="both"/>
      </w:pPr>
      <w:r w:rsidRPr="00B61BA7">
        <w:t>Родил</w:t>
      </w:r>
      <w:r w:rsidR="00E5284F" w:rsidRPr="00B61BA7">
        <w:t>ась</w:t>
      </w:r>
      <w:r w:rsidR="00117CC6" w:rsidRPr="00B61BA7">
        <w:t xml:space="preserve"> в срок</w:t>
      </w:r>
      <w:r w:rsidRPr="00B61BA7">
        <w:t>. Рос</w:t>
      </w:r>
      <w:r w:rsidR="00E5284F" w:rsidRPr="00B61BA7">
        <w:t>ла</w:t>
      </w:r>
      <w:r w:rsidRPr="00B61BA7">
        <w:t xml:space="preserve"> и развивал</w:t>
      </w:r>
      <w:r w:rsidR="00E5284F" w:rsidRPr="00B61BA7">
        <w:t>ась</w:t>
      </w:r>
      <w:r w:rsidR="003D5350">
        <w:t xml:space="preserve"> </w:t>
      </w:r>
      <w:r w:rsidR="003D5350" w:rsidRPr="00167C2F">
        <w:t>соответств</w:t>
      </w:r>
      <w:r w:rsidR="003D5350">
        <w:t>енно</w:t>
      </w:r>
      <w:r w:rsidR="003D5350" w:rsidRPr="00167C2F">
        <w:t xml:space="preserve"> возрасту</w:t>
      </w:r>
      <w:r w:rsidRPr="00B61BA7">
        <w:t>.</w:t>
      </w:r>
      <w:r w:rsidR="00CC13BB" w:rsidRPr="00B61BA7">
        <w:t xml:space="preserve"> </w:t>
      </w:r>
    </w:p>
    <w:p w:rsidR="00CC13BB" w:rsidRPr="00B61BA7" w:rsidRDefault="002A59F4" w:rsidP="00B7343B">
      <w:pPr>
        <w:ind w:firstLine="540"/>
        <w:jc w:val="both"/>
      </w:pPr>
      <w:r w:rsidRPr="00B61BA7">
        <w:t xml:space="preserve">Из перенесенных заболеваний отмечает </w:t>
      </w:r>
      <w:r w:rsidR="009A74B3" w:rsidRPr="00B61BA7">
        <w:t>ОРИ.</w:t>
      </w:r>
    </w:p>
    <w:p w:rsidR="00CC13BB" w:rsidRPr="00B61BA7" w:rsidRDefault="006032BC" w:rsidP="00B7343B">
      <w:pPr>
        <w:ind w:firstLine="540"/>
        <w:jc w:val="both"/>
      </w:pPr>
      <w:r w:rsidRPr="00B61BA7">
        <w:t xml:space="preserve">Туберкулез, вирусный гепатит, онкологические и венерические заболевания </w:t>
      </w:r>
      <w:r w:rsidR="009A74B3" w:rsidRPr="00B61BA7">
        <w:t>в семье и среди близких родс</w:t>
      </w:r>
      <w:r w:rsidR="009A74B3" w:rsidRPr="00B61BA7">
        <w:t>т</w:t>
      </w:r>
      <w:r w:rsidR="009A74B3" w:rsidRPr="00B61BA7">
        <w:t>венников отрицает</w:t>
      </w:r>
      <w:r w:rsidRPr="00B61BA7">
        <w:t xml:space="preserve">. </w:t>
      </w:r>
    </w:p>
    <w:p w:rsidR="00CC13BB" w:rsidRPr="00B61BA7" w:rsidRDefault="006032BC" w:rsidP="00B7343B">
      <w:pPr>
        <w:ind w:firstLine="540"/>
        <w:jc w:val="both"/>
      </w:pPr>
      <w:r w:rsidRPr="00B61BA7">
        <w:t>Переливани</w:t>
      </w:r>
      <w:r w:rsidR="009A74B3" w:rsidRPr="00B61BA7">
        <w:t>е</w:t>
      </w:r>
      <w:r w:rsidRPr="00B61BA7">
        <w:t xml:space="preserve"> крови и кровезаменителей не </w:t>
      </w:r>
      <w:r w:rsidR="009A74B3" w:rsidRPr="00B61BA7">
        <w:t>проводилось</w:t>
      </w:r>
      <w:r w:rsidRPr="00B61BA7">
        <w:t xml:space="preserve">. </w:t>
      </w:r>
    </w:p>
    <w:p w:rsidR="00944C82" w:rsidRPr="00B61BA7" w:rsidRDefault="00944C82" w:rsidP="00B7343B">
      <w:pPr>
        <w:ind w:firstLine="540"/>
        <w:jc w:val="both"/>
      </w:pPr>
      <w:r w:rsidRPr="00B61BA7">
        <w:t>Гинекологический анамнез: менопауза в 55 лет. Родов 2, абортов 4. Первые роды в 20 лет, без осложнений.</w:t>
      </w:r>
    </w:p>
    <w:p w:rsidR="006032BC" w:rsidRPr="00B61BA7" w:rsidRDefault="006032BC" w:rsidP="00B7343B">
      <w:pPr>
        <w:ind w:firstLine="540"/>
        <w:jc w:val="both"/>
      </w:pPr>
      <w:r w:rsidRPr="00B61BA7">
        <w:t>Алкоголизм и психически</w:t>
      </w:r>
      <w:r w:rsidR="009A74B3" w:rsidRPr="00B61BA7">
        <w:t>е</w:t>
      </w:r>
      <w:r w:rsidRPr="00B61BA7">
        <w:t xml:space="preserve"> заболевани</w:t>
      </w:r>
      <w:r w:rsidR="009A74B3" w:rsidRPr="00B61BA7">
        <w:t>я</w:t>
      </w:r>
      <w:r w:rsidRPr="00B61BA7">
        <w:t xml:space="preserve"> в семье и среди близких родственников </w:t>
      </w:r>
      <w:r w:rsidR="009A74B3" w:rsidRPr="00B61BA7">
        <w:t>о</w:t>
      </w:r>
      <w:r w:rsidR="009A74B3" w:rsidRPr="00B61BA7">
        <w:t>т</w:t>
      </w:r>
      <w:r w:rsidR="009A74B3" w:rsidRPr="00B61BA7">
        <w:t>рицает</w:t>
      </w:r>
      <w:r w:rsidRPr="00B61BA7">
        <w:t>. Спиртные напитки</w:t>
      </w:r>
      <w:r w:rsidR="009A74B3" w:rsidRPr="00B61BA7">
        <w:t xml:space="preserve"> не</w:t>
      </w:r>
      <w:r w:rsidRPr="00B61BA7">
        <w:t xml:space="preserve"> употребляет </w:t>
      </w:r>
      <w:r w:rsidR="00E5284F" w:rsidRPr="00B61BA7">
        <w:t xml:space="preserve">. </w:t>
      </w:r>
      <w:proofErr w:type="spellStart"/>
      <w:r w:rsidRPr="00B61BA7">
        <w:t>Аллергоанамнез</w:t>
      </w:r>
      <w:proofErr w:type="spellEnd"/>
      <w:r w:rsidRPr="00167C2F">
        <w:t xml:space="preserve"> </w:t>
      </w:r>
      <w:r w:rsidRPr="00B61BA7">
        <w:t>не</w:t>
      </w:r>
      <w:r w:rsidRPr="00167C2F">
        <w:t xml:space="preserve"> </w:t>
      </w:r>
      <w:r w:rsidRPr="00B61BA7">
        <w:t>отягощен</w:t>
      </w:r>
      <w:r w:rsidRPr="00167C2F">
        <w:t xml:space="preserve">. </w:t>
      </w:r>
      <w:r w:rsidR="00B06454" w:rsidRPr="00B61BA7">
        <w:t>Неперенос</w:t>
      </w:r>
      <w:r w:rsidR="00B06454" w:rsidRPr="00B61BA7">
        <w:t>и</w:t>
      </w:r>
      <w:r w:rsidR="00B06454" w:rsidRPr="00B61BA7">
        <w:t>мость лекарственных средств не отмечает.</w:t>
      </w:r>
    </w:p>
    <w:p w:rsidR="00E20561" w:rsidRPr="00B61BA7" w:rsidRDefault="00B06454" w:rsidP="00B3170D">
      <w:pPr>
        <w:ind w:firstLine="540"/>
        <w:jc w:val="both"/>
      </w:pPr>
      <w:r w:rsidRPr="00B61BA7">
        <w:t>Жилищные условия</w:t>
      </w:r>
      <w:r w:rsidR="00E5284F" w:rsidRPr="00B61BA7">
        <w:t xml:space="preserve"> удовлетворительные. Питается регулярно. </w:t>
      </w:r>
      <w:r w:rsidRPr="00B61BA7">
        <w:t>Условия труда уд</w:t>
      </w:r>
      <w:r w:rsidRPr="00B61BA7">
        <w:t>о</w:t>
      </w:r>
      <w:r w:rsidRPr="00B61BA7">
        <w:t>влетворител</w:t>
      </w:r>
      <w:r w:rsidRPr="00B61BA7">
        <w:t>ь</w:t>
      </w:r>
      <w:r w:rsidRPr="00B61BA7">
        <w:t xml:space="preserve">ные, </w:t>
      </w:r>
      <w:proofErr w:type="spellStart"/>
      <w:r w:rsidRPr="00B61BA7">
        <w:t>профвредности</w:t>
      </w:r>
      <w:proofErr w:type="spellEnd"/>
      <w:r w:rsidRPr="00B61BA7">
        <w:t xml:space="preserve"> не </w:t>
      </w:r>
      <w:r w:rsidR="00AB1C30" w:rsidRPr="00B61BA7">
        <w:t>о</w:t>
      </w:r>
      <w:r w:rsidRPr="00B61BA7">
        <w:t>тмечает.</w:t>
      </w:r>
    </w:p>
    <w:p w:rsidR="00E20561" w:rsidRPr="00B61BA7" w:rsidRDefault="00E20561" w:rsidP="00CC13BB">
      <w:pPr>
        <w:ind w:firstLine="540"/>
      </w:pPr>
    </w:p>
    <w:p w:rsidR="006032BC" w:rsidRPr="00167C2F" w:rsidRDefault="006032BC" w:rsidP="00CC13BB">
      <w:pPr>
        <w:jc w:val="center"/>
        <w:rPr>
          <w:lang w:val="en-US"/>
        </w:rPr>
      </w:pPr>
      <w:r w:rsidRPr="00B61BA7">
        <w:rPr>
          <w:lang w:val="en-US"/>
        </w:rPr>
        <w:t>V</w:t>
      </w:r>
      <w:r w:rsidRPr="00167C2F">
        <w:rPr>
          <w:lang w:val="en-US"/>
        </w:rPr>
        <w:t xml:space="preserve">. </w:t>
      </w:r>
      <w:r w:rsidRPr="00B61BA7">
        <w:rPr>
          <w:lang w:val="en-US"/>
        </w:rPr>
        <w:t>STATUS</w:t>
      </w:r>
      <w:r w:rsidRPr="00167C2F">
        <w:rPr>
          <w:lang w:val="en-US"/>
        </w:rPr>
        <w:t xml:space="preserve"> </w:t>
      </w:r>
      <w:r w:rsidRPr="00B61BA7">
        <w:rPr>
          <w:lang w:val="en-US"/>
        </w:rPr>
        <w:t>PRAESENS</w:t>
      </w:r>
      <w:r w:rsidRPr="00167C2F">
        <w:rPr>
          <w:lang w:val="en-US"/>
        </w:rPr>
        <w:t xml:space="preserve"> </w:t>
      </w:r>
      <w:r w:rsidRPr="00B61BA7">
        <w:rPr>
          <w:lang w:val="en-US"/>
        </w:rPr>
        <w:t>COMMUNIS</w:t>
      </w:r>
    </w:p>
    <w:p w:rsidR="006032BC" w:rsidRPr="00167C2F" w:rsidRDefault="006032BC">
      <w:pPr>
        <w:jc w:val="center"/>
        <w:rPr>
          <w:lang w:val="en-US"/>
        </w:rPr>
      </w:pPr>
    </w:p>
    <w:p w:rsidR="006032BC" w:rsidRPr="00167C2F" w:rsidRDefault="006032BC" w:rsidP="00B7343B">
      <w:pPr>
        <w:ind w:firstLine="540"/>
        <w:jc w:val="both"/>
        <w:rPr>
          <w:b/>
          <w:lang w:val="en-US"/>
        </w:rPr>
      </w:pPr>
      <w:r w:rsidRPr="00B61BA7">
        <w:rPr>
          <w:b/>
        </w:rPr>
        <w:t>Общий</w:t>
      </w:r>
      <w:r w:rsidRPr="00167C2F">
        <w:rPr>
          <w:b/>
          <w:lang w:val="en-US"/>
        </w:rPr>
        <w:t xml:space="preserve"> </w:t>
      </w:r>
      <w:r w:rsidRPr="00B61BA7">
        <w:rPr>
          <w:b/>
        </w:rPr>
        <w:t>осмотр</w:t>
      </w:r>
    </w:p>
    <w:p w:rsidR="006032BC" w:rsidRPr="00B61BA7" w:rsidRDefault="006032BC" w:rsidP="00B7343B">
      <w:pPr>
        <w:ind w:firstLine="540"/>
        <w:jc w:val="both"/>
      </w:pPr>
      <w:r w:rsidRPr="00B61BA7">
        <w:t xml:space="preserve">Общее состояние </w:t>
      </w:r>
      <w:r w:rsidR="00B06454" w:rsidRPr="00B61BA7">
        <w:t>удовлетворительное</w:t>
      </w:r>
      <w:r w:rsidRPr="00B61BA7">
        <w:t>.</w:t>
      </w:r>
      <w:r w:rsidR="00B06454" w:rsidRPr="00B61BA7">
        <w:t xml:space="preserve"> </w:t>
      </w:r>
      <w:r w:rsidRPr="00B61BA7">
        <w:t>Сознание ясное.</w:t>
      </w:r>
      <w:r w:rsidR="00B06454" w:rsidRPr="00B61BA7">
        <w:t xml:space="preserve"> Положение больного акти</w:t>
      </w:r>
      <w:r w:rsidR="00B06454" w:rsidRPr="00B61BA7">
        <w:t>в</w:t>
      </w:r>
      <w:r w:rsidR="00B06454" w:rsidRPr="00B61BA7">
        <w:t>ное.</w:t>
      </w:r>
    </w:p>
    <w:p w:rsidR="00CC13BB" w:rsidRPr="00B61BA7" w:rsidRDefault="00CC13BB" w:rsidP="00B7343B">
      <w:pPr>
        <w:ind w:firstLine="360"/>
        <w:jc w:val="both"/>
      </w:pPr>
      <w:r w:rsidRPr="00B61BA7">
        <w:t xml:space="preserve">Общий вид соответствует полу и возрасту, выражение лица спокойное, телосложение </w:t>
      </w:r>
      <w:proofErr w:type="spellStart"/>
      <w:r w:rsidRPr="00B61BA7">
        <w:t>нормостеническое</w:t>
      </w:r>
      <w:proofErr w:type="spellEnd"/>
      <w:r w:rsidRPr="00B61BA7">
        <w:t>, рост 16</w:t>
      </w:r>
      <w:r w:rsidR="00B06454" w:rsidRPr="00B61BA7">
        <w:t>7</w:t>
      </w:r>
      <w:r w:rsidR="00F7043B" w:rsidRPr="00B61BA7">
        <w:t xml:space="preserve"> см, вес 9</w:t>
      </w:r>
      <w:r w:rsidR="00B06454" w:rsidRPr="00B61BA7">
        <w:t>7</w:t>
      </w:r>
      <w:r w:rsidR="00DE18FC" w:rsidRPr="00B61BA7">
        <w:t xml:space="preserve"> кг, ИМТ=34,7кг/м2.</w:t>
      </w:r>
      <w:r w:rsidRPr="00B61BA7">
        <w:t xml:space="preserve"> Температура тела 36,7о С.</w:t>
      </w:r>
    </w:p>
    <w:p w:rsidR="00CC13BB" w:rsidRPr="00B61BA7" w:rsidRDefault="00F7043B" w:rsidP="00B7343B">
      <w:pPr>
        <w:ind w:firstLine="360"/>
        <w:jc w:val="both"/>
      </w:pPr>
      <w:r w:rsidRPr="00B61BA7">
        <w:t xml:space="preserve">   Кожный покров бледно-розового</w:t>
      </w:r>
      <w:r w:rsidR="00CC13BB" w:rsidRPr="00B61BA7">
        <w:t xml:space="preserve"> цвета, чистый, эластичный.</w:t>
      </w:r>
    </w:p>
    <w:p w:rsidR="00CC13BB" w:rsidRPr="00B61BA7" w:rsidRDefault="00CC13BB" w:rsidP="00B7343B">
      <w:pPr>
        <w:ind w:firstLine="360"/>
        <w:jc w:val="both"/>
      </w:pPr>
      <w:r w:rsidRPr="00B61BA7">
        <w:lastRenderedPageBreak/>
        <w:t xml:space="preserve">   Подкожная жи</w:t>
      </w:r>
      <w:r w:rsidR="00F7043B" w:rsidRPr="00B61BA7">
        <w:t>ровая клетчатка развита хорошо</w:t>
      </w:r>
      <w:r w:rsidRPr="00B61BA7">
        <w:t>, распределена равномерно. Отёков нет.</w:t>
      </w:r>
    </w:p>
    <w:p w:rsidR="00CC13BB" w:rsidRPr="00B61BA7" w:rsidRDefault="00CC13BB" w:rsidP="00B7343B">
      <w:pPr>
        <w:ind w:firstLine="540"/>
        <w:jc w:val="both"/>
      </w:pPr>
      <w:r w:rsidRPr="00B61BA7">
        <w:t>Видимые слизистые оболочки бледно-розовые, чистые. Миндалины не увеличены, чистые. Задняя стенка глотки нормального цвета, ровная.</w:t>
      </w:r>
    </w:p>
    <w:p w:rsidR="00E032A9" w:rsidRPr="00B61BA7" w:rsidRDefault="00E032A9" w:rsidP="00B7343B">
      <w:pPr>
        <w:ind w:firstLine="540"/>
        <w:jc w:val="both"/>
      </w:pPr>
      <w:r w:rsidRPr="00B61BA7">
        <w:t>Лимфатические узлы  не увеличены, мягкие, безболезненные, подвижные, не спаяны между собой и с окружающими тканями, кожа   над   ними  не и</w:t>
      </w:r>
      <w:r w:rsidRPr="00B61BA7">
        <w:t>з</w:t>
      </w:r>
      <w:r w:rsidRPr="00B61BA7">
        <w:t>менена.</w:t>
      </w:r>
    </w:p>
    <w:p w:rsidR="00CC13BB" w:rsidRPr="00B61BA7" w:rsidRDefault="00CC13BB" w:rsidP="00B7343B">
      <w:pPr>
        <w:ind w:firstLine="540"/>
        <w:jc w:val="both"/>
      </w:pPr>
      <w:r w:rsidRPr="00B61BA7">
        <w:t>Щитовидная железа не увеличена, эластичная, безболезненна при пальпации.</w:t>
      </w:r>
      <w:r w:rsidR="00B06454" w:rsidRPr="00B61BA7">
        <w:t xml:space="preserve"> Ди</w:t>
      </w:r>
      <w:r w:rsidR="00B06454" w:rsidRPr="00B61BA7">
        <w:t>ф</w:t>
      </w:r>
      <w:r w:rsidR="00B06454" w:rsidRPr="00B61BA7">
        <w:t>фузных и очаговых образований не выявлено.</w:t>
      </w:r>
    </w:p>
    <w:p w:rsidR="002A59F4" w:rsidRPr="00B61BA7" w:rsidRDefault="006032BC" w:rsidP="00B7343B">
      <w:pPr>
        <w:ind w:firstLine="540"/>
        <w:jc w:val="both"/>
      </w:pPr>
      <w:r w:rsidRPr="00B61BA7">
        <w:rPr>
          <w:b/>
        </w:rPr>
        <w:t>Костно-мышечная система</w:t>
      </w:r>
    </w:p>
    <w:p w:rsidR="00E032A9" w:rsidRPr="00B61BA7" w:rsidRDefault="00E032A9" w:rsidP="00B7343B">
      <w:pPr>
        <w:ind w:firstLine="540"/>
        <w:jc w:val="both"/>
      </w:pPr>
      <w:r w:rsidRPr="00B61BA7">
        <w:t>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</w:t>
      </w:r>
      <w:r w:rsidRPr="00B61BA7">
        <w:t>д</w:t>
      </w:r>
      <w:r w:rsidRPr="00B61BA7">
        <w:t>вижность в суставах в полном объеме.</w:t>
      </w:r>
    </w:p>
    <w:p w:rsidR="006032BC" w:rsidRPr="00B61BA7" w:rsidRDefault="006032BC" w:rsidP="00B7343B">
      <w:pPr>
        <w:ind w:firstLine="540"/>
        <w:jc w:val="both"/>
        <w:rPr>
          <w:b/>
        </w:rPr>
      </w:pPr>
      <w:r w:rsidRPr="00B61BA7">
        <w:rPr>
          <w:b/>
        </w:rPr>
        <w:t>Система органов дыхания</w:t>
      </w:r>
    </w:p>
    <w:p w:rsidR="006032BC" w:rsidRPr="00B61BA7" w:rsidRDefault="006032BC" w:rsidP="00B7343B">
      <w:pPr>
        <w:ind w:firstLine="540"/>
        <w:jc w:val="both"/>
        <w:rPr>
          <w:i/>
        </w:rPr>
      </w:pPr>
      <w:r w:rsidRPr="00B61BA7">
        <w:rPr>
          <w:i/>
        </w:rPr>
        <w:t>Осмотр грудной клетки</w:t>
      </w:r>
    </w:p>
    <w:p w:rsidR="006032BC" w:rsidRPr="00B61BA7" w:rsidRDefault="006032BC" w:rsidP="00B7343B">
      <w:pPr>
        <w:ind w:firstLine="540"/>
        <w:jc w:val="both"/>
      </w:pPr>
      <w:r w:rsidRPr="00B61BA7">
        <w:t xml:space="preserve">Форма грудной клетки </w:t>
      </w:r>
      <w:proofErr w:type="spellStart"/>
      <w:r w:rsidRPr="00B61BA7">
        <w:t>нормостеническая</w:t>
      </w:r>
      <w:proofErr w:type="spellEnd"/>
      <w:r w:rsidRPr="00B61BA7">
        <w:t>. Тип дыхания смешанный. Число дых</w:t>
      </w:r>
      <w:r w:rsidRPr="00B61BA7">
        <w:t>а</w:t>
      </w:r>
      <w:r w:rsidRPr="00B61BA7">
        <w:t xml:space="preserve">ний – </w:t>
      </w:r>
      <w:r w:rsidR="0048475F" w:rsidRPr="00B61BA7">
        <w:t>1</w:t>
      </w:r>
      <w:r w:rsidR="00E032A9" w:rsidRPr="00B61BA7">
        <w:t>6</w:t>
      </w:r>
      <w:r w:rsidRPr="00B61BA7">
        <w:t xml:space="preserve"> в 1 минуту. Дыхание глубокое. Обе половины грудной клетки участвуют в акте д</w:t>
      </w:r>
      <w:r w:rsidRPr="00B61BA7">
        <w:t>ы</w:t>
      </w:r>
      <w:r w:rsidRPr="00B61BA7">
        <w:t xml:space="preserve">хания равномерно. </w:t>
      </w:r>
    </w:p>
    <w:p w:rsidR="00DE18FC" w:rsidRPr="00B61BA7" w:rsidRDefault="006032BC" w:rsidP="00DE18FC">
      <w:pPr>
        <w:ind w:firstLine="540"/>
        <w:jc w:val="both"/>
        <w:rPr>
          <w:i/>
        </w:rPr>
      </w:pPr>
      <w:r w:rsidRPr="00B61BA7">
        <w:rPr>
          <w:i/>
        </w:rPr>
        <w:t>Пальпация грудной клетки</w:t>
      </w:r>
    </w:p>
    <w:p w:rsidR="00DE18FC" w:rsidRPr="00B61BA7" w:rsidRDefault="00DE18FC" w:rsidP="00B7343B">
      <w:pPr>
        <w:ind w:firstLine="540"/>
        <w:jc w:val="both"/>
      </w:pPr>
      <w:r w:rsidRPr="00B61BA7">
        <w:t xml:space="preserve">Грудная клетка эластичная. Болезненности не выявлено. </w:t>
      </w:r>
      <w:proofErr w:type="spellStart"/>
      <w:r w:rsidRPr="00B61BA7">
        <w:t>Голсовое</w:t>
      </w:r>
      <w:proofErr w:type="spellEnd"/>
      <w:r w:rsidRPr="00B61BA7">
        <w:t xml:space="preserve"> дрожание на си</w:t>
      </w:r>
      <w:r w:rsidRPr="00B61BA7">
        <w:t>м</w:t>
      </w:r>
      <w:r w:rsidRPr="00B61BA7">
        <w:t xml:space="preserve">метричных участках одинаково. </w:t>
      </w:r>
    </w:p>
    <w:p w:rsidR="006032BC" w:rsidRPr="00B61BA7" w:rsidRDefault="006032BC" w:rsidP="00B7343B">
      <w:pPr>
        <w:ind w:firstLine="540"/>
        <w:jc w:val="both"/>
        <w:rPr>
          <w:i/>
        </w:rPr>
      </w:pPr>
      <w:r w:rsidRPr="00B61BA7">
        <w:rPr>
          <w:i/>
        </w:rPr>
        <w:t>Перкуссия.</w:t>
      </w:r>
    </w:p>
    <w:p w:rsidR="006032BC" w:rsidRPr="00B61BA7" w:rsidRDefault="006032BC" w:rsidP="00B7343B">
      <w:pPr>
        <w:ind w:firstLine="540"/>
        <w:jc w:val="both"/>
      </w:pPr>
      <w:r w:rsidRPr="00B61BA7">
        <w:t>При сравнительной перкуссии над всей проекцией легких ясный легочный звук.</w:t>
      </w:r>
    </w:p>
    <w:p w:rsidR="00DE18FC" w:rsidRPr="00B61BA7" w:rsidRDefault="00DE18FC" w:rsidP="00DE18FC">
      <w:pPr>
        <w:jc w:val="both"/>
        <w:rPr>
          <w:i/>
        </w:rPr>
      </w:pPr>
      <w:r w:rsidRPr="00B61BA7">
        <w:rPr>
          <w:i/>
        </w:rPr>
        <w:t>Топографическая  перкуссия:</w:t>
      </w:r>
    </w:p>
    <w:p w:rsidR="00DE18FC" w:rsidRPr="00B61BA7" w:rsidRDefault="00DE18FC" w:rsidP="00DE18FC">
      <w:pPr>
        <w:ind w:firstLine="540"/>
        <w:jc w:val="both"/>
      </w:pPr>
      <w:r w:rsidRPr="00B61BA7">
        <w:t>Нижние границы правого легкого: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по l. </w:t>
      </w:r>
      <w:proofErr w:type="spellStart"/>
      <w:r w:rsidRPr="00B61BA7">
        <w:t>parasternalis</w:t>
      </w:r>
      <w:proofErr w:type="spellEnd"/>
      <w:r w:rsidRPr="00B61BA7">
        <w:t>- верхний край 6-го ребра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по l. </w:t>
      </w:r>
      <w:proofErr w:type="spellStart"/>
      <w:r w:rsidRPr="00B61BA7">
        <w:t>medioclavicularis</w:t>
      </w:r>
      <w:proofErr w:type="spellEnd"/>
      <w:r w:rsidRPr="00B61BA7">
        <w:t>- нижний край 6-го ребра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anterior- 7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media- 8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posterior- 9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scapuiaris</w:t>
      </w:r>
      <w:proofErr w:type="spellEnd"/>
      <w:r w:rsidRPr="00B61BA7">
        <w:rPr>
          <w:lang w:val="en-US"/>
        </w:rPr>
        <w:t xml:space="preserve">- 10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по l. </w:t>
      </w:r>
      <w:proofErr w:type="spellStart"/>
      <w:r w:rsidRPr="00B61BA7">
        <w:t>paravertebralis</w:t>
      </w:r>
      <w:proofErr w:type="spellEnd"/>
      <w:r w:rsidRPr="00B61BA7">
        <w:t>- на уровне остистого отростка 11-го грудного позвонка</w:t>
      </w:r>
    </w:p>
    <w:p w:rsidR="00DE18FC" w:rsidRPr="00B61BA7" w:rsidRDefault="00DE18FC" w:rsidP="00DE18FC">
      <w:pPr>
        <w:ind w:firstLine="540"/>
        <w:jc w:val="both"/>
      </w:pPr>
      <w:r w:rsidRPr="00B61BA7">
        <w:t>Нижние границы левого легкого:</w:t>
      </w:r>
    </w:p>
    <w:p w:rsidR="00DE18FC" w:rsidRPr="00167C2F" w:rsidRDefault="00DE18FC" w:rsidP="00DE18FC">
      <w:pPr>
        <w:ind w:firstLine="540"/>
        <w:jc w:val="both"/>
      </w:pPr>
      <w:r w:rsidRPr="00B61BA7">
        <w:t>по</w:t>
      </w:r>
      <w:r w:rsidRPr="00167C2F">
        <w:t xml:space="preserve"> </w:t>
      </w:r>
      <w:r w:rsidRPr="00B61BA7">
        <w:rPr>
          <w:lang w:val="en-US"/>
        </w:rPr>
        <w:t>l</w:t>
      </w:r>
      <w:r w:rsidRPr="00167C2F">
        <w:t xml:space="preserve">. </w:t>
      </w:r>
      <w:proofErr w:type="spellStart"/>
      <w:r w:rsidRPr="00B61BA7">
        <w:rPr>
          <w:lang w:val="en-US"/>
        </w:rPr>
        <w:t>parasternalis</w:t>
      </w:r>
      <w:proofErr w:type="spellEnd"/>
      <w:r w:rsidRPr="00167C2F">
        <w:t>- -------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medioclavicularis</w:t>
      </w:r>
      <w:proofErr w:type="spellEnd"/>
      <w:r w:rsidRPr="00B61BA7">
        <w:rPr>
          <w:lang w:val="en-US"/>
        </w:rPr>
        <w:t>- -------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anterior- 7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media- 8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  <w:rPr>
          <w:lang w:val="en-US"/>
        </w:rPr>
      </w:pPr>
      <w:r w:rsidRPr="00B61BA7">
        <w:t>по</w:t>
      </w:r>
      <w:r w:rsidRPr="00B61BA7">
        <w:rPr>
          <w:lang w:val="en-US"/>
        </w:rPr>
        <w:t xml:space="preserve"> l. </w:t>
      </w:r>
      <w:proofErr w:type="spellStart"/>
      <w:r w:rsidRPr="00B61BA7">
        <w:rPr>
          <w:lang w:val="en-US"/>
        </w:rPr>
        <w:t>axillaris</w:t>
      </w:r>
      <w:proofErr w:type="spellEnd"/>
      <w:r w:rsidRPr="00B61BA7">
        <w:rPr>
          <w:lang w:val="en-US"/>
        </w:rPr>
        <w:t xml:space="preserve"> posterior- 9 </w:t>
      </w:r>
      <w:r w:rsidRPr="00B61BA7">
        <w:t>ребро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по </w:t>
      </w:r>
      <w:r w:rsidRPr="00B61BA7">
        <w:rPr>
          <w:lang w:val="en-US"/>
        </w:rPr>
        <w:t>l</w:t>
      </w:r>
      <w:r w:rsidRPr="00B61BA7">
        <w:t xml:space="preserve">. </w:t>
      </w:r>
      <w:proofErr w:type="spellStart"/>
      <w:r w:rsidRPr="00B61BA7">
        <w:rPr>
          <w:lang w:val="en-US"/>
        </w:rPr>
        <w:t>scapuiaris</w:t>
      </w:r>
      <w:proofErr w:type="spellEnd"/>
      <w:r w:rsidRPr="00B61BA7">
        <w:t>- 10 ребро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по l. </w:t>
      </w:r>
      <w:proofErr w:type="spellStart"/>
      <w:r w:rsidRPr="00B61BA7">
        <w:t>paravertebralis</w:t>
      </w:r>
      <w:proofErr w:type="spellEnd"/>
      <w:r w:rsidRPr="00B61BA7">
        <w:t>- на уровне остистого отростка 11-го грудного позвонка</w:t>
      </w:r>
    </w:p>
    <w:p w:rsidR="00DE18FC" w:rsidRPr="00B61BA7" w:rsidRDefault="00DE18FC" w:rsidP="00DE18FC">
      <w:pPr>
        <w:ind w:firstLine="540"/>
        <w:jc w:val="both"/>
      </w:pPr>
      <w:r w:rsidRPr="00B61BA7">
        <w:t xml:space="preserve">Верхние границы легких: </w:t>
      </w:r>
    </w:p>
    <w:p w:rsidR="00DE18FC" w:rsidRPr="00B61BA7" w:rsidRDefault="00DE18FC" w:rsidP="00DE18FC">
      <w:pPr>
        <w:ind w:firstLine="540"/>
        <w:jc w:val="both"/>
      </w:pPr>
      <w:r w:rsidRPr="00B61BA7">
        <w:t>Спереди на 3 см выше ключицы. Сзади на уровне остистого отростка 7 шейного п</w:t>
      </w:r>
      <w:r w:rsidRPr="00B61BA7">
        <w:t>о</w:t>
      </w:r>
      <w:r w:rsidRPr="00B61BA7">
        <w:t xml:space="preserve">звонка. Ширина полей </w:t>
      </w:r>
      <w:proofErr w:type="spellStart"/>
      <w:r w:rsidRPr="00B61BA7">
        <w:t>Кренига</w:t>
      </w:r>
      <w:proofErr w:type="spellEnd"/>
      <w:r w:rsidRPr="00B61BA7">
        <w:t xml:space="preserve"> справа 5 см, слева 6,5 см.</w:t>
      </w:r>
    </w:p>
    <w:p w:rsidR="00DE18FC" w:rsidRPr="00B61BA7" w:rsidRDefault="00DE18FC" w:rsidP="00DE18FC">
      <w:pPr>
        <w:ind w:firstLine="540"/>
        <w:jc w:val="both"/>
      </w:pPr>
      <w:r w:rsidRPr="00B61BA7">
        <w:t>Активная подвижность нижнего легочного края правого легкого по средней подм</w:t>
      </w:r>
      <w:r w:rsidRPr="00B61BA7">
        <w:t>ы</w:t>
      </w:r>
      <w:r w:rsidRPr="00B61BA7">
        <w:t>шечной линии:</w:t>
      </w:r>
    </w:p>
    <w:p w:rsidR="00DE18FC" w:rsidRPr="00B61BA7" w:rsidRDefault="00DE18FC" w:rsidP="00DE18FC">
      <w:pPr>
        <w:ind w:firstLine="540"/>
        <w:jc w:val="both"/>
      </w:pPr>
      <w:r w:rsidRPr="00B61BA7">
        <w:t>на вдохе 4 см</w:t>
      </w:r>
    </w:p>
    <w:p w:rsidR="00DE18FC" w:rsidRPr="00B61BA7" w:rsidRDefault="00DE18FC" w:rsidP="00DE18FC">
      <w:pPr>
        <w:ind w:firstLine="540"/>
        <w:jc w:val="both"/>
      </w:pPr>
      <w:r w:rsidRPr="00B61BA7">
        <w:t>на выдохе 4 см</w:t>
      </w:r>
    </w:p>
    <w:p w:rsidR="00DE18FC" w:rsidRPr="00B61BA7" w:rsidRDefault="00DE18FC" w:rsidP="00DE18FC">
      <w:pPr>
        <w:ind w:firstLine="540"/>
        <w:jc w:val="both"/>
      </w:pPr>
      <w:r w:rsidRPr="00B61BA7">
        <w:t>Активная подвижность нижнего легочного края левого легкого по средней подм</w:t>
      </w:r>
      <w:r w:rsidRPr="00B61BA7">
        <w:t>ы</w:t>
      </w:r>
      <w:r w:rsidRPr="00B61BA7">
        <w:t>шечной линии:</w:t>
      </w:r>
    </w:p>
    <w:p w:rsidR="00DE18FC" w:rsidRPr="00B61BA7" w:rsidRDefault="00DE18FC" w:rsidP="00DE18FC">
      <w:pPr>
        <w:ind w:firstLine="540"/>
        <w:jc w:val="both"/>
      </w:pPr>
      <w:r w:rsidRPr="00B61BA7">
        <w:t>на вдохе 4 см</w:t>
      </w:r>
    </w:p>
    <w:p w:rsidR="00DE18FC" w:rsidRPr="00B61BA7" w:rsidRDefault="00DE18FC" w:rsidP="00DE18FC">
      <w:pPr>
        <w:ind w:firstLine="540"/>
        <w:jc w:val="both"/>
      </w:pPr>
      <w:r w:rsidRPr="00B61BA7">
        <w:t>на выдохе 4 см</w:t>
      </w:r>
    </w:p>
    <w:p w:rsidR="00DE18FC" w:rsidRPr="00B61BA7" w:rsidRDefault="00DE18FC" w:rsidP="00B7343B">
      <w:pPr>
        <w:ind w:firstLine="540"/>
        <w:jc w:val="both"/>
      </w:pPr>
    </w:p>
    <w:p w:rsidR="006032BC" w:rsidRPr="00B61BA7" w:rsidRDefault="006032BC" w:rsidP="0048475F">
      <w:pPr>
        <w:ind w:firstLine="540"/>
        <w:rPr>
          <w:i/>
        </w:rPr>
      </w:pPr>
      <w:r w:rsidRPr="00B61BA7">
        <w:rPr>
          <w:i/>
        </w:rPr>
        <w:t>Аускультация легких</w:t>
      </w:r>
    </w:p>
    <w:p w:rsidR="006032BC" w:rsidRPr="00B61BA7" w:rsidRDefault="006032BC" w:rsidP="0048475F">
      <w:pPr>
        <w:ind w:firstLine="540"/>
      </w:pPr>
      <w:r w:rsidRPr="00B61BA7">
        <w:lastRenderedPageBreak/>
        <w:t xml:space="preserve">При аускультации  выслушивается везикулярное дыхание. </w:t>
      </w:r>
      <w:r w:rsidR="00DE18FC" w:rsidRPr="00B61BA7">
        <w:t>Дыхательные шумы о</w:t>
      </w:r>
      <w:r w:rsidR="00DE18FC" w:rsidRPr="00B61BA7">
        <w:t>т</w:t>
      </w:r>
      <w:r w:rsidR="00DE18FC" w:rsidRPr="00B61BA7">
        <w:t xml:space="preserve">сутствуют. </w:t>
      </w:r>
      <w:proofErr w:type="spellStart"/>
      <w:r w:rsidR="00DE18FC" w:rsidRPr="00B61BA7">
        <w:t>Бронхофония</w:t>
      </w:r>
      <w:proofErr w:type="spellEnd"/>
      <w:r w:rsidR="00DE18FC" w:rsidRPr="00B61BA7">
        <w:t xml:space="preserve"> на симметричных участках определяется одинаково.</w:t>
      </w:r>
    </w:p>
    <w:p w:rsidR="006032BC" w:rsidRPr="00B61BA7" w:rsidRDefault="006032BC" w:rsidP="0048475F">
      <w:pPr>
        <w:ind w:firstLine="540"/>
        <w:rPr>
          <w:b/>
        </w:rPr>
      </w:pPr>
      <w:r w:rsidRPr="00B61BA7">
        <w:rPr>
          <w:b/>
        </w:rPr>
        <w:t>Система органов кровообращения</w:t>
      </w:r>
    </w:p>
    <w:p w:rsidR="006032BC" w:rsidRPr="00B61BA7" w:rsidRDefault="006032BC" w:rsidP="0048475F">
      <w:pPr>
        <w:ind w:firstLine="540"/>
        <w:rPr>
          <w:i/>
        </w:rPr>
      </w:pPr>
      <w:r w:rsidRPr="00B61BA7">
        <w:rPr>
          <w:i/>
        </w:rPr>
        <w:t>Осмотр области сердца и крупных сосудов</w:t>
      </w:r>
    </w:p>
    <w:p w:rsidR="006032BC" w:rsidRPr="00B61BA7" w:rsidRDefault="006032BC" w:rsidP="0048475F">
      <w:pPr>
        <w:ind w:firstLine="540"/>
      </w:pPr>
      <w:r w:rsidRPr="00B61BA7">
        <w:t xml:space="preserve">Верхушечный </w:t>
      </w:r>
      <w:r w:rsidR="00DE18FC" w:rsidRPr="00B61BA7">
        <w:t xml:space="preserve"> и сердечного толчков не видно</w:t>
      </w:r>
      <w:r w:rsidRPr="00B61BA7">
        <w:t>, патологической пульсации сосудов нет.</w:t>
      </w:r>
    </w:p>
    <w:p w:rsidR="006032BC" w:rsidRPr="00B61BA7" w:rsidRDefault="006032BC" w:rsidP="0048475F">
      <w:pPr>
        <w:ind w:firstLine="540"/>
        <w:rPr>
          <w:i/>
        </w:rPr>
      </w:pPr>
      <w:r w:rsidRPr="00B61BA7">
        <w:rPr>
          <w:i/>
        </w:rPr>
        <w:t>Пальпация сердца и сосудов</w:t>
      </w:r>
    </w:p>
    <w:p w:rsidR="006032BC" w:rsidRPr="00B61BA7" w:rsidRDefault="006032BC" w:rsidP="0048475F">
      <w:pPr>
        <w:ind w:firstLine="540"/>
      </w:pPr>
      <w:r w:rsidRPr="00B61BA7">
        <w:t xml:space="preserve">Пульс – </w:t>
      </w:r>
      <w:r w:rsidR="00E032A9" w:rsidRPr="00B61BA7">
        <w:t>86</w:t>
      </w:r>
      <w:r w:rsidRPr="00B61BA7">
        <w:t xml:space="preserve"> в минуту, удовлетворительного наполнения, ритмичный, одинаковый на обеих руках. Артериальные стенки пло</w:t>
      </w:r>
      <w:r w:rsidRPr="00B61BA7">
        <w:t>т</w:t>
      </w:r>
      <w:r w:rsidRPr="00B61BA7">
        <w:t>ные.</w:t>
      </w:r>
    </w:p>
    <w:p w:rsidR="002A59F4" w:rsidRPr="00B61BA7" w:rsidRDefault="006032BC" w:rsidP="0048475F">
      <w:pPr>
        <w:ind w:firstLine="540"/>
      </w:pPr>
      <w:r w:rsidRPr="00B61BA7">
        <w:t xml:space="preserve">Верхушечный толчок пальпируется в 5-м </w:t>
      </w:r>
      <w:proofErr w:type="spellStart"/>
      <w:r w:rsidRPr="00B61BA7">
        <w:t>межреберье</w:t>
      </w:r>
      <w:proofErr w:type="spellEnd"/>
      <w:r w:rsidRPr="00B61BA7"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="002A59F4" w:rsidRPr="00B61BA7">
          <w:t xml:space="preserve">0,5 </w:t>
        </w:r>
        <w:r w:rsidRPr="00B61BA7">
          <w:t>см</w:t>
        </w:r>
      </w:smartTag>
      <w:r w:rsidRPr="00B61BA7">
        <w:t xml:space="preserve"> кнаружи от левой среди</w:t>
      </w:r>
      <w:r w:rsidRPr="00B61BA7">
        <w:t>н</w:t>
      </w:r>
      <w:r w:rsidRPr="00B61BA7">
        <w:t xml:space="preserve">но-ключичной линии. </w:t>
      </w:r>
    </w:p>
    <w:p w:rsidR="006032BC" w:rsidRPr="00B61BA7" w:rsidRDefault="006032BC" w:rsidP="0048475F">
      <w:pPr>
        <w:ind w:firstLine="540"/>
        <w:rPr>
          <w:i/>
        </w:rPr>
      </w:pPr>
      <w:r w:rsidRPr="00B61BA7">
        <w:rPr>
          <w:i/>
        </w:rPr>
        <w:t>Перкуссия сердца и сосудистого пучка</w:t>
      </w:r>
    </w:p>
    <w:p w:rsidR="00F256F4" w:rsidRPr="00B61BA7" w:rsidRDefault="00F256F4" w:rsidP="00F256F4">
      <w:pPr>
        <w:ind w:firstLine="360"/>
        <w:jc w:val="both"/>
      </w:pPr>
      <w:r w:rsidRPr="00B61BA7">
        <w:t xml:space="preserve">Границы относительной тупости сердца определяются: правая – на </w:t>
      </w:r>
      <w:smartTag w:uri="urn:schemas-microsoft-com:office:smarttags" w:element="metricconverter">
        <w:smartTagPr>
          <w:attr w:name="ProductID" w:val="1 см"/>
        </w:smartTagPr>
        <w:r w:rsidRPr="00B61BA7">
          <w:t>1 см</w:t>
        </w:r>
      </w:smartTag>
      <w:r w:rsidRPr="00B61BA7">
        <w:t xml:space="preserve"> кнаружи от правого края грудины в IV </w:t>
      </w:r>
      <w:proofErr w:type="spellStart"/>
      <w:r w:rsidRPr="00B61BA7">
        <w:t>межреберье</w:t>
      </w:r>
      <w:proofErr w:type="spellEnd"/>
      <w:r w:rsidRPr="00B61BA7">
        <w:t xml:space="preserve">, левая – на </w:t>
      </w:r>
      <w:smartTag w:uri="urn:schemas-microsoft-com:office:smarttags" w:element="metricconverter">
        <w:smartTagPr>
          <w:attr w:name="ProductID" w:val="1 см"/>
        </w:smartTagPr>
        <w:r w:rsidRPr="00B61BA7">
          <w:t>1 см</w:t>
        </w:r>
      </w:smartTag>
      <w:r w:rsidRPr="00B61BA7">
        <w:t xml:space="preserve"> </w:t>
      </w:r>
      <w:proofErr w:type="spellStart"/>
      <w:r w:rsidRPr="00B61BA7">
        <w:t>кнутри</w:t>
      </w:r>
      <w:proofErr w:type="spellEnd"/>
      <w:r w:rsidRPr="00B61BA7">
        <w:t xml:space="preserve"> от левой среднеключичной линии в V </w:t>
      </w:r>
      <w:proofErr w:type="spellStart"/>
      <w:r w:rsidRPr="00B61BA7">
        <w:t>межреберье</w:t>
      </w:r>
      <w:proofErr w:type="spellEnd"/>
      <w:r w:rsidRPr="00B61BA7">
        <w:t xml:space="preserve">, верхняя – на </w:t>
      </w:r>
      <w:smartTag w:uri="urn:schemas-microsoft-com:office:smarttags" w:element="metricconverter">
        <w:smartTagPr>
          <w:attr w:name="ProductID" w:val="1 см"/>
        </w:smartTagPr>
        <w:r w:rsidRPr="00B61BA7">
          <w:t>1 см</w:t>
        </w:r>
      </w:smartTag>
      <w:r w:rsidRPr="00B61BA7">
        <w:t xml:space="preserve"> кнаружи от левого края грудины в III </w:t>
      </w:r>
      <w:proofErr w:type="spellStart"/>
      <w:r w:rsidRPr="00B61BA7">
        <w:t>межреб</w:t>
      </w:r>
      <w:r w:rsidRPr="00B61BA7">
        <w:t>е</w:t>
      </w:r>
      <w:r w:rsidRPr="00B61BA7">
        <w:t>рье</w:t>
      </w:r>
      <w:proofErr w:type="spellEnd"/>
      <w:r w:rsidRPr="00B61BA7">
        <w:t>.</w:t>
      </w:r>
    </w:p>
    <w:p w:rsidR="00F256F4" w:rsidRPr="00B61BA7" w:rsidRDefault="00F256F4" w:rsidP="00F256F4">
      <w:pPr>
        <w:ind w:firstLine="360"/>
        <w:jc w:val="both"/>
      </w:pPr>
      <w:r w:rsidRPr="00B61BA7">
        <w:t xml:space="preserve"> Границы абсолютной тупости сердца: правая – в IV </w:t>
      </w:r>
      <w:proofErr w:type="spellStart"/>
      <w:r w:rsidRPr="00B61BA7">
        <w:t>межреберье</w:t>
      </w:r>
      <w:proofErr w:type="spellEnd"/>
      <w:r w:rsidRPr="00B61BA7">
        <w:t xml:space="preserve"> по левому краю гр</w:t>
      </w:r>
      <w:r w:rsidRPr="00B61BA7">
        <w:t>у</w:t>
      </w:r>
      <w:r w:rsidRPr="00B61BA7">
        <w:t xml:space="preserve">дины, левая – на </w:t>
      </w:r>
      <w:smartTag w:uri="urn:schemas-microsoft-com:office:smarttags" w:element="metricconverter">
        <w:smartTagPr>
          <w:attr w:name="ProductID" w:val="2 см"/>
        </w:smartTagPr>
        <w:r w:rsidRPr="00B61BA7">
          <w:t>2 см</w:t>
        </w:r>
      </w:smartTag>
      <w:r w:rsidRPr="00B61BA7">
        <w:t xml:space="preserve"> </w:t>
      </w:r>
      <w:proofErr w:type="spellStart"/>
      <w:r w:rsidRPr="00B61BA7">
        <w:t>кнутри</w:t>
      </w:r>
      <w:proofErr w:type="spellEnd"/>
      <w:r w:rsidRPr="00B61BA7">
        <w:t xml:space="preserve"> от левой среднеключичной линии в V </w:t>
      </w:r>
      <w:proofErr w:type="spellStart"/>
      <w:r w:rsidRPr="00B61BA7">
        <w:t>межреберье</w:t>
      </w:r>
      <w:proofErr w:type="spellEnd"/>
      <w:r w:rsidRPr="00B61BA7">
        <w:t xml:space="preserve">, верхняя – на </w:t>
      </w:r>
      <w:smartTag w:uri="urn:schemas-microsoft-com:office:smarttags" w:element="metricconverter">
        <w:smartTagPr>
          <w:attr w:name="ProductID" w:val="1 см"/>
        </w:smartTagPr>
        <w:r w:rsidRPr="00B61BA7">
          <w:t>1 см</w:t>
        </w:r>
      </w:smartTag>
      <w:r w:rsidRPr="00B61BA7">
        <w:t xml:space="preserve"> кнаружи от левого края грудины в IV </w:t>
      </w:r>
      <w:proofErr w:type="spellStart"/>
      <w:r w:rsidRPr="00B61BA7">
        <w:t>ме</w:t>
      </w:r>
      <w:r w:rsidRPr="00B61BA7">
        <w:t>ж</w:t>
      </w:r>
      <w:r w:rsidRPr="00B61BA7">
        <w:t>реберье</w:t>
      </w:r>
      <w:proofErr w:type="spellEnd"/>
      <w:r w:rsidRPr="00B61BA7">
        <w:t>.</w:t>
      </w:r>
    </w:p>
    <w:p w:rsidR="00F256F4" w:rsidRPr="00B61BA7" w:rsidRDefault="00F256F4" w:rsidP="00F256F4">
      <w:pPr>
        <w:ind w:firstLine="360"/>
        <w:jc w:val="both"/>
      </w:pPr>
      <w:r w:rsidRPr="00B61BA7">
        <w:t xml:space="preserve">Ширина сосудистого пучка = </w:t>
      </w:r>
      <w:smartTag w:uri="urn:schemas-microsoft-com:office:smarttags" w:element="metricconverter">
        <w:smartTagPr>
          <w:attr w:name="ProductID" w:val="6 см"/>
        </w:smartTagPr>
        <w:r w:rsidRPr="00B61BA7">
          <w:t>6 см</w:t>
        </w:r>
      </w:smartTag>
      <w:r w:rsidRPr="00B61BA7">
        <w:t>, конфигурация сердца нормальная.</w:t>
      </w:r>
    </w:p>
    <w:p w:rsidR="00F256F4" w:rsidRPr="00B61BA7" w:rsidRDefault="00F256F4" w:rsidP="00F256F4">
      <w:pPr>
        <w:ind w:firstLine="360"/>
        <w:jc w:val="both"/>
      </w:pPr>
      <w:proofErr w:type="spellStart"/>
      <w:r w:rsidRPr="00B61BA7">
        <w:t>Длинник</w:t>
      </w:r>
      <w:proofErr w:type="spellEnd"/>
      <w:r w:rsidRPr="00B61BA7">
        <w:t xml:space="preserve"> сердца равен </w:t>
      </w:r>
      <w:smartTag w:uri="urn:schemas-microsoft-com:office:smarttags" w:element="metricconverter">
        <w:smartTagPr>
          <w:attr w:name="ProductID" w:val="13 см"/>
        </w:smartTagPr>
        <w:r w:rsidRPr="00B61BA7">
          <w:t>13 см</w:t>
        </w:r>
      </w:smartTag>
      <w:r w:rsidRPr="00B61BA7">
        <w:t xml:space="preserve">, поперечник – </w:t>
      </w:r>
      <w:smartTag w:uri="urn:schemas-microsoft-com:office:smarttags" w:element="metricconverter">
        <w:smartTagPr>
          <w:attr w:name="ProductID" w:val="12 см"/>
        </w:smartTagPr>
        <w:r w:rsidRPr="00B61BA7">
          <w:t>12 см</w:t>
        </w:r>
      </w:smartTag>
      <w:r w:rsidRPr="00B61BA7">
        <w:t>.</w:t>
      </w:r>
    </w:p>
    <w:p w:rsidR="00F256F4" w:rsidRPr="00B61BA7" w:rsidRDefault="00F256F4" w:rsidP="00F256F4">
      <w:pPr>
        <w:ind w:firstLine="540"/>
        <w:rPr>
          <w:i/>
        </w:rPr>
      </w:pPr>
      <w:r w:rsidRPr="00B61BA7">
        <w:rPr>
          <w:i/>
        </w:rPr>
        <w:t>Аускультация сердца и сосудов</w:t>
      </w:r>
    </w:p>
    <w:p w:rsidR="00F256F4" w:rsidRPr="00B61BA7" w:rsidRDefault="00F256F4" w:rsidP="00F256F4">
      <w:pPr>
        <w:ind w:firstLine="540"/>
      </w:pPr>
      <w:r w:rsidRPr="00B61BA7">
        <w:t>Тоны сердца ясные, ритмичные, без особенностей над всеми точками аускультации. Внутрисердечные шумы и шум трения перикарда отсутствуют. АД – 120/85 мм. рт. ст.</w:t>
      </w:r>
    </w:p>
    <w:p w:rsidR="00F256F4" w:rsidRPr="00B61BA7" w:rsidRDefault="00F256F4" w:rsidP="00F256F4">
      <w:pPr>
        <w:ind w:firstLine="360"/>
        <w:jc w:val="both"/>
      </w:pPr>
      <w:r w:rsidRPr="00B61BA7">
        <w:t>При исследовании сосудов определено: сосудистая стенка периферических артерий эластичная, мягкая, ровная, плоская.</w:t>
      </w:r>
    </w:p>
    <w:p w:rsidR="00F256F4" w:rsidRPr="00B61BA7" w:rsidRDefault="00F256F4" w:rsidP="00F256F4">
      <w:pPr>
        <w:ind w:firstLine="360"/>
        <w:jc w:val="both"/>
      </w:pPr>
      <w:r w:rsidRPr="00B61BA7">
        <w:t>Пульс на лучевых артериях пальпируется на обеих руках, синхронный, ритмичный, умеренного наполнения и напряжения, с частотой 80 ударов в минуту. Дефицита пульса нет.</w:t>
      </w:r>
    </w:p>
    <w:p w:rsidR="00F256F4" w:rsidRPr="00B61BA7" w:rsidRDefault="00F256F4" w:rsidP="0048475F">
      <w:pPr>
        <w:ind w:firstLine="540"/>
        <w:rPr>
          <w:i/>
        </w:rPr>
      </w:pPr>
    </w:p>
    <w:p w:rsidR="006032BC" w:rsidRPr="00B61BA7" w:rsidRDefault="006032BC" w:rsidP="0048475F">
      <w:pPr>
        <w:ind w:firstLine="540"/>
        <w:rPr>
          <w:b/>
        </w:rPr>
      </w:pPr>
      <w:r w:rsidRPr="00B61BA7">
        <w:rPr>
          <w:b/>
        </w:rPr>
        <w:t>Система органов пищеварения</w:t>
      </w:r>
    </w:p>
    <w:p w:rsidR="006032BC" w:rsidRPr="00B61BA7" w:rsidRDefault="006032BC" w:rsidP="00B7343B">
      <w:pPr>
        <w:ind w:firstLine="540"/>
        <w:jc w:val="both"/>
      </w:pPr>
      <w:r w:rsidRPr="00B61BA7">
        <w:t>Язык сухой, обложен бело</w:t>
      </w:r>
      <w:r w:rsidR="002A59F4" w:rsidRPr="00B61BA7">
        <w:t>ва</w:t>
      </w:r>
      <w:r w:rsidRPr="00B61BA7">
        <w:t>тым налетом. Акт глотания не нарушен.</w:t>
      </w:r>
    </w:p>
    <w:p w:rsidR="006032BC" w:rsidRPr="00B61BA7" w:rsidRDefault="006032BC" w:rsidP="00B7343B">
      <w:pPr>
        <w:ind w:firstLine="540"/>
        <w:jc w:val="both"/>
      </w:pPr>
      <w:r w:rsidRPr="00B61BA7">
        <w:t>Живот</w:t>
      </w:r>
      <w:r w:rsidR="00A83D2F" w:rsidRPr="00B61BA7">
        <w:t xml:space="preserve"> нормальной формы, симметричен, не увеличен, равномерно участвует в акте дыхания. Видимой перистальтики желудка и кишечника нет.</w:t>
      </w:r>
      <w:r w:rsidRPr="00B61BA7">
        <w:t xml:space="preserve"> </w:t>
      </w:r>
    </w:p>
    <w:p w:rsidR="00A83D2F" w:rsidRPr="00B61BA7" w:rsidRDefault="00A83D2F" w:rsidP="00B7343B">
      <w:pPr>
        <w:ind w:firstLine="540"/>
        <w:jc w:val="both"/>
        <w:rPr>
          <w:i/>
        </w:rPr>
      </w:pPr>
      <w:r w:rsidRPr="00B61BA7">
        <w:rPr>
          <w:i/>
        </w:rPr>
        <w:t>Пальпация</w:t>
      </w:r>
    </w:p>
    <w:p w:rsidR="00A83D2F" w:rsidRPr="00B61BA7" w:rsidRDefault="00A83D2F" w:rsidP="00B7343B">
      <w:pPr>
        <w:ind w:firstLine="540"/>
        <w:jc w:val="both"/>
      </w:pPr>
      <w:r w:rsidRPr="00B61BA7">
        <w:t xml:space="preserve">При поверхностной </w:t>
      </w:r>
      <w:r w:rsidR="00F256F4" w:rsidRPr="00B61BA7">
        <w:t xml:space="preserve">пальпации живот мягкий, </w:t>
      </w:r>
      <w:r w:rsidRPr="00B61BA7">
        <w:t xml:space="preserve"> </w:t>
      </w:r>
      <w:r w:rsidR="00F256F4" w:rsidRPr="00B61BA7">
        <w:t>безболезненный</w:t>
      </w:r>
      <w:r w:rsidRPr="00B61BA7">
        <w:t>. Напряжения мышц живота не выявлено.</w:t>
      </w:r>
    </w:p>
    <w:p w:rsidR="00A83D2F" w:rsidRPr="00B61BA7" w:rsidRDefault="00A007B4" w:rsidP="00B7343B">
      <w:pPr>
        <w:ind w:firstLine="540"/>
        <w:jc w:val="both"/>
      </w:pPr>
      <w:r w:rsidRPr="00B61BA7">
        <w:t xml:space="preserve">При глубокой пальпации в правой подвздошной области определяется слепая кишка: безболезненная, мягкой консистенции, слегка урчит, подвижна, диаметром 3 см, </w:t>
      </w:r>
      <w:r w:rsidR="00A83D2F" w:rsidRPr="00B61BA7">
        <w:t>в левой подвздошной области определяется сигмовидная кишка: безболезненная,</w:t>
      </w:r>
      <w:r w:rsidRPr="00B61BA7">
        <w:t xml:space="preserve"> плотноэластич</w:t>
      </w:r>
      <w:r w:rsidRPr="00B61BA7">
        <w:t>е</w:t>
      </w:r>
      <w:r w:rsidRPr="00B61BA7">
        <w:t xml:space="preserve">ской </w:t>
      </w:r>
      <w:r w:rsidR="00A83D2F" w:rsidRPr="00B61BA7">
        <w:t>консистенции, с ровной поверхностью, не урчит, малоподвижна,</w:t>
      </w:r>
      <w:r w:rsidRPr="00B61BA7">
        <w:t xml:space="preserve"> диаметр 1,5 см,</w:t>
      </w:r>
      <w:r w:rsidR="00A83D2F" w:rsidRPr="00B61BA7">
        <w:t xml:space="preserve"> нижняя граница желудка</w:t>
      </w:r>
      <w:r w:rsidRPr="00B61BA7">
        <w:t xml:space="preserve">  определяется</w:t>
      </w:r>
      <w:r w:rsidR="00A83D2F" w:rsidRPr="00B61BA7">
        <w:t xml:space="preserve"> на 1,5 см ниже пупка, ниже нее пальпируется п</w:t>
      </w:r>
      <w:r w:rsidR="00A83D2F" w:rsidRPr="00B61BA7">
        <w:t>о</w:t>
      </w:r>
      <w:r w:rsidR="00A83D2F" w:rsidRPr="00B61BA7">
        <w:t>перечно-ободочная кишка</w:t>
      </w:r>
      <w:r w:rsidRPr="00B61BA7">
        <w:t>:</w:t>
      </w:r>
      <w:r w:rsidR="00A83D2F" w:rsidRPr="00B61BA7">
        <w:t xml:space="preserve"> безболезненна, мягкой консистенции, подвижная, 4 см в ди</w:t>
      </w:r>
      <w:r w:rsidR="00A83D2F" w:rsidRPr="00B61BA7">
        <w:t>а</w:t>
      </w:r>
      <w:r w:rsidR="00A83D2F" w:rsidRPr="00B61BA7">
        <w:t>метре.</w:t>
      </w:r>
      <w:r w:rsidRPr="00B61BA7">
        <w:t xml:space="preserve"> Опухоль не определяется.</w:t>
      </w:r>
    </w:p>
    <w:p w:rsidR="00A007B4" w:rsidRPr="00B61BA7" w:rsidRDefault="00A007B4" w:rsidP="00B7343B">
      <w:pPr>
        <w:ind w:firstLine="540"/>
        <w:jc w:val="both"/>
      </w:pPr>
      <w:r w:rsidRPr="00B61BA7">
        <w:t xml:space="preserve">При </w:t>
      </w:r>
      <w:r w:rsidRPr="00B61BA7">
        <w:rPr>
          <w:i/>
        </w:rPr>
        <w:t>перкуссии</w:t>
      </w:r>
      <w:r w:rsidRPr="00B61BA7">
        <w:t xml:space="preserve"> свободный газ и жидкость в брюшной полости не определяются.</w:t>
      </w:r>
    </w:p>
    <w:p w:rsidR="00A007B4" w:rsidRPr="00B61BA7" w:rsidRDefault="00A007B4" w:rsidP="00B7343B">
      <w:pPr>
        <w:ind w:firstLine="540"/>
        <w:jc w:val="both"/>
        <w:rPr>
          <w:i/>
        </w:rPr>
      </w:pPr>
      <w:r w:rsidRPr="00B61BA7">
        <w:rPr>
          <w:i/>
        </w:rPr>
        <w:t>Аускультация</w:t>
      </w:r>
    </w:p>
    <w:p w:rsidR="00A007B4" w:rsidRPr="00B61BA7" w:rsidRDefault="00A007B4" w:rsidP="00B7343B">
      <w:pPr>
        <w:ind w:firstLine="540"/>
        <w:jc w:val="both"/>
      </w:pPr>
      <w:r w:rsidRPr="00B61BA7">
        <w:t>П</w:t>
      </w:r>
      <w:r w:rsidR="00F256F4" w:rsidRPr="00B61BA7">
        <w:t>еристальтика кишечника живая, число перистальтических волн-2-3 в мин</w:t>
      </w:r>
      <w:r w:rsidRPr="00B61BA7">
        <w:t>.</w:t>
      </w:r>
    </w:p>
    <w:p w:rsidR="00F256F4" w:rsidRPr="00B61BA7" w:rsidRDefault="00F256F4" w:rsidP="00F256F4">
      <w:pPr>
        <w:ind w:firstLine="540"/>
        <w:rPr>
          <w:i/>
        </w:rPr>
      </w:pPr>
      <w:r w:rsidRPr="00B61BA7">
        <w:rPr>
          <w:i/>
        </w:rPr>
        <w:t>Границы абсолютной печеночной тупости:</w:t>
      </w:r>
    </w:p>
    <w:p w:rsidR="00F256F4" w:rsidRPr="00B61BA7" w:rsidRDefault="00F256F4" w:rsidP="00F256F4">
      <w:pPr>
        <w:ind w:firstLine="540"/>
      </w:pPr>
      <w:r w:rsidRPr="00B61BA7">
        <w:t xml:space="preserve">По передней подмышечной линии: верхняя граница – </w:t>
      </w:r>
      <w:r w:rsidRPr="00B61BA7">
        <w:rPr>
          <w:lang w:val="en-US"/>
        </w:rPr>
        <w:t>VII</w:t>
      </w:r>
      <w:r w:rsidRPr="00B61BA7">
        <w:t xml:space="preserve"> ребро </w:t>
      </w:r>
    </w:p>
    <w:p w:rsidR="00F256F4" w:rsidRPr="00B61BA7" w:rsidRDefault="00F256F4" w:rsidP="00F256F4">
      <w:pPr>
        <w:ind w:firstLine="540"/>
      </w:pPr>
      <w:r w:rsidRPr="00B61BA7">
        <w:t xml:space="preserve">                                                            Нижняя граница – н/к </w:t>
      </w:r>
      <w:r w:rsidRPr="00B61BA7">
        <w:rPr>
          <w:lang w:val="en-US"/>
        </w:rPr>
        <w:t>XI</w:t>
      </w:r>
      <w:r w:rsidRPr="00B61BA7">
        <w:t xml:space="preserve"> ребра                                                            </w:t>
      </w:r>
    </w:p>
    <w:p w:rsidR="00F256F4" w:rsidRPr="00B61BA7" w:rsidRDefault="00F256F4" w:rsidP="00F256F4">
      <w:pPr>
        <w:ind w:firstLine="540"/>
      </w:pPr>
      <w:r w:rsidRPr="00B61BA7">
        <w:t xml:space="preserve">Срединно-ключичная линия: верхняя граница – н/к </w:t>
      </w:r>
      <w:r w:rsidRPr="00B61BA7">
        <w:rPr>
          <w:lang w:val="en-US"/>
        </w:rPr>
        <w:t>VI</w:t>
      </w:r>
      <w:r w:rsidRPr="00B61BA7">
        <w:t xml:space="preserve"> ребра</w:t>
      </w:r>
    </w:p>
    <w:p w:rsidR="00F256F4" w:rsidRPr="00B61BA7" w:rsidRDefault="00F256F4" w:rsidP="00F256F4">
      <w:pPr>
        <w:ind w:firstLine="540"/>
      </w:pPr>
      <w:r w:rsidRPr="00B61BA7">
        <w:t xml:space="preserve">                                                  Нижняя граница – по краю реберной дуги                                                  </w:t>
      </w:r>
    </w:p>
    <w:p w:rsidR="00F256F4" w:rsidRPr="00B61BA7" w:rsidRDefault="00F256F4" w:rsidP="00F256F4">
      <w:pPr>
        <w:ind w:firstLine="540"/>
      </w:pPr>
      <w:proofErr w:type="spellStart"/>
      <w:r w:rsidRPr="00B61BA7">
        <w:t>Окологрудинная</w:t>
      </w:r>
      <w:proofErr w:type="spellEnd"/>
      <w:r w:rsidRPr="00B61BA7">
        <w:t xml:space="preserve">  линия (правая): Верхняя граница – в/к </w:t>
      </w:r>
      <w:r w:rsidRPr="00B61BA7">
        <w:rPr>
          <w:lang w:val="en-US"/>
        </w:rPr>
        <w:t>VI</w:t>
      </w:r>
      <w:r w:rsidRPr="00B61BA7">
        <w:t xml:space="preserve"> ребра</w:t>
      </w:r>
    </w:p>
    <w:p w:rsidR="00F256F4" w:rsidRPr="00B61BA7" w:rsidRDefault="00F256F4" w:rsidP="00F256F4">
      <w:pPr>
        <w:ind w:firstLine="540"/>
      </w:pPr>
      <w:r w:rsidRPr="00B61BA7">
        <w:t xml:space="preserve">                                                         Нижняя граница – 1см ниже реберной дуги</w:t>
      </w:r>
    </w:p>
    <w:p w:rsidR="00F256F4" w:rsidRPr="00B61BA7" w:rsidRDefault="00F256F4" w:rsidP="00F256F4">
      <w:pPr>
        <w:ind w:firstLine="540"/>
      </w:pPr>
      <w:r w:rsidRPr="00B61BA7">
        <w:t>Срединная линия: нижняя граница на границе верхней и средней 1/3                                             расстояния между мечевидным отростком и пупком.</w:t>
      </w:r>
    </w:p>
    <w:p w:rsidR="00F256F4" w:rsidRPr="00B61BA7" w:rsidRDefault="00F256F4" w:rsidP="00F256F4">
      <w:pPr>
        <w:ind w:firstLine="540"/>
      </w:pPr>
      <w:proofErr w:type="spellStart"/>
      <w:r w:rsidRPr="00B61BA7">
        <w:t>Окологрудинная</w:t>
      </w:r>
      <w:proofErr w:type="spellEnd"/>
      <w:r w:rsidRPr="00B61BA7">
        <w:t xml:space="preserve"> линия (левая): край реберной дуги. </w:t>
      </w:r>
    </w:p>
    <w:p w:rsidR="00F256F4" w:rsidRPr="00B61BA7" w:rsidRDefault="00F256F4" w:rsidP="00F256F4">
      <w:pPr>
        <w:ind w:firstLine="540"/>
      </w:pPr>
      <w:r w:rsidRPr="00B61BA7">
        <w:rPr>
          <w:i/>
        </w:rPr>
        <w:t>Размеры печени по Курлову</w:t>
      </w:r>
      <w:r w:rsidRPr="00B61BA7">
        <w:t xml:space="preserve"> 9-8-</w:t>
      </w:r>
      <w:smartTag w:uri="urn:schemas-microsoft-com:office:smarttags" w:element="metricconverter">
        <w:smartTagPr>
          <w:attr w:name="ProductID" w:val="7 см"/>
        </w:smartTagPr>
        <w:r w:rsidRPr="00B61BA7">
          <w:t>7 см</w:t>
        </w:r>
      </w:smartTag>
      <w:r w:rsidRPr="00B61BA7">
        <w:t>.</w:t>
      </w:r>
    </w:p>
    <w:p w:rsidR="00F256F4" w:rsidRPr="00B61BA7" w:rsidRDefault="00F256F4" w:rsidP="00F256F4">
      <w:pPr>
        <w:ind w:firstLine="540"/>
        <w:rPr>
          <w:i/>
        </w:rPr>
      </w:pPr>
      <w:r w:rsidRPr="00B61BA7">
        <w:rPr>
          <w:i/>
        </w:rPr>
        <w:t>Размеры селезенки</w:t>
      </w:r>
    </w:p>
    <w:p w:rsidR="00F256F4" w:rsidRPr="00B61BA7" w:rsidRDefault="00F256F4" w:rsidP="00F256F4">
      <w:pPr>
        <w:ind w:firstLine="540"/>
      </w:pPr>
      <w:r w:rsidRPr="00B61BA7">
        <w:t>Поперечный – 5см, продольный – 7см.</w:t>
      </w:r>
    </w:p>
    <w:p w:rsidR="006032BC" w:rsidRPr="00B61BA7" w:rsidRDefault="006032BC" w:rsidP="00B7343B">
      <w:pPr>
        <w:ind w:firstLine="540"/>
        <w:jc w:val="both"/>
      </w:pPr>
      <w:r w:rsidRPr="00B61BA7">
        <w:t>Печень по краю реберной дуги</w:t>
      </w:r>
      <w:r w:rsidR="00D41E7B" w:rsidRPr="00B61BA7">
        <w:t>, нижний край её</w:t>
      </w:r>
      <w:r w:rsidR="00B22FD4" w:rsidRPr="00B61BA7">
        <w:t xml:space="preserve"> ровный, гладкий, эластичный.</w:t>
      </w:r>
      <w:r w:rsidR="00D41E7B" w:rsidRPr="00B61BA7">
        <w:t xml:space="preserve"> </w:t>
      </w:r>
      <w:r w:rsidRPr="00B61BA7">
        <w:t>Сел</w:t>
      </w:r>
      <w:r w:rsidRPr="00B61BA7">
        <w:t>е</w:t>
      </w:r>
      <w:r w:rsidRPr="00B61BA7">
        <w:t>зенка не пальпируется.</w:t>
      </w:r>
    </w:p>
    <w:p w:rsidR="006032BC" w:rsidRPr="00B61BA7" w:rsidRDefault="006032BC" w:rsidP="00B7343B">
      <w:pPr>
        <w:ind w:firstLine="540"/>
        <w:jc w:val="both"/>
      </w:pPr>
      <w:r w:rsidRPr="00B61BA7">
        <w:t>Симптом</w:t>
      </w:r>
      <w:r w:rsidR="00A007B4" w:rsidRPr="00B61BA7">
        <w:t>ы</w:t>
      </w:r>
      <w:r w:rsidRPr="00B61BA7">
        <w:t xml:space="preserve"> </w:t>
      </w:r>
      <w:proofErr w:type="spellStart"/>
      <w:r w:rsidRPr="00B61BA7">
        <w:t>Ортнера</w:t>
      </w:r>
      <w:proofErr w:type="spellEnd"/>
      <w:r w:rsidRPr="00B61BA7">
        <w:t xml:space="preserve">, </w:t>
      </w:r>
      <w:proofErr w:type="spellStart"/>
      <w:r w:rsidRPr="00B61BA7">
        <w:t>Мерфи</w:t>
      </w:r>
      <w:proofErr w:type="spellEnd"/>
      <w:r w:rsidRPr="00B61BA7">
        <w:t xml:space="preserve"> отрицательны</w:t>
      </w:r>
      <w:r w:rsidR="00A007B4" w:rsidRPr="00B61BA7">
        <w:t>е</w:t>
      </w:r>
      <w:r w:rsidRPr="00B61BA7">
        <w:t>. Симптомы раздражения брюшины о</w:t>
      </w:r>
      <w:r w:rsidRPr="00B61BA7">
        <w:t>т</w:t>
      </w:r>
      <w:r w:rsidRPr="00B61BA7">
        <w:t>рицател</w:t>
      </w:r>
      <w:r w:rsidRPr="00B61BA7">
        <w:t>ь</w:t>
      </w:r>
      <w:r w:rsidRPr="00B61BA7">
        <w:t>ны.</w:t>
      </w:r>
    </w:p>
    <w:p w:rsidR="006032BC" w:rsidRPr="00B61BA7" w:rsidRDefault="006032BC" w:rsidP="00B7343B">
      <w:pPr>
        <w:ind w:firstLine="540"/>
        <w:jc w:val="both"/>
        <w:rPr>
          <w:b/>
        </w:rPr>
      </w:pPr>
      <w:r w:rsidRPr="00B61BA7">
        <w:rPr>
          <w:b/>
        </w:rPr>
        <w:t>Мочеполовая система</w:t>
      </w:r>
    </w:p>
    <w:p w:rsidR="00B22FD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Осмотр области почек без особенностей.</w:t>
      </w:r>
    </w:p>
    <w:p w:rsidR="00B22FD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Мочеиспускание произвольное, свободное, безболезненное. Моча обычного цвета.</w:t>
      </w:r>
      <w:r w:rsidR="00A007B4" w:rsidRPr="00B61BA7">
        <w:t xml:space="preserve"> Д</w:t>
      </w:r>
      <w:r w:rsidR="00A007B4" w:rsidRPr="00B61BA7">
        <w:t>и</w:t>
      </w:r>
      <w:r w:rsidR="00A007B4" w:rsidRPr="00B61BA7">
        <w:t>урез достаточный.</w:t>
      </w:r>
    </w:p>
    <w:p w:rsidR="002A59F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 xml:space="preserve">Почки не пальпируются, симптом </w:t>
      </w:r>
      <w:proofErr w:type="spellStart"/>
      <w:r w:rsidRPr="00B61BA7">
        <w:t>Пастернацкого</w:t>
      </w:r>
      <w:proofErr w:type="spellEnd"/>
      <w:r w:rsidRPr="00B61BA7">
        <w:t xml:space="preserve"> отрицательный с обеих сторон, м</w:t>
      </w:r>
      <w:r w:rsidRPr="00B61BA7">
        <w:t>о</w:t>
      </w:r>
      <w:r w:rsidRPr="00B61BA7">
        <w:t>четочниковые точки безболезненные.</w:t>
      </w:r>
    </w:p>
    <w:p w:rsidR="006032BC" w:rsidRPr="00B61BA7" w:rsidRDefault="006032BC" w:rsidP="00B7343B">
      <w:pPr>
        <w:ind w:firstLine="540"/>
        <w:jc w:val="both"/>
        <w:rPr>
          <w:b/>
        </w:rPr>
      </w:pPr>
      <w:r w:rsidRPr="00B61BA7">
        <w:rPr>
          <w:b/>
        </w:rPr>
        <w:t>Психоневрологический статус</w:t>
      </w:r>
    </w:p>
    <w:p w:rsidR="00B22FD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Настроение спокойное, ориентирование во времени и месте не нарушено, концентр</w:t>
      </w:r>
      <w:r w:rsidRPr="00B61BA7">
        <w:t>а</w:t>
      </w:r>
      <w:r w:rsidRPr="00B61BA7">
        <w:t>ция внимания без усилий. Интеллект развит, память не изменена, речь живая, связная. Сон нормальный, без особенностей. Поведение адекватное.</w:t>
      </w:r>
    </w:p>
    <w:p w:rsidR="00B22FD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Дермографизм смешанного характера.</w:t>
      </w:r>
    </w:p>
    <w:p w:rsidR="00B22FD4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Психических нарушений нет.</w:t>
      </w:r>
    </w:p>
    <w:p w:rsidR="006032BC" w:rsidRPr="00B61BA7" w:rsidRDefault="00B22FD4" w:rsidP="00B7343B">
      <w:pPr>
        <w:tabs>
          <w:tab w:val="left" w:pos="8749"/>
        </w:tabs>
        <w:ind w:firstLine="360"/>
        <w:jc w:val="both"/>
      </w:pPr>
      <w:r w:rsidRPr="00B61BA7">
        <w:t>Зрение и слух в норме.</w:t>
      </w:r>
    </w:p>
    <w:p w:rsidR="00911501" w:rsidRPr="00B61BA7" w:rsidRDefault="00911501" w:rsidP="00B7343B">
      <w:pPr>
        <w:tabs>
          <w:tab w:val="left" w:pos="8749"/>
        </w:tabs>
        <w:ind w:firstLine="567"/>
        <w:jc w:val="both"/>
        <w:rPr>
          <w:b/>
        </w:rPr>
      </w:pPr>
      <w:r w:rsidRPr="00B61BA7">
        <w:rPr>
          <w:b/>
        </w:rPr>
        <w:t>Ректальное исследование</w:t>
      </w:r>
    </w:p>
    <w:p w:rsidR="00911501" w:rsidRPr="00B61BA7" w:rsidRDefault="00911501" w:rsidP="00B7343B">
      <w:pPr>
        <w:tabs>
          <w:tab w:val="left" w:pos="8749"/>
        </w:tabs>
        <w:ind w:firstLine="426"/>
        <w:jc w:val="both"/>
      </w:pPr>
      <w:r w:rsidRPr="00B61BA7">
        <w:t>Тонус сфинктера нормальный. Складки свободны, слизистая без особенностей; при пальпации стенок прямой кишки опухолевидные образования, нависание и болезненность стенок не выявлены. Кал на перчатке без патол</w:t>
      </w:r>
      <w:r w:rsidRPr="00B61BA7">
        <w:t>о</w:t>
      </w:r>
      <w:r w:rsidRPr="00B61BA7">
        <w:t>гических примесей.</w:t>
      </w:r>
    </w:p>
    <w:p w:rsidR="00655588" w:rsidRDefault="00DD2836" w:rsidP="00655588">
      <w:pPr>
        <w:rPr>
          <w:b/>
        </w:rPr>
      </w:pPr>
      <w:r>
        <w:t xml:space="preserve">           </w:t>
      </w:r>
      <w:r>
        <w:rPr>
          <w:b/>
        </w:rPr>
        <w:t>Вагинальное исследование:</w:t>
      </w:r>
    </w:p>
    <w:p w:rsidR="00DD2836" w:rsidRPr="00DD2836" w:rsidRDefault="00DD2836" w:rsidP="00DD2836">
      <w:pPr>
        <w:jc w:val="both"/>
      </w:pPr>
      <w:r>
        <w:t xml:space="preserve"> Осмотр: </w:t>
      </w:r>
      <w:r w:rsidRPr="00DD2836">
        <w:t xml:space="preserve">Наружные половые органы развиты правильно. </w:t>
      </w:r>
      <w:proofErr w:type="spellStart"/>
      <w:r w:rsidRPr="00DD2836">
        <w:t>Оволосение</w:t>
      </w:r>
      <w:proofErr w:type="spellEnd"/>
      <w:r w:rsidRPr="00DD2836">
        <w:t xml:space="preserve"> по женскому типу. Уретра, </w:t>
      </w:r>
      <w:proofErr w:type="spellStart"/>
      <w:r w:rsidRPr="00DD2836">
        <w:t>парауретральные</w:t>
      </w:r>
      <w:proofErr w:type="spellEnd"/>
      <w:r w:rsidRPr="00DD2836">
        <w:t xml:space="preserve"> ходы не изменены. </w:t>
      </w:r>
      <w:proofErr w:type="spellStart"/>
      <w:r w:rsidRPr="00DD2836">
        <w:t>Бартолиновы</w:t>
      </w:r>
      <w:proofErr w:type="spellEnd"/>
      <w:r w:rsidRPr="00DD2836">
        <w:t xml:space="preserve"> железы не изменены. </w:t>
      </w:r>
    </w:p>
    <w:p w:rsidR="00DD2836" w:rsidRPr="00DD2836" w:rsidRDefault="00DD2836" w:rsidP="00DD2836">
      <w:pPr>
        <w:jc w:val="both"/>
      </w:pPr>
      <w:r w:rsidRPr="00DD2836">
        <w:rPr>
          <w:lang w:val="en-US"/>
        </w:rPr>
        <w:t>Per</w:t>
      </w:r>
      <w:r w:rsidRPr="00167C2F">
        <w:t xml:space="preserve"> </w:t>
      </w:r>
      <w:r w:rsidRPr="00DD2836">
        <w:rPr>
          <w:lang w:val="en-US"/>
        </w:rPr>
        <w:t>speculum</w:t>
      </w:r>
      <w:r w:rsidRPr="00167C2F">
        <w:t>:</w:t>
      </w:r>
    </w:p>
    <w:p w:rsidR="00DD2836" w:rsidRPr="00DD2836" w:rsidRDefault="00DD2836" w:rsidP="00DD2836">
      <w:pPr>
        <w:jc w:val="both"/>
      </w:pPr>
      <w:r w:rsidRPr="00DD2836">
        <w:t>Слизистая влагалища бледно-розовая. Шейка матки цилиндрическая, чистая. Выделения слизистые.</w:t>
      </w:r>
    </w:p>
    <w:p w:rsidR="00DD2836" w:rsidRPr="00DD2836" w:rsidRDefault="00DD2836" w:rsidP="00DD2836">
      <w:pPr>
        <w:jc w:val="both"/>
      </w:pPr>
      <w:proofErr w:type="spellStart"/>
      <w:r w:rsidRPr="00DD2836">
        <w:rPr>
          <w:lang w:val="en-US"/>
        </w:rPr>
        <w:t>Pervaginum</w:t>
      </w:r>
      <w:proofErr w:type="spellEnd"/>
      <w:r w:rsidRPr="00DD2836">
        <w:t>:</w:t>
      </w:r>
    </w:p>
    <w:p w:rsidR="00DD2836" w:rsidRPr="00DD2836" w:rsidRDefault="00DD2836" w:rsidP="00DD2836">
      <w:pPr>
        <w:jc w:val="both"/>
      </w:pPr>
      <w:r w:rsidRPr="00DD2836">
        <w:t>Влагалище свободное. Своды свободны, безболезненные. Шейка матки цилиндрическая, плотная. Тело матки не выходит за пределы половой щели. Придатки не определяются, область их безболезненна. Смещение за шейку матки безболезненное. Крестцово-маточные связки не изменены. Параметры  не изменены.</w:t>
      </w:r>
    </w:p>
    <w:p w:rsidR="00DD2836" w:rsidRPr="00DD2836" w:rsidRDefault="00DD2836" w:rsidP="00655588">
      <w:pPr>
        <w:rPr>
          <w:b/>
        </w:rPr>
      </w:pPr>
    </w:p>
    <w:p w:rsidR="00D669FC" w:rsidRPr="00B61BA7" w:rsidRDefault="006032BC">
      <w:pPr>
        <w:ind w:left="360"/>
        <w:jc w:val="center"/>
      </w:pPr>
      <w:r w:rsidRPr="00B61BA7">
        <w:rPr>
          <w:lang w:val="en-US"/>
        </w:rPr>
        <w:t>VI</w:t>
      </w:r>
      <w:r w:rsidRPr="00B61BA7">
        <w:t>.</w:t>
      </w:r>
      <w:r w:rsidR="00911501" w:rsidRPr="00B61BA7">
        <w:t xml:space="preserve"> </w:t>
      </w:r>
      <w:r w:rsidR="00D669FC" w:rsidRPr="00B61BA7">
        <w:t>Локальный статус</w:t>
      </w:r>
    </w:p>
    <w:p w:rsidR="00D669FC" w:rsidRPr="00B61BA7" w:rsidRDefault="00D669FC">
      <w:pPr>
        <w:ind w:left="360"/>
        <w:jc w:val="center"/>
      </w:pPr>
    </w:p>
    <w:p w:rsidR="00D669FC" w:rsidRPr="00B61BA7" w:rsidRDefault="00D669FC" w:rsidP="003716D5">
      <w:pPr>
        <w:ind w:left="360"/>
      </w:pPr>
      <w:r w:rsidRPr="00B61BA7">
        <w:t>Молочные железы симметричны. Ареола правильной формы, сосок не втянут</w:t>
      </w:r>
      <w:r w:rsidR="003716D5" w:rsidRPr="00B61BA7">
        <w:t>. Выд</w:t>
      </w:r>
      <w:r w:rsidR="003716D5" w:rsidRPr="00B61BA7">
        <w:t>е</w:t>
      </w:r>
      <w:r w:rsidR="003716D5" w:rsidRPr="00B61BA7">
        <w:t xml:space="preserve">лений из сосков нет. Отека железы нет. В левой молочной железе в нижне-наружном квадранте пальпируется образование плотно-эластичной консистенции около 2 см в диаметре. </w:t>
      </w:r>
      <w:r w:rsidR="00B91767" w:rsidRPr="00B61BA7">
        <w:t xml:space="preserve">Подвижно, с окружающими мягкими тканями и кожей не спаяна. Кожа над опухолью не изменена. </w:t>
      </w:r>
      <w:r w:rsidR="003716D5" w:rsidRPr="00B61BA7">
        <w:t>Периферические л/у не увеличены.</w:t>
      </w:r>
    </w:p>
    <w:p w:rsidR="00D669FC" w:rsidRPr="00B61BA7" w:rsidRDefault="00D669FC">
      <w:pPr>
        <w:ind w:left="360"/>
        <w:jc w:val="center"/>
      </w:pPr>
    </w:p>
    <w:p w:rsidR="003716D5" w:rsidRPr="00B61BA7" w:rsidRDefault="003716D5" w:rsidP="00D669FC">
      <w:r w:rsidRPr="00B61BA7">
        <w:t xml:space="preserve"> </w:t>
      </w:r>
    </w:p>
    <w:p w:rsidR="006032BC" w:rsidRPr="00B61BA7" w:rsidRDefault="003716D5" w:rsidP="00D669FC">
      <w:r w:rsidRPr="00B61BA7">
        <w:t xml:space="preserve">                                </w:t>
      </w:r>
      <w:r w:rsidRPr="00B61BA7">
        <w:rPr>
          <w:lang w:val="en-US"/>
        </w:rPr>
        <w:t>VII</w:t>
      </w:r>
      <w:r w:rsidRPr="00B61BA7">
        <w:t xml:space="preserve">. </w:t>
      </w:r>
      <w:r w:rsidR="00911501" w:rsidRPr="00B61BA7">
        <w:t>ПРЕДВАРИТЕЛЬНЫЙ ДИАГНОЗ</w:t>
      </w:r>
      <w:r w:rsidR="006032BC" w:rsidRPr="00B61BA7">
        <w:t xml:space="preserve"> </w:t>
      </w:r>
    </w:p>
    <w:p w:rsidR="006032BC" w:rsidRPr="00B61BA7" w:rsidRDefault="006032BC">
      <w:pPr>
        <w:ind w:left="360"/>
        <w:jc w:val="center"/>
      </w:pPr>
    </w:p>
    <w:p w:rsidR="00911501" w:rsidRPr="00B61BA7" w:rsidRDefault="00911501" w:rsidP="003716D5">
      <w:pPr>
        <w:ind w:left="360"/>
      </w:pPr>
      <w:r w:rsidRPr="00B61BA7">
        <w:t>На основании жалоб (</w:t>
      </w:r>
      <w:r w:rsidR="003716D5" w:rsidRPr="00B61BA7">
        <w:t>на стреляющую боль в области левой  молочной железы, нал</w:t>
      </w:r>
      <w:r w:rsidR="003716D5" w:rsidRPr="00B61BA7">
        <w:t>и</w:t>
      </w:r>
      <w:r w:rsidR="003716D5" w:rsidRPr="00B61BA7">
        <w:t>чие уплотнения в левой молочной железе</w:t>
      </w:r>
      <w:r w:rsidRPr="00B61BA7">
        <w:t>), анамнеза (</w:t>
      </w:r>
      <w:r w:rsidR="003716D5" w:rsidRPr="00B61BA7">
        <w:t>В 2011 г. при посещении онкол</w:t>
      </w:r>
      <w:r w:rsidR="003716D5" w:rsidRPr="00B61BA7">
        <w:t>о</w:t>
      </w:r>
      <w:r w:rsidR="003716D5" w:rsidRPr="00B61BA7">
        <w:t xml:space="preserve">га, врач обнаружил уплотнение в левой молочной железе. После чего было выполнено УЗИ молочной железы, однако </w:t>
      </w:r>
      <w:proofErr w:type="spellStart"/>
      <w:r w:rsidR="003716D5" w:rsidRPr="00B61BA7">
        <w:t>онкопатологии</w:t>
      </w:r>
      <w:proofErr w:type="spellEnd"/>
      <w:r w:rsidR="003716D5" w:rsidRPr="00B61BA7">
        <w:t xml:space="preserve"> не выявлено. В октябре 2012 г. при оч</w:t>
      </w:r>
      <w:r w:rsidR="003716D5" w:rsidRPr="00B61BA7">
        <w:t>е</w:t>
      </w:r>
      <w:r w:rsidR="003716D5" w:rsidRPr="00B61BA7">
        <w:t xml:space="preserve">редном посещении врача-онколога было выявлено увеличение уплотнения. Пациентка почувствовала боль в молочной железе, </w:t>
      </w:r>
      <w:proofErr w:type="spellStart"/>
      <w:r w:rsidR="003716D5" w:rsidRPr="00B61BA7">
        <w:t>иррадиирующую</w:t>
      </w:r>
      <w:proofErr w:type="spellEnd"/>
      <w:r w:rsidR="003716D5" w:rsidRPr="00B61BA7">
        <w:t xml:space="preserve"> в подмышечную область</w:t>
      </w:r>
      <w:r w:rsidR="00E534C6" w:rsidRPr="00B61BA7">
        <w:t>)</w:t>
      </w:r>
      <w:r w:rsidRPr="00B61BA7">
        <w:t xml:space="preserve"> и данных объективного исследования (</w:t>
      </w:r>
      <w:r w:rsidR="003716D5" w:rsidRPr="00B61BA7">
        <w:t>В левой молочной железе в нижне-наружном квадранте пальпируется образование плотно-эластичной консистенции около 2 см в диаметре. Периферические л/у не увеличены</w:t>
      </w:r>
      <w:r w:rsidRPr="00B61BA7">
        <w:t>) можно выставить предварительный ди</w:t>
      </w:r>
      <w:r w:rsidRPr="00B61BA7">
        <w:t>а</w:t>
      </w:r>
      <w:r w:rsidRPr="00B61BA7">
        <w:t xml:space="preserve">гноз: </w:t>
      </w:r>
      <w:r w:rsidR="003716D5" w:rsidRPr="00B61BA7">
        <w:t xml:space="preserve">Рак </w:t>
      </w:r>
      <w:proofErr w:type="spellStart"/>
      <w:r w:rsidR="003716D5" w:rsidRPr="00B61BA7">
        <w:t>нижненаружного</w:t>
      </w:r>
      <w:proofErr w:type="spellEnd"/>
      <w:r w:rsidR="003716D5" w:rsidRPr="00B61BA7">
        <w:t xml:space="preserve"> квадранта левой молочной железы</w:t>
      </w:r>
      <w:r w:rsidR="00944C82" w:rsidRPr="00167C2F">
        <w:t xml:space="preserve">   </w:t>
      </w:r>
      <w:r w:rsidR="00B61BA7">
        <w:rPr>
          <w:sz w:val="18"/>
          <w:szCs w:val="18"/>
        </w:rPr>
        <w:t>с</w:t>
      </w:r>
      <w:r w:rsidR="00944C82" w:rsidRPr="00B61BA7">
        <w:rPr>
          <w:lang w:val="en-US"/>
        </w:rPr>
        <w:t>T</w:t>
      </w:r>
      <w:r w:rsidR="00944C82" w:rsidRPr="00167C2F">
        <w:t>1</w:t>
      </w:r>
      <w:r w:rsidR="00944C82" w:rsidRPr="00B61BA7">
        <w:rPr>
          <w:lang w:val="en-US"/>
        </w:rPr>
        <w:t>N</w:t>
      </w:r>
      <w:r w:rsidR="00944C82" w:rsidRPr="00167C2F">
        <w:t>0</w:t>
      </w:r>
      <w:r w:rsidR="00944C82" w:rsidRPr="00B61BA7">
        <w:rPr>
          <w:lang w:val="en-US"/>
        </w:rPr>
        <w:t>M</w:t>
      </w:r>
      <w:r w:rsidR="00944C82" w:rsidRPr="00167C2F">
        <w:t xml:space="preserve">0 </w:t>
      </w:r>
      <w:r w:rsidR="00944C82" w:rsidRPr="00B61BA7">
        <w:rPr>
          <w:lang w:val="en-US"/>
        </w:rPr>
        <w:t>I</w:t>
      </w:r>
      <w:r w:rsidR="00944C82" w:rsidRPr="00167C2F">
        <w:t xml:space="preserve"> ст</w:t>
      </w:r>
      <w:r w:rsidR="00E534C6" w:rsidRPr="00B61BA7">
        <w:t>.</w:t>
      </w:r>
    </w:p>
    <w:p w:rsidR="00E534C6" w:rsidRPr="00B61BA7" w:rsidRDefault="00E534C6" w:rsidP="00E534C6"/>
    <w:p w:rsidR="00B3170D" w:rsidRPr="00B61BA7" w:rsidRDefault="00B3170D">
      <w:pPr>
        <w:jc w:val="center"/>
      </w:pPr>
    </w:p>
    <w:p w:rsidR="0038338C" w:rsidRPr="00B61BA7" w:rsidRDefault="00763D25" w:rsidP="00763D25">
      <w:r>
        <w:t xml:space="preserve">                                                 </w:t>
      </w:r>
      <w:r w:rsidR="00D243A7" w:rsidRPr="00B61BA7">
        <w:rPr>
          <w:lang w:val="en-US"/>
        </w:rPr>
        <w:t>VII</w:t>
      </w:r>
      <w:r w:rsidR="00D243A7" w:rsidRPr="00B61BA7">
        <w:t>.</w:t>
      </w:r>
      <w:r w:rsidR="006032BC" w:rsidRPr="00B61BA7">
        <w:t xml:space="preserve"> </w:t>
      </w:r>
      <w:r w:rsidR="0038338C" w:rsidRPr="00B61BA7">
        <w:t>ПЛАН ОБСЛЕДОВАНИЯ</w:t>
      </w:r>
    </w:p>
    <w:p w:rsidR="00462285" w:rsidRPr="00B61BA7" w:rsidRDefault="00462285">
      <w:pPr>
        <w:jc w:val="center"/>
      </w:pPr>
    </w:p>
    <w:p w:rsidR="0038338C" w:rsidRPr="00B61BA7" w:rsidRDefault="0038338C" w:rsidP="0038338C">
      <w:pPr>
        <w:numPr>
          <w:ilvl w:val="0"/>
          <w:numId w:val="13"/>
        </w:numPr>
      </w:pPr>
      <w:r w:rsidRPr="00B61BA7">
        <w:t>Общий анализ крови</w:t>
      </w:r>
      <w:r w:rsidR="00C03D9B" w:rsidRPr="00B61BA7">
        <w:t>;</w:t>
      </w:r>
    </w:p>
    <w:p w:rsidR="00C03D9B" w:rsidRPr="00B61BA7" w:rsidRDefault="0038338C" w:rsidP="00C03D9B">
      <w:pPr>
        <w:numPr>
          <w:ilvl w:val="0"/>
          <w:numId w:val="13"/>
        </w:numPr>
      </w:pPr>
      <w:r w:rsidRPr="00B61BA7">
        <w:t>Общий анализ мочи</w:t>
      </w:r>
      <w:r w:rsidR="00C03D9B" w:rsidRPr="00B61BA7">
        <w:t>;</w:t>
      </w:r>
    </w:p>
    <w:p w:rsidR="00DD0C47" w:rsidRPr="00B61BA7" w:rsidRDefault="00462285" w:rsidP="00DD0C47">
      <w:pPr>
        <w:numPr>
          <w:ilvl w:val="0"/>
          <w:numId w:val="13"/>
        </w:numPr>
      </w:pPr>
      <w:r w:rsidRPr="00B61BA7">
        <w:t xml:space="preserve">Биохимическое исследование крови (общий белок, </w:t>
      </w:r>
      <w:proofErr w:type="spellStart"/>
      <w:r w:rsidRPr="00B61BA7">
        <w:t>креатинин</w:t>
      </w:r>
      <w:proofErr w:type="spellEnd"/>
      <w:r w:rsidRPr="00B61BA7">
        <w:t>, мочевина, билир</w:t>
      </w:r>
      <w:r w:rsidRPr="00B61BA7">
        <w:t>у</w:t>
      </w:r>
      <w:r w:rsidRPr="00B61BA7">
        <w:t xml:space="preserve">бин, </w:t>
      </w:r>
      <w:proofErr w:type="spellStart"/>
      <w:r w:rsidRPr="00B61BA7">
        <w:t>АлАт</w:t>
      </w:r>
      <w:proofErr w:type="spellEnd"/>
      <w:r w:rsidRPr="00B61BA7">
        <w:t xml:space="preserve">, </w:t>
      </w:r>
      <w:proofErr w:type="spellStart"/>
      <w:r w:rsidRPr="00B61BA7">
        <w:t>АсАт</w:t>
      </w:r>
      <w:proofErr w:type="spellEnd"/>
      <w:r w:rsidRPr="00B61BA7">
        <w:t xml:space="preserve">, щелочная фосфатаза, амилаза, глюкоза, электролиты- </w:t>
      </w:r>
      <w:r w:rsidRPr="00B61BA7">
        <w:rPr>
          <w:lang w:val="en-US"/>
        </w:rPr>
        <w:t>K</w:t>
      </w:r>
      <w:r w:rsidRPr="00B61BA7">
        <w:t xml:space="preserve">,  </w:t>
      </w:r>
      <w:r w:rsidRPr="00B61BA7">
        <w:rPr>
          <w:lang w:val="en-US"/>
        </w:rPr>
        <w:t>Na</w:t>
      </w:r>
      <w:r w:rsidRPr="00B61BA7">
        <w:t xml:space="preserve">,  </w:t>
      </w:r>
      <w:proofErr w:type="spellStart"/>
      <w:r w:rsidRPr="00B61BA7">
        <w:rPr>
          <w:lang w:val="en-US"/>
        </w:rPr>
        <w:t>Ca</w:t>
      </w:r>
      <w:proofErr w:type="spellEnd"/>
      <w:r w:rsidRPr="00B61BA7">
        <w:t xml:space="preserve">,  </w:t>
      </w:r>
      <w:proofErr w:type="spellStart"/>
      <w:r w:rsidRPr="00B61BA7">
        <w:rPr>
          <w:lang w:val="en-US"/>
        </w:rPr>
        <w:t>Cl</w:t>
      </w:r>
      <w:proofErr w:type="spellEnd"/>
      <w:r w:rsidRPr="00B61BA7">
        <w:t>)</w:t>
      </w:r>
      <w:r w:rsidR="00C03D9B" w:rsidRPr="00B61BA7">
        <w:t>;</w:t>
      </w:r>
    </w:p>
    <w:p w:rsidR="00462285" w:rsidRPr="00B61BA7" w:rsidRDefault="00C03D9B" w:rsidP="00DD0C47">
      <w:pPr>
        <w:numPr>
          <w:ilvl w:val="0"/>
          <w:numId w:val="13"/>
        </w:numPr>
      </w:pPr>
      <w:r w:rsidRPr="00B61BA7">
        <w:t>Биопсия</w:t>
      </w:r>
      <w:r w:rsidR="00462285" w:rsidRPr="00B61BA7">
        <w:t xml:space="preserve"> опухоли и исследованием </w:t>
      </w:r>
      <w:r w:rsidR="00740073" w:rsidRPr="00B61BA7">
        <w:t>биоптата</w:t>
      </w:r>
    </w:p>
    <w:p w:rsidR="00462285" w:rsidRPr="00B61BA7" w:rsidRDefault="00C03D9B" w:rsidP="0038338C">
      <w:pPr>
        <w:numPr>
          <w:ilvl w:val="0"/>
          <w:numId w:val="13"/>
        </w:numPr>
      </w:pPr>
      <w:r w:rsidRPr="00B61BA7">
        <w:t>УЗИ молочной железы;</w:t>
      </w:r>
    </w:p>
    <w:p w:rsidR="008C1B29" w:rsidRPr="00B61BA7" w:rsidRDefault="008C1B29" w:rsidP="0038338C">
      <w:pPr>
        <w:numPr>
          <w:ilvl w:val="0"/>
          <w:numId w:val="13"/>
        </w:numPr>
      </w:pPr>
      <w:r w:rsidRPr="00B61BA7">
        <w:t>ЭКГ</w:t>
      </w:r>
      <w:r w:rsidR="00C03D9B" w:rsidRPr="00B61BA7">
        <w:t>;</w:t>
      </w:r>
    </w:p>
    <w:p w:rsidR="00462285" w:rsidRPr="00B61BA7" w:rsidRDefault="00462285" w:rsidP="0038338C">
      <w:pPr>
        <w:numPr>
          <w:ilvl w:val="0"/>
          <w:numId w:val="13"/>
        </w:numPr>
      </w:pPr>
      <w:proofErr w:type="spellStart"/>
      <w:r w:rsidRPr="00B61BA7">
        <w:t>Коагулограмма</w:t>
      </w:r>
      <w:proofErr w:type="spellEnd"/>
      <w:r w:rsidR="00C03D9B" w:rsidRPr="00B61BA7">
        <w:t>;</w:t>
      </w:r>
    </w:p>
    <w:p w:rsidR="00462285" w:rsidRPr="00B61BA7" w:rsidRDefault="00462285" w:rsidP="00462285">
      <w:pPr>
        <w:numPr>
          <w:ilvl w:val="0"/>
          <w:numId w:val="13"/>
        </w:numPr>
      </w:pPr>
      <w:proofErr w:type="spellStart"/>
      <w:r w:rsidRPr="00B61BA7">
        <w:t>Серореакция</w:t>
      </w:r>
      <w:proofErr w:type="spellEnd"/>
      <w:r w:rsidRPr="00B61BA7">
        <w:t xml:space="preserve"> на сифилис</w:t>
      </w:r>
      <w:r w:rsidR="00C03D9B" w:rsidRPr="00B61BA7">
        <w:t>;</w:t>
      </w:r>
    </w:p>
    <w:p w:rsidR="00462285" w:rsidRDefault="00DD2836" w:rsidP="009E7826">
      <w:pPr>
        <w:numPr>
          <w:ilvl w:val="0"/>
          <w:numId w:val="13"/>
        </w:numPr>
        <w:jc w:val="both"/>
      </w:pPr>
      <w:r>
        <w:t>Гистологическое исследование;</w:t>
      </w:r>
      <w:r w:rsidR="00740073" w:rsidRPr="00B61BA7">
        <w:t xml:space="preserve"> </w:t>
      </w:r>
    </w:p>
    <w:p w:rsidR="00DD2836" w:rsidRPr="00B61BA7" w:rsidRDefault="00DD2836" w:rsidP="009E7826">
      <w:pPr>
        <w:numPr>
          <w:ilvl w:val="0"/>
          <w:numId w:val="13"/>
        </w:numPr>
        <w:jc w:val="both"/>
      </w:pPr>
      <w:r>
        <w:t>Осмотр гинеколога.</w:t>
      </w:r>
    </w:p>
    <w:p w:rsidR="009E7826" w:rsidRPr="00B61BA7" w:rsidRDefault="009E7826" w:rsidP="00462285">
      <w:pPr>
        <w:ind w:left="360"/>
        <w:jc w:val="center"/>
      </w:pPr>
    </w:p>
    <w:p w:rsidR="00462285" w:rsidRPr="00B61BA7" w:rsidRDefault="00462285" w:rsidP="00462285">
      <w:pPr>
        <w:ind w:left="360"/>
        <w:jc w:val="center"/>
      </w:pPr>
      <w:r w:rsidRPr="00B61BA7">
        <w:rPr>
          <w:lang w:val="en-US"/>
        </w:rPr>
        <w:t>VIII</w:t>
      </w:r>
      <w:r w:rsidRPr="00B61BA7">
        <w:t>. РЕЗУЛЬТАТЫ ЛАБОРАТОРНЫХ И ИНСТРУМЕНТАЛЬНЫХ</w:t>
      </w:r>
    </w:p>
    <w:p w:rsidR="00462285" w:rsidRPr="00B61BA7" w:rsidRDefault="00462285" w:rsidP="00462285">
      <w:pPr>
        <w:jc w:val="center"/>
      </w:pPr>
      <w:r w:rsidRPr="00B61BA7">
        <w:t>МЕТОДОВ ИССЛЕДОВАНИЯ</w:t>
      </w:r>
    </w:p>
    <w:p w:rsidR="00462285" w:rsidRPr="00B61BA7" w:rsidRDefault="00462285" w:rsidP="00462285"/>
    <w:p w:rsidR="00740073" w:rsidRPr="00B61BA7" w:rsidRDefault="00740073" w:rsidP="00740073">
      <w:pPr>
        <w:rPr>
          <w:b/>
        </w:rPr>
      </w:pPr>
      <w:r w:rsidRPr="00B61BA7">
        <w:rPr>
          <w:b/>
        </w:rPr>
        <w:t>Общий анализ крови</w:t>
      </w:r>
      <w:r w:rsidR="00C03D9B" w:rsidRPr="00B61BA7">
        <w:rPr>
          <w:b/>
        </w:rPr>
        <w:t xml:space="preserve"> (19.03.2013 г</w:t>
      </w:r>
      <w:r w:rsidRPr="00B61BA7">
        <w:rPr>
          <w:b/>
        </w:rPr>
        <w:t xml:space="preserve">. </w:t>
      </w:r>
      <w:r w:rsidR="00C03D9B" w:rsidRPr="00B61BA7">
        <w:rPr>
          <w:b/>
        </w:rPr>
        <w:t>)</w:t>
      </w:r>
    </w:p>
    <w:p w:rsidR="00740073" w:rsidRPr="00B61BA7" w:rsidRDefault="00740073" w:rsidP="00740073">
      <w:r w:rsidRPr="00B61BA7">
        <w:t>Эритроциты 4×10</w:t>
      </w:r>
      <w:r w:rsidRPr="00B61BA7">
        <w:rPr>
          <w:vertAlign w:val="superscript"/>
        </w:rPr>
        <w:t>12</w:t>
      </w:r>
      <w:r w:rsidRPr="00B61BA7">
        <w:t>/л</w:t>
      </w:r>
    </w:p>
    <w:p w:rsidR="00740073" w:rsidRPr="00B61BA7" w:rsidRDefault="00740073" w:rsidP="00740073">
      <w:r w:rsidRPr="00B61BA7">
        <w:t>Гемоглобин 1</w:t>
      </w:r>
      <w:r w:rsidR="00C03D9B" w:rsidRPr="00B61BA7">
        <w:t>2</w:t>
      </w:r>
      <w:r w:rsidRPr="00B61BA7">
        <w:t>7г/л</w:t>
      </w:r>
    </w:p>
    <w:p w:rsidR="00740073" w:rsidRPr="00B61BA7" w:rsidRDefault="00740073" w:rsidP="00740073">
      <w:r w:rsidRPr="00B61BA7">
        <w:t>Цветовой показатель 0,9</w:t>
      </w:r>
    </w:p>
    <w:p w:rsidR="00740073" w:rsidRPr="00B61BA7" w:rsidRDefault="00740073" w:rsidP="00740073">
      <w:r w:rsidRPr="00B61BA7">
        <w:t>СОЭ 14мм/час</w:t>
      </w:r>
    </w:p>
    <w:p w:rsidR="00740073" w:rsidRPr="00B61BA7" w:rsidRDefault="00740073" w:rsidP="00740073">
      <w:r w:rsidRPr="00B61BA7">
        <w:t>Лейкоциты 9,3 × 10</w:t>
      </w:r>
      <w:r w:rsidRPr="00B61BA7">
        <w:rPr>
          <w:vertAlign w:val="superscript"/>
        </w:rPr>
        <w:t>9</w:t>
      </w:r>
      <w:r w:rsidRPr="00B61BA7">
        <w:t>/л</w:t>
      </w:r>
    </w:p>
    <w:p w:rsidR="00740073" w:rsidRPr="00B61BA7" w:rsidRDefault="00740073" w:rsidP="00740073">
      <w:r w:rsidRPr="00B61BA7">
        <w:t>Сегментоядерные 43%</w:t>
      </w:r>
    </w:p>
    <w:p w:rsidR="00C03D9B" w:rsidRPr="00B61BA7" w:rsidRDefault="00C03D9B" w:rsidP="00C03D9B">
      <w:proofErr w:type="spellStart"/>
      <w:r w:rsidRPr="00B61BA7">
        <w:t>Палочкоядерные</w:t>
      </w:r>
      <w:proofErr w:type="spellEnd"/>
      <w:r w:rsidRPr="00B61BA7">
        <w:t xml:space="preserve"> 4%</w:t>
      </w:r>
    </w:p>
    <w:p w:rsidR="00740073" w:rsidRPr="00B61BA7" w:rsidRDefault="00740073" w:rsidP="00740073">
      <w:r w:rsidRPr="00B61BA7">
        <w:t>Лимфоциты 47%</w:t>
      </w:r>
    </w:p>
    <w:p w:rsidR="00740073" w:rsidRPr="00B61BA7" w:rsidRDefault="00740073" w:rsidP="00740073">
      <w:r w:rsidRPr="00B61BA7">
        <w:t>Моноциты 6%</w:t>
      </w:r>
    </w:p>
    <w:p w:rsidR="00740073" w:rsidRPr="00B61BA7" w:rsidRDefault="00740073" w:rsidP="00740073">
      <w:pPr>
        <w:rPr>
          <w:b/>
        </w:rPr>
      </w:pPr>
      <w:r w:rsidRPr="00B61BA7">
        <w:rPr>
          <w:b/>
        </w:rPr>
        <w:t>Общий анализ мочи</w:t>
      </w:r>
      <w:r w:rsidR="00C03D9B" w:rsidRPr="00B61BA7">
        <w:rPr>
          <w:b/>
        </w:rPr>
        <w:t>(19.03.2013 г. )</w:t>
      </w:r>
    </w:p>
    <w:p w:rsidR="00740073" w:rsidRPr="00B61BA7" w:rsidRDefault="00740073" w:rsidP="00740073">
      <w:r w:rsidRPr="00B61BA7">
        <w:t>Цвет – соломенно-желтый</w:t>
      </w:r>
    </w:p>
    <w:p w:rsidR="00740073" w:rsidRPr="00B61BA7" w:rsidRDefault="00740073" w:rsidP="00740073">
      <w:r w:rsidRPr="00B61BA7">
        <w:t>Прозрачность – полная</w:t>
      </w:r>
    </w:p>
    <w:p w:rsidR="00740073" w:rsidRPr="00B61BA7" w:rsidRDefault="00740073" w:rsidP="00740073">
      <w:r w:rsidRPr="00B61BA7">
        <w:t>Удельный вес 1010</w:t>
      </w:r>
    </w:p>
    <w:p w:rsidR="00740073" w:rsidRPr="00B61BA7" w:rsidRDefault="00740073" w:rsidP="00740073">
      <w:r w:rsidRPr="00B61BA7">
        <w:t>Реакция кислая</w:t>
      </w:r>
    </w:p>
    <w:p w:rsidR="00740073" w:rsidRPr="00B61BA7" w:rsidRDefault="00740073" w:rsidP="00740073">
      <w:r w:rsidRPr="00B61BA7">
        <w:t>Белок ,сахар – нет</w:t>
      </w:r>
    </w:p>
    <w:p w:rsidR="00740073" w:rsidRPr="00B61BA7" w:rsidRDefault="00740073" w:rsidP="00740073">
      <w:r w:rsidRPr="00B61BA7">
        <w:t>Цилиндры – нет</w:t>
      </w:r>
    </w:p>
    <w:p w:rsidR="00740073" w:rsidRPr="00B61BA7" w:rsidRDefault="00740073" w:rsidP="00740073">
      <w:r w:rsidRPr="00B61BA7">
        <w:t>Эритроциты – нет</w:t>
      </w:r>
    </w:p>
    <w:p w:rsidR="00740073" w:rsidRPr="00B61BA7" w:rsidRDefault="00740073" w:rsidP="00740073">
      <w:r w:rsidRPr="00B61BA7">
        <w:t>Лейкоциты 3-4 в поле зрения</w:t>
      </w:r>
    </w:p>
    <w:p w:rsidR="00740073" w:rsidRPr="00B61BA7" w:rsidRDefault="00740073" w:rsidP="00740073">
      <w:r w:rsidRPr="00B61BA7">
        <w:t>Эпителий – 1-2 в поле зрения</w:t>
      </w:r>
    </w:p>
    <w:p w:rsidR="00740073" w:rsidRPr="00B61BA7" w:rsidRDefault="00740073" w:rsidP="00740073"/>
    <w:p w:rsidR="00740073" w:rsidRPr="00B61BA7" w:rsidRDefault="00740073" w:rsidP="00740073">
      <w:pPr>
        <w:rPr>
          <w:b/>
        </w:rPr>
      </w:pPr>
      <w:r w:rsidRPr="00B61BA7">
        <w:rPr>
          <w:b/>
        </w:rPr>
        <w:t>Биохимический анализ крови</w:t>
      </w:r>
      <w:r w:rsidR="00C03D9B" w:rsidRPr="00B61BA7">
        <w:rPr>
          <w:b/>
        </w:rPr>
        <w:t>(19.03.2013 г. )</w:t>
      </w:r>
      <w:r w:rsidRPr="00B61BA7">
        <w:rPr>
          <w:b/>
        </w:rPr>
        <w:t xml:space="preserve"> </w:t>
      </w:r>
    </w:p>
    <w:p w:rsidR="00740073" w:rsidRPr="00B61BA7" w:rsidRDefault="008C1B29" w:rsidP="00740073">
      <w:r w:rsidRPr="00B61BA7">
        <w:t>Глюкоза</w:t>
      </w:r>
      <w:r w:rsidR="00740073" w:rsidRPr="00B61BA7">
        <w:t xml:space="preserve"> 6,0 </w:t>
      </w:r>
      <w:proofErr w:type="spellStart"/>
      <w:r w:rsidR="00740073" w:rsidRPr="00B61BA7">
        <w:t>ммоль</w:t>
      </w:r>
      <w:proofErr w:type="spellEnd"/>
      <w:r w:rsidR="00740073" w:rsidRPr="00B61BA7">
        <w:t>./л</w:t>
      </w:r>
    </w:p>
    <w:p w:rsidR="00740073" w:rsidRPr="00B61BA7" w:rsidRDefault="00740073" w:rsidP="00740073">
      <w:r w:rsidRPr="00B61BA7">
        <w:t xml:space="preserve">Билирубин 12,03 </w:t>
      </w:r>
      <w:proofErr w:type="spellStart"/>
      <w:r w:rsidRPr="00B61BA7">
        <w:t>ммоль</w:t>
      </w:r>
      <w:proofErr w:type="spellEnd"/>
      <w:r w:rsidRPr="00B61BA7">
        <w:t>/л</w:t>
      </w:r>
    </w:p>
    <w:p w:rsidR="00740073" w:rsidRPr="00B61BA7" w:rsidRDefault="00740073" w:rsidP="00740073">
      <w:r w:rsidRPr="00B61BA7">
        <w:t>Мочевина 3,94 мм/ч</w:t>
      </w:r>
    </w:p>
    <w:p w:rsidR="00740073" w:rsidRPr="00B61BA7" w:rsidRDefault="00740073" w:rsidP="00740073">
      <w:r w:rsidRPr="00B61BA7">
        <w:t>α-амилаза – 100,0 г/л</w:t>
      </w:r>
    </w:p>
    <w:p w:rsidR="00740073" w:rsidRPr="00B61BA7" w:rsidRDefault="00C03D9B" w:rsidP="00740073">
      <w:r w:rsidRPr="00B61BA7">
        <w:t>Общий белок 68</w:t>
      </w:r>
      <w:r w:rsidR="00740073" w:rsidRPr="00B61BA7">
        <w:t xml:space="preserve"> г/л</w:t>
      </w:r>
    </w:p>
    <w:p w:rsidR="00740073" w:rsidRPr="00B61BA7" w:rsidRDefault="00740073" w:rsidP="00740073">
      <w:proofErr w:type="spellStart"/>
      <w:r w:rsidRPr="00B61BA7">
        <w:t>АсАт</w:t>
      </w:r>
      <w:proofErr w:type="spellEnd"/>
      <w:r w:rsidRPr="00B61BA7">
        <w:t xml:space="preserve"> 0,46</w:t>
      </w:r>
    </w:p>
    <w:p w:rsidR="00740073" w:rsidRPr="00B61BA7" w:rsidRDefault="00740073" w:rsidP="00740073">
      <w:proofErr w:type="spellStart"/>
      <w:r w:rsidRPr="00B61BA7">
        <w:t>АлАт</w:t>
      </w:r>
      <w:proofErr w:type="spellEnd"/>
      <w:r w:rsidRPr="00B61BA7">
        <w:t xml:space="preserve"> 0,35</w:t>
      </w:r>
    </w:p>
    <w:p w:rsidR="00740073" w:rsidRPr="00B61BA7" w:rsidRDefault="00740073" w:rsidP="00740073">
      <w:r w:rsidRPr="00B61BA7">
        <w:t>калий 5.1</w:t>
      </w:r>
    </w:p>
    <w:p w:rsidR="00DD2836" w:rsidRDefault="00DD2836" w:rsidP="00DD2836">
      <w:pPr>
        <w:rPr>
          <w:b/>
        </w:rPr>
      </w:pPr>
    </w:p>
    <w:p w:rsidR="00DD2836" w:rsidRPr="00B61BA7" w:rsidRDefault="00DD2836" w:rsidP="00DD2836">
      <w:r w:rsidRPr="00B61BA7">
        <w:rPr>
          <w:b/>
        </w:rPr>
        <w:t>Осмотр гинеколога (21.03.13 г.):</w:t>
      </w:r>
      <w:r w:rsidRPr="00B61BA7">
        <w:t xml:space="preserve"> </w:t>
      </w:r>
      <w:proofErr w:type="spellStart"/>
      <w:r w:rsidRPr="00B61BA7">
        <w:t>онкопатологии</w:t>
      </w:r>
      <w:proofErr w:type="spellEnd"/>
      <w:r w:rsidRPr="00B61BA7">
        <w:t xml:space="preserve"> не выявлено.</w:t>
      </w:r>
    </w:p>
    <w:p w:rsidR="00740073" w:rsidRPr="00B61BA7" w:rsidRDefault="00740073" w:rsidP="00740073"/>
    <w:p w:rsidR="0096071C" w:rsidRPr="00B61BA7" w:rsidRDefault="00C03D9B" w:rsidP="0096071C">
      <w:pPr>
        <w:rPr>
          <w:b/>
        </w:rPr>
      </w:pPr>
      <w:r w:rsidRPr="00B61BA7">
        <w:rPr>
          <w:b/>
        </w:rPr>
        <w:t>УЗИ молочной железы</w:t>
      </w:r>
      <w:r w:rsidR="00DD0C47" w:rsidRPr="00B61BA7">
        <w:rPr>
          <w:b/>
        </w:rPr>
        <w:t xml:space="preserve"> ( 20.03.2013 г.)</w:t>
      </w:r>
    </w:p>
    <w:p w:rsidR="0096071C" w:rsidRPr="00B61BA7" w:rsidRDefault="00DD0C47" w:rsidP="0096071C">
      <w:r w:rsidRPr="00B61BA7">
        <w:t>Кожа левой молочной железы не утолщена</w:t>
      </w:r>
      <w:r w:rsidR="002D2944" w:rsidRPr="00B61BA7">
        <w:t>.</w:t>
      </w:r>
      <w:r w:rsidRPr="00B61BA7">
        <w:t xml:space="preserve"> Молочная железа с преобладанием жирового компонента. Толщина железистого слоя 5 мм. Млечные протоки незначительно расшир</w:t>
      </w:r>
      <w:r w:rsidRPr="00B61BA7">
        <w:t>е</w:t>
      </w:r>
      <w:r w:rsidRPr="00B61BA7">
        <w:t xml:space="preserve">ны, имеются участки фиброза. В </w:t>
      </w:r>
      <w:proofErr w:type="spellStart"/>
      <w:r w:rsidRPr="00B61BA7">
        <w:t>нижненаружном</w:t>
      </w:r>
      <w:proofErr w:type="spellEnd"/>
      <w:r w:rsidRPr="00B61BA7">
        <w:t xml:space="preserve"> квадранте определяется образование пониженной </w:t>
      </w:r>
      <w:proofErr w:type="spellStart"/>
      <w:r w:rsidRPr="00B61BA7">
        <w:t>эхогенности</w:t>
      </w:r>
      <w:proofErr w:type="spellEnd"/>
      <w:r w:rsidRPr="00B61BA7">
        <w:t>.</w:t>
      </w:r>
    </w:p>
    <w:p w:rsidR="00DD0C47" w:rsidRPr="00B61BA7" w:rsidRDefault="00DD0C47" w:rsidP="0096071C"/>
    <w:p w:rsidR="00DD0C47" w:rsidRPr="00B61BA7" w:rsidRDefault="00DD0C47" w:rsidP="0096071C">
      <w:pPr>
        <w:rPr>
          <w:b/>
        </w:rPr>
      </w:pPr>
      <w:r w:rsidRPr="00B61BA7">
        <w:rPr>
          <w:b/>
        </w:rPr>
        <w:t>Биопсия опухоли с исследованием биоптата (18.03.2013 г.)</w:t>
      </w:r>
    </w:p>
    <w:p w:rsidR="00DD0C47" w:rsidRPr="00B61BA7" w:rsidRDefault="00DD0C47" w:rsidP="0096071C">
      <w:r w:rsidRPr="00B61BA7">
        <w:t>Определяются клетки железистого рака умеренной степени дифференцировки.</w:t>
      </w:r>
    </w:p>
    <w:p w:rsidR="002D2944" w:rsidRPr="00B61BA7" w:rsidRDefault="002D2944" w:rsidP="0096071C"/>
    <w:p w:rsidR="0096071C" w:rsidRPr="00B61BA7" w:rsidRDefault="0096071C" w:rsidP="0096071C">
      <w:pPr>
        <w:rPr>
          <w:b/>
        </w:rPr>
      </w:pPr>
      <w:r w:rsidRPr="00B61BA7">
        <w:rPr>
          <w:b/>
        </w:rPr>
        <w:t xml:space="preserve"> ЭКГ </w:t>
      </w:r>
    </w:p>
    <w:p w:rsidR="0096071C" w:rsidRPr="00B61BA7" w:rsidRDefault="0096071C" w:rsidP="0096071C">
      <w:r w:rsidRPr="00B61BA7">
        <w:t xml:space="preserve">Ритм синусовый, ЧСС 86 в минуту. Отклонение ЭОС влево. </w:t>
      </w:r>
    </w:p>
    <w:p w:rsidR="0096071C" w:rsidRPr="00B61BA7" w:rsidRDefault="0096071C" w:rsidP="00740073"/>
    <w:p w:rsidR="002D2944" w:rsidRPr="00B61BA7" w:rsidRDefault="002D2944" w:rsidP="002D2944">
      <w:pPr>
        <w:rPr>
          <w:b/>
        </w:rPr>
      </w:pPr>
      <w:proofErr w:type="spellStart"/>
      <w:r w:rsidRPr="00B61BA7">
        <w:rPr>
          <w:b/>
        </w:rPr>
        <w:t>Серореакция</w:t>
      </w:r>
      <w:proofErr w:type="spellEnd"/>
      <w:r w:rsidRPr="00B61BA7">
        <w:rPr>
          <w:b/>
        </w:rPr>
        <w:t xml:space="preserve"> на сифилис</w:t>
      </w:r>
    </w:p>
    <w:p w:rsidR="00740073" w:rsidRPr="00B61BA7" w:rsidRDefault="002D2944" w:rsidP="002D2944">
      <w:r w:rsidRPr="00B61BA7">
        <w:rPr>
          <w:lang w:val="en-US"/>
        </w:rPr>
        <w:t>RW</w:t>
      </w:r>
      <w:r w:rsidRPr="00B61BA7">
        <w:t xml:space="preserve"> </w:t>
      </w:r>
      <w:r w:rsidR="009E7826" w:rsidRPr="00B61BA7">
        <w:t>–</w:t>
      </w:r>
    </w:p>
    <w:p w:rsidR="009E7826" w:rsidRPr="00B61BA7" w:rsidRDefault="009E7826" w:rsidP="002D2944"/>
    <w:p w:rsidR="009E7826" w:rsidRPr="00B61BA7" w:rsidRDefault="009E7826" w:rsidP="002D2944">
      <w:pPr>
        <w:rPr>
          <w:b/>
        </w:rPr>
      </w:pPr>
      <w:r w:rsidRPr="00B61BA7">
        <w:rPr>
          <w:b/>
        </w:rPr>
        <w:t>Гистологическое исследование  (08.04.2013 г.):</w:t>
      </w:r>
    </w:p>
    <w:p w:rsidR="009E7826" w:rsidRPr="00B61BA7" w:rsidRDefault="009E7826" w:rsidP="002D2944">
      <w:r w:rsidRPr="00B61BA7">
        <w:t xml:space="preserve">Заключение: инфильтративный рак </w:t>
      </w:r>
      <w:r w:rsidRPr="00B61BA7">
        <w:rPr>
          <w:lang w:val="en-US"/>
        </w:rPr>
        <w:t>G</w:t>
      </w:r>
      <w:r w:rsidRPr="00167C2F">
        <w:t>2, метастазов нет.</w:t>
      </w:r>
    </w:p>
    <w:p w:rsidR="00F45E87" w:rsidRPr="00B61BA7" w:rsidRDefault="00F45E87"/>
    <w:p w:rsidR="006032BC" w:rsidRPr="00B61BA7" w:rsidRDefault="002D2944">
      <w:pPr>
        <w:jc w:val="center"/>
      </w:pPr>
      <w:r w:rsidRPr="00B61BA7">
        <w:rPr>
          <w:lang w:val="en-US"/>
        </w:rPr>
        <w:t>IX</w:t>
      </w:r>
      <w:r w:rsidRPr="00B61BA7">
        <w:t>.</w:t>
      </w:r>
      <w:r w:rsidR="006032BC" w:rsidRPr="00B61BA7">
        <w:t xml:space="preserve"> КЛИНИЧЕСКИЙ ДИАГНОЗ </w:t>
      </w:r>
    </w:p>
    <w:p w:rsidR="006032BC" w:rsidRPr="00167C2F" w:rsidRDefault="006032BC">
      <w:pPr>
        <w:jc w:val="center"/>
      </w:pPr>
      <w:r w:rsidRPr="00B61BA7">
        <w:t xml:space="preserve">И ЕГО ОБОСНОВАНИЕ </w:t>
      </w:r>
    </w:p>
    <w:p w:rsidR="00BE4C6E" w:rsidRPr="00167C2F" w:rsidRDefault="00BE4C6E">
      <w:pPr>
        <w:jc w:val="center"/>
      </w:pPr>
    </w:p>
    <w:p w:rsidR="006032BC" w:rsidRPr="00B61BA7" w:rsidRDefault="00DD0C47" w:rsidP="009E7826">
      <w:pPr>
        <w:ind w:left="170" w:right="-85" w:firstLine="720"/>
        <w:jc w:val="both"/>
      </w:pPr>
      <w:r w:rsidRPr="00B61BA7">
        <w:t>На основании жалоб (на стреляющую боль в области левой  молочной железы, наличие уплотнения в левой молочной железе), анамнеза (В 2011 г. при посещении онк</w:t>
      </w:r>
      <w:r w:rsidRPr="00B61BA7">
        <w:t>о</w:t>
      </w:r>
      <w:r w:rsidRPr="00B61BA7">
        <w:t xml:space="preserve">лога, врач обнаружил уплотнение в левой молочной железе. После чего было выполнено УЗИ молочной железы, однако </w:t>
      </w:r>
      <w:proofErr w:type="spellStart"/>
      <w:r w:rsidRPr="00B61BA7">
        <w:t>онкопатологии</w:t>
      </w:r>
      <w:proofErr w:type="spellEnd"/>
      <w:r w:rsidRPr="00B61BA7">
        <w:t xml:space="preserve"> не выявлено. В октябре 2012 г. при оч</w:t>
      </w:r>
      <w:r w:rsidRPr="00B61BA7">
        <w:t>е</w:t>
      </w:r>
      <w:r w:rsidRPr="00B61BA7">
        <w:t xml:space="preserve">редном посещении врача-онколога было выявлено увеличение уплотнения. Пациентка почувствовала боль в молочной железе, </w:t>
      </w:r>
      <w:proofErr w:type="spellStart"/>
      <w:r w:rsidRPr="00B61BA7">
        <w:t>иррадиирующую</w:t>
      </w:r>
      <w:proofErr w:type="spellEnd"/>
      <w:r w:rsidRPr="00B61BA7">
        <w:t xml:space="preserve"> в подмышечную область) и данных объективного исследования (В левой молочной железе в нижне-наружном ква</w:t>
      </w:r>
      <w:r w:rsidRPr="00B61BA7">
        <w:t>д</w:t>
      </w:r>
      <w:r w:rsidRPr="00B61BA7">
        <w:t>ранте пальпируется образование плотно-эластичной консистенции около 2 см в диаметре. Периферические л/у не увеличены)</w:t>
      </w:r>
      <w:r w:rsidR="002D2944" w:rsidRPr="00B61BA7">
        <w:t>, результатов лабораторных и специальных методов исследования (</w:t>
      </w:r>
      <w:r w:rsidR="00BB2EB0" w:rsidRPr="00B61BA7">
        <w:t xml:space="preserve">УЗИ молочной железы: В </w:t>
      </w:r>
      <w:proofErr w:type="spellStart"/>
      <w:r w:rsidR="00BB2EB0" w:rsidRPr="00B61BA7">
        <w:t>нижненаружном</w:t>
      </w:r>
      <w:proofErr w:type="spellEnd"/>
      <w:r w:rsidR="00BB2EB0" w:rsidRPr="00B61BA7">
        <w:t xml:space="preserve"> квадранте определяется обр</w:t>
      </w:r>
      <w:r w:rsidR="00BB2EB0" w:rsidRPr="00B61BA7">
        <w:t>а</w:t>
      </w:r>
      <w:r w:rsidR="00BB2EB0" w:rsidRPr="00B61BA7">
        <w:t xml:space="preserve">зование пониженной </w:t>
      </w:r>
      <w:proofErr w:type="spellStart"/>
      <w:r w:rsidR="00BB2EB0" w:rsidRPr="00B61BA7">
        <w:t>эхогенности</w:t>
      </w:r>
      <w:proofErr w:type="spellEnd"/>
      <w:r w:rsidR="00BB2EB0" w:rsidRPr="00B61BA7">
        <w:t>;  Биопсия опухоли с исследованием биоптата: Опред</w:t>
      </w:r>
      <w:r w:rsidR="00BB2EB0" w:rsidRPr="00B61BA7">
        <w:t>е</w:t>
      </w:r>
      <w:r w:rsidR="00BB2EB0" w:rsidRPr="00B61BA7">
        <w:t xml:space="preserve">ляются клетки железистого рака </w:t>
      </w:r>
      <w:proofErr w:type="spellStart"/>
      <w:r w:rsidR="00BB2EB0" w:rsidRPr="00B61BA7">
        <w:t>умереннойстепени</w:t>
      </w:r>
      <w:proofErr w:type="spellEnd"/>
      <w:r w:rsidR="00BB2EB0" w:rsidRPr="00B61BA7">
        <w:t xml:space="preserve"> дифференцировки</w:t>
      </w:r>
      <w:r w:rsidR="002D2944" w:rsidRPr="00B61BA7">
        <w:t>)</w:t>
      </w:r>
      <w:r w:rsidR="00E84585" w:rsidRPr="00B61BA7">
        <w:t xml:space="preserve"> можно выставить клинический диагноз: Рак </w:t>
      </w:r>
      <w:r w:rsidR="00B91767" w:rsidRPr="00B61BA7">
        <w:t xml:space="preserve"> </w:t>
      </w:r>
      <w:proofErr w:type="spellStart"/>
      <w:r w:rsidR="00B91767" w:rsidRPr="00B61BA7">
        <w:t>нижненаружного</w:t>
      </w:r>
      <w:proofErr w:type="spellEnd"/>
      <w:r w:rsidR="00B91767" w:rsidRPr="00B61BA7">
        <w:t xml:space="preserve"> квадранта левой молочной железы </w:t>
      </w:r>
      <w:r w:rsidR="00B61BA7">
        <w:t>р</w:t>
      </w:r>
      <w:r w:rsidR="00E84585" w:rsidRPr="00B61BA7">
        <w:rPr>
          <w:lang w:val="en-US"/>
        </w:rPr>
        <w:t>T</w:t>
      </w:r>
      <w:r w:rsidR="00B91767" w:rsidRPr="00B61BA7">
        <w:t>1</w:t>
      </w:r>
      <w:r w:rsidR="00B91767" w:rsidRPr="00B61BA7">
        <w:rPr>
          <w:lang w:val="en-US"/>
        </w:rPr>
        <w:t>N</w:t>
      </w:r>
      <w:r w:rsidR="00B91767" w:rsidRPr="00B61BA7">
        <w:t>0</w:t>
      </w:r>
      <w:r w:rsidR="00E84585" w:rsidRPr="00B61BA7">
        <w:rPr>
          <w:lang w:val="en-US"/>
        </w:rPr>
        <w:t>M</w:t>
      </w:r>
      <w:r w:rsidR="00E84585" w:rsidRPr="00B61BA7">
        <w:t xml:space="preserve">0 </w:t>
      </w:r>
      <w:r w:rsidR="00B91767" w:rsidRPr="00B61BA7">
        <w:rPr>
          <w:lang w:val="en-US"/>
        </w:rPr>
        <w:t>I</w:t>
      </w:r>
      <w:r w:rsidR="00E84585" w:rsidRPr="00B61BA7">
        <w:t xml:space="preserve"> ст</w:t>
      </w:r>
      <w:r w:rsidR="004B3786">
        <w:t>.</w:t>
      </w:r>
    </w:p>
    <w:p w:rsidR="002908E9" w:rsidRPr="00167C2F" w:rsidRDefault="009E7826" w:rsidP="002908E9">
      <w:r w:rsidRPr="00B61BA7">
        <w:t xml:space="preserve">                       </w:t>
      </w:r>
    </w:p>
    <w:p w:rsidR="002908E9" w:rsidRPr="00167C2F" w:rsidRDefault="002908E9" w:rsidP="002908E9"/>
    <w:p w:rsidR="002908E9" w:rsidRPr="00167C2F" w:rsidRDefault="002908E9" w:rsidP="002908E9"/>
    <w:p w:rsidR="002908E9" w:rsidRPr="00167C2F" w:rsidRDefault="002908E9" w:rsidP="002908E9">
      <w:r w:rsidRPr="00167C2F">
        <w:t xml:space="preserve">                            </w:t>
      </w:r>
      <w:r w:rsidR="009E7826" w:rsidRPr="00B61BA7">
        <w:t xml:space="preserve">  </w:t>
      </w:r>
      <w:r w:rsidR="00B7343B" w:rsidRPr="00B61BA7">
        <w:rPr>
          <w:lang w:val="en-US"/>
        </w:rPr>
        <w:t>X</w:t>
      </w:r>
      <w:r w:rsidR="00B7343B" w:rsidRPr="00B61BA7">
        <w:t>. ДИФФЕРЕНЦИАЛЬНЫЙ ДИАГНОЗ</w:t>
      </w:r>
    </w:p>
    <w:p w:rsidR="002908E9" w:rsidRPr="00167C2F" w:rsidRDefault="002908E9" w:rsidP="002908E9"/>
    <w:p w:rsidR="002908E9" w:rsidRPr="00167C2F" w:rsidRDefault="002908E9" w:rsidP="002908E9">
      <w:r>
        <w:t>Не все обнаруживаемые в молочной железе образования являются опухолевыми, это м</w:t>
      </w:r>
      <w:r>
        <w:t>о</w:t>
      </w:r>
      <w:r>
        <w:t>гут быть и доброкачественные образования такие, например как: фиброзная и фиброзно-кистозная мастопатия, фиброаденомы, маститы.</w:t>
      </w:r>
    </w:p>
    <w:p w:rsidR="002908E9" w:rsidRDefault="002908E9" w:rsidP="002908E9">
      <w:r w:rsidRPr="00FB6560">
        <w:rPr>
          <w:u w:val="single"/>
        </w:rPr>
        <w:t>Фиброзная и фиброзно-кистозная мастопатия</w:t>
      </w:r>
      <w:r>
        <w:t xml:space="preserve"> – это доброкачественный процесс, обычно симметричный, наиболее часто располагающийся в верхних наружных квадрантах, где более выражена железистая ткань. </w:t>
      </w:r>
      <w:proofErr w:type="spellStart"/>
      <w:r>
        <w:t>Пальпаторно</w:t>
      </w:r>
      <w:proofErr w:type="spellEnd"/>
      <w:r>
        <w:t xml:space="preserve"> эта область определяется как эластичное образование с очагами более плотной ткани. Киста, как правило, имеет четкие контуры, подвижна.</w:t>
      </w:r>
    </w:p>
    <w:p w:rsidR="002908E9" w:rsidRDefault="002908E9" w:rsidP="002908E9">
      <w:r w:rsidRPr="00FB6560">
        <w:rPr>
          <w:u w:val="single"/>
        </w:rPr>
        <w:t>Мастопатия с</w:t>
      </w:r>
      <w:r>
        <w:t>опровождается болезненностью при прощупывании и имеет цикличное т</w:t>
      </w:r>
      <w:r>
        <w:t>е</w:t>
      </w:r>
      <w:r>
        <w:t xml:space="preserve">чение, связанное с менструацией. Этот процесс наблюдается у пятидесяти процентов женщин в </w:t>
      </w:r>
      <w:proofErr w:type="spellStart"/>
      <w:r>
        <w:t>пременопаузе</w:t>
      </w:r>
      <w:proofErr w:type="spellEnd"/>
      <w:r>
        <w:t xml:space="preserve"> и обычно исчезает в менопаузе.</w:t>
      </w:r>
    </w:p>
    <w:p w:rsidR="002908E9" w:rsidRDefault="002908E9" w:rsidP="002908E9">
      <w:r w:rsidRPr="00FB6560">
        <w:rPr>
          <w:u w:val="single"/>
        </w:rPr>
        <w:t xml:space="preserve">Фиброаденомы </w:t>
      </w:r>
      <w:r>
        <w:t>отличаются подвижностью, имеют плотную консистенцию, гладкую п</w:t>
      </w:r>
      <w:r>
        <w:t>о</w:t>
      </w:r>
      <w:r>
        <w:t>верхность. Обычно развиваются в юношеском возрасте.</w:t>
      </w:r>
    </w:p>
    <w:p w:rsidR="002908E9" w:rsidRDefault="002908E9" w:rsidP="002908E9">
      <w:r>
        <w:t xml:space="preserve">Обнаружение опухолевого процесса требует использования всей доступной информации с целью уточнения характера выявленной в молочной железе патологии. Также в молочной железе помимо этих заболеваний могут встречаться </w:t>
      </w:r>
      <w:r w:rsidRPr="00DD4A8F">
        <w:rPr>
          <w:u w:val="single"/>
        </w:rPr>
        <w:t>липомы</w:t>
      </w:r>
      <w:r>
        <w:t xml:space="preserve"> (доброкачественные разра</w:t>
      </w:r>
      <w:r>
        <w:t>с</w:t>
      </w:r>
      <w:r>
        <w:t>тания жировой ткани). На ощупь они плотные, подвижны, с кожей не соединены, безб</w:t>
      </w:r>
      <w:r>
        <w:t>о</w:t>
      </w:r>
      <w:r>
        <w:t>лезненны, размеры их могут быть различны.</w:t>
      </w:r>
    </w:p>
    <w:p w:rsidR="002908E9" w:rsidRDefault="002908E9" w:rsidP="002908E9">
      <w:proofErr w:type="spellStart"/>
      <w:r w:rsidRPr="00FB6560">
        <w:rPr>
          <w:u w:val="single"/>
        </w:rPr>
        <w:t>Липогранулемы</w:t>
      </w:r>
      <w:proofErr w:type="spellEnd"/>
      <w:r>
        <w:t xml:space="preserve"> тоже не редкое явление. Они возникают сразу или через короткое время после травм, отличаются плотными, четкими краями, кожа, как правило, имеет синюшный оттенок, болезненность в области </w:t>
      </w:r>
      <w:proofErr w:type="spellStart"/>
      <w:r>
        <w:t>липогранулемы</w:t>
      </w:r>
      <w:proofErr w:type="spellEnd"/>
      <w:r>
        <w:t xml:space="preserve"> небольшая.</w:t>
      </w:r>
    </w:p>
    <w:p w:rsidR="002908E9" w:rsidRDefault="002908E9" w:rsidP="002908E9">
      <w:r>
        <w:t xml:space="preserve">У кормящих женщин может возникнуть такое явление как </w:t>
      </w:r>
      <w:proofErr w:type="spellStart"/>
      <w:r w:rsidRPr="00FB6560">
        <w:rPr>
          <w:u w:val="single"/>
        </w:rPr>
        <w:t>галактоцеле</w:t>
      </w:r>
      <w:proofErr w:type="spellEnd"/>
      <w:r w:rsidRPr="00FB6560">
        <w:rPr>
          <w:u w:val="single"/>
        </w:rPr>
        <w:t xml:space="preserve"> </w:t>
      </w:r>
      <w:r>
        <w:t xml:space="preserve">– это небольшое уплотнение, в молочной железе возникающее вследствие неполного выпаивания молока ребенком, над областью </w:t>
      </w:r>
      <w:proofErr w:type="spellStart"/>
      <w:r>
        <w:t>галактоцеле</w:t>
      </w:r>
      <w:proofErr w:type="spellEnd"/>
      <w:r>
        <w:t xml:space="preserve"> возникает легкая болезненность, которая проходит через пару дней бесследно.</w:t>
      </w:r>
    </w:p>
    <w:p w:rsidR="002908E9" w:rsidRDefault="002908E9" w:rsidP="002908E9">
      <w:proofErr w:type="spellStart"/>
      <w:r>
        <w:t>Ангиоматозные</w:t>
      </w:r>
      <w:proofErr w:type="spellEnd"/>
      <w:r>
        <w:t xml:space="preserve"> (сосудистые) опухоли. Возникают в измененном сосуде молочной жел</w:t>
      </w:r>
      <w:r>
        <w:t>е</w:t>
      </w:r>
      <w:r>
        <w:t>зы, иногда могут пульсировать, причем этот пульс совпадает с ритмом сердца, мягкие на ощупь, безболезненные.</w:t>
      </w:r>
    </w:p>
    <w:p w:rsidR="002908E9" w:rsidRDefault="002908E9" w:rsidP="002908E9">
      <w:r>
        <w:t xml:space="preserve">Значительные трудности возникают при </w:t>
      </w:r>
      <w:r w:rsidRPr="00FB6560">
        <w:rPr>
          <w:u w:val="single"/>
        </w:rPr>
        <w:t xml:space="preserve">дифференцировке </w:t>
      </w:r>
      <w:proofErr w:type="spellStart"/>
      <w:r w:rsidRPr="00FB6560">
        <w:rPr>
          <w:u w:val="single"/>
        </w:rPr>
        <w:t>маститоподобных</w:t>
      </w:r>
      <w:proofErr w:type="spellEnd"/>
      <w:r w:rsidRPr="00FB6560">
        <w:rPr>
          <w:u w:val="single"/>
        </w:rPr>
        <w:t xml:space="preserve"> форм рака молочной железы и острого мастита</w:t>
      </w:r>
      <w:r>
        <w:t>. Острый мастит начинается остро, и быстро у него, как правило, молниеносное, очень быстрое начало. Сопровождается острый мастит бол</w:t>
      </w:r>
      <w:r>
        <w:t>я</w:t>
      </w:r>
      <w:r>
        <w:t>ми, молочная железа увеличена в размере, кожа над ней имеет гиперемированный хара</w:t>
      </w:r>
      <w:r>
        <w:t>к</w:t>
      </w:r>
      <w:r>
        <w:t>тер (красная), на ощупь горячая, плотная. В отличие от рака молочной железы мастит поддается противовоспалительному лечению.</w:t>
      </w:r>
    </w:p>
    <w:p w:rsidR="002908E9" w:rsidRDefault="002908E9" w:rsidP="002908E9">
      <w:proofErr w:type="spellStart"/>
      <w:r w:rsidRPr="00FB6560">
        <w:rPr>
          <w:u w:val="single"/>
        </w:rPr>
        <w:t>Маститоподобный</w:t>
      </w:r>
      <w:proofErr w:type="spellEnd"/>
      <w:r w:rsidRPr="00FB6560">
        <w:rPr>
          <w:u w:val="single"/>
        </w:rPr>
        <w:t xml:space="preserve"> рак молочной железы</w:t>
      </w:r>
      <w:r>
        <w:t xml:space="preserve"> начинается исподволь, постепенно, иногда даже сами женщины не могут вспомнить день и час начала развития заболевания. Кожа над опухолевым процессом напряжена. Молочная железа плотная, подвижность ее огранич</w:t>
      </w:r>
      <w:r>
        <w:t>е</w:t>
      </w:r>
      <w:r>
        <w:t xml:space="preserve">на. Изменение цвета кожи носит характер ближе к </w:t>
      </w:r>
      <w:proofErr w:type="spellStart"/>
      <w:r>
        <w:t>синюшности</w:t>
      </w:r>
      <w:proofErr w:type="spellEnd"/>
      <w:r>
        <w:t xml:space="preserve">, но кожа над очагом тоже горячая. В глубине железистой ткани пальпируются диффузные уплотнения. Характерно, как и при мастите, подъем температуры, но температура не достигает больших цифр, как при мастите, и поднимается не резко, а постепенно. </w:t>
      </w:r>
    </w:p>
    <w:p w:rsidR="002908E9" w:rsidRPr="00167C2F" w:rsidRDefault="002908E9" w:rsidP="002908E9">
      <w:pPr>
        <w:jc w:val="both"/>
      </w:pPr>
      <w:r>
        <w:t xml:space="preserve">В этом случае, когда диагноз установить трудно по клиническим проявлениям, то нужно провести цитологическое, то есть на клеточном уровне, исследование </w:t>
      </w:r>
      <w:proofErr w:type="spellStart"/>
      <w:r>
        <w:t>пунктата</w:t>
      </w:r>
      <w:proofErr w:type="spellEnd"/>
      <w:r>
        <w:t xml:space="preserve"> (пробы) из уплотнения и выделений из соска при их наличии. Такое исследование поможет диагн</w:t>
      </w:r>
      <w:r>
        <w:t>о</w:t>
      </w:r>
      <w:r>
        <w:t>стировать данное заболевание и может иметь решающее значение в установлении пр</w:t>
      </w:r>
      <w:r>
        <w:t>а</w:t>
      </w:r>
      <w:r>
        <w:t xml:space="preserve">вильного диагноза. </w:t>
      </w:r>
    </w:p>
    <w:p w:rsidR="002908E9" w:rsidRPr="00B527A8" w:rsidRDefault="002908E9" w:rsidP="002908E9">
      <w:pPr>
        <w:jc w:val="both"/>
      </w:pPr>
      <w:r w:rsidRPr="00DD4A8F">
        <w:rPr>
          <w:u w:val="single"/>
        </w:rPr>
        <w:t>Добавочная молочная железа</w:t>
      </w:r>
      <w:r w:rsidRPr="00B527A8">
        <w:t xml:space="preserve"> может напоминать рак, но у нее есть типичной располож</w:t>
      </w:r>
      <w:r w:rsidRPr="00B527A8">
        <w:t>е</w:t>
      </w:r>
      <w:r w:rsidRPr="00B527A8">
        <w:t>ние – у края большой грудной мышцы, увеличивается в размерах во время лактации.</w:t>
      </w:r>
    </w:p>
    <w:p w:rsidR="00B7343B" w:rsidRPr="00B61BA7" w:rsidRDefault="00B7343B" w:rsidP="002908E9"/>
    <w:p w:rsidR="00B7343B" w:rsidRPr="00B61BA7" w:rsidRDefault="00B7343B">
      <w:pPr>
        <w:jc w:val="center"/>
      </w:pPr>
      <w:r w:rsidRPr="00B61BA7">
        <w:rPr>
          <w:lang w:val="en-US"/>
        </w:rPr>
        <w:t>XI</w:t>
      </w:r>
      <w:r w:rsidRPr="00B61BA7">
        <w:t>. ЭТИОЛОГИЯ И ПАТОГЕНЕЗ</w:t>
      </w:r>
    </w:p>
    <w:p w:rsidR="009E7826" w:rsidRPr="00B61BA7" w:rsidRDefault="009E7826" w:rsidP="009E7826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Факторы риска, увеличивающие вероятность заболеть РМЖ:</w:t>
      </w:r>
    </w:p>
    <w:p w:rsidR="009E7826" w:rsidRPr="00B61BA7" w:rsidRDefault="009E7826" w:rsidP="009E7826">
      <w:pPr>
        <w:ind w:left="170" w:right="-85" w:firstLine="720"/>
        <w:jc w:val="both"/>
        <w:rPr>
          <w:rStyle w:val="italic"/>
        </w:rPr>
      </w:pP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Возраст более сорока лет;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Повышенный уровень эстрогенов в крови;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Приём гормональных препаратов с целью регуляции менструального цикла, контрацепции или же при заместительной гормональной терапии в период м</w:t>
      </w:r>
      <w:r w:rsidRPr="00B61BA7">
        <w:rPr>
          <w:rStyle w:val="italic"/>
        </w:rPr>
        <w:t>е</w:t>
      </w:r>
      <w:r w:rsidRPr="00B61BA7">
        <w:rPr>
          <w:rStyle w:val="italic"/>
        </w:rPr>
        <w:t>нопаузы;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Наличие родственников 1-й линии (мама, бабушка, тётя, сестра), подверже</w:t>
      </w:r>
      <w:r w:rsidRPr="00B61BA7">
        <w:rPr>
          <w:rStyle w:val="italic"/>
        </w:rPr>
        <w:t>н</w:t>
      </w:r>
      <w:r w:rsidRPr="00B61BA7">
        <w:rPr>
          <w:rStyle w:val="italic"/>
        </w:rPr>
        <w:t>ных данному заболеванию;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Перенесённый ранее рак яичника или грудной железы;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Первая беременность в возрасте более 30-и лет;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proofErr w:type="spellStart"/>
      <w:r w:rsidRPr="00B61BA7">
        <w:rPr>
          <w:rStyle w:val="italic"/>
        </w:rPr>
        <w:t>Контактирование</w:t>
      </w:r>
      <w:proofErr w:type="spellEnd"/>
      <w:r w:rsidRPr="00B61BA7">
        <w:rPr>
          <w:rStyle w:val="italic"/>
        </w:rPr>
        <w:t xml:space="preserve"> с источниками радиации;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Отсутствие беременностей и родов;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Возникновение изменений в молочной железе, которые врач трактует как во</w:t>
      </w:r>
      <w:r w:rsidRPr="00B61BA7">
        <w:rPr>
          <w:rStyle w:val="italic"/>
        </w:rPr>
        <w:t>з</w:t>
      </w:r>
      <w:r w:rsidRPr="00B61BA7">
        <w:rPr>
          <w:rStyle w:val="italic"/>
        </w:rPr>
        <w:t xml:space="preserve">никновение атипичной эпителиальной </w:t>
      </w:r>
      <w:proofErr w:type="spellStart"/>
      <w:r w:rsidRPr="00B61BA7">
        <w:rPr>
          <w:rStyle w:val="italic"/>
        </w:rPr>
        <w:t>геперплазии</w:t>
      </w:r>
      <w:proofErr w:type="spellEnd"/>
      <w:r w:rsidRPr="00B61BA7">
        <w:rPr>
          <w:rStyle w:val="italic"/>
        </w:rPr>
        <w:t>. Хотя фиброзно-кистозная мастопатия не относится к предраковым состояниям, атипические изменения, протекающие в эпителии протоков груди, существенно увеличивают риск п</w:t>
      </w:r>
      <w:r w:rsidRPr="00B61BA7">
        <w:rPr>
          <w:rStyle w:val="italic"/>
        </w:rPr>
        <w:t>о</w:t>
      </w:r>
      <w:r w:rsidRPr="00B61BA7">
        <w:rPr>
          <w:rStyle w:val="italic"/>
        </w:rPr>
        <w:t>явления рака молочной железы;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 xml:space="preserve"> Раннее начало менструаций (в возрасте до 12-и лет) и/или позднее начало м</w:t>
      </w:r>
      <w:r w:rsidRPr="00B61BA7">
        <w:rPr>
          <w:rStyle w:val="italic"/>
        </w:rPr>
        <w:t>е</w:t>
      </w:r>
      <w:r w:rsidRPr="00B61BA7">
        <w:rPr>
          <w:rStyle w:val="italic"/>
        </w:rPr>
        <w:t>нопаузы;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 xml:space="preserve"> Повышенное употребление жирной пищи;</w:t>
      </w:r>
    </w:p>
    <w:p w:rsidR="009E7826" w:rsidRPr="00B61BA7" w:rsidRDefault="009E7826" w:rsidP="009E7826">
      <w:pPr>
        <w:numPr>
          <w:ilvl w:val="0"/>
          <w:numId w:val="21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 xml:space="preserve"> Обменные и эндокринологические нарушения (ожирение, заболевания щит</w:t>
      </w:r>
      <w:r w:rsidRPr="00B61BA7">
        <w:rPr>
          <w:rStyle w:val="italic"/>
        </w:rPr>
        <w:t>о</w:t>
      </w:r>
      <w:r w:rsidRPr="00B61BA7">
        <w:rPr>
          <w:rStyle w:val="italic"/>
        </w:rPr>
        <w:t>видной железы)</w:t>
      </w:r>
    </w:p>
    <w:p w:rsidR="00B7343B" w:rsidRPr="00B61BA7" w:rsidRDefault="00B7343B" w:rsidP="009E7826"/>
    <w:p w:rsidR="00BE4C6E" w:rsidRPr="00B61BA7" w:rsidRDefault="006032BC">
      <w:pPr>
        <w:jc w:val="center"/>
      </w:pPr>
      <w:r w:rsidRPr="00B61BA7">
        <w:rPr>
          <w:lang w:val="en-US"/>
        </w:rPr>
        <w:t>X</w:t>
      </w:r>
      <w:r w:rsidR="00B7343B" w:rsidRPr="00B61BA7">
        <w:rPr>
          <w:lang w:val="en-US"/>
        </w:rPr>
        <w:t>II</w:t>
      </w:r>
      <w:r w:rsidRPr="00B61BA7">
        <w:t>. ЛЕЧЕНИЕ</w:t>
      </w:r>
    </w:p>
    <w:p w:rsidR="00B3170D" w:rsidRPr="00B61BA7" w:rsidRDefault="00B3170D" w:rsidP="00D6129B"/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Лечение рака молочной железы включает в себя следующие разделы: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1)Хирургическое лечение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2)Лучевая терапия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3)Лекарственная терапия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4)Эндокринная терапия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5)Реконструктивно-пластическая хирургия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В основе лечения рака молочной железы лежит хирургическое вмешательство, о</w:t>
      </w:r>
      <w:r w:rsidRPr="00B61BA7">
        <w:rPr>
          <w:rStyle w:val="italic"/>
        </w:rPr>
        <w:t>д</w:t>
      </w:r>
      <w:r w:rsidRPr="00B61BA7">
        <w:rPr>
          <w:rStyle w:val="italic"/>
        </w:rPr>
        <w:t>нако применяется комбинированное лечение совместно с лучевой терапией и лека</w:t>
      </w:r>
      <w:r w:rsidRPr="00B61BA7">
        <w:rPr>
          <w:rStyle w:val="italic"/>
        </w:rPr>
        <w:t>р</w:t>
      </w:r>
      <w:r w:rsidRPr="00B61BA7">
        <w:rPr>
          <w:rStyle w:val="italic"/>
        </w:rPr>
        <w:t>ственной (гормональной и химиотерапией).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Выбор метода или методов лечения зависит от: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-возраста пациента;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-характеристики первичной опухоли (локализация, размеры, наличие метастазов в </w:t>
      </w:r>
      <w:proofErr w:type="spellStart"/>
      <w:r w:rsidRPr="00B61BA7">
        <w:rPr>
          <w:rStyle w:val="italic"/>
        </w:rPr>
        <w:t>подмы-шечных</w:t>
      </w:r>
      <w:proofErr w:type="spellEnd"/>
      <w:r w:rsidRPr="00B61BA7">
        <w:rPr>
          <w:rStyle w:val="italic"/>
        </w:rPr>
        <w:t xml:space="preserve"> лимфатических узлах);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-гистологической структуры опухоли;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-представительства гормональных рецепторов в опухоли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-уровня экспрессии рецепторов </w:t>
      </w:r>
      <w:proofErr w:type="spellStart"/>
      <w:r w:rsidRPr="00B61BA7">
        <w:rPr>
          <w:rStyle w:val="italic"/>
        </w:rPr>
        <w:t>эпидермального</w:t>
      </w:r>
      <w:proofErr w:type="spellEnd"/>
      <w:r w:rsidRPr="00B61BA7">
        <w:rPr>
          <w:rStyle w:val="italic"/>
        </w:rPr>
        <w:t xml:space="preserve"> фактора роста;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-наличия сопутствующих заболеваний.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В стадии IA (Т1N0M0 ) обычно проводится резекция молочной железы или удал</w:t>
      </w:r>
      <w:r w:rsidRPr="00B61BA7">
        <w:rPr>
          <w:rStyle w:val="italic"/>
        </w:rPr>
        <w:t>е</w:t>
      </w:r>
      <w:r w:rsidRPr="00B61BA7">
        <w:rPr>
          <w:rStyle w:val="italic"/>
        </w:rPr>
        <w:t xml:space="preserve">ние </w:t>
      </w:r>
      <w:proofErr w:type="spellStart"/>
      <w:r w:rsidRPr="00B61BA7">
        <w:rPr>
          <w:rStyle w:val="italic"/>
        </w:rPr>
        <w:t>соб-ственно</w:t>
      </w:r>
      <w:proofErr w:type="spellEnd"/>
      <w:r w:rsidRPr="00B61BA7">
        <w:rPr>
          <w:rStyle w:val="italic"/>
        </w:rPr>
        <w:t xml:space="preserve"> опухоли с частичным или полным удалением подмышечных лимф</w:t>
      </w:r>
      <w:r w:rsidRPr="00B61BA7">
        <w:rPr>
          <w:rStyle w:val="italic"/>
        </w:rPr>
        <w:t>о</w:t>
      </w:r>
      <w:r w:rsidRPr="00B61BA7">
        <w:rPr>
          <w:rStyle w:val="italic"/>
        </w:rPr>
        <w:t>узлов. В даль-</w:t>
      </w:r>
      <w:proofErr w:type="spellStart"/>
      <w:r w:rsidRPr="00B61BA7">
        <w:rPr>
          <w:rStyle w:val="italic"/>
        </w:rPr>
        <w:t>нейшем</w:t>
      </w:r>
      <w:proofErr w:type="spellEnd"/>
      <w:r w:rsidRPr="00B61BA7">
        <w:rPr>
          <w:rStyle w:val="italic"/>
        </w:rPr>
        <w:t xml:space="preserve"> проводится лучевой терапией на оставшуюся часть молочной ж</w:t>
      </w:r>
      <w:r w:rsidRPr="00B61BA7">
        <w:rPr>
          <w:rStyle w:val="italic"/>
        </w:rPr>
        <w:t>е</w:t>
      </w:r>
      <w:r w:rsidRPr="00B61BA7">
        <w:rPr>
          <w:rStyle w:val="italic"/>
        </w:rPr>
        <w:t xml:space="preserve">лезы и </w:t>
      </w:r>
      <w:proofErr w:type="spellStart"/>
      <w:r w:rsidRPr="00B61BA7">
        <w:rPr>
          <w:rStyle w:val="italic"/>
        </w:rPr>
        <w:t>лимфатиче-ских</w:t>
      </w:r>
      <w:proofErr w:type="spellEnd"/>
      <w:r w:rsidRPr="00B61BA7">
        <w:rPr>
          <w:rStyle w:val="italic"/>
        </w:rPr>
        <w:t xml:space="preserve"> узлов. У больных с высоким риском местного рецидива и мет</w:t>
      </w:r>
      <w:r w:rsidRPr="00B61BA7">
        <w:rPr>
          <w:rStyle w:val="italic"/>
        </w:rPr>
        <w:t>а</w:t>
      </w:r>
      <w:r w:rsidRPr="00B61BA7">
        <w:rPr>
          <w:rStyle w:val="italic"/>
        </w:rPr>
        <w:t>стазирования проводятся курсы химиотерапии.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В стадии IIA обычно проводится радикальная </w:t>
      </w:r>
      <w:proofErr w:type="spellStart"/>
      <w:r w:rsidRPr="00B61BA7">
        <w:rPr>
          <w:rStyle w:val="italic"/>
        </w:rPr>
        <w:t>мастэктомия</w:t>
      </w:r>
      <w:proofErr w:type="spellEnd"/>
      <w:r w:rsidRPr="00B61BA7">
        <w:rPr>
          <w:rStyle w:val="italic"/>
        </w:rPr>
        <w:t xml:space="preserve"> по </w:t>
      </w:r>
      <w:proofErr w:type="spellStart"/>
      <w:r w:rsidRPr="00B61BA7">
        <w:rPr>
          <w:rStyle w:val="italic"/>
        </w:rPr>
        <w:t>Маддену</w:t>
      </w:r>
      <w:proofErr w:type="spellEnd"/>
      <w:r w:rsidRPr="00B61BA7">
        <w:rPr>
          <w:rStyle w:val="italic"/>
        </w:rPr>
        <w:t xml:space="preserve"> или </w:t>
      </w:r>
      <w:proofErr w:type="spellStart"/>
      <w:r w:rsidRPr="00B61BA7">
        <w:rPr>
          <w:rStyle w:val="italic"/>
        </w:rPr>
        <w:t>мас</w:t>
      </w:r>
      <w:r w:rsidRPr="00B61BA7">
        <w:rPr>
          <w:rStyle w:val="italic"/>
        </w:rPr>
        <w:t>т</w:t>
      </w:r>
      <w:r w:rsidRPr="00B61BA7">
        <w:rPr>
          <w:rStyle w:val="italic"/>
        </w:rPr>
        <w:t>эктомия</w:t>
      </w:r>
      <w:proofErr w:type="spellEnd"/>
      <w:r w:rsidRPr="00B61BA7">
        <w:rPr>
          <w:rStyle w:val="italic"/>
        </w:rPr>
        <w:t xml:space="preserve"> по </w:t>
      </w:r>
      <w:proofErr w:type="spellStart"/>
      <w:r w:rsidRPr="00B61BA7">
        <w:rPr>
          <w:rStyle w:val="italic"/>
        </w:rPr>
        <w:t>Пейти-Дайсену</w:t>
      </w:r>
      <w:proofErr w:type="spellEnd"/>
      <w:r w:rsidRPr="00B61BA7">
        <w:rPr>
          <w:rStyle w:val="italic"/>
        </w:rPr>
        <w:t xml:space="preserve">. Иногда бывает возможной органосохраняющая операция с удалением </w:t>
      </w:r>
      <w:proofErr w:type="spellStart"/>
      <w:r w:rsidRPr="00B61BA7">
        <w:rPr>
          <w:rStyle w:val="italic"/>
        </w:rPr>
        <w:t>лим-фоузлов</w:t>
      </w:r>
      <w:proofErr w:type="spellEnd"/>
      <w:r w:rsidRPr="00B61BA7">
        <w:rPr>
          <w:rStyle w:val="italic"/>
        </w:rPr>
        <w:t xml:space="preserve"> и послеоперационной лучевой терапией на молочную железу. В послеоперационном периоде проводится иммунопрофилактика.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В стадии IIB (Т2N0M0) помимо радикальной </w:t>
      </w:r>
      <w:proofErr w:type="spellStart"/>
      <w:r w:rsidRPr="00B61BA7">
        <w:rPr>
          <w:rStyle w:val="italic"/>
        </w:rPr>
        <w:t>мастэктомии</w:t>
      </w:r>
      <w:proofErr w:type="spellEnd"/>
      <w:r w:rsidRPr="00B61BA7">
        <w:rPr>
          <w:rStyle w:val="italic"/>
        </w:rPr>
        <w:t xml:space="preserve"> и лучевой терапии применяется химиотерапия по схеме CMF (6 курсов с интервалом 3 недели). Лучевая т</w:t>
      </w:r>
      <w:r w:rsidRPr="00B61BA7">
        <w:rPr>
          <w:rStyle w:val="italic"/>
        </w:rPr>
        <w:t>е</w:t>
      </w:r>
      <w:r w:rsidRPr="00B61BA7">
        <w:rPr>
          <w:rStyle w:val="italic"/>
        </w:rPr>
        <w:t xml:space="preserve">рапия может </w:t>
      </w:r>
      <w:proofErr w:type="spellStart"/>
      <w:r w:rsidRPr="00B61BA7">
        <w:rPr>
          <w:rStyle w:val="italic"/>
        </w:rPr>
        <w:t>по-мимо</w:t>
      </w:r>
      <w:proofErr w:type="spellEnd"/>
      <w:r w:rsidRPr="00B61BA7">
        <w:rPr>
          <w:rStyle w:val="italic"/>
        </w:rPr>
        <w:t xml:space="preserve"> послеоперационного также и предоперационное облучения.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В III и IV стадии проводится длительная предоперационная лучевая терапия на молочную железу и зоны регионарного метастазирования, а также </w:t>
      </w:r>
      <w:proofErr w:type="spellStart"/>
      <w:r w:rsidRPr="00B61BA7">
        <w:rPr>
          <w:rStyle w:val="italic"/>
        </w:rPr>
        <w:t>полихимиотерапия</w:t>
      </w:r>
      <w:proofErr w:type="spellEnd"/>
      <w:r w:rsidRPr="00B61BA7">
        <w:rPr>
          <w:rStyle w:val="italic"/>
        </w:rPr>
        <w:t xml:space="preserve"> и </w:t>
      </w:r>
      <w:proofErr w:type="spellStart"/>
      <w:r w:rsidRPr="00B61BA7">
        <w:rPr>
          <w:rStyle w:val="italic"/>
        </w:rPr>
        <w:t>гормонотера</w:t>
      </w:r>
      <w:proofErr w:type="spellEnd"/>
      <w:r w:rsidRPr="00B61BA7">
        <w:rPr>
          <w:rStyle w:val="italic"/>
        </w:rPr>
        <w:t>-пия. При положительных результатах предварительного лечения (уменьш</w:t>
      </w:r>
      <w:r w:rsidRPr="00B61BA7">
        <w:rPr>
          <w:rStyle w:val="italic"/>
        </w:rPr>
        <w:t>е</w:t>
      </w:r>
      <w:r w:rsidRPr="00B61BA7">
        <w:rPr>
          <w:rStyle w:val="italic"/>
        </w:rPr>
        <w:t xml:space="preserve">ние опухоли на 50% и более) выполняется радикальная </w:t>
      </w:r>
      <w:proofErr w:type="spellStart"/>
      <w:r w:rsidRPr="00B61BA7">
        <w:rPr>
          <w:rStyle w:val="italic"/>
        </w:rPr>
        <w:t>мастэктомия</w:t>
      </w:r>
      <w:proofErr w:type="spellEnd"/>
      <w:r w:rsidRPr="00B61BA7">
        <w:rPr>
          <w:rStyle w:val="italic"/>
        </w:rPr>
        <w:t xml:space="preserve"> с возможным сохр</w:t>
      </w:r>
      <w:r w:rsidRPr="00B61BA7">
        <w:rPr>
          <w:rStyle w:val="italic"/>
        </w:rPr>
        <w:t>а</w:t>
      </w:r>
      <w:r w:rsidRPr="00B61BA7">
        <w:rPr>
          <w:rStyle w:val="italic"/>
        </w:rPr>
        <w:t>нением большой грудной мышцы.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При отсутствии возможности проведения оперативного вмешательства продолж</w:t>
      </w:r>
      <w:r w:rsidRPr="00B61BA7">
        <w:rPr>
          <w:rStyle w:val="italic"/>
        </w:rPr>
        <w:t>а</w:t>
      </w:r>
      <w:r w:rsidRPr="00B61BA7">
        <w:rPr>
          <w:rStyle w:val="italic"/>
        </w:rPr>
        <w:t>ется луче-</w:t>
      </w:r>
      <w:proofErr w:type="spellStart"/>
      <w:r w:rsidRPr="00B61BA7">
        <w:rPr>
          <w:rStyle w:val="italic"/>
        </w:rPr>
        <w:t>вая</w:t>
      </w:r>
      <w:proofErr w:type="spellEnd"/>
      <w:r w:rsidRPr="00B61BA7">
        <w:rPr>
          <w:rStyle w:val="italic"/>
        </w:rPr>
        <w:t xml:space="preserve"> терапия и химиотерапия по специальным схемам.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После радикальной </w:t>
      </w:r>
      <w:proofErr w:type="spellStart"/>
      <w:r w:rsidRPr="00B61BA7">
        <w:rPr>
          <w:rStyle w:val="italic"/>
        </w:rPr>
        <w:t>мастэктомии</w:t>
      </w:r>
      <w:proofErr w:type="spellEnd"/>
      <w:r w:rsidRPr="00B61BA7">
        <w:rPr>
          <w:rStyle w:val="italic"/>
        </w:rPr>
        <w:t xml:space="preserve"> при III-IV стадиях необходимо проведение </w:t>
      </w:r>
      <w:proofErr w:type="spellStart"/>
      <w:r w:rsidRPr="00B61BA7">
        <w:rPr>
          <w:rStyle w:val="italic"/>
        </w:rPr>
        <w:t>п</w:t>
      </w:r>
      <w:r w:rsidRPr="00B61BA7">
        <w:rPr>
          <w:rStyle w:val="italic"/>
        </w:rPr>
        <w:t>о</w:t>
      </w:r>
      <w:r w:rsidRPr="00B61BA7">
        <w:rPr>
          <w:rStyle w:val="italic"/>
        </w:rPr>
        <w:t>слеопе</w:t>
      </w:r>
      <w:proofErr w:type="spellEnd"/>
      <w:r w:rsidRPr="00B61BA7">
        <w:rPr>
          <w:rStyle w:val="italic"/>
        </w:rPr>
        <w:t>-рационной лучевой терапии на грудную стенку и надключичную область.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Гормонотерапия является компонентом комплексного лечения, которое проводи</w:t>
      </w:r>
      <w:r w:rsidRPr="00B61BA7">
        <w:rPr>
          <w:rStyle w:val="italic"/>
        </w:rPr>
        <w:t>т</w:t>
      </w:r>
      <w:r w:rsidRPr="00B61BA7">
        <w:rPr>
          <w:rStyle w:val="italic"/>
        </w:rPr>
        <w:t>ся при пер-</w:t>
      </w:r>
      <w:proofErr w:type="spellStart"/>
      <w:r w:rsidRPr="00B61BA7">
        <w:rPr>
          <w:rStyle w:val="italic"/>
        </w:rPr>
        <w:t>вично</w:t>
      </w:r>
      <w:proofErr w:type="spellEnd"/>
      <w:r w:rsidRPr="00B61BA7">
        <w:rPr>
          <w:rStyle w:val="italic"/>
        </w:rPr>
        <w:t xml:space="preserve"> распространенных формах рака молочной железы. Показанием к пр</w:t>
      </w:r>
      <w:r w:rsidRPr="00B61BA7">
        <w:rPr>
          <w:rStyle w:val="italic"/>
        </w:rPr>
        <w:t>и</w:t>
      </w:r>
      <w:r w:rsidRPr="00B61BA7">
        <w:rPr>
          <w:rStyle w:val="italic"/>
        </w:rPr>
        <w:t xml:space="preserve">менению </w:t>
      </w:r>
      <w:proofErr w:type="spellStart"/>
      <w:r w:rsidRPr="00B61BA7">
        <w:rPr>
          <w:rStyle w:val="italic"/>
        </w:rPr>
        <w:t>гормо-нотерапии</w:t>
      </w:r>
      <w:proofErr w:type="spellEnd"/>
      <w:r w:rsidRPr="00B61BA7">
        <w:rPr>
          <w:rStyle w:val="italic"/>
        </w:rPr>
        <w:t xml:space="preserve"> в настоящее время является наличие повышенного содерж</w:t>
      </w:r>
      <w:r w:rsidRPr="00B61BA7">
        <w:rPr>
          <w:rStyle w:val="italic"/>
        </w:rPr>
        <w:t>а</w:t>
      </w:r>
      <w:r w:rsidRPr="00B61BA7">
        <w:rPr>
          <w:rStyle w:val="italic"/>
        </w:rPr>
        <w:t xml:space="preserve">ния рецепторов </w:t>
      </w:r>
      <w:proofErr w:type="spellStart"/>
      <w:r w:rsidRPr="00B61BA7">
        <w:rPr>
          <w:rStyle w:val="italic"/>
        </w:rPr>
        <w:t>эстро</w:t>
      </w:r>
      <w:proofErr w:type="spellEnd"/>
      <w:r w:rsidRPr="00B61BA7">
        <w:rPr>
          <w:rStyle w:val="italic"/>
        </w:rPr>
        <w:t>-генов и прогестерона в опухолевой ткани.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Для снижения уровня эстрогенов, стимулирующих рост клеток молочной железы, </w:t>
      </w:r>
      <w:proofErr w:type="spellStart"/>
      <w:r w:rsidRPr="00B61BA7">
        <w:rPr>
          <w:rStyle w:val="italic"/>
        </w:rPr>
        <w:t>применя-ется</w:t>
      </w:r>
      <w:proofErr w:type="spellEnd"/>
      <w:r w:rsidRPr="00B61BA7">
        <w:rPr>
          <w:rStyle w:val="italic"/>
        </w:rPr>
        <w:t xml:space="preserve"> двусторонняя </w:t>
      </w:r>
      <w:proofErr w:type="spellStart"/>
      <w:r w:rsidRPr="00B61BA7">
        <w:rPr>
          <w:rStyle w:val="italic"/>
        </w:rPr>
        <w:t>овариоэктомия</w:t>
      </w:r>
      <w:proofErr w:type="spellEnd"/>
      <w:r w:rsidRPr="00B61BA7">
        <w:rPr>
          <w:rStyle w:val="italic"/>
        </w:rPr>
        <w:t>, либо лучевая кастрация, либо прием преп</w:t>
      </w:r>
      <w:r w:rsidRPr="00B61BA7">
        <w:rPr>
          <w:rStyle w:val="italic"/>
        </w:rPr>
        <w:t>а</w:t>
      </w:r>
      <w:r w:rsidRPr="00B61BA7">
        <w:rPr>
          <w:rStyle w:val="italic"/>
        </w:rPr>
        <w:t xml:space="preserve">рата </w:t>
      </w:r>
      <w:proofErr w:type="spellStart"/>
      <w:r w:rsidRPr="00B61BA7">
        <w:rPr>
          <w:rStyle w:val="italic"/>
        </w:rPr>
        <w:t>Золадекс</w:t>
      </w:r>
      <w:proofErr w:type="spellEnd"/>
      <w:r w:rsidRPr="00B61BA7">
        <w:rPr>
          <w:rStyle w:val="italic"/>
        </w:rPr>
        <w:t xml:space="preserve">, терапевтический эффект которого сходен с </w:t>
      </w:r>
      <w:proofErr w:type="spellStart"/>
      <w:r w:rsidRPr="00B61BA7">
        <w:rPr>
          <w:rStyle w:val="italic"/>
        </w:rPr>
        <w:t>овариоэктомией</w:t>
      </w:r>
      <w:proofErr w:type="spellEnd"/>
      <w:r w:rsidRPr="00B61BA7">
        <w:rPr>
          <w:rStyle w:val="italic"/>
        </w:rPr>
        <w:t xml:space="preserve">. Введение в практику </w:t>
      </w:r>
      <w:proofErr w:type="spellStart"/>
      <w:r w:rsidRPr="00B61BA7">
        <w:rPr>
          <w:rStyle w:val="italic"/>
        </w:rPr>
        <w:t>антиэстрогенов</w:t>
      </w:r>
      <w:proofErr w:type="spellEnd"/>
      <w:r w:rsidRPr="00B61BA7">
        <w:rPr>
          <w:rStyle w:val="italic"/>
        </w:rPr>
        <w:t xml:space="preserve"> стало вытеснять остальные гормональные препараты, т.к. дает неплохие результаты. Например, </w:t>
      </w:r>
      <w:proofErr w:type="spellStart"/>
      <w:r w:rsidRPr="00B61BA7">
        <w:rPr>
          <w:rStyle w:val="italic"/>
        </w:rPr>
        <w:t>Тамоксифен</w:t>
      </w:r>
      <w:proofErr w:type="spellEnd"/>
      <w:r w:rsidRPr="00B61BA7">
        <w:rPr>
          <w:rStyle w:val="italic"/>
        </w:rPr>
        <w:t xml:space="preserve"> (</w:t>
      </w:r>
      <w:proofErr w:type="spellStart"/>
      <w:r w:rsidRPr="00B61BA7">
        <w:rPr>
          <w:rStyle w:val="italic"/>
        </w:rPr>
        <w:t>нольваденс</w:t>
      </w:r>
      <w:proofErr w:type="spellEnd"/>
      <w:r w:rsidRPr="00B61BA7">
        <w:rPr>
          <w:rStyle w:val="italic"/>
        </w:rPr>
        <w:t xml:space="preserve">, </w:t>
      </w:r>
      <w:proofErr w:type="spellStart"/>
      <w:r w:rsidRPr="00B61BA7">
        <w:rPr>
          <w:rStyle w:val="italic"/>
        </w:rPr>
        <w:t>зитазониум</w:t>
      </w:r>
      <w:proofErr w:type="spellEnd"/>
      <w:r w:rsidRPr="00B61BA7">
        <w:rPr>
          <w:rStyle w:val="italic"/>
        </w:rPr>
        <w:t>) который прим</w:t>
      </w:r>
      <w:r w:rsidRPr="00B61BA7">
        <w:rPr>
          <w:rStyle w:val="italic"/>
        </w:rPr>
        <w:t>е</w:t>
      </w:r>
      <w:r w:rsidRPr="00B61BA7">
        <w:rPr>
          <w:rStyle w:val="italic"/>
        </w:rPr>
        <w:t xml:space="preserve">няется длительно. Он блокирует эстрогены на уровне рецепторов опухоли. </w:t>
      </w:r>
      <w:proofErr w:type="spellStart"/>
      <w:r w:rsidRPr="00B61BA7">
        <w:rPr>
          <w:rStyle w:val="italic"/>
        </w:rPr>
        <w:t>Антиэстрог</w:t>
      </w:r>
      <w:r w:rsidRPr="00B61BA7">
        <w:rPr>
          <w:rStyle w:val="italic"/>
        </w:rPr>
        <w:t>е</w:t>
      </w:r>
      <w:r w:rsidRPr="00B61BA7">
        <w:rPr>
          <w:rStyle w:val="italic"/>
        </w:rPr>
        <w:t>ны</w:t>
      </w:r>
      <w:proofErr w:type="spellEnd"/>
      <w:r w:rsidRPr="00B61BA7">
        <w:rPr>
          <w:rStyle w:val="italic"/>
        </w:rPr>
        <w:t xml:space="preserve"> могут применяться в менопаузе, либо после подавления функции яичников.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У женщин с сохраненной менструальной функцией показано применение андр</w:t>
      </w:r>
      <w:r w:rsidRPr="00B61BA7">
        <w:rPr>
          <w:rStyle w:val="italic"/>
        </w:rPr>
        <w:t>о</w:t>
      </w:r>
      <w:r w:rsidRPr="00B61BA7">
        <w:rPr>
          <w:rStyle w:val="italic"/>
        </w:rPr>
        <w:t xml:space="preserve">генов и их аналогов, </w:t>
      </w:r>
      <w:proofErr w:type="spellStart"/>
      <w:r w:rsidRPr="00B61BA7">
        <w:rPr>
          <w:rStyle w:val="italic"/>
        </w:rPr>
        <w:t>глюкокортикоидов</w:t>
      </w:r>
      <w:proofErr w:type="spellEnd"/>
      <w:r w:rsidRPr="00B61BA7">
        <w:rPr>
          <w:rStyle w:val="italic"/>
        </w:rPr>
        <w:t xml:space="preserve">, </w:t>
      </w:r>
      <w:proofErr w:type="spellStart"/>
      <w:r w:rsidRPr="00B61BA7">
        <w:rPr>
          <w:rStyle w:val="italic"/>
        </w:rPr>
        <w:t>прогестинов</w:t>
      </w:r>
      <w:proofErr w:type="spellEnd"/>
      <w:r w:rsidRPr="00B61BA7">
        <w:rPr>
          <w:rStyle w:val="italic"/>
        </w:rPr>
        <w:t xml:space="preserve">, </w:t>
      </w:r>
      <w:proofErr w:type="spellStart"/>
      <w:r w:rsidRPr="00B61BA7">
        <w:rPr>
          <w:rStyle w:val="italic"/>
        </w:rPr>
        <w:t>антниэстрогенов</w:t>
      </w:r>
      <w:proofErr w:type="spellEnd"/>
      <w:r w:rsidRPr="00B61BA7">
        <w:rPr>
          <w:rStyle w:val="italic"/>
        </w:rPr>
        <w:t xml:space="preserve">, ингибиторов </w:t>
      </w:r>
      <w:proofErr w:type="spellStart"/>
      <w:r w:rsidRPr="00B61BA7">
        <w:rPr>
          <w:rStyle w:val="italic"/>
        </w:rPr>
        <w:t>ароматазы</w:t>
      </w:r>
      <w:proofErr w:type="spellEnd"/>
      <w:r w:rsidRPr="00B61BA7">
        <w:rPr>
          <w:rStyle w:val="italic"/>
        </w:rPr>
        <w:t xml:space="preserve">, </w:t>
      </w:r>
      <w:proofErr w:type="spellStart"/>
      <w:r w:rsidRPr="00B61BA7">
        <w:rPr>
          <w:rStyle w:val="italic"/>
        </w:rPr>
        <w:t>облу-чение</w:t>
      </w:r>
      <w:proofErr w:type="spellEnd"/>
      <w:r w:rsidRPr="00B61BA7">
        <w:rPr>
          <w:rStyle w:val="italic"/>
        </w:rPr>
        <w:t xml:space="preserve"> гипофиза, а также использование агонистов </w:t>
      </w:r>
      <w:proofErr w:type="spellStart"/>
      <w:r w:rsidRPr="00B61BA7">
        <w:rPr>
          <w:rStyle w:val="italic"/>
        </w:rPr>
        <w:t>рилизинг</w:t>
      </w:r>
      <w:proofErr w:type="spellEnd"/>
      <w:r w:rsidRPr="00B61BA7">
        <w:rPr>
          <w:rStyle w:val="italic"/>
        </w:rPr>
        <w:t>-фактора г</w:t>
      </w:r>
      <w:r w:rsidRPr="00B61BA7">
        <w:rPr>
          <w:rStyle w:val="italic"/>
        </w:rPr>
        <w:t>и</w:t>
      </w:r>
      <w:r w:rsidRPr="00B61BA7">
        <w:rPr>
          <w:rStyle w:val="italic"/>
        </w:rPr>
        <w:t>поталамуса.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Ингибиторы </w:t>
      </w:r>
      <w:proofErr w:type="spellStart"/>
      <w:r w:rsidRPr="00B61BA7">
        <w:rPr>
          <w:rStyle w:val="italic"/>
        </w:rPr>
        <w:t>ароматазы</w:t>
      </w:r>
      <w:proofErr w:type="spellEnd"/>
      <w:r w:rsidRPr="00B61BA7">
        <w:rPr>
          <w:rStyle w:val="italic"/>
        </w:rPr>
        <w:t xml:space="preserve">, например, </w:t>
      </w:r>
      <w:proofErr w:type="spellStart"/>
      <w:r w:rsidRPr="00B61BA7">
        <w:rPr>
          <w:rStyle w:val="italic"/>
        </w:rPr>
        <w:t>аминоглютатимид</w:t>
      </w:r>
      <w:proofErr w:type="spellEnd"/>
      <w:r w:rsidRPr="00B61BA7">
        <w:rPr>
          <w:rStyle w:val="italic"/>
        </w:rPr>
        <w:t xml:space="preserve"> (</w:t>
      </w:r>
      <w:proofErr w:type="spellStart"/>
      <w:r w:rsidRPr="00B61BA7">
        <w:rPr>
          <w:rStyle w:val="italic"/>
        </w:rPr>
        <w:t>ориметен</w:t>
      </w:r>
      <w:proofErr w:type="spellEnd"/>
      <w:r w:rsidRPr="00B61BA7">
        <w:rPr>
          <w:rStyle w:val="italic"/>
        </w:rPr>
        <w:t xml:space="preserve">, </w:t>
      </w:r>
      <w:proofErr w:type="spellStart"/>
      <w:r w:rsidRPr="00B61BA7">
        <w:rPr>
          <w:rStyle w:val="italic"/>
        </w:rPr>
        <w:t>маммонит</w:t>
      </w:r>
      <w:proofErr w:type="spellEnd"/>
      <w:r w:rsidRPr="00B61BA7">
        <w:rPr>
          <w:rStyle w:val="italic"/>
        </w:rPr>
        <w:t>) п</w:t>
      </w:r>
      <w:r w:rsidRPr="00B61BA7">
        <w:rPr>
          <w:rStyle w:val="italic"/>
        </w:rPr>
        <w:t>о</w:t>
      </w:r>
      <w:r w:rsidRPr="00B61BA7">
        <w:rPr>
          <w:rStyle w:val="italic"/>
        </w:rPr>
        <w:t>давляют функцию коры надпочечников и, тем самым, снижают уровень стероидных го</w:t>
      </w:r>
      <w:r w:rsidRPr="00B61BA7">
        <w:rPr>
          <w:rStyle w:val="italic"/>
        </w:rPr>
        <w:t>р</w:t>
      </w:r>
      <w:r w:rsidRPr="00B61BA7">
        <w:rPr>
          <w:rStyle w:val="italic"/>
        </w:rPr>
        <w:t>монов. Обычно их комбинируют с кортизоном ацетатом или гидрокортизоном.</w:t>
      </w:r>
    </w:p>
    <w:p w:rsidR="00D6129B" w:rsidRPr="00B61BA7" w:rsidRDefault="00D6129B" w:rsidP="00D6129B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 xml:space="preserve">Реконструкция молочной железы после </w:t>
      </w:r>
      <w:proofErr w:type="spellStart"/>
      <w:r w:rsidRPr="00B61BA7">
        <w:rPr>
          <w:rStyle w:val="italic"/>
        </w:rPr>
        <w:t>мастэктомии</w:t>
      </w:r>
      <w:proofErr w:type="spellEnd"/>
      <w:r w:rsidRPr="00B61BA7">
        <w:rPr>
          <w:rStyle w:val="italic"/>
        </w:rPr>
        <w:t xml:space="preserve"> как правило проводится пл</w:t>
      </w:r>
      <w:r w:rsidRPr="00B61BA7">
        <w:rPr>
          <w:rStyle w:val="italic"/>
        </w:rPr>
        <w:t>а</w:t>
      </w:r>
      <w:r w:rsidRPr="00B61BA7">
        <w:rPr>
          <w:rStyle w:val="italic"/>
        </w:rPr>
        <w:t xml:space="preserve">стическим хирургом или хирургом-онкологом в стационаре. При этом под кожу или чаще даже между слоями большой грудной мышцы вшивается специальный протез, а затем производят </w:t>
      </w:r>
      <w:proofErr w:type="spellStart"/>
      <w:r w:rsidRPr="00B61BA7">
        <w:rPr>
          <w:rStyle w:val="italic"/>
        </w:rPr>
        <w:t>рекон-струкцию</w:t>
      </w:r>
      <w:proofErr w:type="spellEnd"/>
      <w:r w:rsidRPr="00B61BA7">
        <w:rPr>
          <w:rStyle w:val="italic"/>
        </w:rPr>
        <w:t xml:space="preserve"> ареолы и соска.</w:t>
      </w:r>
    </w:p>
    <w:p w:rsidR="00FA345E" w:rsidRPr="00B61BA7" w:rsidRDefault="00FA345E" w:rsidP="002D3666">
      <w:pPr>
        <w:ind w:firstLine="567"/>
        <w:jc w:val="both"/>
      </w:pPr>
      <w:r w:rsidRPr="00B61BA7">
        <w:t>План лечения данного больного.</w:t>
      </w:r>
    </w:p>
    <w:p w:rsidR="00F42E22" w:rsidRPr="00B61BA7" w:rsidRDefault="00FA345E" w:rsidP="002D3666">
      <w:pPr>
        <w:ind w:firstLine="567"/>
        <w:jc w:val="both"/>
      </w:pPr>
      <w:r w:rsidRPr="00B61BA7">
        <w:t>Учитывая стадию опухолевого процесса (</w:t>
      </w:r>
      <w:r w:rsidRPr="00B61BA7">
        <w:rPr>
          <w:lang w:val="en-US"/>
        </w:rPr>
        <w:t>T</w:t>
      </w:r>
      <w:r w:rsidR="00F42E22" w:rsidRPr="00B61BA7">
        <w:t>1</w:t>
      </w:r>
      <w:r w:rsidR="00F42E22" w:rsidRPr="00B61BA7">
        <w:rPr>
          <w:lang w:val="en-US"/>
        </w:rPr>
        <w:t>N</w:t>
      </w:r>
      <w:r w:rsidR="00F42E22" w:rsidRPr="00B61BA7">
        <w:t>0</w:t>
      </w:r>
      <w:r w:rsidRPr="00B61BA7">
        <w:rPr>
          <w:lang w:val="en-US"/>
        </w:rPr>
        <w:t>M</w:t>
      </w:r>
      <w:r w:rsidRPr="00B61BA7">
        <w:t xml:space="preserve">0 </w:t>
      </w:r>
      <w:r w:rsidR="00F42E22" w:rsidRPr="00B61BA7">
        <w:rPr>
          <w:lang w:val="en-US"/>
        </w:rPr>
        <w:t>I</w:t>
      </w:r>
      <w:r w:rsidR="00F42E22" w:rsidRPr="00B61BA7">
        <w:t xml:space="preserve"> </w:t>
      </w:r>
      <w:r w:rsidRPr="00B61BA7">
        <w:t xml:space="preserve">ст.) и </w:t>
      </w:r>
      <w:r w:rsidR="00F42E22" w:rsidRPr="00B61BA7">
        <w:t>возраст пациентки  пок</w:t>
      </w:r>
      <w:r w:rsidR="00F42E22" w:rsidRPr="00B61BA7">
        <w:t>а</w:t>
      </w:r>
      <w:r w:rsidR="00F42E22" w:rsidRPr="00B61BA7">
        <w:t xml:space="preserve">зана радикальная </w:t>
      </w:r>
      <w:proofErr w:type="spellStart"/>
      <w:r w:rsidR="00F42E22" w:rsidRPr="00B61BA7">
        <w:t>мастэктомия</w:t>
      </w:r>
      <w:proofErr w:type="spellEnd"/>
      <w:r w:rsidR="00F42E22" w:rsidRPr="00B61BA7">
        <w:t xml:space="preserve"> по </w:t>
      </w:r>
      <w:proofErr w:type="spellStart"/>
      <w:r w:rsidR="00F42E22" w:rsidRPr="00B61BA7">
        <w:t>Маддену</w:t>
      </w:r>
      <w:proofErr w:type="spellEnd"/>
      <w:r w:rsidR="00F42E22" w:rsidRPr="00B61BA7">
        <w:t xml:space="preserve"> слева</w:t>
      </w:r>
      <w:r w:rsidR="0050361D" w:rsidRPr="00B61BA7">
        <w:t xml:space="preserve"> (27.03.2013 г.)</w:t>
      </w:r>
      <w:r w:rsidR="00F42E22" w:rsidRPr="00B61BA7">
        <w:t>.</w:t>
      </w:r>
      <w:r w:rsidRPr="00B61BA7">
        <w:t xml:space="preserve"> </w:t>
      </w:r>
    </w:p>
    <w:p w:rsidR="00F42E22" w:rsidRPr="00B61BA7" w:rsidRDefault="00F42E22" w:rsidP="002D3666">
      <w:pPr>
        <w:ind w:firstLine="567"/>
        <w:jc w:val="both"/>
      </w:pPr>
      <w:r w:rsidRPr="00B61BA7">
        <w:t>Описание операции:</w:t>
      </w:r>
    </w:p>
    <w:p w:rsidR="00F42E22" w:rsidRPr="00B61BA7" w:rsidRDefault="00F42E22" w:rsidP="002D3666">
      <w:pPr>
        <w:ind w:firstLine="567"/>
        <w:jc w:val="both"/>
      </w:pPr>
      <w:r w:rsidRPr="00B61BA7">
        <w:t xml:space="preserve">Под </w:t>
      </w:r>
      <w:proofErr w:type="spellStart"/>
      <w:r w:rsidRPr="00B61BA7">
        <w:t>эндотрахеальным</w:t>
      </w:r>
      <w:proofErr w:type="spellEnd"/>
      <w:r w:rsidRPr="00B61BA7">
        <w:t xml:space="preserve"> наркозом с </w:t>
      </w:r>
      <w:proofErr w:type="spellStart"/>
      <w:r w:rsidRPr="00B61BA7">
        <w:t>миорелаксантами</w:t>
      </w:r>
      <w:proofErr w:type="spellEnd"/>
      <w:r w:rsidRPr="00B61BA7">
        <w:t>, двумя разрезами, окаймляющ</w:t>
      </w:r>
      <w:r w:rsidRPr="00B61BA7">
        <w:t>и</w:t>
      </w:r>
      <w:r w:rsidRPr="00B61BA7">
        <w:t>ми молочную железу в горизонтальном направлении рассечена кожа и подкожная кле</w:t>
      </w:r>
      <w:r w:rsidRPr="00B61BA7">
        <w:t>т</w:t>
      </w:r>
      <w:r w:rsidRPr="00B61BA7">
        <w:t xml:space="preserve">чатка. Кожные лоскуты толщиной 0,5 см, </w:t>
      </w:r>
      <w:proofErr w:type="spellStart"/>
      <w:r w:rsidRPr="00B61BA7">
        <w:t>отсепарованы</w:t>
      </w:r>
      <w:proofErr w:type="spellEnd"/>
      <w:r w:rsidRPr="00B61BA7">
        <w:t xml:space="preserve"> книзу- до края реберной дуги, кверху- до ключицы, </w:t>
      </w:r>
      <w:proofErr w:type="spellStart"/>
      <w:r w:rsidRPr="00B61BA7">
        <w:t>медиально</w:t>
      </w:r>
      <w:proofErr w:type="spellEnd"/>
      <w:r w:rsidRPr="00B61BA7">
        <w:t xml:space="preserve"> – до грудины, </w:t>
      </w:r>
      <w:proofErr w:type="spellStart"/>
      <w:r w:rsidRPr="00B61BA7">
        <w:t>латерально</w:t>
      </w:r>
      <w:proofErr w:type="spellEnd"/>
      <w:r w:rsidRPr="00B61BA7">
        <w:t>- до широчайшей мышцы сп</w:t>
      </w:r>
      <w:r w:rsidRPr="00B61BA7">
        <w:t>и</w:t>
      </w:r>
      <w:r w:rsidRPr="00B61BA7">
        <w:t>ны. Молочная железа удалена единым блоком с подкожной жировой клетчаткой</w:t>
      </w:r>
      <w:r w:rsidR="0050361D" w:rsidRPr="00B61BA7">
        <w:t xml:space="preserve">, фасцией большой грудной мышцы, межмышечной, подмышечной, подключичной клетчаткой с лимфоузлами 3-х уровней метастазирования. Гемостаз. Рана дважды помыта раствором </w:t>
      </w:r>
      <w:proofErr w:type="spellStart"/>
      <w:r w:rsidR="0050361D" w:rsidRPr="00B61BA7">
        <w:t>фурациллина</w:t>
      </w:r>
      <w:proofErr w:type="spellEnd"/>
      <w:r w:rsidR="0050361D" w:rsidRPr="00B61BA7">
        <w:t xml:space="preserve">, </w:t>
      </w:r>
      <w:proofErr w:type="spellStart"/>
      <w:r w:rsidR="0050361D" w:rsidRPr="00B61BA7">
        <w:t>абластика</w:t>
      </w:r>
      <w:proofErr w:type="spellEnd"/>
      <w:r w:rsidR="0050361D" w:rsidRPr="00B61BA7">
        <w:t xml:space="preserve"> </w:t>
      </w:r>
      <w:proofErr w:type="spellStart"/>
      <w:r w:rsidR="0050361D" w:rsidRPr="00B61BA7">
        <w:t>спиртом.Рана</w:t>
      </w:r>
      <w:proofErr w:type="spellEnd"/>
      <w:r w:rsidR="0050361D" w:rsidRPr="00B61BA7">
        <w:t xml:space="preserve"> дренирована резиновыми трубками по системе в</w:t>
      </w:r>
      <w:r w:rsidR="0050361D" w:rsidRPr="00B61BA7">
        <w:t>а</w:t>
      </w:r>
      <w:r w:rsidR="0050361D" w:rsidRPr="00B61BA7">
        <w:t xml:space="preserve">куум-дренирования. Контроль гемостаза. Швы на рану. Контроль </w:t>
      </w:r>
      <w:proofErr w:type="spellStart"/>
      <w:r w:rsidR="0050361D" w:rsidRPr="00B61BA7">
        <w:t>герметизма</w:t>
      </w:r>
      <w:proofErr w:type="spellEnd"/>
      <w:r w:rsidR="0050361D" w:rsidRPr="00B61BA7">
        <w:t xml:space="preserve"> дрениров</w:t>
      </w:r>
      <w:r w:rsidR="0050361D" w:rsidRPr="00B61BA7">
        <w:t>а</w:t>
      </w:r>
      <w:r w:rsidR="0050361D" w:rsidRPr="00B61BA7">
        <w:t>ния. Асептическая повязка.</w:t>
      </w:r>
    </w:p>
    <w:p w:rsidR="009E7826" w:rsidRPr="00B61BA7" w:rsidRDefault="009E7826" w:rsidP="009E7826">
      <w:pPr>
        <w:ind w:left="170" w:right="-85" w:firstLine="720"/>
        <w:jc w:val="both"/>
        <w:rPr>
          <w:rStyle w:val="italic"/>
        </w:rPr>
      </w:pPr>
      <w:r w:rsidRPr="00B61BA7">
        <w:rPr>
          <w:rStyle w:val="italic"/>
        </w:rPr>
        <w:t>Описание препарата для гистологического исследования:</w:t>
      </w:r>
    </w:p>
    <w:p w:rsidR="009E7826" w:rsidRPr="00B61BA7" w:rsidRDefault="009E7826" w:rsidP="009E7826">
      <w:pPr>
        <w:numPr>
          <w:ilvl w:val="0"/>
          <w:numId w:val="22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Молочная железа с опухолью до 1,5см, с плоскими краями.</w:t>
      </w:r>
    </w:p>
    <w:p w:rsidR="009E7826" w:rsidRPr="00B61BA7" w:rsidRDefault="009E7826" w:rsidP="009E7826">
      <w:pPr>
        <w:numPr>
          <w:ilvl w:val="0"/>
          <w:numId w:val="22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>Межмышечная клетчатка обычного строения.</w:t>
      </w:r>
    </w:p>
    <w:p w:rsidR="009E7826" w:rsidRPr="00B61BA7" w:rsidRDefault="009E7826" w:rsidP="009E7826">
      <w:pPr>
        <w:numPr>
          <w:ilvl w:val="0"/>
          <w:numId w:val="22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 xml:space="preserve">Подмышечные </w:t>
      </w:r>
      <w:proofErr w:type="spellStart"/>
      <w:r w:rsidRPr="00B61BA7">
        <w:rPr>
          <w:rStyle w:val="italic"/>
        </w:rPr>
        <w:t>л.узлы</w:t>
      </w:r>
      <w:proofErr w:type="spellEnd"/>
      <w:r w:rsidRPr="00B61BA7">
        <w:rPr>
          <w:rStyle w:val="italic"/>
        </w:rPr>
        <w:t xml:space="preserve"> до 1,5 </w:t>
      </w:r>
      <w:proofErr w:type="spellStart"/>
      <w:r w:rsidRPr="00B61BA7">
        <w:rPr>
          <w:rStyle w:val="italic"/>
        </w:rPr>
        <w:t>см,плоские</w:t>
      </w:r>
      <w:proofErr w:type="spellEnd"/>
      <w:r w:rsidRPr="00B61BA7">
        <w:rPr>
          <w:rStyle w:val="italic"/>
        </w:rPr>
        <w:t>.</w:t>
      </w:r>
    </w:p>
    <w:p w:rsidR="009E7826" w:rsidRPr="00B61BA7" w:rsidRDefault="009E7826" w:rsidP="009E7826">
      <w:pPr>
        <w:numPr>
          <w:ilvl w:val="0"/>
          <w:numId w:val="22"/>
        </w:numPr>
        <w:ind w:right="-85"/>
        <w:jc w:val="both"/>
        <w:rPr>
          <w:rStyle w:val="italic"/>
        </w:rPr>
      </w:pPr>
      <w:r w:rsidRPr="00B61BA7">
        <w:rPr>
          <w:rStyle w:val="italic"/>
        </w:rPr>
        <w:t xml:space="preserve">Подключичные </w:t>
      </w:r>
      <w:proofErr w:type="spellStart"/>
      <w:r w:rsidRPr="00B61BA7">
        <w:rPr>
          <w:rStyle w:val="italic"/>
        </w:rPr>
        <w:t>л.узлы</w:t>
      </w:r>
      <w:proofErr w:type="spellEnd"/>
      <w:r w:rsidRPr="00B61BA7">
        <w:rPr>
          <w:rStyle w:val="italic"/>
        </w:rPr>
        <w:t xml:space="preserve"> до 0,5см</w:t>
      </w:r>
    </w:p>
    <w:p w:rsidR="009E7826" w:rsidRPr="00B61BA7" w:rsidRDefault="009E7826" w:rsidP="002D3666">
      <w:pPr>
        <w:ind w:firstLine="567"/>
        <w:jc w:val="both"/>
      </w:pPr>
    </w:p>
    <w:p w:rsidR="00EB045C" w:rsidRPr="00B61BA7" w:rsidRDefault="00EB045C" w:rsidP="002D3666">
      <w:pPr>
        <w:ind w:firstLine="567"/>
        <w:jc w:val="both"/>
      </w:pPr>
      <w:r w:rsidRPr="00B61BA7">
        <w:t xml:space="preserve"> </w:t>
      </w:r>
      <w:r w:rsidR="00A50CC3" w:rsidRPr="00B61BA7">
        <w:t>Симптоматическое лечение:</w:t>
      </w:r>
      <w:r w:rsidRPr="00B61BA7">
        <w:t xml:space="preserve"> </w:t>
      </w:r>
    </w:p>
    <w:p w:rsidR="00A50CC3" w:rsidRPr="00B61BA7" w:rsidRDefault="00A50CC3" w:rsidP="00A50CC3">
      <w:pPr>
        <w:numPr>
          <w:ilvl w:val="0"/>
          <w:numId w:val="20"/>
        </w:numPr>
        <w:jc w:val="both"/>
      </w:pPr>
      <w:r w:rsidRPr="00B61BA7">
        <w:t>Контроль АД</w:t>
      </w:r>
    </w:p>
    <w:p w:rsidR="00A50CC3" w:rsidRPr="00B61BA7" w:rsidRDefault="00A50CC3" w:rsidP="00A50CC3">
      <w:pPr>
        <w:numPr>
          <w:ilvl w:val="0"/>
          <w:numId w:val="20"/>
        </w:numPr>
        <w:jc w:val="both"/>
      </w:pPr>
      <w:r w:rsidRPr="00B61BA7">
        <w:rPr>
          <w:lang w:val="en-US"/>
        </w:rPr>
        <w:t xml:space="preserve">Tab. </w:t>
      </w:r>
      <w:proofErr w:type="spellStart"/>
      <w:r w:rsidRPr="00B61BA7">
        <w:rPr>
          <w:lang w:val="en-US"/>
        </w:rPr>
        <w:t>Lizinoprili</w:t>
      </w:r>
      <w:proofErr w:type="spellEnd"/>
      <w:r w:rsidRPr="00B61BA7">
        <w:rPr>
          <w:lang w:val="en-US"/>
        </w:rPr>
        <w:t xml:space="preserve"> 10 mg </w:t>
      </w:r>
      <w:proofErr w:type="spellStart"/>
      <w:r w:rsidRPr="00B61BA7">
        <w:rPr>
          <w:lang w:val="en-US"/>
        </w:rPr>
        <w:t>утром</w:t>
      </w:r>
      <w:proofErr w:type="spellEnd"/>
    </w:p>
    <w:p w:rsidR="00A50CC3" w:rsidRPr="00B61BA7" w:rsidRDefault="00A50CC3" w:rsidP="00A50CC3">
      <w:pPr>
        <w:numPr>
          <w:ilvl w:val="0"/>
          <w:numId w:val="20"/>
        </w:numPr>
        <w:jc w:val="both"/>
      </w:pPr>
      <w:r w:rsidRPr="00B61BA7">
        <w:t xml:space="preserve">До операции: </w:t>
      </w:r>
      <w:proofErr w:type="spellStart"/>
      <w:r w:rsidRPr="00B61BA7">
        <w:t>Tab</w:t>
      </w:r>
      <w:proofErr w:type="spellEnd"/>
      <w:r w:rsidRPr="00B61BA7">
        <w:t xml:space="preserve">. </w:t>
      </w:r>
      <w:proofErr w:type="spellStart"/>
      <w:r w:rsidRPr="00B61BA7">
        <w:t>Sonnex</w:t>
      </w:r>
      <w:proofErr w:type="spellEnd"/>
      <w:r w:rsidRPr="00B61BA7">
        <w:t xml:space="preserve"> 1 таб. На ночь</w:t>
      </w:r>
    </w:p>
    <w:p w:rsidR="00ED2A68" w:rsidRPr="00B61BA7" w:rsidRDefault="00A50CC3" w:rsidP="00E20561">
      <w:r w:rsidRPr="00167C2F">
        <w:t xml:space="preserve">                                       </w:t>
      </w:r>
      <w:proofErr w:type="spellStart"/>
      <w:r w:rsidRPr="00167C2F">
        <w:t>Ф</w:t>
      </w:r>
      <w:r w:rsidRPr="00B61BA7">
        <w:t>рагмин</w:t>
      </w:r>
      <w:proofErr w:type="spellEnd"/>
      <w:r w:rsidRPr="00B61BA7">
        <w:t xml:space="preserve"> 5000 ЕД 1 раз в сутки подкожно</w:t>
      </w:r>
    </w:p>
    <w:p w:rsidR="00A50CC3" w:rsidRPr="00167C2F" w:rsidRDefault="00A50CC3" w:rsidP="00E20561">
      <w:r w:rsidRPr="00B61BA7">
        <w:t xml:space="preserve">                                              </w:t>
      </w:r>
      <w:proofErr w:type="spellStart"/>
      <w:r w:rsidRPr="00B61BA7">
        <w:t>Sol</w:t>
      </w:r>
      <w:proofErr w:type="spellEnd"/>
      <w:r w:rsidRPr="00B61BA7">
        <w:t>. A</w:t>
      </w:r>
      <w:proofErr w:type="spellStart"/>
      <w:r w:rsidRPr="00B61BA7">
        <w:rPr>
          <w:lang w:val="en-US"/>
        </w:rPr>
        <w:t>t</w:t>
      </w:r>
      <w:r w:rsidR="00FB0CA4" w:rsidRPr="00B61BA7">
        <w:rPr>
          <w:lang w:val="en-US"/>
        </w:rPr>
        <w:t>ropini</w:t>
      </w:r>
      <w:proofErr w:type="spellEnd"/>
      <w:r w:rsidR="00FB0CA4" w:rsidRPr="00167C2F">
        <w:t xml:space="preserve"> 0,1 % - 0,5 </w:t>
      </w:r>
      <w:r w:rsidR="00FB0CA4" w:rsidRPr="00B61BA7">
        <w:rPr>
          <w:lang w:val="en-US"/>
        </w:rPr>
        <w:t>ml</w:t>
      </w:r>
      <w:r w:rsidR="00FB0CA4" w:rsidRPr="00167C2F">
        <w:t xml:space="preserve"> В/м за 30 мин до операции</w:t>
      </w:r>
    </w:p>
    <w:p w:rsidR="00FB0CA4" w:rsidRPr="00167C2F" w:rsidRDefault="00FB0CA4" w:rsidP="00E20561">
      <w:r w:rsidRPr="00B61BA7">
        <w:t xml:space="preserve">                                              </w:t>
      </w:r>
      <w:r w:rsidRPr="00B61BA7">
        <w:rPr>
          <w:lang w:val="en-US"/>
        </w:rPr>
        <w:t>Sol</w:t>
      </w:r>
      <w:r w:rsidRPr="00167C2F">
        <w:t xml:space="preserve">. </w:t>
      </w:r>
      <w:proofErr w:type="spellStart"/>
      <w:r w:rsidRPr="00B61BA7">
        <w:rPr>
          <w:lang w:val="en-US"/>
        </w:rPr>
        <w:t>Diazepami</w:t>
      </w:r>
      <w:proofErr w:type="spellEnd"/>
      <w:r w:rsidRPr="00167C2F">
        <w:t xml:space="preserve"> 10 </w:t>
      </w:r>
      <w:r w:rsidRPr="00B61BA7">
        <w:rPr>
          <w:lang w:val="en-US"/>
        </w:rPr>
        <w:t>mg</w:t>
      </w:r>
      <w:r w:rsidRPr="00167C2F">
        <w:t xml:space="preserve"> – 2,0 </w:t>
      </w:r>
      <w:r w:rsidRPr="00B61BA7">
        <w:rPr>
          <w:lang w:val="en-US"/>
        </w:rPr>
        <w:t>ml</w:t>
      </w:r>
      <w:r w:rsidRPr="00167C2F">
        <w:t xml:space="preserve"> в/м за 30 мин до операции</w:t>
      </w:r>
    </w:p>
    <w:p w:rsidR="00FB0CA4" w:rsidRPr="00B61BA7" w:rsidRDefault="00FB0CA4" w:rsidP="00E20561">
      <w:r w:rsidRPr="00B61BA7">
        <w:t xml:space="preserve">                                              Эластическое </w:t>
      </w:r>
      <w:proofErr w:type="spellStart"/>
      <w:r w:rsidRPr="00B61BA7">
        <w:t>бинтование</w:t>
      </w:r>
      <w:proofErr w:type="spellEnd"/>
      <w:r w:rsidRPr="00B61BA7">
        <w:t xml:space="preserve"> нижних конечностей</w:t>
      </w:r>
    </w:p>
    <w:p w:rsidR="00FB0CA4" w:rsidRPr="00167C2F" w:rsidRDefault="00FB0CA4" w:rsidP="00FB0CA4">
      <w:pPr>
        <w:numPr>
          <w:ilvl w:val="0"/>
          <w:numId w:val="20"/>
        </w:numPr>
      </w:pPr>
      <w:r w:rsidRPr="00B61BA7">
        <w:t xml:space="preserve">После операции: </w:t>
      </w:r>
      <w:proofErr w:type="spellStart"/>
      <w:r w:rsidRPr="00B61BA7">
        <w:t>Кеторолак</w:t>
      </w:r>
      <w:proofErr w:type="spellEnd"/>
      <w:r w:rsidRPr="00B61BA7">
        <w:t xml:space="preserve"> 1,0 мл 2 р/</w:t>
      </w:r>
      <w:proofErr w:type="spellStart"/>
      <w:r w:rsidRPr="00B61BA7">
        <w:t>сут</w:t>
      </w:r>
      <w:proofErr w:type="spellEnd"/>
      <w:r w:rsidRPr="00B61BA7">
        <w:t xml:space="preserve"> в/м</w:t>
      </w:r>
    </w:p>
    <w:p w:rsidR="00FB0CA4" w:rsidRPr="00B61BA7" w:rsidRDefault="00FB0CA4" w:rsidP="00FB0CA4">
      <w:pPr>
        <w:numPr>
          <w:ilvl w:val="0"/>
          <w:numId w:val="20"/>
        </w:numPr>
        <w:rPr>
          <w:lang w:val="en-US"/>
        </w:rPr>
      </w:pPr>
      <w:r w:rsidRPr="00B61BA7">
        <w:rPr>
          <w:lang w:val="en-US"/>
        </w:rPr>
        <w:t xml:space="preserve">Sol. </w:t>
      </w:r>
      <w:proofErr w:type="spellStart"/>
      <w:r w:rsidRPr="00B61BA7">
        <w:rPr>
          <w:lang w:val="en-US"/>
        </w:rPr>
        <w:t>Analgini</w:t>
      </w:r>
      <w:proofErr w:type="spellEnd"/>
      <w:r w:rsidRPr="00B61BA7">
        <w:rPr>
          <w:lang w:val="en-US"/>
        </w:rPr>
        <w:t xml:space="preserve"> 50%- 2,0 ml</w:t>
      </w:r>
      <w:r w:rsidR="005E3D73" w:rsidRPr="00B61BA7">
        <w:rPr>
          <w:lang w:val="en-US"/>
        </w:rPr>
        <w:t xml:space="preserve"> в/м</w:t>
      </w:r>
    </w:p>
    <w:p w:rsidR="00FB0CA4" w:rsidRPr="00B61BA7" w:rsidRDefault="005E3D73" w:rsidP="00FB0CA4">
      <w:pPr>
        <w:numPr>
          <w:ilvl w:val="0"/>
          <w:numId w:val="20"/>
        </w:numPr>
        <w:rPr>
          <w:lang w:val="en-US"/>
        </w:rPr>
      </w:pPr>
      <w:r w:rsidRPr="00167C2F">
        <w:rPr>
          <w:lang w:val="en-US"/>
        </w:rPr>
        <w:t xml:space="preserve">Sol. </w:t>
      </w:r>
      <w:proofErr w:type="spellStart"/>
      <w:r w:rsidRPr="00B61BA7">
        <w:rPr>
          <w:lang w:val="en-US"/>
        </w:rPr>
        <w:t>C</w:t>
      </w:r>
      <w:r w:rsidR="00FB0CA4" w:rsidRPr="00167C2F">
        <w:rPr>
          <w:lang w:val="en-US"/>
        </w:rPr>
        <w:t>efa</w:t>
      </w:r>
      <w:r w:rsidRPr="00B61BA7">
        <w:rPr>
          <w:lang w:val="en-US"/>
        </w:rPr>
        <w:t>zolini</w:t>
      </w:r>
      <w:proofErr w:type="spellEnd"/>
      <w:r w:rsidRPr="00B61BA7">
        <w:rPr>
          <w:lang w:val="en-US"/>
        </w:rPr>
        <w:t xml:space="preserve"> </w:t>
      </w:r>
      <w:r w:rsidRPr="00167C2F">
        <w:rPr>
          <w:lang w:val="en-US"/>
        </w:rPr>
        <w:t>1,0 4</w:t>
      </w:r>
      <w:r w:rsidRPr="00B61BA7">
        <w:t>р</w:t>
      </w:r>
      <w:r w:rsidRPr="00167C2F">
        <w:rPr>
          <w:lang w:val="en-US"/>
        </w:rPr>
        <w:t>/</w:t>
      </w:r>
      <w:proofErr w:type="spellStart"/>
      <w:r w:rsidRPr="00B61BA7">
        <w:t>сут</w:t>
      </w:r>
      <w:proofErr w:type="spellEnd"/>
      <w:r w:rsidRPr="00167C2F">
        <w:rPr>
          <w:lang w:val="en-US"/>
        </w:rPr>
        <w:t xml:space="preserve"> </w:t>
      </w:r>
      <w:r w:rsidRPr="00B61BA7">
        <w:t>в</w:t>
      </w:r>
      <w:r w:rsidRPr="00167C2F">
        <w:rPr>
          <w:lang w:val="en-US"/>
        </w:rPr>
        <w:t>/</w:t>
      </w:r>
      <w:r w:rsidRPr="00B61BA7">
        <w:t>м</w:t>
      </w:r>
    </w:p>
    <w:p w:rsidR="005E3D73" w:rsidRPr="00167C2F" w:rsidRDefault="005E3D73" w:rsidP="00FB0CA4">
      <w:pPr>
        <w:numPr>
          <w:ilvl w:val="0"/>
          <w:numId w:val="20"/>
        </w:numPr>
      </w:pPr>
      <w:proofErr w:type="spellStart"/>
      <w:r w:rsidRPr="00B61BA7">
        <w:t>Инфузионная</w:t>
      </w:r>
      <w:proofErr w:type="spellEnd"/>
      <w:r w:rsidRPr="00B61BA7">
        <w:t xml:space="preserve"> терапия: </w:t>
      </w:r>
      <w:proofErr w:type="spellStart"/>
      <w:r w:rsidRPr="00B61BA7">
        <w:t>Sol</w:t>
      </w:r>
      <w:proofErr w:type="spellEnd"/>
      <w:r w:rsidRPr="00B61BA7">
        <w:t xml:space="preserve">. </w:t>
      </w:r>
      <w:proofErr w:type="spellStart"/>
      <w:r w:rsidRPr="00B61BA7">
        <w:t>Glucosae</w:t>
      </w:r>
      <w:proofErr w:type="spellEnd"/>
      <w:r w:rsidRPr="00B61BA7">
        <w:t xml:space="preserve"> 5%-400 </w:t>
      </w:r>
      <w:proofErr w:type="spellStart"/>
      <w:r w:rsidRPr="00B61BA7">
        <w:t>ml</w:t>
      </w:r>
      <w:proofErr w:type="spellEnd"/>
      <w:r w:rsidRPr="00167C2F">
        <w:t xml:space="preserve"> в/в кап.</w:t>
      </w:r>
    </w:p>
    <w:p w:rsidR="005E3D73" w:rsidRPr="00167C2F" w:rsidRDefault="005E3D73" w:rsidP="005E3D73">
      <w:pPr>
        <w:tabs>
          <w:tab w:val="left" w:pos="3480"/>
        </w:tabs>
        <w:ind w:left="927"/>
        <w:rPr>
          <w:lang w:val="en-US"/>
        </w:rPr>
      </w:pPr>
      <w:r w:rsidRPr="00167C2F">
        <w:tab/>
      </w:r>
      <w:proofErr w:type="spellStart"/>
      <w:r w:rsidRPr="00B61BA7">
        <w:rPr>
          <w:lang w:val="en-US"/>
        </w:rPr>
        <w:t>Insulini</w:t>
      </w:r>
      <w:proofErr w:type="spellEnd"/>
      <w:r w:rsidRPr="00B61BA7">
        <w:rPr>
          <w:lang w:val="en-US"/>
        </w:rPr>
        <w:t xml:space="preserve"> 10 ЕД</w:t>
      </w:r>
    </w:p>
    <w:p w:rsidR="005E3D73" w:rsidRPr="00167C2F" w:rsidRDefault="005E3D73" w:rsidP="005E3D73">
      <w:pPr>
        <w:tabs>
          <w:tab w:val="left" w:pos="3480"/>
        </w:tabs>
        <w:ind w:left="927"/>
        <w:rPr>
          <w:lang w:val="en-US"/>
        </w:rPr>
      </w:pPr>
      <w:r w:rsidRPr="00167C2F">
        <w:rPr>
          <w:lang w:val="en-US"/>
        </w:rPr>
        <w:t xml:space="preserve">                                     Sol. </w:t>
      </w:r>
      <w:proofErr w:type="spellStart"/>
      <w:r w:rsidRPr="00167C2F">
        <w:rPr>
          <w:lang w:val="en-US"/>
        </w:rPr>
        <w:t>Ringeri</w:t>
      </w:r>
      <w:proofErr w:type="spellEnd"/>
      <w:r w:rsidRPr="00167C2F">
        <w:rPr>
          <w:lang w:val="en-US"/>
        </w:rPr>
        <w:t xml:space="preserve"> 400 ml </w:t>
      </w:r>
      <w:r w:rsidRPr="00B61BA7">
        <w:t>в</w:t>
      </w:r>
      <w:r w:rsidRPr="00167C2F">
        <w:rPr>
          <w:lang w:val="en-US"/>
        </w:rPr>
        <w:t>/</w:t>
      </w:r>
      <w:r w:rsidRPr="00B61BA7">
        <w:t>в</w:t>
      </w:r>
      <w:r w:rsidRPr="00167C2F">
        <w:rPr>
          <w:lang w:val="en-US"/>
        </w:rPr>
        <w:t xml:space="preserve"> </w:t>
      </w:r>
      <w:r w:rsidRPr="00B61BA7">
        <w:t>кап</w:t>
      </w:r>
      <w:r w:rsidRPr="00167C2F">
        <w:rPr>
          <w:lang w:val="en-US"/>
        </w:rPr>
        <w:t>.</w:t>
      </w:r>
    </w:p>
    <w:p w:rsidR="00ED2A68" w:rsidRPr="00B61BA7" w:rsidRDefault="005E3D73" w:rsidP="005E3D73">
      <w:pPr>
        <w:tabs>
          <w:tab w:val="left" w:pos="3480"/>
        </w:tabs>
      </w:pPr>
      <w:r w:rsidRPr="00167C2F">
        <w:rPr>
          <w:lang w:val="en-US"/>
        </w:rPr>
        <w:tab/>
      </w:r>
      <w:proofErr w:type="spellStart"/>
      <w:r w:rsidRPr="00B61BA7">
        <w:t>Sol</w:t>
      </w:r>
      <w:proofErr w:type="spellEnd"/>
      <w:r w:rsidRPr="00B61BA7">
        <w:t xml:space="preserve">. </w:t>
      </w:r>
      <w:proofErr w:type="spellStart"/>
      <w:r w:rsidRPr="00B61BA7">
        <w:t>Nacl</w:t>
      </w:r>
      <w:proofErr w:type="spellEnd"/>
      <w:r w:rsidRPr="00B61BA7">
        <w:t xml:space="preserve"> 0,9 %-400 </w:t>
      </w:r>
      <w:proofErr w:type="spellStart"/>
      <w:r w:rsidRPr="00B61BA7">
        <w:t>ml</w:t>
      </w:r>
      <w:proofErr w:type="spellEnd"/>
      <w:r w:rsidRPr="00B61BA7">
        <w:t xml:space="preserve"> в/в кап.</w:t>
      </w:r>
    </w:p>
    <w:p w:rsidR="00ED2A68" w:rsidRPr="00B61BA7" w:rsidRDefault="00944C82" w:rsidP="00E20561">
      <w:r w:rsidRPr="00B61BA7">
        <w:t xml:space="preserve">В </w:t>
      </w:r>
      <w:proofErr w:type="spellStart"/>
      <w:r w:rsidRPr="00B61BA7">
        <w:t>дпльнейшем</w:t>
      </w:r>
      <w:proofErr w:type="spellEnd"/>
      <w:r w:rsidRPr="00B61BA7">
        <w:t xml:space="preserve"> рекомендовано проведение химиотерапии.</w:t>
      </w:r>
    </w:p>
    <w:p w:rsidR="00ED2A68" w:rsidRPr="00B61BA7" w:rsidRDefault="00ED2A68" w:rsidP="00E20561"/>
    <w:p w:rsidR="00932844" w:rsidRPr="00B61BA7" w:rsidRDefault="00932844">
      <w:pPr>
        <w:jc w:val="center"/>
      </w:pPr>
    </w:p>
    <w:p w:rsidR="006032BC" w:rsidRPr="00B61BA7" w:rsidRDefault="006032BC">
      <w:pPr>
        <w:jc w:val="center"/>
      </w:pPr>
      <w:r w:rsidRPr="00B61BA7">
        <w:rPr>
          <w:lang w:val="en-US"/>
        </w:rPr>
        <w:t>XI</w:t>
      </w:r>
      <w:r w:rsidR="00932844" w:rsidRPr="00B61BA7">
        <w:rPr>
          <w:lang w:val="en-US"/>
        </w:rPr>
        <w:t>II</w:t>
      </w:r>
      <w:r w:rsidRPr="00B61BA7">
        <w:t>. ДНЕВНИКИ</w:t>
      </w:r>
    </w:p>
    <w:p w:rsidR="006032BC" w:rsidRPr="00B61BA7" w:rsidRDefault="006032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226"/>
      </w:tblGrid>
      <w:tr w:rsidR="007336BE" w:rsidRPr="00B61BA7" w:rsidTr="008B7FE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B61BA7" w:rsidRDefault="007336BE">
            <w:pPr>
              <w:jc w:val="center"/>
            </w:pPr>
          </w:p>
          <w:p w:rsidR="007336BE" w:rsidRPr="00B61BA7" w:rsidRDefault="007336BE">
            <w:pPr>
              <w:jc w:val="center"/>
            </w:pPr>
            <w:r w:rsidRPr="00B61BA7">
              <w:t>дата</w:t>
            </w:r>
          </w:p>
        </w:tc>
        <w:tc>
          <w:tcPr>
            <w:tcW w:w="8226" w:type="dxa"/>
          </w:tcPr>
          <w:p w:rsidR="007336BE" w:rsidRPr="00B61BA7" w:rsidRDefault="007336BE" w:rsidP="007336BE">
            <w:pPr>
              <w:jc w:val="center"/>
            </w:pPr>
          </w:p>
          <w:p w:rsidR="007336BE" w:rsidRPr="00B61BA7" w:rsidRDefault="00E20561">
            <w:pPr>
              <w:jc w:val="center"/>
            </w:pPr>
            <w:r w:rsidRPr="00B61BA7">
              <w:t>Данные наблюдения</w:t>
            </w:r>
          </w:p>
        </w:tc>
      </w:tr>
      <w:tr w:rsidR="007336BE" w:rsidRPr="00B61BA7" w:rsidTr="008B7FE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B61BA7" w:rsidRDefault="007336BE">
            <w:pPr>
              <w:jc w:val="center"/>
            </w:pPr>
          </w:p>
          <w:p w:rsidR="007336BE" w:rsidRPr="00B61BA7" w:rsidRDefault="00D04133" w:rsidP="008B7FE5">
            <w:pPr>
              <w:jc w:val="center"/>
            </w:pPr>
            <w:r w:rsidRPr="00B61BA7">
              <w:t>5</w:t>
            </w:r>
            <w:r w:rsidR="00E20561" w:rsidRPr="00B61BA7">
              <w:t>.0</w:t>
            </w:r>
            <w:r w:rsidR="008B7FE5" w:rsidRPr="00B61BA7">
              <w:t>4</w:t>
            </w:r>
            <w:r w:rsidR="00E20561" w:rsidRPr="00B61BA7">
              <w:t>.</w:t>
            </w:r>
            <w:r w:rsidRPr="00B61BA7">
              <w:t>13</w:t>
            </w:r>
          </w:p>
        </w:tc>
        <w:tc>
          <w:tcPr>
            <w:tcW w:w="8226" w:type="dxa"/>
          </w:tcPr>
          <w:p w:rsidR="00B46B89" w:rsidRPr="00B61BA7" w:rsidRDefault="00D04133" w:rsidP="00B46B89">
            <w:r w:rsidRPr="00B61BA7">
              <w:t>Жалоб нет</w:t>
            </w:r>
            <w:r w:rsidR="00B46B89" w:rsidRPr="00B61BA7">
              <w:t>.</w:t>
            </w:r>
          </w:p>
          <w:p w:rsidR="00B46B89" w:rsidRPr="00B61BA7" w:rsidRDefault="00B46B89" w:rsidP="00B46B89">
            <w:r w:rsidRPr="00B61BA7">
              <w:t xml:space="preserve"> Состояние удовлетворительное, сознание ясное.</w:t>
            </w:r>
          </w:p>
          <w:p w:rsidR="00B46B89" w:rsidRPr="00B61BA7" w:rsidRDefault="00B46B89" w:rsidP="00B46B89">
            <w:r w:rsidRPr="00B61BA7">
              <w:t>Об</w:t>
            </w:r>
            <w:r w:rsidR="00D04133" w:rsidRPr="00B61BA7">
              <w:t>ъективно: кожные покровы бледно-розовой</w:t>
            </w:r>
            <w:r w:rsidRPr="00B61BA7">
              <w:t xml:space="preserve"> окраски, видимые слизистые розовые, без патологических изменений; температура тела 36,8 С.; артер</w:t>
            </w:r>
            <w:r w:rsidRPr="00B61BA7">
              <w:t>и</w:t>
            </w:r>
            <w:r w:rsidRPr="00B61BA7">
              <w:t xml:space="preserve">альное давление 130/80 мм ртутного столба; пульс </w:t>
            </w:r>
            <w:r w:rsidR="008B7FE5" w:rsidRPr="00B61BA7">
              <w:t>8</w:t>
            </w:r>
            <w:r w:rsidRPr="00B61BA7">
              <w:t>2 в минуту, сердечные тоны приглушены, ритмичные. Над всей поверхностью лёгких выслушивае</w:t>
            </w:r>
            <w:r w:rsidRPr="00B61BA7">
              <w:t>т</w:t>
            </w:r>
            <w:r w:rsidRPr="00B61BA7">
              <w:t>ся везикулярное дыхание;</w:t>
            </w:r>
          </w:p>
          <w:p w:rsidR="007336BE" w:rsidRPr="00B61BA7" w:rsidRDefault="00B46B89" w:rsidP="00B46B89">
            <w:r w:rsidRPr="00B61BA7">
              <w:t>Язык влажный. Живо</w:t>
            </w:r>
            <w:r w:rsidR="00D04133" w:rsidRPr="00B61BA7">
              <w:t>т не вздут, мягкий, безболезненный</w:t>
            </w:r>
            <w:r w:rsidRPr="00B61BA7">
              <w:t>. Стул регулярный, мочеиспускание свободное, безболезне</w:t>
            </w:r>
            <w:r w:rsidRPr="00B61BA7">
              <w:t>н</w:t>
            </w:r>
            <w:r w:rsidRPr="00B61BA7">
              <w:t>ное.</w:t>
            </w:r>
          </w:p>
        </w:tc>
      </w:tr>
      <w:tr w:rsidR="007336BE" w:rsidRPr="00B61BA7" w:rsidTr="008B7FE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B61BA7" w:rsidRDefault="007336BE">
            <w:pPr>
              <w:jc w:val="center"/>
            </w:pPr>
          </w:p>
          <w:p w:rsidR="007336BE" w:rsidRPr="00B61BA7" w:rsidRDefault="00D04133" w:rsidP="008B7FE5">
            <w:pPr>
              <w:jc w:val="center"/>
            </w:pPr>
            <w:r w:rsidRPr="00B61BA7">
              <w:t>8</w:t>
            </w:r>
            <w:r w:rsidR="008B7FE5" w:rsidRPr="00B61BA7">
              <w:t>.04.</w:t>
            </w:r>
            <w:r w:rsidRPr="00B61BA7">
              <w:t>13</w:t>
            </w:r>
          </w:p>
        </w:tc>
        <w:tc>
          <w:tcPr>
            <w:tcW w:w="8226" w:type="dxa"/>
          </w:tcPr>
          <w:p w:rsidR="00B46B89" w:rsidRPr="00B61BA7" w:rsidRDefault="00D04133" w:rsidP="00B46B89">
            <w:r w:rsidRPr="00B61BA7">
              <w:t>Жалоб не предъявляет.</w:t>
            </w:r>
          </w:p>
          <w:p w:rsidR="00B46B89" w:rsidRPr="00B61BA7" w:rsidRDefault="00B46B89" w:rsidP="00B46B89">
            <w:r w:rsidRPr="00B61BA7">
              <w:t xml:space="preserve"> Состояние удовлетворительное, сознание ясное.</w:t>
            </w:r>
          </w:p>
          <w:p w:rsidR="00B46B89" w:rsidRPr="00B61BA7" w:rsidRDefault="00B46B89" w:rsidP="00B46B89">
            <w:r w:rsidRPr="00B61BA7">
              <w:t>Объ</w:t>
            </w:r>
            <w:r w:rsidR="00D04133" w:rsidRPr="00B61BA7">
              <w:t xml:space="preserve">ективно: кожные покровы бледно-розовой </w:t>
            </w:r>
            <w:r w:rsidRPr="00B61BA7">
              <w:t xml:space="preserve">окраски; АД 130/90 мм </w:t>
            </w:r>
            <w:proofErr w:type="spellStart"/>
            <w:r w:rsidRPr="00B61BA7">
              <w:t>рт</w:t>
            </w:r>
            <w:proofErr w:type="spellEnd"/>
            <w:r w:rsidRPr="00B61BA7">
              <w:t xml:space="preserve"> </w:t>
            </w:r>
            <w:proofErr w:type="spellStart"/>
            <w:r w:rsidRPr="00B61BA7">
              <w:t>ст</w:t>
            </w:r>
            <w:proofErr w:type="spellEnd"/>
            <w:r w:rsidRPr="00B61BA7">
              <w:t xml:space="preserve">; пульс </w:t>
            </w:r>
            <w:r w:rsidR="008B7FE5" w:rsidRPr="00B61BA7">
              <w:t>87</w:t>
            </w:r>
            <w:r w:rsidRPr="00B61BA7">
              <w:t xml:space="preserve"> в минуту, сердечные тоны приглушены, ритмичные. В лёгких вез</w:t>
            </w:r>
            <w:r w:rsidRPr="00B61BA7">
              <w:t>и</w:t>
            </w:r>
            <w:r w:rsidRPr="00B61BA7">
              <w:t>кулярное д</w:t>
            </w:r>
            <w:r w:rsidRPr="00B61BA7">
              <w:t>ы</w:t>
            </w:r>
            <w:r w:rsidRPr="00B61BA7">
              <w:t>хание;</w:t>
            </w:r>
          </w:p>
          <w:p w:rsidR="007336BE" w:rsidRPr="00B61BA7" w:rsidRDefault="00B46B89" w:rsidP="00B46B89">
            <w:r w:rsidRPr="00B61BA7">
              <w:t xml:space="preserve">Язык влажный. Живот не вздут, мягкий, болезненный в </w:t>
            </w:r>
            <w:proofErr w:type="spellStart"/>
            <w:r w:rsidRPr="00B61BA7">
              <w:t>эпигастрии</w:t>
            </w:r>
            <w:proofErr w:type="spellEnd"/>
            <w:r w:rsidRPr="00B61BA7">
              <w:t>. Стул, диурез в норме.</w:t>
            </w:r>
          </w:p>
        </w:tc>
      </w:tr>
      <w:tr w:rsidR="007336BE" w:rsidRPr="00B61BA7" w:rsidTr="008B7FE5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36BE" w:rsidRPr="00B61BA7" w:rsidRDefault="007336BE">
            <w:pPr>
              <w:jc w:val="center"/>
            </w:pPr>
          </w:p>
          <w:p w:rsidR="007336BE" w:rsidRPr="00B61BA7" w:rsidRDefault="00D04133">
            <w:pPr>
              <w:jc w:val="center"/>
            </w:pPr>
            <w:r w:rsidRPr="00B61BA7">
              <w:t>9</w:t>
            </w:r>
            <w:r w:rsidR="008B7FE5" w:rsidRPr="00B61BA7">
              <w:t>.04.</w:t>
            </w:r>
            <w:r w:rsidRPr="00B61BA7">
              <w:t>13</w:t>
            </w:r>
          </w:p>
        </w:tc>
        <w:tc>
          <w:tcPr>
            <w:tcW w:w="8226" w:type="dxa"/>
          </w:tcPr>
          <w:p w:rsidR="008B7FE5" w:rsidRPr="00B61BA7" w:rsidRDefault="00D04133" w:rsidP="008B7FE5">
            <w:r w:rsidRPr="00B61BA7">
              <w:t>Жалобы нет.</w:t>
            </w:r>
          </w:p>
          <w:p w:rsidR="008B7FE5" w:rsidRPr="00B61BA7" w:rsidRDefault="008B7FE5" w:rsidP="008B7FE5">
            <w:r w:rsidRPr="00B61BA7">
              <w:t xml:space="preserve"> Состояние удовлетворительное, сознание ясное.</w:t>
            </w:r>
          </w:p>
          <w:p w:rsidR="008B7FE5" w:rsidRPr="00B61BA7" w:rsidRDefault="008B7FE5" w:rsidP="008B7FE5">
            <w:r w:rsidRPr="00B61BA7">
              <w:t>Об</w:t>
            </w:r>
            <w:r w:rsidR="00D04133" w:rsidRPr="00B61BA7">
              <w:t>ъективно: кожные покровы бледно-розовой окраски</w:t>
            </w:r>
            <w:r w:rsidRPr="00B61BA7">
              <w:t xml:space="preserve"> </w:t>
            </w:r>
            <w:proofErr w:type="spellStart"/>
            <w:r w:rsidRPr="00B61BA7">
              <w:t>окраски</w:t>
            </w:r>
            <w:proofErr w:type="spellEnd"/>
            <w:r w:rsidRPr="00B61BA7">
              <w:t xml:space="preserve">; АД 130/90 мм </w:t>
            </w:r>
            <w:proofErr w:type="spellStart"/>
            <w:r w:rsidRPr="00B61BA7">
              <w:t>рт</w:t>
            </w:r>
            <w:proofErr w:type="spellEnd"/>
            <w:r w:rsidRPr="00B61BA7">
              <w:t xml:space="preserve"> </w:t>
            </w:r>
            <w:proofErr w:type="spellStart"/>
            <w:r w:rsidRPr="00B61BA7">
              <w:t>ст</w:t>
            </w:r>
            <w:proofErr w:type="spellEnd"/>
            <w:r w:rsidRPr="00B61BA7">
              <w:t>; пульс 85 в минуту, сердечные тоны приглушены, ритмичные. В лёгких везикулярное д</w:t>
            </w:r>
            <w:r w:rsidRPr="00B61BA7">
              <w:t>ы</w:t>
            </w:r>
            <w:r w:rsidRPr="00B61BA7">
              <w:t>хание;</w:t>
            </w:r>
          </w:p>
          <w:p w:rsidR="007336BE" w:rsidRPr="00B61BA7" w:rsidRDefault="008B7FE5" w:rsidP="008B7FE5">
            <w:r w:rsidRPr="00B61BA7">
              <w:t xml:space="preserve">Язык влажный. Живот не вздут, мягкий, болезненный в </w:t>
            </w:r>
            <w:proofErr w:type="spellStart"/>
            <w:r w:rsidRPr="00B61BA7">
              <w:t>эпигастрии</w:t>
            </w:r>
            <w:proofErr w:type="spellEnd"/>
            <w:r w:rsidRPr="00B61BA7">
              <w:t>. Стул, диурез в норме.</w:t>
            </w:r>
          </w:p>
        </w:tc>
      </w:tr>
    </w:tbl>
    <w:p w:rsidR="006032BC" w:rsidRPr="00B61BA7" w:rsidRDefault="006032BC">
      <w:pPr>
        <w:jc w:val="center"/>
      </w:pPr>
    </w:p>
    <w:p w:rsidR="006032BC" w:rsidRPr="00B61BA7" w:rsidRDefault="006032BC">
      <w:pPr>
        <w:jc w:val="center"/>
      </w:pPr>
      <w:r w:rsidRPr="00B61BA7">
        <w:rPr>
          <w:lang w:val="en-US"/>
        </w:rPr>
        <w:t>X</w:t>
      </w:r>
      <w:r w:rsidR="002D3666" w:rsidRPr="00B61BA7">
        <w:rPr>
          <w:lang w:val="en-US"/>
        </w:rPr>
        <w:t>IV</w:t>
      </w:r>
      <w:r w:rsidRPr="00B61BA7">
        <w:t>. ЭПИКРИЗ</w:t>
      </w:r>
    </w:p>
    <w:p w:rsidR="006032BC" w:rsidRPr="00B61BA7" w:rsidRDefault="006032BC">
      <w:pPr>
        <w:jc w:val="center"/>
      </w:pPr>
    </w:p>
    <w:p w:rsidR="008B7FE5" w:rsidRPr="00B61BA7" w:rsidRDefault="005026E1" w:rsidP="005026E1">
      <w:pPr>
        <w:ind w:firstLine="540"/>
        <w:jc w:val="both"/>
      </w:pPr>
      <w:r w:rsidRPr="00B61BA7">
        <w:t>Больная</w:t>
      </w:r>
      <w:r w:rsidR="008B7FE5" w:rsidRPr="00B61BA7">
        <w:t xml:space="preserve"> </w:t>
      </w:r>
      <w:r w:rsidR="00167C2F">
        <w:t>________________</w:t>
      </w:r>
      <w:r w:rsidR="00972230" w:rsidRPr="00B61BA7">
        <w:t xml:space="preserve"> (05.05.1956 г.р.). Посту</w:t>
      </w:r>
      <w:r w:rsidR="00972230" w:rsidRPr="00167C2F">
        <w:t>пи</w:t>
      </w:r>
      <w:r w:rsidRPr="00B61BA7">
        <w:t>ла в отделение общей онкол</w:t>
      </w:r>
      <w:r w:rsidRPr="00B61BA7">
        <w:t>о</w:t>
      </w:r>
      <w:r w:rsidRPr="00B61BA7">
        <w:t xml:space="preserve">гии </w:t>
      </w:r>
      <w:r w:rsidR="00167C2F">
        <w:t>_______________</w:t>
      </w:r>
      <w:r w:rsidRPr="00B61BA7">
        <w:t xml:space="preserve"> 18.03.2013 г.</w:t>
      </w:r>
    </w:p>
    <w:p w:rsidR="005A1C14" w:rsidRPr="00B61BA7" w:rsidRDefault="00972230" w:rsidP="005A1C14">
      <w:pPr>
        <w:ind w:left="170" w:right="-85" w:firstLine="720"/>
        <w:jc w:val="both"/>
      </w:pPr>
      <w:r w:rsidRPr="00B61BA7">
        <w:t>На основании жалоб, анамнеза, объективного исследования, лабораторных и и</w:t>
      </w:r>
      <w:r w:rsidRPr="00B61BA7">
        <w:t>н</w:t>
      </w:r>
      <w:r w:rsidRPr="00B61BA7">
        <w:t xml:space="preserve">струментальных исследованиях был выставлен диагноз: </w:t>
      </w:r>
      <w:r w:rsidR="005A1C14" w:rsidRPr="00B61BA7">
        <w:t xml:space="preserve">Рак  </w:t>
      </w:r>
      <w:proofErr w:type="spellStart"/>
      <w:r w:rsidR="005A1C14" w:rsidRPr="00B61BA7">
        <w:t>нижненаружного</w:t>
      </w:r>
      <w:proofErr w:type="spellEnd"/>
      <w:r w:rsidR="005A1C14" w:rsidRPr="00B61BA7">
        <w:t xml:space="preserve"> квадранта левой молочной железы </w:t>
      </w:r>
      <w:r w:rsidR="005A1C14" w:rsidRPr="00B61BA7">
        <w:rPr>
          <w:lang w:val="en-US"/>
        </w:rPr>
        <w:t>T</w:t>
      </w:r>
      <w:r w:rsidR="005A1C14" w:rsidRPr="00B61BA7">
        <w:t>1</w:t>
      </w:r>
      <w:r w:rsidR="005A1C14" w:rsidRPr="00B61BA7">
        <w:rPr>
          <w:lang w:val="en-US"/>
        </w:rPr>
        <w:t>N</w:t>
      </w:r>
      <w:r w:rsidR="005A1C14" w:rsidRPr="00B61BA7">
        <w:t>0</w:t>
      </w:r>
      <w:r w:rsidR="005A1C14" w:rsidRPr="00B61BA7">
        <w:rPr>
          <w:lang w:val="en-US"/>
        </w:rPr>
        <w:t>M</w:t>
      </w:r>
      <w:r w:rsidR="005A1C14" w:rsidRPr="00B61BA7">
        <w:t xml:space="preserve">0 </w:t>
      </w:r>
      <w:r w:rsidR="005A1C14" w:rsidRPr="00B61BA7">
        <w:rPr>
          <w:lang w:val="en-US"/>
        </w:rPr>
        <w:t>I</w:t>
      </w:r>
      <w:r w:rsidR="005A1C14" w:rsidRPr="00B61BA7">
        <w:t xml:space="preserve"> ст., </w:t>
      </w:r>
      <w:r w:rsidR="005A1C14" w:rsidRPr="00B61BA7">
        <w:rPr>
          <w:lang w:val="en-US"/>
        </w:rPr>
        <w:t>II</w:t>
      </w:r>
      <w:r w:rsidR="005A1C14" w:rsidRPr="00B61BA7">
        <w:t xml:space="preserve">  клин. гр.,</w:t>
      </w:r>
      <w:r w:rsidR="005A1C14" w:rsidRPr="00B61BA7">
        <w:rPr>
          <w:rStyle w:val="italic"/>
        </w:rPr>
        <w:t xml:space="preserve"> </w:t>
      </w:r>
      <w:r w:rsidR="005A1C14" w:rsidRPr="00B61BA7">
        <w:t xml:space="preserve">состояние после радикальной </w:t>
      </w:r>
      <w:proofErr w:type="spellStart"/>
      <w:r w:rsidR="005A1C14" w:rsidRPr="00B61BA7">
        <w:t>мастэ</w:t>
      </w:r>
      <w:r w:rsidR="005A1C14" w:rsidRPr="00B61BA7">
        <w:t>к</w:t>
      </w:r>
      <w:r w:rsidR="005A1C14" w:rsidRPr="00B61BA7">
        <w:t>томии</w:t>
      </w:r>
      <w:proofErr w:type="spellEnd"/>
      <w:r w:rsidR="005A1C14" w:rsidRPr="00B61BA7">
        <w:t xml:space="preserve"> по </w:t>
      </w:r>
      <w:proofErr w:type="spellStart"/>
      <w:r w:rsidR="005A1C14" w:rsidRPr="00B61BA7">
        <w:t>Маддену</w:t>
      </w:r>
      <w:proofErr w:type="spellEnd"/>
      <w:r w:rsidR="005A1C14" w:rsidRPr="00B61BA7">
        <w:t>.</w:t>
      </w:r>
    </w:p>
    <w:p w:rsidR="00972230" w:rsidRPr="00B61BA7" w:rsidRDefault="00972230" w:rsidP="00972230"/>
    <w:p w:rsidR="00972230" w:rsidRPr="00B61BA7" w:rsidRDefault="00355456" w:rsidP="008C7F9D">
      <w:r w:rsidRPr="00B61BA7">
        <w:t>Про</w:t>
      </w:r>
      <w:r w:rsidR="00972230" w:rsidRPr="00B61BA7">
        <w:t xml:space="preserve">ведены </w:t>
      </w:r>
      <w:proofErr w:type="spellStart"/>
      <w:r w:rsidR="00972230" w:rsidRPr="00B61BA7">
        <w:t>интрументальные</w:t>
      </w:r>
      <w:proofErr w:type="spellEnd"/>
      <w:r w:rsidR="00972230" w:rsidRPr="00B61BA7">
        <w:t xml:space="preserve"> исследования:</w:t>
      </w:r>
    </w:p>
    <w:p w:rsidR="005A1C14" w:rsidRPr="00B61BA7" w:rsidRDefault="005A1C14" w:rsidP="005A1C14">
      <w:pPr>
        <w:rPr>
          <w:b/>
        </w:rPr>
      </w:pPr>
      <w:r w:rsidRPr="00B61BA7">
        <w:rPr>
          <w:b/>
        </w:rPr>
        <w:t>УЗИ молочной железы ( 20.03.2013 г.)</w:t>
      </w:r>
    </w:p>
    <w:p w:rsidR="005A1C14" w:rsidRPr="00B61BA7" w:rsidRDefault="005A1C14" w:rsidP="005A1C14">
      <w:r w:rsidRPr="00B61BA7">
        <w:t>Кожа левой молочной железы не утолщена. Молочная железа с преобладанием жирового компонента. Толщина железистого слоя 5 мм. Млечные протоки незначительно расшир</w:t>
      </w:r>
      <w:r w:rsidRPr="00B61BA7">
        <w:t>е</w:t>
      </w:r>
      <w:r w:rsidRPr="00B61BA7">
        <w:t xml:space="preserve">ны, имеются участки фиброза. В </w:t>
      </w:r>
      <w:proofErr w:type="spellStart"/>
      <w:r w:rsidRPr="00B61BA7">
        <w:t>нижненаружном</w:t>
      </w:r>
      <w:proofErr w:type="spellEnd"/>
      <w:r w:rsidRPr="00B61BA7">
        <w:t xml:space="preserve"> квадранте определяется образование пониженной </w:t>
      </w:r>
      <w:proofErr w:type="spellStart"/>
      <w:r w:rsidRPr="00B61BA7">
        <w:t>эхогенности</w:t>
      </w:r>
      <w:proofErr w:type="spellEnd"/>
      <w:r w:rsidRPr="00B61BA7">
        <w:t>.</w:t>
      </w:r>
    </w:p>
    <w:p w:rsidR="005A1C14" w:rsidRPr="00B61BA7" w:rsidRDefault="005A1C14" w:rsidP="005A1C14">
      <w:pPr>
        <w:rPr>
          <w:b/>
        </w:rPr>
      </w:pPr>
      <w:r w:rsidRPr="00B61BA7">
        <w:rPr>
          <w:b/>
        </w:rPr>
        <w:t>Биопсия опухоли с исследованием биоптата (18.03.2013 г.)</w:t>
      </w:r>
    </w:p>
    <w:p w:rsidR="005A1C14" w:rsidRPr="00B61BA7" w:rsidRDefault="005A1C14" w:rsidP="005A1C14">
      <w:r w:rsidRPr="00B61BA7">
        <w:t>Определяются клетки железистого рака умеренной степени дифференцировки.</w:t>
      </w:r>
    </w:p>
    <w:p w:rsidR="005A1C14" w:rsidRPr="00B61BA7" w:rsidRDefault="005A1C14" w:rsidP="005A1C14">
      <w:pPr>
        <w:rPr>
          <w:b/>
        </w:rPr>
      </w:pPr>
      <w:r w:rsidRPr="00B61BA7">
        <w:rPr>
          <w:b/>
        </w:rPr>
        <w:t>Гистологическое исследование  (08.04.2013 г.):</w:t>
      </w:r>
    </w:p>
    <w:p w:rsidR="005A1C14" w:rsidRPr="00B61BA7" w:rsidRDefault="005A1C14" w:rsidP="005A1C14">
      <w:r w:rsidRPr="00B61BA7">
        <w:t xml:space="preserve">Заключение: инфильтративный рак </w:t>
      </w:r>
      <w:r w:rsidRPr="00B61BA7">
        <w:rPr>
          <w:lang w:val="en-US"/>
        </w:rPr>
        <w:t>G</w:t>
      </w:r>
      <w:r w:rsidRPr="00167C2F">
        <w:t>2, метастазов нет.</w:t>
      </w:r>
    </w:p>
    <w:p w:rsidR="005A1C14" w:rsidRPr="00B61BA7" w:rsidRDefault="00355456" w:rsidP="005A1C14">
      <w:r w:rsidRPr="00B61BA7">
        <w:rPr>
          <w:b/>
        </w:rPr>
        <w:t>Осмотр гинеколога (21.03.13 г.):</w:t>
      </w:r>
      <w:r w:rsidRPr="00B61BA7">
        <w:t xml:space="preserve"> </w:t>
      </w:r>
      <w:proofErr w:type="spellStart"/>
      <w:r w:rsidRPr="00B61BA7">
        <w:t>онкопатологии</w:t>
      </w:r>
      <w:proofErr w:type="spellEnd"/>
      <w:r w:rsidRPr="00B61BA7">
        <w:t xml:space="preserve"> не выявлено.</w:t>
      </w:r>
    </w:p>
    <w:p w:rsidR="00355456" w:rsidRPr="00B61BA7" w:rsidRDefault="00355456" w:rsidP="005A1C14">
      <w:r w:rsidRPr="00B61BA7">
        <w:t xml:space="preserve"> Выполнено хирургическое лечение:  радикальная </w:t>
      </w:r>
      <w:proofErr w:type="spellStart"/>
      <w:r w:rsidRPr="00B61BA7">
        <w:t>мастэктомия</w:t>
      </w:r>
      <w:proofErr w:type="spellEnd"/>
      <w:r w:rsidRPr="00B61BA7">
        <w:t xml:space="preserve"> по </w:t>
      </w:r>
      <w:proofErr w:type="spellStart"/>
      <w:r w:rsidRPr="00B61BA7">
        <w:t>Маддену</w:t>
      </w:r>
      <w:proofErr w:type="spellEnd"/>
      <w:r w:rsidRPr="00B61BA7">
        <w:t xml:space="preserve"> слева (27.03.2013 г.)</w:t>
      </w:r>
    </w:p>
    <w:p w:rsidR="005A1C14" w:rsidRPr="00B61BA7" w:rsidRDefault="00355456" w:rsidP="008C7F9D">
      <w:r w:rsidRPr="00B61BA7">
        <w:t>Также проведена обезболивающая (</w:t>
      </w:r>
      <w:proofErr w:type="spellStart"/>
      <w:r w:rsidRPr="00B61BA7">
        <w:t>кеторолак</w:t>
      </w:r>
      <w:proofErr w:type="spellEnd"/>
      <w:r w:rsidRPr="00B61BA7">
        <w:t xml:space="preserve">, анальгин), </w:t>
      </w:r>
      <w:proofErr w:type="spellStart"/>
      <w:r w:rsidRPr="00B61BA7">
        <w:t>инфузионная</w:t>
      </w:r>
      <w:proofErr w:type="spellEnd"/>
      <w:r w:rsidRPr="00B61BA7">
        <w:t>, симптоматическая терапия.</w:t>
      </w:r>
    </w:p>
    <w:p w:rsidR="00355456" w:rsidRPr="00B61BA7" w:rsidRDefault="00355456" w:rsidP="008C7F9D">
      <w:r w:rsidRPr="00B61BA7">
        <w:t>В дальнейшем рекомендовано проведение химиотерапии.</w:t>
      </w:r>
    </w:p>
    <w:p w:rsidR="00192C9C" w:rsidRPr="00B61BA7" w:rsidRDefault="00192C9C" w:rsidP="00355456">
      <w:pPr>
        <w:ind w:firstLine="567"/>
        <w:jc w:val="both"/>
      </w:pPr>
      <w:r w:rsidRPr="00B61BA7">
        <w:t>Посл</w:t>
      </w:r>
      <w:r w:rsidR="00355456" w:rsidRPr="00B61BA7">
        <w:t>е выписки из стационара пациентке</w:t>
      </w:r>
      <w:r w:rsidRPr="00B61BA7">
        <w:t xml:space="preserve"> положено </w:t>
      </w:r>
      <w:r w:rsidR="00355456" w:rsidRPr="00B61BA7">
        <w:t xml:space="preserve">явится в </w:t>
      </w:r>
      <w:proofErr w:type="spellStart"/>
      <w:r w:rsidR="00355456" w:rsidRPr="00B61BA7">
        <w:t>онкодиспансер</w:t>
      </w:r>
      <w:proofErr w:type="spellEnd"/>
      <w:r w:rsidR="00355456" w:rsidRPr="00B61BA7">
        <w:t xml:space="preserve"> к </w:t>
      </w:r>
      <w:proofErr w:type="spellStart"/>
      <w:r w:rsidR="00355456" w:rsidRPr="00B61BA7">
        <w:t>хими</w:t>
      </w:r>
      <w:r w:rsidR="00355456" w:rsidRPr="00B61BA7">
        <w:t>о</w:t>
      </w:r>
      <w:r w:rsidR="00355456" w:rsidRPr="00B61BA7">
        <w:t>терапевту</w:t>
      </w:r>
      <w:proofErr w:type="spellEnd"/>
      <w:r w:rsidR="00355456" w:rsidRPr="00B61BA7">
        <w:t xml:space="preserve"> для решения вопроса химиотерапии.</w:t>
      </w:r>
    </w:p>
    <w:p w:rsidR="00192C9C" w:rsidRPr="00B61BA7" w:rsidRDefault="00192C9C" w:rsidP="00192C9C">
      <w:pPr>
        <w:ind w:firstLine="567"/>
        <w:jc w:val="both"/>
      </w:pPr>
      <w:r w:rsidRPr="00B61BA7">
        <w:t>К мо</w:t>
      </w:r>
      <w:r w:rsidR="00355456" w:rsidRPr="00B61BA7">
        <w:t xml:space="preserve">менту окончания </w:t>
      </w:r>
      <w:proofErr w:type="spellStart"/>
      <w:r w:rsidR="00355456" w:rsidRPr="00B61BA7">
        <w:t>курации</w:t>
      </w:r>
      <w:proofErr w:type="spellEnd"/>
      <w:r w:rsidR="00355456" w:rsidRPr="00B61BA7">
        <w:t xml:space="preserve"> больная готовится к выписке. Состояние</w:t>
      </w:r>
      <w:r w:rsidRPr="00B61BA7">
        <w:t xml:space="preserve"> удовлетв</w:t>
      </w:r>
      <w:r w:rsidRPr="00B61BA7">
        <w:t>о</w:t>
      </w:r>
      <w:r w:rsidRPr="00B61BA7">
        <w:t>рительное.</w:t>
      </w:r>
    </w:p>
    <w:p w:rsidR="006032BC" w:rsidRPr="00B61BA7" w:rsidRDefault="006032BC" w:rsidP="008B7FE5">
      <w:pPr>
        <w:ind w:firstLine="540"/>
        <w:jc w:val="both"/>
      </w:pPr>
    </w:p>
    <w:p w:rsidR="006032BC" w:rsidRPr="00B61BA7" w:rsidRDefault="006032BC" w:rsidP="00AF0EE5">
      <w:pPr>
        <w:ind w:firstLine="540"/>
      </w:pPr>
    </w:p>
    <w:sectPr w:rsidR="006032BC" w:rsidRPr="00B6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F455A"/>
    <w:multiLevelType w:val="hybridMultilevel"/>
    <w:tmpl w:val="B71E7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CE2B0B"/>
    <w:multiLevelType w:val="hybridMultilevel"/>
    <w:tmpl w:val="2310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51073"/>
    <w:multiLevelType w:val="hybridMultilevel"/>
    <w:tmpl w:val="91E0A4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55342"/>
    <w:multiLevelType w:val="hybridMultilevel"/>
    <w:tmpl w:val="563A4C02"/>
    <w:lvl w:ilvl="0" w:tplc="1D966D10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324D680A"/>
    <w:multiLevelType w:val="hybridMultilevel"/>
    <w:tmpl w:val="DB7CA172"/>
    <w:lvl w:ilvl="0" w:tplc="21365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4B5528"/>
    <w:multiLevelType w:val="hybridMultilevel"/>
    <w:tmpl w:val="FD5A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77F09"/>
    <w:multiLevelType w:val="hybridMultilevel"/>
    <w:tmpl w:val="9A8EBDDE"/>
    <w:lvl w:ilvl="0" w:tplc="672A447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2">
    <w:nsid w:val="3F904287"/>
    <w:multiLevelType w:val="hybridMultilevel"/>
    <w:tmpl w:val="02F6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8496E"/>
    <w:multiLevelType w:val="multilevel"/>
    <w:tmpl w:val="9B92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20220"/>
    <w:multiLevelType w:val="hybridMultilevel"/>
    <w:tmpl w:val="2310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80327"/>
    <w:multiLevelType w:val="hybridMultilevel"/>
    <w:tmpl w:val="56BC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842D0"/>
    <w:multiLevelType w:val="hybridMultilevel"/>
    <w:tmpl w:val="2310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AF87BA9"/>
    <w:multiLevelType w:val="hybridMultilevel"/>
    <w:tmpl w:val="231075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7"/>
  </w:num>
  <w:num w:numId="9">
    <w:abstractNumId w:val="19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20"/>
  </w:num>
  <w:num w:numId="17">
    <w:abstractNumId w:val="18"/>
  </w:num>
  <w:num w:numId="18">
    <w:abstractNumId w:val="16"/>
  </w:num>
  <w:num w:numId="19">
    <w:abstractNumId w:val="14"/>
  </w:num>
  <w:num w:numId="20">
    <w:abstractNumId w:val="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75343"/>
    <w:rsid w:val="000E4087"/>
    <w:rsid w:val="000F19D3"/>
    <w:rsid w:val="00117CC6"/>
    <w:rsid w:val="001265F0"/>
    <w:rsid w:val="00167C2F"/>
    <w:rsid w:val="00192C9C"/>
    <w:rsid w:val="001D3341"/>
    <w:rsid w:val="002908E9"/>
    <w:rsid w:val="002A59F4"/>
    <w:rsid w:val="002B4EA3"/>
    <w:rsid w:val="002D2944"/>
    <w:rsid w:val="002D3666"/>
    <w:rsid w:val="002E53B0"/>
    <w:rsid w:val="00316E20"/>
    <w:rsid w:val="00355456"/>
    <w:rsid w:val="003716D5"/>
    <w:rsid w:val="00380F84"/>
    <w:rsid w:val="0038338C"/>
    <w:rsid w:val="003D15CD"/>
    <w:rsid w:val="003D5350"/>
    <w:rsid w:val="003E643E"/>
    <w:rsid w:val="00430F79"/>
    <w:rsid w:val="00462285"/>
    <w:rsid w:val="004772D3"/>
    <w:rsid w:val="0048475F"/>
    <w:rsid w:val="004B3786"/>
    <w:rsid w:val="005026E1"/>
    <w:rsid w:val="0050361D"/>
    <w:rsid w:val="00525817"/>
    <w:rsid w:val="005A1C14"/>
    <w:rsid w:val="005E3D73"/>
    <w:rsid w:val="006032BC"/>
    <w:rsid w:val="00640E3B"/>
    <w:rsid w:val="00655588"/>
    <w:rsid w:val="00690B0C"/>
    <w:rsid w:val="007336BE"/>
    <w:rsid w:val="00740073"/>
    <w:rsid w:val="00763D25"/>
    <w:rsid w:val="007A0FCB"/>
    <w:rsid w:val="007B52E8"/>
    <w:rsid w:val="008B7FE5"/>
    <w:rsid w:val="008C1B29"/>
    <w:rsid w:val="008C7F9D"/>
    <w:rsid w:val="008E6F75"/>
    <w:rsid w:val="00911501"/>
    <w:rsid w:val="00932844"/>
    <w:rsid w:val="00944C82"/>
    <w:rsid w:val="0096071C"/>
    <w:rsid w:val="00972230"/>
    <w:rsid w:val="0098348C"/>
    <w:rsid w:val="009A74B3"/>
    <w:rsid w:val="009E7826"/>
    <w:rsid w:val="00A007B4"/>
    <w:rsid w:val="00A07C68"/>
    <w:rsid w:val="00A1790E"/>
    <w:rsid w:val="00A261DD"/>
    <w:rsid w:val="00A31B19"/>
    <w:rsid w:val="00A43082"/>
    <w:rsid w:val="00A50CC3"/>
    <w:rsid w:val="00A83D2F"/>
    <w:rsid w:val="00AB1C30"/>
    <w:rsid w:val="00AE4800"/>
    <w:rsid w:val="00AF0EE5"/>
    <w:rsid w:val="00B06454"/>
    <w:rsid w:val="00B22FD4"/>
    <w:rsid w:val="00B3170D"/>
    <w:rsid w:val="00B46B89"/>
    <w:rsid w:val="00B61BA7"/>
    <w:rsid w:val="00B7343B"/>
    <w:rsid w:val="00B91767"/>
    <w:rsid w:val="00BB2EB0"/>
    <w:rsid w:val="00BE4C6E"/>
    <w:rsid w:val="00C03D9B"/>
    <w:rsid w:val="00CC13BB"/>
    <w:rsid w:val="00CE57F4"/>
    <w:rsid w:val="00D04133"/>
    <w:rsid w:val="00D16D1F"/>
    <w:rsid w:val="00D243A7"/>
    <w:rsid w:val="00D41E7B"/>
    <w:rsid w:val="00D6129B"/>
    <w:rsid w:val="00D635E7"/>
    <w:rsid w:val="00D669FC"/>
    <w:rsid w:val="00D91832"/>
    <w:rsid w:val="00DD0C47"/>
    <w:rsid w:val="00DD2836"/>
    <w:rsid w:val="00DE18FC"/>
    <w:rsid w:val="00E032A9"/>
    <w:rsid w:val="00E20561"/>
    <w:rsid w:val="00E5284F"/>
    <w:rsid w:val="00E534C6"/>
    <w:rsid w:val="00E84585"/>
    <w:rsid w:val="00EB045C"/>
    <w:rsid w:val="00ED2A68"/>
    <w:rsid w:val="00F256F4"/>
    <w:rsid w:val="00F42E22"/>
    <w:rsid w:val="00F45A44"/>
    <w:rsid w:val="00F45E87"/>
    <w:rsid w:val="00F7043B"/>
    <w:rsid w:val="00FA345E"/>
    <w:rsid w:val="00FB0CA4"/>
    <w:rsid w:val="00FC19C5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paragraph" w:styleId="1">
    <w:name w:val="heading 1"/>
    <w:basedOn w:val="a"/>
    <w:next w:val="a"/>
    <w:qFormat/>
    <w:rsid w:val="00FF3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D41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basedOn w:val="a0"/>
    <w:rsid w:val="009E7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paragraph" w:styleId="1">
    <w:name w:val="heading 1"/>
    <w:basedOn w:val="a"/>
    <w:next w:val="a"/>
    <w:qFormat/>
    <w:rsid w:val="00FF3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D41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basedOn w:val="a0"/>
    <w:rsid w:val="009E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3D60-DBCC-424B-A372-BAC8965E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dcterms:created xsi:type="dcterms:W3CDTF">2024-03-14T11:13:00Z</dcterms:created>
  <dcterms:modified xsi:type="dcterms:W3CDTF">2024-03-14T11:13:00Z</dcterms:modified>
</cp:coreProperties>
</file>