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58" w:rsidRPr="00C05F58" w:rsidRDefault="00C05F58" w:rsidP="00C05F58">
      <w:pPr>
        <w:ind w:left="540" w:right="459"/>
        <w:rPr>
          <w:sz w:val="28"/>
          <w:szCs w:val="28"/>
        </w:rPr>
      </w:pPr>
      <w:bookmarkStart w:id="0" w:name="_GoBack"/>
      <w:bookmarkEnd w:id="0"/>
    </w:p>
    <w:p w:rsidR="00C05F58" w:rsidRPr="00C05F58" w:rsidRDefault="00C05F58" w:rsidP="00C05F58">
      <w:pPr>
        <w:ind w:left="540" w:right="459"/>
        <w:jc w:val="center"/>
        <w:rPr>
          <w:b/>
          <w:sz w:val="28"/>
          <w:szCs w:val="28"/>
        </w:rPr>
      </w:pPr>
      <w:r w:rsidRPr="00C05F58">
        <w:rPr>
          <w:sz w:val="28"/>
          <w:szCs w:val="28"/>
        </w:rPr>
        <w:t xml:space="preserve">            </w:t>
      </w:r>
      <w:r w:rsidRPr="00C05F58">
        <w:rPr>
          <w:b/>
          <w:sz w:val="28"/>
          <w:szCs w:val="28"/>
        </w:rPr>
        <w:t xml:space="preserve">Рак щитовидной железы (струма </w:t>
      </w:r>
      <w:proofErr w:type="spellStart"/>
      <w:r w:rsidRPr="00C05F58">
        <w:rPr>
          <w:b/>
          <w:sz w:val="28"/>
          <w:szCs w:val="28"/>
        </w:rPr>
        <w:t>Лангханса</w:t>
      </w:r>
      <w:proofErr w:type="spellEnd"/>
      <w:r w:rsidRPr="00C05F58">
        <w:rPr>
          <w:b/>
          <w:sz w:val="28"/>
          <w:szCs w:val="28"/>
        </w:rPr>
        <w:t>).</w:t>
      </w:r>
    </w:p>
    <w:p w:rsidR="00C05F58" w:rsidRPr="00C05F58" w:rsidRDefault="00C05F58" w:rsidP="00C05F58">
      <w:pPr>
        <w:ind w:left="540" w:right="459"/>
        <w:jc w:val="both"/>
        <w:rPr>
          <w:sz w:val="28"/>
          <w:szCs w:val="28"/>
        </w:rPr>
      </w:pP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Частота РЩЖ по данным различных авторов </w:t>
      </w:r>
      <w:proofErr w:type="gramStart"/>
      <w:r w:rsidRPr="00C05F58">
        <w:rPr>
          <w:sz w:val="28"/>
          <w:szCs w:val="28"/>
        </w:rPr>
        <w:t>колеблется  в</w:t>
      </w:r>
      <w:proofErr w:type="gramEnd"/>
      <w:r w:rsidRPr="00C05F58">
        <w:rPr>
          <w:sz w:val="28"/>
          <w:szCs w:val="28"/>
        </w:rPr>
        <w:t xml:space="preserve">  широких пределах от 1 до 23% всех заб</w:t>
      </w:r>
      <w:r w:rsidRPr="00C05F58">
        <w:rPr>
          <w:sz w:val="28"/>
          <w:szCs w:val="28"/>
        </w:rPr>
        <w:t>о</w:t>
      </w:r>
      <w:r w:rsidRPr="00C05F58">
        <w:rPr>
          <w:sz w:val="28"/>
          <w:szCs w:val="28"/>
        </w:rPr>
        <w:t>леваний этого органа. Чаще наблюдается женщин - 3,5:</w:t>
      </w:r>
      <w:proofErr w:type="gramStart"/>
      <w:r w:rsidRPr="00C05F58">
        <w:rPr>
          <w:sz w:val="28"/>
          <w:szCs w:val="28"/>
        </w:rPr>
        <w:t>1  (</w:t>
      </w:r>
      <w:proofErr w:type="gramEnd"/>
      <w:r w:rsidRPr="00C05F58">
        <w:rPr>
          <w:sz w:val="28"/>
          <w:szCs w:val="28"/>
        </w:rPr>
        <w:t xml:space="preserve">9:1) в  возрасте  40-60  лет.  Улучшение диагностики, большое </w:t>
      </w:r>
      <w:proofErr w:type="gramStart"/>
      <w:r w:rsidRPr="00C05F58">
        <w:rPr>
          <w:sz w:val="28"/>
          <w:szCs w:val="28"/>
        </w:rPr>
        <w:t>знакомство  врачей</w:t>
      </w:r>
      <w:proofErr w:type="gramEnd"/>
      <w:r w:rsidRPr="00C05F58">
        <w:rPr>
          <w:sz w:val="28"/>
          <w:szCs w:val="28"/>
        </w:rPr>
        <w:t xml:space="preserve">  с  клиникой  заболевания привело к значительному увеличению числа наблюд</w:t>
      </w:r>
      <w:r w:rsidRPr="00C05F58">
        <w:rPr>
          <w:sz w:val="28"/>
          <w:szCs w:val="28"/>
        </w:rPr>
        <w:t>е</w:t>
      </w:r>
      <w:r w:rsidRPr="00C05F58">
        <w:rPr>
          <w:sz w:val="28"/>
          <w:szCs w:val="28"/>
        </w:rPr>
        <w:t>ний,  публикуемых за последние годы.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b/>
          <w:i/>
          <w:sz w:val="28"/>
          <w:szCs w:val="28"/>
        </w:rPr>
        <w:t>Этиология и патогенез</w:t>
      </w:r>
      <w:r w:rsidRPr="00C05F58">
        <w:rPr>
          <w:sz w:val="28"/>
          <w:szCs w:val="28"/>
        </w:rPr>
        <w:t xml:space="preserve"> не выяснены. Установлено, что в 80-90% случаев рак развивается на фоне уже существующего зоба.  </w:t>
      </w:r>
      <w:proofErr w:type="gramStart"/>
      <w:r w:rsidRPr="00C05F58">
        <w:rPr>
          <w:sz w:val="28"/>
          <w:szCs w:val="28"/>
        </w:rPr>
        <w:t>В  эндемичных</w:t>
      </w:r>
      <w:proofErr w:type="gramEnd"/>
      <w:r w:rsidRPr="00C05F58">
        <w:rPr>
          <w:sz w:val="28"/>
          <w:szCs w:val="28"/>
        </w:rPr>
        <w:t xml:space="preserve"> по зобу местностях частота РЩЖ в 10 раз выше. Развитию забол</w:t>
      </w:r>
      <w:r w:rsidRPr="00C05F58">
        <w:rPr>
          <w:sz w:val="28"/>
          <w:szCs w:val="28"/>
        </w:rPr>
        <w:t>е</w:t>
      </w:r>
      <w:r w:rsidRPr="00C05F58">
        <w:rPr>
          <w:sz w:val="28"/>
          <w:szCs w:val="28"/>
        </w:rPr>
        <w:t xml:space="preserve">вания способствуют хр. воспалительные процессы в </w:t>
      </w:r>
      <w:proofErr w:type="gramStart"/>
      <w:r w:rsidRPr="00C05F58">
        <w:rPr>
          <w:sz w:val="28"/>
          <w:szCs w:val="28"/>
        </w:rPr>
        <w:t>железе,  наличие</w:t>
      </w:r>
      <w:proofErr w:type="gramEnd"/>
      <w:r w:rsidRPr="00C05F58">
        <w:rPr>
          <w:sz w:val="28"/>
          <w:szCs w:val="28"/>
        </w:rPr>
        <w:t xml:space="preserve"> узлового и смешанного зоба, стимуляция ТТГ  гиперпластических процессов в железе, рентгеновское  облучение  области  шеи  и применение лечебной дозы 131I в детском  и  молодом  возрасте,  а также нарушение гормонального равновесия  в  организме  (же</w:t>
      </w:r>
      <w:r w:rsidRPr="00C05F58">
        <w:rPr>
          <w:sz w:val="28"/>
          <w:szCs w:val="28"/>
        </w:rPr>
        <w:t>н</w:t>
      </w:r>
      <w:r w:rsidRPr="00C05F58">
        <w:rPr>
          <w:sz w:val="28"/>
          <w:szCs w:val="28"/>
        </w:rPr>
        <w:t>щины - беременность, лактация, климакс).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Раки </w:t>
      </w:r>
      <w:proofErr w:type="gramStart"/>
      <w:r w:rsidRPr="00C05F58">
        <w:rPr>
          <w:sz w:val="28"/>
          <w:szCs w:val="28"/>
        </w:rPr>
        <w:t>щитовидной  железы</w:t>
      </w:r>
      <w:proofErr w:type="gramEnd"/>
      <w:r w:rsidRPr="00C05F58">
        <w:rPr>
          <w:sz w:val="28"/>
          <w:szCs w:val="28"/>
        </w:rPr>
        <w:t xml:space="preserve">  бывают  </w:t>
      </w:r>
      <w:r w:rsidRPr="00C05F58">
        <w:rPr>
          <w:i/>
          <w:sz w:val="28"/>
          <w:szCs w:val="28"/>
          <w:u w:val="single"/>
        </w:rPr>
        <w:t>первичными</w:t>
      </w:r>
      <w:r w:rsidRPr="00C05F58">
        <w:rPr>
          <w:sz w:val="28"/>
          <w:szCs w:val="28"/>
        </w:rPr>
        <w:t>,  когда  опухоль имеет исходным пунктом саму жел</w:t>
      </w:r>
      <w:r w:rsidRPr="00C05F58">
        <w:rPr>
          <w:sz w:val="28"/>
          <w:szCs w:val="28"/>
        </w:rPr>
        <w:t>е</w:t>
      </w:r>
      <w:r w:rsidRPr="00C05F58">
        <w:rPr>
          <w:sz w:val="28"/>
          <w:szCs w:val="28"/>
        </w:rPr>
        <w:t xml:space="preserve">зу, и </w:t>
      </w:r>
      <w:r w:rsidRPr="00C05F58">
        <w:rPr>
          <w:i/>
          <w:sz w:val="28"/>
          <w:szCs w:val="28"/>
          <w:u w:val="single"/>
        </w:rPr>
        <w:t>вторичными</w:t>
      </w:r>
      <w:r w:rsidRPr="00C05F58">
        <w:rPr>
          <w:sz w:val="28"/>
          <w:szCs w:val="28"/>
        </w:rPr>
        <w:t xml:space="preserve"> при  прорастании опухоли в железу из соседнего органа. 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В зависимости от морфологической </w:t>
      </w:r>
      <w:proofErr w:type="gramStart"/>
      <w:r w:rsidRPr="00C05F58">
        <w:rPr>
          <w:sz w:val="28"/>
          <w:szCs w:val="28"/>
        </w:rPr>
        <w:t>структуры  раки</w:t>
      </w:r>
      <w:proofErr w:type="gramEnd"/>
      <w:r w:rsidRPr="00C05F58">
        <w:rPr>
          <w:sz w:val="28"/>
          <w:szCs w:val="28"/>
        </w:rPr>
        <w:t xml:space="preserve">  щитовидной железы делятся на дифференцир</w:t>
      </w:r>
      <w:r w:rsidRPr="00C05F58">
        <w:rPr>
          <w:sz w:val="28"/>
          <w:szCs w:val="28"/>
        </w:rPr>
        <w:t>о</w:t>
      </w:r>
      <w:r w:rsidRPr="00C05F58">
        <w:rPr>
          <w:sz w:val="28"/>
          <w:szCs w:val="28"/>
        </w:rPr>
        <w:t xml:space="preserve">ванные и недифференцированные. 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i/>
          <w:sz w:val="28"/>
          <w:szCs w:val="28"/>
          <w:u w:val="single"/>
        </w:rPr>
        <w:t>К первой группе</w:t>
      </w:r>
      <w:r w:rsidRPr="00C05F58">
        <w:rPr>
          <w:sz w:val="28"/>
          <w:szCs w:val="28"/>
        </w:rPr>
        <w:t xml:space="preserve"> относятся </w:t>
      </w:r>
      <w:r w:rsidRPr="00C05F58">
        <w:rPr>
          <w:i/>
          <w:sz w:val="28"/>
          <w:szCs w:val="28"/>
        </w:rPr>
        <w:t xml:space="preserve">папиллярный, </w:t>
      </w:r>
      <w:proofErr w:type="gramStart"/>
      <w:r w:rsidRPr="00C05F58">
        <w:rPr>
          <w:i/>
          <w:sz w:val="28"/>
          <w:szCs w:val="28"/>
        </w:rPr>
        <w:t>альвеолярный,  фолликулярный</w:t>
      </w:r>
      <w:proofErr w:type="gramEnd"/>
      <w:r w:rsidRPr="00C05F58">
        <w:rPr>
          <w:i/>
          <w:sz w:val="28"/>
          <w:szCs w:val="28"/>
        </w:rPr>
        <w:t xml:space="preserve"> раки </w:t>
      </w:r>
      <w:r w:rsidRPr="00C05F58">
        <w:rPr>
          <w:sz w:val="28"/>
          <w:szCs w:val="28"/>
        </w:rPr>
        <w:t>и различные их сочет</w:t>
      </w:r>
      <w:r w:rsidRPr="00C05F58">
        <w:rPr>
          <w:sz w:val="28"/>
          <w:szCs w:val="28"/>
        </w:rPr>
        <w:t>а</w:t>
      </w:r>
      <w:r w:rsidRPr="00C05F58">
        <w:rPr>
          <w:sz w:val="28"/>
          <w:szCs w:val="28"/>
        </w:rPr>
        <w:t>ния. Эти опухоли имеют относительно благоприятное течение. Они встречаются у лиц  сравнительно молодого возраста. Возникающие  метастазы  обычно  развиваются  в шейных регионарных лимфатич</w:t>
      </w:r>
      <w:r w:rsidRPr="00C05F58">
        <w:rPr>
          <w:sz w:val="28"/>
          <w:szCs w:val="28"/>
        </w:rPr>
        <w:t>е</w:t>
      </w:r>
      <w:r w:rsidRPr="00C05F58">
        <w:rPr>
          <w:sz w:val="28"/>
          <w:szCs w:val="28"/>
        </w:rPr>
        <w:t>ских узлах.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t>Дифференцированные опухоли (кроме папиллярных) поддаются лечению радиоактивным йодом. Фун</w:t>
      </w:r>
      <w:r w:rsidRPr="00C05F58">
        <w:rPr>
          <w:sz w:val="28"/>
          <w:szCs w:val="28"/>
        </w:rPr>
        <w:t>к</w:t>
      </w:r>
      <w:r w:rsidRPr="00C05F58">
        <w:rPr>
          <w:sz w:val="28"/>
          <w:szCs w:val="28"/>
        </w:rPr>
        <w:t>ция железы нередко бывает повышенной. Отдаленные результаты благоприятны у большинства больных.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i/>
          <w:sz w:val="28"/>
          <w:szCs w:val="28"/>
          <w:u w:val="single"/>
        </w:rPr>
        <w:t>К недифференцированным ракам</w:t>
      </w:r>
      <w:r w:rsidRPr="00C05F58">
        <w:rPr>
          <w:sz w:val="28"/>
          <w:szCs w:val="28"/>
        </w:rPr>
        <w:t xml:space="preserve"> относятся </w:t>
      </w:r>
      <w:r w:rsidRPr="00C05F58">
        <w:rPr>
          <w:i/>
          <w:sz w:val="28"/>
          <w:szCs w:val="28"/>
        </w:rPr>
        <w:t>солидные,  плоскоклеточные, круглоклеточные</w:t>
      </w:r>
      <w:r w:rsidRPr="00C05F58">
        <w:rPr>
          <w:sz w:val="28"/>
          <w:szCs w:val="28"/>
        </w:rPr>
        <w:t xml:space="preserve"> опухоли и др. Эти опухоли встречаются в 2 раза реже, чем дифференцированные, имеют  бурное  неблагоприятное теч</w:t>
      </w:r>
      <w:r w:rsidRPr="00C05F58">
        <w:rPr>
          <w:sz w:val="28"/>
          <w:szCs w:val="28"/>
        </w:rPr>
        <w:t>е</w:t>
      </w:r>
      <w:r w:rsidRPr="00C05F58">
        <w:rPr>
          <w:sz w:val="28"/>
          <w:szCs w:val="28"/>
        </w:rPr>
        <w:t>ние. Рано возникают отдаленные метастазы в  легком,  реже -  в костях и печени. Радиоактивный йод не оказ</w:t>
      </w:r>
      <w:r w:rsidRPr="00C05F58">
        <w:rPr>
          <w:sz w:val="28"/>
          <w:szCs w:val="28"/>
        </w:rPr>
        <w:t>ы</w:t>
      </w:r>
      <w:r w:rsidRPr="00C05F58">
        <w:rPr>
          <w:sz w:val="28"/>
          <w:szCs w:val="28"/>
        </w:rPr>
        <w:t>вает лечебного  эффекта. Даже при комбинированной терапии исходы неудовлетвор</w:t>
      </w:r>
      <w:r w:rsidRPr="00C05F58">
        <w:rPr>
          <w:sz w:val="28"/>
          <w:szCs w:val="28"/>
        </w:rPr>
        <w:t>и</w:t>
      </w:r>
      <w:r w:rsidRPr="00C05F58">
        <w:rPr>
          <w:sz w:val="28"/>
          <w:szCs w:val="28"/>
        </w:rPr>
        <w:t>тельные.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t>Часто встречаются раки со смешанным строением, с  преобладанием тех или иных клеточных элеме</w:t>
      </w:r>
      <w:r w:rsidRPr="00C05F58">
        <w:rPr>
          <w:sz w:val="28"/>
          <w:szCs w:val="28"/>
        </w:rPr>
        <w:t>н</w:t>
      </w:r>
      <w:r w:rsidRPr="00C05F58">
        <w:rPr>
          <w:sz w:val="28"/>
          <w:szCs w:val="28"/>
        </w:rPr>
        <w:t>тов.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b/>
          <w:sz w:val="28"/>
          <w:szCs w:val="28"/>
        </w:rPr>
        <w:t>Стадии РЩЖ подразделяются по системе TNM:</w:t>
      </w:r>
      <w:r w:rsidRPr="00C05F58">
        <w:rPr>
          <w:sz w:val="28"/>
          <w:szCs w:val="28"/>
        </w:rPr>
        <w:t xml:space="preserve">  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  <w:u w:val="single"/>
        </w:rPr>
        <w:t>T</w:t>
      </w:r>
      <w:r w:rsidRPr="00C05F58">
        <w:rPr>
          <w:sz w:val="28"/>
          <w:szCs w:val="28"/>
          <w:u w:val="single"/>
          <w:vertAlign w:val="subscript"/>
        </w:rPr>
        <w:t>1</w:t>
      </w:r>
      <w:r w:rsidRPr="00C05F58">
        <w:rPr>
          <w:sz w:val="28"/>
          <w:szCs w:val="28"/>
          <w:u w:val="single"/>
        </w:rPr>
        <w:t>N</w:t>
      </w:r>
      <w:r w:rsidRPr="00C05F58">
        <w:rPr>
          <w:sz w:val="28"/>
          <w:szCs w:val="28"/>
          <w:u w:val="single"/>
          <w:vertAlign w:val="subscript"/>
        </w:rPr>
        <w:t>0</w:t>
      </w:r>
      <w:r w:rsidRPr="00C05F58">
        <w:rPr>
          <w:sz w:val="28"/>
          <w:szCs w:val="28"/>
          <w:u w:val="single"/>
        </w:rPr>
        <w:t>M</w:t>
      </w:r>
      <w:r w:rsidRPr="00C05F58">
        <w:rPr>
          <w:sz w:val="28"/>
          <w:szCs w:val="28"/>
          <w:u w:val="single"/>
          <w:vertAlign w:val="subscript"/>
        </w:rPr>
        <w:t>0</w:t>
      </w:r>
      <w:r w:rsidRPr="00C05F58">
        <w:rPr>
          <w:sz w:val="28"/>
          <w:szCs w:val="28"/>
        </w:rPr>
        <w:t>-  опухолевый узел расположен в одной доле щитовидной железы, не выходит за пределы ка</w:t>
      </w:r>
      <w:r w:rsidRPr="00C05F58">
        <w:rPr>
          <w:sz w:val="28"/>
          <w:szCs w:val="28"/>
        </w:rPr>
        <w:t>п</w:t>
      </w:r>
      <w:r w:rsidRPr="00C05F58">
        <w:rPr>
          <w:sz w:val="28"/>
          <w:szCs w:val="28"/>
        </w:rPr>
        <w:t>сулы, метастазов в регионарные лимфатические узлы нет.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lastRenderedPageBreak/>
        <w:t xml:space="preserve">К стадии </w:t>
      </w:r>
      <w:r w:rsidRPr="00C05F58">
        <w:rPr>
          <w:sz w:val="28"/>
          <w:szCs w:val="28"/>
          <w:u w:val="single"/>
        </w:rPr>
        <w:t>T</w:t>
      </w:r>
      <w:r w:rsidRPr="00C05F58">
        <w:rPr>
          <w:sz w:val="28"/>
          <w:szCs w:val="28"/>
          <w:u w:val="single"/>
          <w:vertAlign w:val="subscript"/>
        </w:rPr>
        <w:t>2</w:t>
      </w:r>
      <w:r w:rsidRPr="00C05F58">
        <w:rPr>
          <w:sz w:val="28"/>
          <w:szCs w:val="28"/>
          <w:u w:val="single"/>
        </w:rPr>
        <w:t>N</w:t>
      </w:r>
      <w:r w:rsidRPr="00C05F58">
        <w:rPr>
          <w:sz w:val="28"/>
          <w:szCs w:val="28"/>
          <w:u w:val="single"/>
          <w:vertAlign w:val="subscript"/>
        </w:rPr>
        <w:t>0-1</w:t>
      </w:r>
      <w:r w:rsidRPr="00C05F58">
        <w:rPr>
          <w:sz w:val="28"/>
          <w:szCs w:val="28"/>
          <w:u w:val="single"/>
        </w:rPr>
        <w:t>M</w:t>
      </w:r>
      <w:r w:rsidRPr="00C05F58">
        <w:rPr>
          <w:sz w:val="28"/>
          <w:szCs w:val="28"/>
          <w:u w:val="single"/>
          <w:vertAlign w:val="subscript"/>
        </w:rPr>
        <w:t>0</w:t>
      </w:r>
      <w:r w:rsidRPr="00C05F58">
        <w:rPr>
          <w:sz w:val="28"/>
          <w:szCs w:val="28"/>
        </w:rPr>
        <w:t xml:space="preserve"> отнесены опухоли, занимающие всю  долю  железы, имеющие инфильтрирующий рост, прорастающие капсулу и как  правило дающие регионарные метастазы. В T3N2M0 стадии опухоль ра</w:t>
      </w:r>
      <w:r w:rsidRPr="00C05F58">
        <w:rPr>
          <w:sz w:val="28"/>
          <w:szCs w:val="28"/>
        </w:rPr>
        <w:t>с</w:t>
      </w:r>
      <w:r w:rsidRPr="00C05F58">
        <w:rPr>
          <w:sz w:val="28"/>
          <w:szCs w:val="28"/>
        </w:rPr>
        <w:t xml:space="preserve">пространяется на всю железу,  прорастает  капсулу  и  окружающие  ткани, сдавливает трахею и возвратные нервы. Она неподвижна, имеются метастазы в регионарные и  </w:t>
      </w:r>
      <w:proofErr w:type="spellStart"/>
      <w:r w:rsidRPr="00C05F58">
        <w:rPr>
          <w:sz w:val="28"/>
          <w:szCs w:val="28"/>
        </w:rPr>
        <w:t>паратрахеальные</w:t>
      </w:r>
      <w:proofErr w:type="spellEnd"/>
      <w:r w:rsidRPr="00C05F58">
        <w:rPr>
          <w:sz w:val="28"/>
          <w:szCs w:val="28"/>
        </w:rPr>
        <w:t xml:space="preserve">  ли</w:t>
      </w:r>
      <w:r w:rsidRPr="00C05F58">
        <w:rPr>
          <w:sz w:val="28"/>
          <w:szCs w:val="28"/>
        </w:rPr>
        <w:t>м</w:t>
      </w:r>
      <w:r w:rsidRPr="00C05F58">
        <w:rPr>
          <w:sz w:val="28"/>
          <w:szCs w:val="28"/>
        </w:rPr>
        <w:t xml:space="preserve">фатические  узлы.  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В </w:t>
      </w:r>
      <w:r w:rsidRPr="00C05F58">
        <w:rPr>
          <w:sz w:val="28"/>
          <w:szCs w:val="28"/>
          <w:u w:val="single"/>
        </w:rPr>
        <w:t>T</w:t>
      </w:r>
      <w:r w:rsidRPr="00C05F58">
        <w:rPr>
          <w:sz w:val="28"/>
          <w:szCs w:val="28"/>
          <w:u w:val="single"/>
          <w:vertAlign w:val="subscript"/>
        </w:rPr>
        <w:t>4</w:t>
      </w:r>
      <w:r w:rsidRPr="00C05F58">
        <w:rPr>
          <w:sz w:val="28"/>
          <w:szCs w:val="28"/>
          <w:u w:val="single"/>
        </w:rPr>
        <w:t>N</w:t>
      </w:r>
      <w:r w:rsidRPr="00C05F58">
        <w:rPr>
          <w:sz w:val="28"/>
          <w:szCs w:val="28"/>
          <w:u w:val="single"/>
          <w:vertAlign w:val="subscript"/>
        </w:rPr>
        <w:t>1-2</w:t>
      </w:r>
      <w:r w:rsidRPr="00C05F58">
        <w:rPr>
          <w:sz w:val="28"/>
          <w:szCs w:val="28"/>
          <w:u w:val="single"/>
        </w:rPr>
        <w:t>M</w:t>
      </w:r>
      <w:r w:rsidRPr="00C05F58">
        <w:rPr>
          <w:sz w:val="28"/>
          <w:szCs w:val="28"/>
          <w:u w:val="single"/>
          <w:vertAlign w:val="subscript"/>
        </w:rPr>
        <w:t>1</w:t>
      </w:r>
      <w:r w:rsidRPr="00C05F58">
        <w:rPr>
          <w:sz w:val="28"/>
          <w:szCs w:val="28"/>
          <w:u w:val="single"/>
        </w:rPr>
        <w:t xml:space="preserve"> </w:t>
      </w:r>
      <w:r w:rsidRPr="00C05F58">
        <w:rPr>
          <w:sz w:val="28"/>
          <w:szCs w:val="28"/>
        </w:rPr>
        <w:t>стадии опухоль может быть небольших размеров, но  давать отдаленные  метастазы  (ле</w:t>
      </w:r>
      <w:r w:rsidRPr="00C05F58">
        <w:rPr>
          <w:sz w:val="28"/>
          <w:szCs w:val="28"/>
        </w:rPr>
        <w:t>г</w:t>
      </w:r>
      <w:r w:rsidRPr="00C05F58">
        <w:rPr>
          <w:sz w:val="28"/>
          <w:szCs w:val="28"/>
        </w:rPr>
        <w:t>кое,  кости,  печень).  Чаще   опухоль большой величины прорастает важнейшие органы шеи:  трахею,  пищ</w:t>
      </w:r>
      <w:r w:rsidRPr="00C05F58">
        <w:rPr>
          <w:sz w:val="28"/>
          <w:szCs w:val="28"/>
        </w:rPr>
        <w:t>е</w:t>
      </w:r>
      <w:r w:rsidRPr="00C05F58">
        <w:rPr>
          <w:sz w:val="28"/>
          <w:szCs w:val="28"/>
        </w:rPr>
        <w:t>вод, сосудисто-нервный п</w:t>
      </w:r>
      <w:r w:rsidRPr="00C05F58">
        <w:rPr>
          <w:sz w:val="28"/>
          <w:szCs w:val="28"/>
        </w:rPr>
        <w:t>у</w:t>
      </w:r>
      <w:r w:rsidRPr="00C05F58">
        <w:rPr>
          <w:sz w:val="28"/>
          <w:szCs w:val="28"/>
        </w:rPr>
        <w:t>чок и т.д.</w:t>
      </w:r>
    </w:p>
    <w:p w:rsidR="00C05F58" w:rsidRPr="00C05F58" w:rsidRDefault="00C05F58" w:rsidP="00C05F58">
      <w:pPr>
        <w:ind w:left="540" w:right="459" w:firstLine="720"/>
        <w:jc w:val="both"/>
        <w:rPr>
          <w:i/>
          <w:sz w:val="28"/>
          <w:szCs w:val="28"/>
        </w:rPr>
      </w:pPr>
      <w:r w:rsidRPr="00C05F58">
        <w:rPr>
          <w:b/>
          <w:sz w:val="28"/>
          <w:szCs w:val="28"/>
        </w:rPr>
        <w:t>Клиническая картина</w:t>
      </w:r>
      <w:r w:rsidRPr="00C05F58">
        <w:rPr>
          <w:sz w:val="28"/>
          <w:szCs w:val="28"/>
        </w:rPr>
        <w:t xml:space="preserve"> дифференцированного и недифференцированного РЩЖ имеет отличия. У больных дифференцированным раком  почти постоянной, а иногда и единственной жалобой является указание  на </w:t>
      </w:r>
      <w:r w:rsidRPr="00C05F58">
        <w:rPr>
          <w:i/>
          <w:sz w:val="28"/>
          <w:szCs w:val="28"/>
        </w:rPr>
        <w:t>наличие образования</w:t>
      </w:r>
      <w:r w:rsidRPr="00C05F58">
        <w:rPr>
          <w:sz w:val="28"/>
          <w:szCs w:val="28"/>
        </w:rPr>
        <w:t xml:space="preserve"> на шее. У  большинства  пациентов  отмечаются прогрессирующий рост ранее дл</w:t>
      </w:r>
      <w:r w:rsidRPr="00C05F58">
        <w:rPr>
          <w:sz w:val="28"/>
          <w:szCs w:val="28"/>
        </w:rPr>
        <w:t>и</w:t>
      </w:r>
      <w:r w:rsidRPr="00C05F58">
        <w:rPr>
          <w:sz w:val="28"/>
          <w:szCs w:val="28"/>
        </w:rPr>
        <w:t xml:space="preserve">тельно существующего  зоба.  Иногда развиваются </w:t>
      </w:r>
      <w:r w:rsidRPr="00C05F58">
        <w:rPr>
          <w:i/>
          <w:sz w:val="28"/>
          <w:szCs w:val="28"/>
        </w:rPr>
        <w:t>признаки сдавления органов шеи</w:t>
      </w:r>
      <w:r w:rsidRPr="00C05F58">
        <w:rPr>
          <w:sz w:val="28"/>
          <w:szCs w:val="28"/>
        </w:rPr>
        <w:t>: затруднение глотания, появление одышки в связи с прижатием трахеи,  приступы  удушья  и мучительные стреляющие боли в зат</w:t>
      </w:r>
      <w:r w:rsidRPr="00C05F58">
        <w:rPr>
          <w:sz w:val="28"/>
          <w:szCs w:val="28"/>
        </w:rPr>
        <w:t>ы</w:t>
      </w:r>
      <w:r w:rsidRPr="00C05F58">
        <w:rPr>
          <w:sz w:val="28"/>
          <w:szCs w:val="28"/>
        </w:rPr>
        <w:t>лок, подбор</w:t>
      </w:r>
      <w:r w:rsidRPr="00C05F58">
        <w:rPr>
          <w:sz w:val="28"/>
          <w:szCs w:val="28"/>
        </w:rPr>
        <w:t>о</w:t>
      </w:r>
      <w:r w:rsidRPr="00C05F58">
        <w:rPr>
          <w:sz w:val="28"/>
          <w:szCs w:val="28"/>
        </w:rPr>
        <w:t xml:space="preserve">док, плечо.  Трахея может оказаться настолько сжатой, что в один из  таких  приступов удушья больной погибает. С прорастанием опухоли в глубокие  ткани оказываются задетыми возвратный </w:t>
      </w:r>
      <w:r w:rsidRPr="00C05F58">
        <w:rPr>
          <w:i/>
          <w:sz w:val="28"/>
          <w:szCs w:val="28"/>
        </w:rPr>
        <w:t>(полная п</w:t>
      </w:r>
      <w:r w:rsidRPr="00C05F58">
        <w:rPr>
          <w:i/>
          <w:sz w:val="28"/>
          <w:szCs w:val="28"/>
        </w:rPr>
        <w:t>о</w:t>
      </w:r>
      <w:r w:rsidRPr="00C05F58">
        <w:rPr>
          <w:i/>
          <w:sz w:val="28"/>
          <w:szCs w:val="28"/>
        </w:rPr>
        <w:t>теря голоса)</w:t>
      </w:r>
      <w:r w:rsidRPr="00C05F58">
        <w:rPr>
          <w:sz w:val="28"/>
          <w:szCs w:val="28"/>
        </w:rPr>
        <w:t xml:space="preserve"> и симп</w:t>
      </w:r>
      <w:r w:rsidRPr="00C05F58">
        <w:rPr>
          <w:sz w:val="28"/>
          <w:szCs w:val="28"/>
        </w:rPr>
        <w:t>а</w:t>
      </w:r>
      <w:r w:rsidRPr="00C05F58">
        <w:rPr>
          <w:sz w:val="28"/>
          <w:szCs w:val="28"/>
        </w:rPr>
        <w:t>тический нервы (</w:t>
      </w:r>
      <w:r w:rsidRPr="00C05F58">
        <w:rPr>
          <w:i/>
          <w:sz w:val="28"/>
          <w:szCs w:val="28"/>
        </w:rPr>
        <w:t>симптом Горнера</w:t>
      </w:r>
      <w:r w:rsidRPr="00C05F58">
        <w:rPr>
          <w:sz w:val="28"/>
          <w:szCs w:val="28"/>
        </w:rPr>
        <w:t xml:space="preserve">- западение глаза, опущение  верхнего века и сужение зрачка). Также наблюдаются  и  общие  симптомы: </w:t>
      </w:r>
      <w:r w:rsidRPr="00C05F58">
        <w:rPr>
          <w:i/>
          <w:sz w:val="28"/>
          <w:szCs w:val="28"/>
        </w:rPr>
        <w:t>слабость, похудение, снижение аппетита</w:t>
      </w:r>
      <w:r w:rsidRPr="00C05F58">
        <w:rPr>
          <w:sz w:val="28"/>
          <w:szCs w:val="28"/>
        </w:rPr>
        <w:t>. Для  большинс</w:t>
      </w:r>
      <w:r w:rsidRPr="00C05F58">
        <w:rPr>
          <w:sz w:val="28"/>
          <w:szCs w:val="28"/>
        </w:rPr>
        <w:t>т</w:t>
      </w:r>
      <w:r w:rsidRPr="00C05F58">
        <w:rPr>
          <w:sz w:val="28"/>
          <w:szCs w:val="28"/>
        </w:rPr>
        <w:t>ва  больных этой гру</w:t>
      </w:r>
      <w:r w:rsidRPr="00C05F58">
        <w:rPr>
          <w:sz w:val="28"/>
          <w:szCs w:val="28"/>
        </w:rPr>
        <w:t>п</w:t>
      </w:r>
      <w:r w:rsidRPr="00C05F58">
        <w:rPr>
          <w:sz w:val="28"/>
          <w:szCs w:val="28"/>
        </w:rPr>
        <w:t xml:space="preserve">пы характерно длительное течение заболевания. Рак у  них развивается на фоне узлового зоба. При  объективном  обследовании удается обнаружить большей или  меньшей  величины  одиночные  или множественные </w:t>
      </w:r>
      <w:r w:rsidRPr="00C05F58">
        <w:rPr>
          <w:i/>
          <w:sz w:val="28"/>
          <w:szCs w:val="28"/>
        </w:rPr>
        <w:t>узлы</w:t>
      </w:r>
      <w:r w:rsidRPr="00C05F58">
        <w:rPr>
          <w:sz w:val="28"/>
          <w:szCs w:val="28"/>
        </w:rPr>
        <w:t xml:space="preserve"> в обеих долях и тотальное изменение всей железы. Характерны </w:t>
      </w:r>
      <w:proofErr w:type="spellStart"/>
      <w:r w:rsidRPr="00C05F58">
        <w:rPr>
          <w:sz w:val="28"/>
          <w:szCs w:val="28"/>
        </w:rPr>
        <w:t>спаенность</w:t>
      </w:r>
      <w:proofErr w:type="spellEnd"/>
      <w:r w:rsidRPr="00C05F58">
        <w:rPr>
          <w:sz w:val="28"/>
          <w:szCs w:val="28"/>
        </w:rPr>
        <w:t xml:space="preserve"> опухоли с окружающими тканями,  ограничение ее подвижности, плотная  консистенция  и  бугристая  поверхность. Н</w:t>
      </w:r>
      <w:r w:rsidRPr="00C05F58">
        <w:rPr>
          <w:sz w:val="28"/>
          <w:szCs w:val="28"/>
        </w:rPr>
        <w:t>а</w:t>
      </w:r>
      <w:r w:rsidRPr="00C05F58">
        <w:rPr>
          <w:sz w:val="28"/>
          <w:szCs w:val="28"/>
        </w:rPr>
        <w:t>ряду с очень плотными уч</w:t>
      </w:r>
      <w:r w:rsidRPr="00C05F58">
        <w:rPr>
          <w:sz w:val="28"/>
          <w:szCs w:val="28"/>
        </w:rPr>
        <w:t>а</w:t>
      </w:r>
      <w:r w:rsidRPr="00C05F58">
        <w:rPr>
          <w:sz w:val="28"/>
          <w:szCs w:val="28"/>
        </w:rPr>
        <w:t xml:space="preserve">стками нередко  можно  обнаружить </w:t>
      </w:r>
      <w:proofErr w:type="spellStart"/>
      <w:r w:rsidRPr="00C05F58">
        <w:rPr>
          <w:sz w:val="28"/>
          <w:szCs w:val="28"/>
        </w:rPr>
        <w:t>мягкоэластичные</w:t>
      </w:r>
      <w:proofErr w:type="spellEnd"/>
      <w:r w:rsidRPr="00C05F58">
        <w:rPr>
          <w:sz w:val="28"/>
          <w:szCs w:val="28"/>
        </w:rPr>
        <w:t xml:space="preserve"> узлы. Наличие </w:t>
      </w:r>
      <w:r w:rsidRPr="00C05F58">
        <w:rPr>
          <w:i/>
          <w:sz w:val="28"/>
          <w:szCs w:val="28"/>
        </w:rPr>
        <w:t>регионарных метастазов</w:t>
      </w:r>
      <w:r w:rsidRPr="00C05F58">
        <w:rPr>
          <w:sz w:val="28"/>
          <w:szCs w:val="28"/>
        </w:rPr>
        <w:t xml:space="preserve">- достоверный признак рака. Нередко у этих больных определяется  </w:t>
      </w:r>
      <w:r w:rsidRPr="00C05F58">
        <w:rPr>
          <w:i/>
          <w:sz w:val="28"/>
          <w:szCs w:val="28"/>
        </w:rPr>
        <w:t>анемия, ускоренная СОЭ, п</w:t>
      </w:r>
      <w:r w:rsidRPr="00C05F58">
        <w:rPr>
          <w:i/>
          <w:sz w:val="28"/>
          <w:szCs w:val="28"/>
        </w:rPr>
        <w:t>о</w:t>
      </w:r>
      <w:r w:rsidRPr="00C05F58">
        <w:rPr>
          <w:i/>
          <w:sz w:val="28"/>
          <w:szCs w:val="28"/>
        </w:rPr>
        <w:t>вышенная или нормальная функция железы.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При </w:t>
      </w:r>
      <w:r w:rsidRPr="00C05F58">
        <w:rPr>
          <w:i/>
          <w:sz w:val="28"/>
          <w:szCs w:val="28"/>
          <w:u w:val="single"/>
        </w:rPr>
        <w:t>недифференцированном раке</w:t>
      </w:r>
      <w:r w:rsidRPr="00C05F58">
        <w:rPr>
          <w:sz w:val="28"/>
          <w:szCs w:val="28"/>
        </w:rPr>
        <w:t xml:space="preserve"> опухоль  обычно  занимает  всю железу, консистенция очень пло</w:t>
      </w:r>
      <w:r w:rsidRPr="00C05F58">
        <w:rPr>
          <w:sz w:val="28"/>
          <w:szCs w:val="28"/>
        </w:rPr>
        <w:t>т</w:t>
      </w:r>
      <w:r w:rsidRPr="00C05F58">
        <w:rPr>
          <w:sz w:val="28"/>
          <w:szCs w:val="28"/>
        </w:rPr>
        <w:t>ная, поверхность  бугристая,  подвижность железы резко ограничена. Рано  обнаруживаются  отдаленные мет</w:t>
      </w:r>
      <w:r w:rsidRPr="00C05F58">
        <w:rPr>
          <w:sz w:val="28"/>
          <w:szCs w:val="28"/>
        </w:rPr>
        <w:t>а</w:t>
      </w:r>
      <w:r w:rsidRPr="00C05F58">
        <w:rPr>
          <w:sz w:val="28"/>
          <w:szCs w:val="28"/>
        </w:rPr>
        <w:t>стазы в других органах. Часто у этих больных  наблюдается анемия и ускоренная РОЭ. Функция железы но</w:t>
      </w:r>
      <w:r w:rsidRPr="00C05F58">
        <w:rPr>
          <w:sz w:val="28"/>
          <w:szCs w:val="28"/>
        </w:rPr>
        <w:t>р</w:t>
      </w:r>
      <w:r w:rsidRPr="00C05F58">
        <w:rPr>
          <w:sz w:val="28"/>
          <w:szCs w:val="28"/>
        </w:rPr>
        <w:t xml:space="preserve">мальная или снижена. 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b/>
          <w:sz w:val="28"/>
          <w:szCs w:val="28"/>
        </w:rPr>
        <w:t>У детей</w:t>
      </w:r>
      <w:r w:rsidRPr="00C05F58">
        <w:rPr>
          <w:sz w:val="28"/>
          <w:szCs w:val="28"/>
        </w:rPr>
        <w:t xml:space="preserve"> рак щитовидной железы имеет относительно благоприятное медленное течение. У них часто встречаются  </w:t>
      </w:r>
      <w:r w:rsidRPr="00C05F58">
        <w:rPr>
          <w:sz w:val="28"/>
          <w:szCs w:val="28"/>
        </w:rPr>
        <w:lastRenderedPageBreak/>
        <w:t>высокодифференцированные опухоли- папиллярный рак. При этом в опухолевый  процесс шир</w:t>
      </w:r>
      <w:r w:rsidRPr="00C05F58">
        <w:rPr>
          <w:sz w:val="28"/>
          <w:szCs w:val="28"/>
        </w:rPr>
        <w:t>о</w:t>
      </w:r>
      <w:r w:rsidRPr="00C05F58">
        <w:rPr>
          <w:sz w:val="28"/>
          <w:szCs w:val="28"/>
        </w:rPr>
        <w:t>ко вовлекаются регионарные шейные лимфатические узлы. Последние даже могут выступать на первый план, когда опухоль в железе и небольшая.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t>Отличительной чертой РЩЖ у больных в  молодом  возрасте  является предрасположенность к мет</w:t>
      </w:r>
      <w:r w:rsidRPr="00C05F58">
        <w:rPr>
          <w:sz w:val="28"/>
          <w:szCs w:val="28"/>
        </w:rPr>
        <w:t>а</w:t>
      </w:r>
      <w:r w:rsidRPr="00C05F58">
        <w:rPr>
          <w:sz w:val="28"/>
          <w:szCs w:val="28"/>
        </w:rPr>
        <w:t xml:space="preserve">стазам по лимфатическим путям. У пациентов более зрелого возраста опухоли </w:t>
      </w:r>
      <w:proofErr w:type="spellStart"/>
      <w:r w:rsidRPr="00C05F58">
        <w:rPr>
          <w:sz w:val="28"/>
          <w:szCs w:val="28"/>
        </w:rPr>
        <w:t>преобретают</w:t>
      </w:r>
      <w:proofErr w:type="spellEnd"/>
      <w:r w:rsidRPr="00C05F58">
        <w:rPr>
          <w:sz w:val="28"/>
          <w:szCs w:val="28"/>
        </w:rPr>
        <w:t xml:space="preserve">  способность пр</w:t>
      </w:r>
      <w:r w:rsidRPr="00C05F58">
        <w:rPr>
          <w:sz w:val="28"/>
          <w:szCs w:val="28"/>
        </w:rPr>
        <w:t>о</w:t>
      </w:r>
      <w:r w:rsidRPr="00C05F58">
        <w:rPr>
          <w:sz w:val="28"/>
          <w:szCs w:val="28"/>
        </w:rPr>
        <w:t>растать окружающие органы шеи. Прогноз при РЩЖ у детей о</w:t>
      </w:r>
      <w:r w:rsidRPr="00C05F58">
        <w:rPr>
          <w:sz w:val="28"/>
          <w:szCs w:val="28"/>
        </w:rPr>
        <w:t>т</w:t>
      </w:r>
      <w:r w:rsidRPr="00C05F58">
        <w:rPr>
          <w:sz w:val="28"/>
          <w:szCs w:val="28"/>
        </w:rPr>
        <w:t>носительно благоприятный.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У больных пожилого возраста РЩЖ встречается чаще, чем у  детей. Характерна выраженность общих признаков, быстрое  прогрессирование заболевания. Часто встречаются </w:t>
      </w:r>
      <w:proofErr w:type="spellStart"/>
      <w:r w:rsidRPr="00C05F58">
        <w:rPr>
          <w:sz w:val="28"/>
          <w:szCs w:val="28"/>
        </w:rPr>
        <w:t>высокозлокачественные</w:t>
      </w:r>
      <w:proofErr w:type="spellEnd"/>
      <w:r w:rsidRPr="00C05F58">
        <w:rPr>
          <w:sz w:val="28"/>
          <w:szCs w:val="28"/>
        </w:rPr>
        <w:t xml:space="preserve"> формы рака.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t>Диагноз РЩЖ устанавливается, главным образом,  на  основании анализа клинического течения заб</w:t>
      </w:r>
      <w:r w:rsidRPr="00C05F58">
        <w:rPr>
          <w:sz w:val="28"/>
          <w:szCs w:val="28"/>
        </w:rPr>
        <w:t>о</w:t>
      </w:r>
      <w:r w:rsidRPr="00C05F58">
        <w:rPr>
          <w:sz w:val="28"/>
          <w:szCs w:val="28"/>
        </w:rPr>
        <w:t xml:space="preserve">левания, данных мануального  исследования шеи, исследования  гистологического  строения  опухоли или вторичных образований, </w:t>
      </w:r>
      <w:proofErr w:type="spellStart"/>
      <w:r w:rsidRPr="00C05F58">
        <w:rPr>
          <w:sz w:val="28"/>
          <w:szCs w:val="28"/>
        </w:rPr>
        <w:t>гамматопографических</w:t>
      </w:r>
      <w:proofErr w:type="spellEnd"/>
      <w:r w:rsidRPr="00C05F58">
        <w:rPr>
          <w:sz w:val="28"/>
          <w:szCs w:val="28"/>
        </w:rPr>
        <w:t xml:space="preserve"> данных, среди которых особое значение имеет изучение х</w:t>
      </w:r>
      <w:r w:rsidRPr="00C05F58">
        <w:rPr>
          <w:sz w:val="28"/>
          <w:szCs w:val="28"/>
        </w:rPr>
        <w:t>а</w:t>
      </w:r>
      <w:r w:rsidRPr="00C05F58">
        <w:rPr>
          <w:sz w:val="28"/>
          <w:szCs w:val="28"/>
        </w:rPr>
        <w:t>рактера распределения I</w:t>
      </w:r>
      <w:r w:rsidRPr="00C05F58">
        <w:rPr>
          <w:sz w:val="28"/>
          <w:szCs w:val="28"/>
          <w:vertAlign w:val="superscript"/>
        </w:rPr>
        <w:t>131</w:t>
      </w:r>
      <w:r w:rsidRPr="00C05F58">
        <w:rPr>
          <w:sz w:val="28"/>
          <w:szCs w:val="28"/>
        </w:rPr>
        <w:t xml:space="preserve"> в железе, а также рентгенологического исследования гортани и  начального отдела трахеи.</w:t>
      </w:r>
    </w:p>
    <w:p w:rsidR="00C05F58" w:rsidRPr="00C05F58" w:rsidRDefault="00C05F58" w:rsidP="00C05F58">
      <w:pPr>
        <w:ind w:left="540" w:right="459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 </w:t>
      </w:r>
      <w:r w:rsidRPr="00C05F58">
        <w:rPr>
          <w:sz w:val="28"/>
          <w:szCs w:val="28"/>
        </w:rPr>
        <w:tab/>
      </w:r>
      <w:r w:rsidRPr="00C05F58">
        <w:rPr>
          <w:b/>
          <w:sz w:val="28"/>
          <w:szCs w:val="28"/>
        </w:rPr>
        <w:t>Дифференциальную диагностику</w:t>
      </w:r>
      <w:r w:rsidRPr="00C05F58">
        <w:rPr>
          <w:sz w:val="28"/>
          <w:szCs w:val="28"/>
        </w:rPr>
        <w:t xml:space="preserve"> следует проводить с </w:t>
      </w:r>
      <w:r w:rsidRPr="00C05F58">
        <w:rPr>
          <w:i/>
          <w:sz w:val="28"/>
          <w:szCs w:val="28"/>
        </w:rPr>
        <w:t xml:space="preserve">хр. </w:t>
      </w:r>
      <w:proofErr w:type="spellStart"/>
      <w:r w:rsidRPr="00C05F58">
        <w:rPr>
          <w:i/>
          <w:sz w:val="28"/>
          <w:szCs w:val="28"/>
        </w:rPr>
        <w:t>тиреоидитами</w:t>
      </w:r>
      <w:proofErr w:type="spellEnd"/>
      <w:r w:rsidRPr="00C05F58">
        <w:rPr>
          <w:i/>
          <w:sz w:val="28"/>
          <w:szCs w:val="28"/>
        </w:rPr>
        <w:t>, узловым зобом</w:t>
      </w:r>
      <w:r w:rsidRPr="00C05F58">
        <w:rPr>
          <w:sz w:val="28"/>
          <w:szCs w:val="28"/>
        </w:rPr>
        <w:t xml:space="preserve">. При раке опухоль развивается в одной из долей. Равномерного, диффузного увеличения железы, как при  </w:t>
      </w:r>
      <w:proofErr w:type="spellStart"/>
      <w:r w:rsidRPr="00C05F58">
        <w:rPr>
          <w:sz w:val="28"/>
          <w:szCs w:val="28"/>
        </w:rPr>
        <w:t>тиреоидите</w:t>
      </w:r>
      <w:proofErr w:type="spellEnd"/>
      <w:r w:rsidRPr="00C05F58">
        <w:rPr>
          <w:sz w:val="28"/>
          <w:szCs w:val="28"/>
        </w:rPr>
        <w:t xml:space="preserve"> </w:t>
      </w:r>
      <w:proofErr w:type="spellStart"/>
      <w:r w:rsidRPr="00C05F58">
        <w:rPr>
          <w:sz w:val="28"/>
          <w:szCs w:val="28"/>
        </w:rPr>
        <w:t>Хашимото</w:t>
      </w:r>
      <w:proofErr w:type="spellEnd"/>
      <w:r w:rsidRPr="00C05F58">
        <w:rPr>
          <w:sz w:val="28"/>
          <w:szCs w:val="28"/>
        </w:rPr>
        <w:t>, не бывает. Рак может прорастать окружающие ткани и  давать регионарные метастазы, что не н</w:t>
      </w:r>
      <w:r w:rsidRPr="00C05F58">
        <w:rPr>
          <w:sz w:val="28"/>
          <w:szCs w:val="28"/>
        </w:rPr>
        <w:t>а</w:t>
      </w:r>
      <w:r w:rsidRPr="00C05F58">
        <w:rPr>
          <w:sz w:val="28"/>
          <w:szCs w:val="28"/>
        </w:rPr>
        <w:t xml:space="preserve">блюдается  при  аутоиммунном </w:t>
      </w:r>
      <w:proofErr w:type="spellStart"/>
      <w:r w:rsidRPr="00C05F58">
        <w:rPr>
          <w:sz w:val="28"/>
          <w:szCs w:val="28"/>
        </w:rPr>
        <w:t>тиреоидите</w:t>
      </w:r>
      <w:proofErr w:type="spellEnd"/>
      <w:r w:rsidRPr="00C05F58">
        <w:rPr>
          <w:sz w:val="28"/>
          <w:szCs w:val="28"/>
        </w:rPr>
        <w:t>. Применение преднизолона при раке,  в  отличие  от аутоиммунн</w:t>
      </w:r>
      <w:r w:rsidRPr="00C05F58">
        <w:rPr>
          <w:sz w:val="28"/>
          <w:szCs w:val="28"/>
        </w:rPr>
        <w:t>о</w:t>
      </w:r>
      <w:r w:rsidRPr="00C05F58">
        <w:rPr>
          <w:sz w:val="28"/>
          <w:szCs w:val="28"/>
        </w:rPr>
        <w:t xml:space="preserve">го </w:t>
      </w:r>
      <w:proofErr w:type="spellStart"/>
      <w:r w:rsidRPr="00C05F58">
        <w:rPr>
          <w:sz w:val="28"/>
          <w:szCs w:val="28"/>
        </w:rPr>
        <w:t>тире</w:t>
      </w:r>
      <w:r w:rsidRPr="00C05F58">
        <w:rPr>
          <w:sz w:val="28"/>
          <w:szCs w:val="28"/>
        </w:rPr>
        <w:t>о</w:t>
      </w:r>
      <w:r w:rsidRPr="00C05F58">
        <w:rPr>
          <w:sz w:val="28"/>
          <w:szCs w:val="28"/>
        </w:rPr>
        <w:t>идита</w:t>
      </w:r>
      <w:proofErr w:type="spellEnd"/>
      <w:r w:rsidRPr="00C05F58">
        <w:rPr>
          <w:sz w:val="28"/>
          <w:szCs w:val="28"/>
        </w:rPr>
        <w:t>, не эффективно. В  отличие  от  узлового зоба раковый узел очень плотный,  бугристый,  быстро  растет  или прорастает окружающие ткани. Кроме того, следует иметь в виду туберкулезное и сифилитическое пораж</w:t>
      </w:r>
      <w:r w:rsidRPr="00C05F58">
        <w:rPr>
          <w:sz w:val="28"/>
          <w:szCs w:val="28"/>
        </w:rPr>
        <w:t>е</w:t>
      </w:r>
      <w:r w:rsidRPr="00C05F58">
        <w:rPr>
          <w:sz w:val="28"/>
          <w:szCs w:val="28"/>
        </w:rPr>
        <w:t>ние железы.  Метастазы  РЩЖ  в лимфатические узлы следует дифференцировать от ТВС шейных  лимфатич</w:t>
      </w:r>
      <w:r w:rsidRPr="00C05F58">
        <w:rPr>
          <w:sz w:val="28"/>
          <w:szCs w:val="28"/>
        </w:rPr>
        <w:t>е</w:t>
      </w:r>
      <w:r w:rsidRPr="00C05F58">
        <w:rPr>
          <w:sz w:val="28"/>
          <w:szCs w:val="28"/>
        </w:rPr>
        <w:t>ских желез и лимфогранулематоза.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b/>
          <w:sz w:val="28"/>
          <w:szCs w:val="28"/>
        </w:rPr>
        <w:t>Лечение РЩЖ</w:t>
      </w:r>
      <w:r w:rsidRPr="00C05F58">
        <w:rPr>
          <w:sz w:val="28"/>
          <w:szCs w:val="28"/>
        </w:rPr>
        <w:t xml:space="preserve"> должно  быть  комплексным.  Оно  включает  радикальную операцию как  основной  метод  лечения,  лучевую,  гормональную терапию и цитостатические химиопрепараты. Объем  операции до</w:t>
      </w:r>
      <w:r w:rsidRPr="00C05F58">
        <w:rPr>
          <w:sz w:val="28"/>
          <w:szCs w:val="28"/>
        </w:rPr>
        <w:t>л</w:t>
      </w:r>
      <w:r w:rsidRPr="00C05F58">
        <w:rPr>
          <w:sz w:val="28"/>
          <w:szCs w:val="28"/>
        </w:rPr>
        <w:t>жен быть индивидуальным. При РЩЖ 1-2 стадии, когда  инфильтрация не распространяется за пределы капс</w:t>
      </w:r>
      <w:r w:rsidRPr="00C05F58">
        <w:rPr>
          <w:sz w:val="28"/>
          <w:szCs w:val="28"/>
        </w:rPr>
        <w:t>у</w:t>
      </w:r>
      <w:r w:rsidRPr="00C05F58">
        <w:rPr>
          <w:sz w:val="28"/>
          <w:szCs w:val="28"/>
        </w:rPr>
        <w:t>лы и локализуется  в  одной доле, можно ограничиться удалением последней, перешейка и подозрительных участков другой доли.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t>Расширение операции с удалением мышц шеи,  иссечением  яремной вены (если она вовлечена в оп</w:t>
      </w:r>
      <w:r w:rsidRPr="00C05F58">
        <w:rPr>
          <w:sz w:val="28"/>
          <w:szCs w:val="28"/>
        </w:rPr>
        <w:t>у</w:t>
      </w:r>
      <w:r w:rsidRPr="00C05F58">
        <w:rPr>
          <w:sz w:val="28"/>
          <w:szCs w:val="28"/>
        </w:rPr>
        <w:t xml:space="preserve">холевый процесс) и  всех  регионарных лимфатических узлов вместе с жировой подкожной  клетчаткой и </w:t>
      </w:r>
      <w:proofErr w:type="spellStart"/>
      <w:r w:rsidRPr="00C05F58">
        <w:rPr>
          <w:sz w:val="28"/>
          <w:szCs w:val="28"/>
        </w:rPr>
        <w:t>т</w:t>
      </w:r>
      <w:r w:rsidRPr="00C05F58">
        <w:rPr>
          <w:sz w:val="28"/>
          <w:szCs w:val="28"/>
        </w:rPr>
        <w:t>и</w:t>
      </w:r>
      <w:r w:rsidRPr="00C05F58">
        <w:rPr>
          <w:sz w:val="28"/>
          <w:szCs w:val="28"/>
        </w:rPr>
        <w:t>рео</w:t>
      </w:r>
      <w:r w:rsidRPr="00C05F58">
        <w:rPr>
          <w:sz w:val="28"/>
          <w:szCs w:val="28"/>
        </w:rPr>
        <w:t>и</w:t>
      </w:r>
      <w:r w:rsidRPr="00C05F58">
        <w:rPr>
          <w:sz w:val="28"/>
          <w:szCs w:val="28"/>
        </w:rPr>
        <w:t>дэктомия</w:t>
      </w:r>
      <w:proofErr w:type="spellEnd"/>
      <w:r w:rsidRPr="00C05F58">
        <w:rPr>
          <w:sz w:val="28"/>
          <w:szCs w:val="28"/>
        </w:rPr>
        <w:t xml:space="preserve"> показано при РЩЖ 3-4 стадии.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  <w:u w:val="single"/>
        </w:rPr>
        <w:t>Лучевая терапия</w:t>
      </w:r>
      <w:r w:rsidRPr="00C05F58">
        <w:rPr>
          <w:sz w:val="28"/>
          <w:szCs w:val="28"/>
        </w:rPr>
        <w:t xml:space="preserve">- ценный дополнительный метод лечения. Значительное распространение  получила  </w:t>
      </w:r>
      <w:proofErr w:type="spellStart"/>
      <w:r w:rsidRPr="00C05F58">
        <w:rPr>
          <w:sz w:val="28"/>
          <w:szCs w:val="28"/>
        </w:rPr>
        <w:t>рентгено</w:t>
      </w:r>
      <w:proofErr w:type="spellEnd"/>
      <w:r w:rsidRPr="00C05F58">
        <w:rPr>
          <w:sz w:val="28"/>
          <w:szCs w:val="28"/>
        </w:rPr>
        <w:t xml:space="preserve">-  и  </w:t>
      </w:r>
      <w:proofErr w:type="spellStart"/>
      <w:r w:rsidRPr="00C05F58">
        <w:rPr>
          <w:sz w:val="28"/>
          <w:szCs w:val="28"/>
        </w:rPr>
        <w:lastRenderedPageBreak/>
        <w:t>телегамматерапия</w:t>
      </w:r>
      <w:proofErr w:type="spellEnd"/>
      <w:r w:rsidRPr="00C05F58">
        <w:rPr>
          <w:sz w:val="28"/>
          <w:szCs w:val="28"/>
        </w:rPr>
        <w:t xml:space="preserve"> </w:t>
      </w:r>
      <w:r w:rsidRPr="00C05F58">
        <w:rPr>
          <w:sz w:val="28"/>
          <w:szCs w:val="28"/>
          <w:vertAlign w:val="superscript"/>
        </w:rPr>
        <w:t>60</w:t>
      </w:r>
      <w:r w:rsidRPr="00C05F58">
        <w:rPr>
          <w:sz w:val="28"/>
          <w:szCs w:val="28"/>
        </w:rPr>
        <w:t xml:space="preserve">Со. </w:t>
      </w:r>
      <w:proofErr w:type="spellStart"/>
      <w:r w:rsidRPr="00C05F58">
        <w:rPr>
          <w:sz w:val="28"/>
          <w:szCs w:val="28"/>
        </w:rPr>
        <w:t>Целесобразно</w:t>
      </w:r>
      <w:proofErr w:type="spellEnd"/>
      <w:r w:rsidRPr="00C05F58">
        <w:rPr>
          <w:sz w:val="28"/>
          <w:szCs w:val="28"/>
        </w:rPr>
        <w:t xml:space="preserve"> рентгенотерапию (в  суммарной  дозе  2000-3000 рад на курс) проводить после операции, особенно в случаях,  когда нет уверенности в </w:t>
      </w:r>
      <w:proofErr w:type="spellStart"/>
      <w:r w:rsidRPr="00C05F58">
        <w:rPr>
          <w:sz w:val="28"/>
          <w:szCs w:val="28"/>
        </w:rPr>
        <w:t>абластичности</w:t>
      </w:r>
      <w:proofErr w:type="spellEnd"/>
      <w:r w:rsidRPr="00C05F58">
        <w:rPr>
          <w:sz w:val="28"/>
          <w:szCs w:val="28"/>
        </w:rPr>
        <w:t xml:space="preserve"> произведенного вмешательства. Лечению радиоактивным йодом  обычно  поддается  фолликулярный  рак. Абсолютным пок</w:t>
      </w:r>
      <w:r w:rsidRPr="00C05F58">
        <w:rPr>
          <w:sz w:val="28"/>
          <w:szCs w:val="28"/>
        </w:rPr>
        <w:t>а</w:t>
      </w:r>
      <w:r w:rsidRPr="00C05F58">
        <w:rPr>
          <w:sz w:val="28"/>
          <w:szCs w:val="28"/>
        </w:rPr>
        <w:t>занием к применению радиоактивного  йода  является наличие метастазов, способных концентрировать I</w:t>
      </w:r>
      <w:r w:rsidRPr="00C05F58">
        <w:rPr>
          <w:sz w:val="28"/>
          <w:szCs w:val="28"/>
          <w:vertAlign w:val="superscript"/>
        </w:rPr>
        <w:t>131</w:t>
      </w:r>
      <w:r w:rsidRPr="00C05F58">
        <w:rPr>
          <w:sz w:val="28"/>
          <w:szCs w:val="28"/>
        </w:rPr>
        <w:t xml:space="preserve">, если  удалена щитовидная железа. </w:t>
      </w:r>
      <w:proofErr w:type="spellStart"/>
      <w:r w:rsidRPr="00C05F58">
        <w:rPr>
          <w:sz w:val="28"/>
          <w:szCs w:val="28"/>
        </w:rPr>
        <w:t>Радиойодтерапия</w:t>
      </w:r>
      <w:proofErr w:type="spellEnd"/>
      <w:r w:rsidRPr="00C05F58">
        <w:rPr>
          <w:sz w:val="28"/>
          <w:szCs w:val="28"/>
        </w:rPr>
        <w:t xml:space="preserve"> особенно показана при чувствительности к I</w:t>
      </w:r>
      <w:r w:rsidRPr="00C05F58">
        <w:rPr>
          <w:sz w:val="28"/>
          <w:szCs w:val="28"/>
          <w:vertAlign w:val="superscript"/>
        </w:rPr>
        <w:t>131</w:t>
      </w:r>
      <w:r w:rsidRPr="00C05F58">
        <w:rPr>
          <w:sz w:val="28"/>
          <w:szCs w:val="28"/>
        </w:rPr>
        <w:t xml:space="preserve"> метастазах на шее или </w:t>
      </w:r>
      <w:proofErr w:type="spellStart"/>
      <w:r w:rsidRPr="00C05F58">
        <w:rPr>
          <w:sz w:val="28"/>
          <w:szCs w:val="28"/>
        </w:rPr>
        <w:t>паратрахеальном</w:t>
      </w:r>
      <w:proofErr w:type="spellEnd"/>
      <w:r w:rsidRPr="00C05F58">
        <w:rPr>
          <w:sz w:val="28"/>
          <w:szCs w:val="28"/>
        </w:rPr>
        <w:t xml:space="preserve">  пространстве, когда не удалось произвести радикальную операцию. К относ</w:t>
      </w:r>
      <w:r w:rsidRPr="00C05F58">
        <w:rPr>
          <w:sz w:val="28"/>
          <w:szCs w:val="28"/>
        </w:rPr>
        <w:t>и</w:t>
      </w:r>
      <w:r w:rsidRPr="00C05F58">
        <w:rPr>
          <w:sz w:val="28"/>
          <w:szCs w:val="28"/>
        </w:rPr>
        <w:t xml:space="preserve">тельным показаниям относятся </w:t>
      </w:r>
      <w:proofErr w:type="spellStart"/>
      <w:r w:rsidRPr="00C05F58">
        <w:rPr>
          <w:sz w:val="28"/>
          <w:szCs w:val="28"/>
        </w:rPr>
        <w:t>инкурабельные</w:t>
      </w:r>
      <w:proofErr w:type="spellEnd"/>
      <w:r w:rsidRPr="00C05F58">
        <w:rPr>
          <w:sz w:val="28"/>
          <w:szCs w:val="28"/>
        </w:rPr>
        <w:t xml:space="preserve"> опухоли, рецидивы  рака и случаи отказа от операции. I</w:t>
      </w:r>
      <w:r w:rsidRPr="00C05F58">
        <w:rPr>
          <w:sz w:val="28"/>
          <w:szCs w:val="28"/>
          <w:vertAlign w:val="superscript"/>
        </w:rPr>
        <w:t>131</w:t>
      </w:r>
      <w:r w:rsidRPr="00C05F58">
        <w:rPr>
          <w:sz w:val="28"/>
          <w:szCs w:val="28"/>
        </w:rPr>
        <w:t xml:space="preserve"> дае</w:t>
      </w:r>
      <w:r w:rsidRPr="00C05F58">
        <w:rPr>
          <w:sz w:val="28"/>
          <w:szCs w:val="28"/>
        </w:rPr>
        <w:t>т</w:t>
      </w:r>
      <w:r w:rsidRPr="00C05F58">
        <w:rPr>
          <w:sz w:val="28"/>
          <w:szCs w:val="28"/>
        </w:rPr>
        <w:t>ся также с целью  профилактики рецидива опухоли после радикал</w:t>
      </w:r>
      <w:r w:rsidRPr="00C05F58">
        <w:rPr>
          <w:sz w:val="28"/>
          <w:szCs w:val="28"/>
        </w:rPr>
        <w:t>ь</w:t>
      </w:r>
      <w:r w:rsidRPr="00C05F58">
        <w:rPr>
          <w:sz w:val="28"/>
          <w:szCs w:val="28"/>
        </w:rPr>
        <w:t>ных операций.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Установлено торможение роста опухоли щитовидной  железы  </w:t>
      </w:r>
      <w:proofErr w:type="spellStart"/>
      <w:r w:rsidRPr="00C05F58">
        <w:rPr>
          <w:sz w:val="28"/>
          <w:szCs w:val="28"/>
        </w:rPr>
        <w:t>подвлиянием</w:t>
      </w:r>
      <w:proofErr w:type="spellEnd"/>
      <w:r w:rsidRPr="00C05F58">
        <w:rPr>
          <w:sz w:val="28"/>
          <w:szCs w:val="28"/>
        </w:rPr>
        <w:t xml:space="preserve"> тиреоидина. Это объясн</w:t>
      </w:r>
      <w:r w:rsidRPr="00C05F58">
        <w:rPr>
          <w:sz w:val="28"/>
          <w:szCs w:val="28"/>
        </w:rPr>
        <w:t>я</w:t>
      </w:r>
      <w:r w:rsidRPr="00C05F58">
        <w:rPr>
          <w:sz w:val="28"/>
          <w:szCs w:val="28"/>
        </w:rPr>
        <w:t>ется угнетением секреции  ТТГ,  а также возможным тормозящим воздействием гормона  на  опухоль  (до 2-</w:t>
      </w:r>
      <w:smartTag w:uri="urn:schemas-microsoft-com:office:smarttags" w:element="metricconverter">
        <w:smartTagPr>
          <w:attr w:name="ProductID" w:val="3 г"/>
        </w:smartTagPr>
        <w:r w:rsidRPr="00C05F58">
          <w:rPr>
            <w:sz w:val="28"/>
            <w:szCs w:val="28"/>
          </w:rPr>
          <w:t>3 г</w:t>
        </w:r>
      </w:smartTag>
      <w:r w:rsidRPr="00C05F58">
        <w:rPr>
          <w:sz w:val="28"/>
          <w:szCs w:val="28"/>
        </w:rPr>
        <w:t xml:space="preserve"> в сутки).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Особенно </w:t>
      </w:r>
      <w:proofErr w:type="spellStart"/>
      <w:r w:rsidRPr="00C05F58">
        <w:rPr>
          <w:sz w:val="28"/>
          <w:szCs w:val="28"/>
        </w:rPr>
        <w:t>целесобразно</w:t>
      </w:r>
      <w:proofErr w:type="spellEnd"/>
      <w:r w:rsidRPr="00C05F58">
        <w:rPr>
          <w:sz w:val="28"/>
          <w:szCs w:val="28"/>
        </w:rPr>
        <w:t xml:space="preserve"> назначение гормонов после  операции  и последующего проведения масси</w:t>
      </w:r>
      <w:r w:rsidRPr="00C05F58">
        <w:rPr>
          <w:sz w:val="28"/>
          <w:szCs w:val="28"/>
        </w:rPr>
        <w:t>в</w:t>
      </w:r>
      <w:r w:rsidRPr="00C05F58">
        <w:rPr>
          <w:sz w:val="28"/>
          <w:szCs w:val="28"/>
        </w:rPr>
        <w:t>ных доз рентгенотерапии. При назначении препаратов важно  поддержать  организм  на  грани  развития пр</w:t>
      </w:r>
      <w:r w:rsidRPr="00C05F58">
        <w:rPr>
          <w:sz w:val="28"/>
          <w:szCs w:val="28"/>
        </w:rPr>
        <w:t>и</w:t>
      </w:r>
      <w:r w:rsidRPr="00C05F58">
        <w:rPr>
          <w:sz w:val="28"/>
          <w:szCs w:val="28"/>
        </w:rPr>
        <w:t>знаков легкого тиреотокс</w:t>
      </w:r>
      <w:r w:rsidRPr="00C05F58">
        <w:rPr>
          <w:sz w:val="28"/>
          <w:szCs w:val="28"/>
        </w:rPr>
        <w:t>и</w:t>
      </w:r>
      <w:r w:rsidRPr="00C05F58">
        <w:rPr>
          <w:sz w:val="28"/>
          <w:szCs w:val="28"/>
        </w:rPr>
        <w:t>коза.</w:t>
      </w:r>
    </w:p>
    <w:p w:rsidR="00C05F58" w:rsidRPr="00C05F58" w:rsidRDefault="00C05F58" w:rsidP="00C05F58">
      <w:pPr>
        <w:ind w:left="540" w:right="459" w:firstLine="720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В комплексном лечении РЩЖ при распространении процесса и наличии отдаленных  метастазов  </w:t>
      </w:r>
      <w:proofErr w:type="spellStart"/>
      <w:r w:rsidRPr="00C05F58">
        <w:rPr>
          <w:sz w:val="28"/>
          <w:szCs w:val="28"/>
        </w:rPr>
        <w:t>ц</w:t>
      </w:r>
      <w:r w:rsidRPr="00C05F58">
        <w:rPr>
          <w:sz w:val="28"/>
          <w:szCs w:val="28"/>
        </w:rPr>
        <w:t>е</w:t>
      </w:r>
      <w:r w:rsidRPr="00C05F58">
        <w:rPr>
          <w:sz w:val="28"/>
          <w:szCs w:val="28"/>
        </w:rPr>
        <w:t>лесобразна</w:t>
      </w:r>
      <w:proofErr w:type="spellEnd"/>
      <w:r w:rsidRPr="00C05F58">
        <w:rPr>
          <w:sz w:val="28"/>
          <w:szCs w:val="28"/>
        </w:rPr>
        <w:t xml:space="preserve">  химиотерапия,  причем большее преимущество имеет регионарная </w:t>
      </w:r>
      <w:proofErr w:type="spellStart"/>
      <w:r w:rsidRPr="00C05F58">
        <w:rPr>
          <w:sz w:val="28"/>
          <w:szCs w:val="28"/>
        </w:rPr>
        <w:t>инфузия</w:t>
      </w:r>
      <w:proofErr w:type="spellEnd"/>
      <w:r w:rsidRPr="00C05F58">
        <w:rPr>
          <w:sz w:val="28"/>
          <w:szCs w:val="28"/>
        </w:rPr>
        <w:t xml:space="preserve"> - в верхнюю  щит</w:t>
      </w:r>
      <w:r w:rsidRPr="00C05F58">
        <w:rPr>
          <w:sz w:val="28"/>
          <w:szCs w:val="28"/>
        </w:rPr>
        <w:t>о</w:t>
      </w:r>
      <w:r w:rsidRPr="00C05F58">
        <w:rPr>
          <w:sz w:val="28"/>
          <w:szCs w:val="28"/>
        </w:rPr>
        <w:t>видную артерию.</w:t>
      </w:r>
    </w:p>
    <w:p w:rsidR="00C05F58" w:rsidRPr="00C05F58" w:rsidRDefault="00C05F58" w:rsidP="00C05F58">
      <w:pPr>
        <w:ind w:left="540" w:right="459"/>
        <w:jc w:val="center"/>
        <w:rPr>
          <w:b/>
          <w:sz w:val="28"/>
          <w:szCs w:val="28"/>
        </w:rPr>
      </w:pPr>
      <w:r w:rsidRPr="00C05F58">
        <w:rPr>
          <w:sz w:val="28"/>
          <w:szCs w:val="28"/>
        </w:rPr>
        <w:t xml:space="preserve">                           </w:t>
      </w:r>
      <w:r w:rsidRPr="00C05F58">
        <w:rPr>
          <w:b/>
          <w:sz w:val="28"/>
          <w:szCs w:val="28"/>
        </w:rPr>
        <w:t>Литература:</w:t>
      </w:r>
    </w:p>
    <w:p w:rsidR="00C05F58" w:rsidRPr="00C05F58" w:rsidRDefault="00C05F58" w:rsidP="00C05F58">
      <w:pPr>
        <w:ind w:left="540" w:right="459"/>
        <w:jc w:val="both"/>
        <w:rPr>
          <w:sz w:val="28"/>
          <w:szCs w:val="28"/>
        </w:rPr>
      </w:pPr>
    </w:p>
    <w:p w:rsidR="00C05F58" w:rsidRPr="00C05F58" w:rsidRDefault="00C05F58" w:rsidP="00C05F58">
      <w:pPr>
        <w:ind w:left="540" w:right="459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1. И.И. </w:t>
      </w:r>
      <w:proofErr w:type="spellStart"/>
      <w:r w:rsidRPr="00C05F58">
        <w:rPr>
          <w:sz w:val="28"/>
          <w:szCs w:val="28"/>
        </w:rPr>
        <w:t>Неймарк</w:t>
      </w:r>
      <w:proofErr w:type="spellEnd"/>
      <w:r w:rsidRPr="00C05F58">
        <w:rPr>
          <w:sz w:val="28"/>
          <w:szCs w:val="28"/>
        </w:rPr>
        <w:t>. Избранные главы частной хирургии. Атлас. Барнаул: Алтайская краевая ассоциация "АНТИ- СПИД", 1992.- 368 с. Стр. 39-42.</w:t>
      </w:r>
    </w:p>
    <w:p w:rsidR="00C05F58" w:rsidRPr="00C05F58" w:rsidRDefault="00C05F58" w:rsidP="00C05F58">
      <w:pPr>
        <w:ind w:left="540" w:right="459"/>
        <w:jc w:val="both"/>
        <w:rPr>
          <w:sz w:val="28"/>
          <w:szCs w:val="28"/>
        </w:rPr>
      </w:pPr>
      <w:r w:rsidRPr="00C05F58">
        <w:rPr>
          <w:sz w:val="28"/>
          <w:szCs w:val="28"/>
        </w:rPr>
        <w:t>2. А.Т. Лидский    Симптоматическая диагностика хирургических заболеваний. М.: Медицина, 1973.- 228 с. Стр.38.</w:t>
      </w:r>
    </w:p>
    <w:p w:rsidR="00C05F58" w:rsidRPr="00C05F58" w:rsidRDefault="00C05F58" w:rsidP="00C05F58">
      <w:pPr>
        <w:ind w:left="540" w:right="459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3. Частная хирургия (руководство для врачей) под ред. проф. А.А. Вишневского и проф. В.С. Левита. Том </w:t>
      </w:r>
      <w:smartTag w:uri="urn:schemas-microsoft-com:office:smarttags" w:element="metricconverter">
        <w:smartTagPr>
          <w:attr w:name="ProductID" w:val="1. М"/>
        </w:smartTagPr>
        <w:r w:rsidRPr="00C05F58">
          <w:rPr>
            <w:sz w:val="28"/>
            <w:szCs w:val="28"/>
          </w:rPr>
          <w:t>1. М</w:t>
        </w:r>
      </w:smartTag>
      <w:r w:rsidRPr="00C05F58">
        <w:rPr>
          <w:sz w:val="28"/>
          <w:szCs w:val="28"/>
        </w:rPr>
        <w:t>., 1962.- 782 с. Стр. 484-486.</w:t>
      </w:r>
    </w:p>
    <w:p w:rsidR="00C05F58" w:rsidRPr="00C05F58" w:rsidRDefault="00C05F58" w:rsidP="00C05F58">
      <w:pPr>
        <w:ind w:left="540" w:right="459"/>
        <w:jc w:val="both"/>
        <w:rPr>
          <w:sz w:val="28"/>
          <w:szCs w:val="28"/>
        </w:rPr>
      </w:pPr>
      <w:r w:rsidRPr="00C05F58">
        <w:rPr>
          <w:sz w:val="28"/>
          <w:szCs w:val="28"/>
        </w:rPr>
        <w:t>4. Энциклопедия семейного врача (в двух книгах). Книга 2. К.: Здоровье, 1993.- 670 с. Стр. 115-117.</w:t>
      </w:r>
    </w:p>
    <w:p w:rsidR="00C05F58" w:rsidRPr="00C05F58" w:rsidRDefault="00C05F58" w:rsidP="00C05F58">
      <w:pPr>
        <w:ind w:left="540" w:right="459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5. Роберт </w:t>
      </w:r>
      <w:proofErr w:type="spellStart"/>
      <w:r w:rsidRPr="00C05F58">
        <w:rPr>
          <w:sz w:val="28"/>
          <w:szCs w:val="28"/>
        </w:rPr>
        <w:t>Хэгглин</w:t>
      </w:r>
      <w:proofErr w:type="spellEnd"/>
      <w:r w:rsidRPr="00C05F58">
        <w:rPr>
          <w:sz w:val="28"/>
          <w:szCs w:val="28"/>
        </w:rPr>
        <w:t xml:space="preserve">  Дифференциальная диагностика внутренних болезней. М.: </w:t>
      </w:r>
      <w:proofErr w:type="spellStart"/>
      <w:r w:rsidRPr="00C05F58">
        <w:rPr>
          <w:sz w:val="28"/>
          <w:szCs w:val="28"/>
        </w:rPr>
        <w:t>Миклош</w:t>
      </w:r>
      <w:proofErr w:type="spellEnd"/>
      <w:r w:rsidRPr="00C05F58">
        <w:rPr>
          <w:sz w:val="28"/>
          <w:szCs w:val="28"/>
        </w:rPr>
        <w:t>, 1993.- 794 с. Стр. 478.</w:t>
      </w:r>
    </w:p>
    <w:p w:rsidR="00C05F58" w:rsidRPr="00C05F58" w:rsidRDefault="00C05F58" w:rsidP="00C05F58">
      <w:pPr>
        <w:ind w:left="540" w:right="459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6. Большая медицинская энциклопедия. Том </w:t>
      </w:r>
      <w:smartTag w:uri="urn:schemas-microsoft-com:office:smarttags" w:element="metricconverter">
        <w:smartTagPr>
          <w:attr w:name="ProductID" w:val="27. М"/>
        </w:smartTagPr>
        <w:r w:rsidRPr="00C05F58">
          <w:rPr>
            <w:sz w:val="28"/>
            <w:szCs w:val="28"/>
          </w:rPr>
          <w:t>27. М</w:t>
        </w:r>
      </w:smartTag>
      <w:r w:rsidRPr="00C05F58">
        <w:rPr>
          <w:sz w:val="28"/>
          <w:szCs w:val="28"/>
        </w:rPr>
        <w:t>.: Советская энциклопедия, 1986.- 576 с. Стр. 527-529.</w:t>
      </w:r>
    </w:p>
    <w:p w:rsidR="00C05F58" w:rsidRPr="00C05F58" w:rsidRDefault="00C05F58" w:rsidP="00C05F58">
      <w:pPr>
        <w:ind w:left="540" w:right="459"/>
        <w:jc w:val="both"/>
        <w:rPr>
          <w:sz w:val="28"/>
          <w:szCs w:val="28"/>
        </w:rPr>
      </w:pPr>
      <w:r w:rsidRPr="00C05F58">
        <w:rPr>
          <w:sz w:val="28"/>
          <w:szCs w:val="28"/>
        </w:rPr>
        <w:lastRenderedPageBreak/>
        <w:t>7. В.В. Потемкин   Эндокринология.- М.: Медицина, 1987.- 432 с. стр. 168-174.</w:t>
      </w:r>
    </w:p>
    <w:p w:rsidR="00C05F58" w:rsidRPr="00C05F58" w:rsidRDefault="00C05F58" w:rsidP="00C05F58">
      <w:pPr>
        <w:ind w:left="540" w:right="45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8. Л"/>
        </w:smartTagPr>
        <w:r w:rsidRPr="00C05F58">
          <w:rPr>
            <w:sz w:val="28"/>
            <w:szCs w:val="28"/>
          </w:rPr>
          <w:t>8. Л</w:t>
        </w:r>
      </w:smartTag>
      <w:r w:rsidRPr="00C05F58">
        <w:rPr>
          <w:sz w:val="28"/>
          <w:szCs w:val="28"/>
        </w:rPr>
        <w:t>.В. Иванова, А.И. Страшинин. Лучевая терапия неоперабельного рака щитовидной железы.- М.: Медицина, 1977.- 28 с. Стр. 8-10.</w:t>
      </w:r>
    </w:p>
    <w:p w:rsidR="00C05F58" w:rsidRPr="00C05F58" w:rsidRDefault="00C05F58" w:rsidP="00C05F58">
      <w:pPr>
        <w:ind w:left="540" w:right="459"/>
        <w:jc w:val="both"/>
        <w:rPr>
          <w:sz w:val="28"/>
          <w:szCs w:val="28"/>
        </w:rPr>
      </w:pPr>
      <w:r w:rsidRPr="00C05F58">
        <w:rPr>
          <w:sz w:val="28"/>
          <w:szCs w:val="28"/>
        </w:rPr>
        <w:t xml:space="preserve">9. Р.М. </w:t>
      </w:r>
      <w:proofErr w:type="spellStart"/>
      <w:r w:rsidRPr="00C05F58">
        <w:rPr>
          <w:sz w:val="28"/>
          <w:szCs w:val="28"/>
        </w:rPr>
        <w:t>Пропп</w:t>
      </w:r>
      <w:proofErr w:type="spellEnd"/>
      <w:r w:rsidRPr="00C05F58">
        <w:rPr>
          <w:sz w:val="28"/>
          <w:szCs w:val="28"/>
        </w:rPr>
        <w:t xml:space="preserve">      Клиника и лечение злокачественных опухолей щитовидной железы.- М.: Медицина, 1966.- 164 с.  Стр. 100-124, 17-24.</w:t>
      </w:r>
    </w:p>
    <w:p w:rsidR="003B6FED" w:rsidRPr="00C05F58" w:rsidRDefault="003B6FED" w:rsidP="00C05F58">
      <w:pPr>
        <w:ind w:left="540" w:right="459"/>
        <w:rPr>
          <w:sz w:val="28"/>
          <w:szCs w:val="28"/>
        </w:rPr>
      </w:pPr>
    </w:p>
    <w:sectPr w:rsidR="003B6FED" w:rsidRPr="00C05F58">
      <w:pgSz w:w="11907" w:h="16840"/>
      <w:pgMar w:top="1134" w:right="1134" w:bottom="1134" w:left="1134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AA" w:rsidRDefault="007303AA">
      <w:r>
        <w:separator/>
      </w:r>
    </w:p>
  </w:endnote>
  <w:endnote w:type="continuationSeparator" w:id="0">
    <w:p w:rsidR="007303AA" w:rsidRDefault="0073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AA" w:rsidRDefault="007303AA">
      <w:r>
        <w:separator/>
      </w:r>
    </w:p>
  </w:footnote>
  <w:footnote w:type="continuationSeparator" w:id="0">
    <w:p w:rsidR="007303AA" w:rsidRDefault="00730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58"/>
    <w:rsid w:val="00124189"/>
    <w:rsid w:val="003B6FED"/>
    <w:rsid w:val="007303AA"/>
    <w:rsid w:val="00C05F58"/>
    <w:rsid w:val="00D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C7FEA-FA4A-4857-8D74-7B92C9E8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F5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Рак щитовидной железы (струма Лангханса)</vt:lpstr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 щитовидной железы (струма Лангханса)</dc:title>
  <dc:subject/>
  <dc:creator>Лена</dc:creator>
  <cp:keywords/>
  <dc:description/>
  <cp:lastModifiedBy>Тест</cp:lastModifiedBy>
  <cp:revision>2</cp:revision>
  <dcterms:created xsi:type="dcterms:W3CDTF">2024-04-13T05:38:00Z</dcterms:created>
  <dcterms:modified xsi:type="dcterms:W3CDTF">2024-04-13T05:38:00Z</dcterms:modified>
</cp:coreProperties>
</file>