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ru-RU"/>
        </w:rPr>
        <w:t>Реабилитация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представляет собой комплекс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медицинских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профессионально-педагогических 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социально-экономических мероприятий, применение которых имеет целью физическое,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морально-психическое, профессиональное и социально-экономическое восстановление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больных хроническими заболеваниями для возвращения их к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продуктивной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деятельности.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E90EA9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ru-RU"/>
        </w:rPr>
        <w:t>Цель реабилитации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больных ревматоидным артритом</w:t>
      </w:r>
      <w:r w:rsidRPr="00E90EA9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ru-RU"/>
        </w:rPr>
        <w:t>: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1.      Функциональное восстановление пораженных частей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опорно-двигательного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аппарата путем восстановления силы мышц и свободы движений.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2.      Отклонить внимание и мысли больных, связанные с их тяжелым недугом,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путем создания условий для выполнения определенной работы, это приведет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мобилизации собственных сил больного для более скорого восстановления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здоровья.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3.      Выявить и развить у больных возможности выполнения полезной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производительной деятельности путем освоения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подходящих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производственных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процессов.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 своему характеру реабилитационные мероприятия делятся на два основные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группы: А. Медицинские, Б. Социально-экономические.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5"/>
        <w:outlineLvl w:val="2"/>
        <w:rPr>
          <w:rFonts w:ascii="Tahoma" w:eastAsia="Times New Roman" w:hAnsi="Tahoma" w:cs="Tahoma"/>
          <w:b/>
          <w:bCs/>
          <w:color w:val="042474"/>
          <w:sz w:val="17"/>
          <w:szCs w:val="17"/>
          <w:lang w:eastAsia="ru-RU"/>
        </w:rPr>
      </w:pPr>
      <w:r w:rsidRPr="00E90EA9">
        <w:rPr>
          <w:rFonts w:ascii="Tahoma" w:eastAsia="Times New Roman" w:hAnsi="Tahoma" w:cs="Tahoma"/>
          <w:b/>
          <w:bCs/>
          <w:color w:val="042474"/>
          <w:sz w:val="17"/>
          <w:szCs w:val="17"/>
          <w:lang w:eastAsia="ru-RU"/>
        </w:rPr>
        <w:t>А. Медицинские мероприятия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1.   </w:t>
      </w:r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Отдых.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Это   элементарное  терапевтическое   средство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применение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которого никогда не противопоказано, занимает важное место в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реабилитационном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процессе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 Отдых, даже и в острой стадии, нельзя понимать как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неподвижный постельный режим, а он должен сочетаться с элементами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лечебной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физкультуры и трудотерапии, подходяще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подобранных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соответствующе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дозированных.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2.   </w:t>
      </w:r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Психотерапия.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Длительное течение большей части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суставных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заболеваний,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связанное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 периодическими ухудшениями состояния и прогрессирующим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ограничением физической активности, угнетает психику больного и требует умело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проводимого,   системного  психотерапевтического воздействия.  Обыкновенно эти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задача находится  в пределах возможностей лечащего врача, поэтому редко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приходится привлекать психиатра.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3.  </w:t>
      </w:r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Диетический   режим.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Диетический    режим   больного  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суставными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заболеваниями надо составлять в зависимости от требований, продиктованных его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общим состоянием, от развивающегося иногда малокровия и от физической нагрузки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связи с лечебной физкультурой   Пища должна быть достаточно калорийной,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богатой белками и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витаминами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но ожирения  необходимо избегать.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4.  </w:t>
      </w:r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Медикаментозное лечение.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Его следует проводить перед физиотерапией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лечебной физкультурой, так как оно подготавливает почву для их проведения,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отстраняя воспалительную суставную реакцию и боль.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5.  </w:t>
      </w:r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Физиотерапия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</w:t>
      </w:r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лечебная физкультура.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Физиотерапия  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лечебная физкультура  занимают  особое  место  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среди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лечебно-восстановительных мероприятий при суставных заболеваниях.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Тепло, применяемое в различных формах, уменьшает боль и мышечный спазм.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Применение тепла за 15-20 мин до лечебно-физкультурных упражнений дает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возможность больному переносить их легче.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Массаж, в зависимости от вида,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оказывает различный физиологи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ческий эффект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 правильной дозировке он уменьшает боль и мышечный  спазм и способствует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проведению  лечебной  физкультуры.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Гидротерапия является одним из чаще всего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применимых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ценных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физиотерапевтических методов при реабилитации суставных заболеваний. Основной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физиологический эффект водолечения заключается в улучшении циркуляции и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уменьшении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боли и мышечного спазма. Уменьшая вес погруженной части, вода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создает условия для применения элементов лечебной физкультуры, трудно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выполнимых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или для больного вне воды.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Лечебная физкультура, ввиду своей доступности и  эф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фективности, является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одним из наиболее часто применяемых сре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дств пр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реабилитации больных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суставными заболеваниями. Ее применение должно основываться на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строгих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показаниях, на умелой дозировке в связи с состоянием больного и на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подходящем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сочетании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 элементами физиотерапии и отдыхом. Лечебная физкультура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преследует три основные задачи: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а)  предохранение от деформации в суставах;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б)  поддержание мышечной силы;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в)  поддержание амплитуды движений в суставах.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Лечебно-физкультурные упражнения бывают следующих видов: стати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ческие,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пассивные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активные с помощью, активные, активные с сопротив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лением.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Статические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упражнения применяются в острой стадии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сустав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ных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заболеваний, когда больной лежит в постели, и целью является предупреждение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развития неактивной атрофии мышц. Они приводят к изометрическому сокращению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мышц,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котором не получается дви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жения в суставе и в результате чего они не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сопровождаются болями. Статические упражнения показаны чаще всего для усиления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ягодичных мышц и разгибателей колена, играющих важную роль при ходьбе 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подъеме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 Пациента необходимо обучать делать эти упражнения в зависи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мости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его состояния от 6 до 12 раз в день.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Пассивные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упражнения назначаются в острой стадии заболева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ния и имеют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целью сохранение объема движения в пораженном суставе. Эти упражнения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проводятся медицинским работником или родными боль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ного, специально обученными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для этой цели. Пассивные упражнения необ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ходимо производить до тех пор, пока не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будет достигнута максимальная амплитуда движения по всем осям движения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суставов. В зависимости от состояния больных эти упражнения следует выполнять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 одного до нес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кольких раз в день.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Активные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упражнения с посторонней помощью необходимы в тех случаях,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когда, несмотря на улучшение амплитуды движения в суставе и увеличение мышечной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силы, больной не в состоянии сам выполнять необходимые   упражнения.   Эти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упражнения   имеют   целью   улучшение амплитуды движения в суставе 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увеличение мышечной силы и являются переходом к выполнению активных упражнений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без посторонней помощи Они проводятся </w:t>
      </w:r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с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помощью медицинского работника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или родных. Внешняя помощь может быть оказана и при выполнении упражнений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помощью блока, в воде или на доске, посыпанной тальком.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Активные упражнения без чужой помощи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назначаются в случае, когда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амплитуда движения в суставе и мышечная сила достаточны.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Активные упражнения с сопротивлением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наз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начают после того, как получено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значительное улучшение амплитуды движения в суставе и мышечной силы.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Определенной величины сопро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тивление движению больного вызывается или вручную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физиотерапевтам, или с помощью механического сопротивления (мешочки с песком,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спе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циальные сандалии с грузом и др.).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6. </w:t>
      </w:r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Трудовая терапия.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Подобранная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по виду и правильно дозированная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трудовая терапия — незаменимое средство при реабилитации больных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суставными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заболеваниями. Она способствует восстановлению мышечной силы и амплитуды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движения в суставах и является действенным профилактическим средством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против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наступления деформации: отвлекает внимание больного от болезни и тем самым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оказывает психотерапевтическое воздействие; дает возможность хорошо оценить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профессиональные склонности и трудовые возможности больного, так как содержит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элементы различных ремесел и профессий; способствует восстановлению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профессиональных навыков и является переходом между реабилитационным периодом 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продуктивной трудовой деятельностью.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Трудовая терапия должна быть подобрана в связи с интеллектом, образованием,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профессией и интересами больного, с видом заболевания и функциональными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возможностями организма. Применять ее   необходимо еще  в  острой  стадии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заболевания — обучать  действиям  повседневной жизни (заботы о личной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гигиене, одевание, еда, и др.). Постепенно, по мере восстановления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физической   активности   и затихания острых   явлений заболевания, надо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включать элементы продуктивной трудовой деятельности.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Виды трудовой деятельности, подходящие для больных суставными заболеваниями,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могут быть самыми разнообразными. Наиболее подходящими из них являются лепка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небольших предметов, украшений из глины, плетение корзинок, вязание сумок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для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рынка, вырабатывание предметов  из пластмассы, вышивание, тканье шалей,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покрывал и других предметов на станках с различным управлением, в связи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необходимостью совершать тот или иной вид движений, резьба, обработка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металлических предметов, украшений и пр.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Ценной формой трудовой терапии является обучение больных ведению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домашнего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хозяйства. Обучением больного совершать большую или меньшую часть домашней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работы, помимо достижения  терапевтического эффекта, создаются условия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для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освобождения одного из членов семьи от этих обязанностей и предоставления ему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возможности работать вне дома, что увеличило бы доходы семьи.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7. Специальные аппараты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</w:t>
      </w:r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сооружения,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помогающие больному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его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быту и трудовой деятельности. Немалое число больных суставными за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болеваниями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нуждается в специальных аппаратах и сооружениях, кото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рые могут предохранить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суставы от дальнейшего повреждения и создать условия к совершению некоторых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видов движений, невыполнимых без них.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Костыли.   Нередко больные суставными заболеваниями, у которых поражены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нижние конечности, нуждаются   на более или менее длительный период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костылях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для того чтобы  расширить свою физическую активность и предохранить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суставы от дальнейшей травмы и деформации. Выбор вида костылей производят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учетом индивидуальных потребностей больного, что требует помощи ортопеда.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Обучение правильному пользо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ванию костылями проводится опытным медицинским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работником. Лицам с тяжелыми повреждениями нижних конечностей, приводящими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полному ограничению движений, необходимо пользоваться креслом-коляской, вид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которого тоже должен соответствовать индивидуальным требованиям больного.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Шины.   Необходимо пользоваться шинами определенное время, для того чтобы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избежать деформаций суставов и исправить уже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имеющиеся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 Шины могут быть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сделаны из различного материала в зависимости от потребностей больного и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наличных возможностей. Для того чтобы шины отвечали  требованиям,  необходимо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изготовлять  их  по  указанию орто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педа, а пользоваться ими в сочетании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элементами лечебной физкультуры.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Специальные приспособления, способствую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щие повседневной деятельности. Эти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приспособления помогают больным суставными заболеваниями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значительно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ограниченной физической активностью ввиду деформации конечностей   совершать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некоторые повседневные действия, для того чтобы не быть зависимым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окружающих. По своему предназначению эти сооружения могут оказывать помощь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   время   еды.  У некоторых больных суставными заболеваниями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самостоятельный прием пищи затруднен или невозможен в связи с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ограниченным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сгибанием руки в локтевом суставе и уменьшенной хватательной способностью ее.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этих случаях приспособления способ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ствуют созданию возможности подносить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пищу ко рту и устойчиво поддерживать соответствующий прибор. Этого можно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достичь, удлиняя ручку прибора, создавая подходящий угол между ручкой 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прибором, увеличи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вая устойчивость сжатия рукой, особо моделируя ручку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прибора или прикрепляя ее шиной к руке.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Помощь при одевании. Если для здорового человека про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цесс одевания прост, то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для больного суставным заболеванием очень часто это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трудная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для решения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задача, ставящая его в зависимость от окружающих. Ограничение движений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пальцев рук, в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локтевом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плечевом, коленном и тазобедренном суставах или в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позвоночнике, делает иногда невозможными некоторые движения, необходимые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одевании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 В этих случаях помочь больному можно, или переделывая некоторые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части одеж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ды в зависимости от имеющихся функциональных нарушений, или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изго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товив специальные приспособления. В некоторых случаях замена мелких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пуговиц более крупными, обыкновенных пуговиц кнопками или швом-молнией,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обыкновенной обуви — обувью с резинками, обыкновен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ного галстука — бабочкой 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пр., устраняет неловкость при одевании. В других случаях необходимо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пользоваться специальными приспособле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ниями. Например, надевать носки можно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помощью щипцов с длинными ручками, обуваться можно с помощью ложки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длинной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ручке и пр.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Помощь хозяйке. Повседневная домашняя работа в семье связана с движениями,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которые бывают в той или иной степени трудно выполнимыми или недоступными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для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больных суставными заболеваниями. Пользуясь некоторыми приспособлениями 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внося элементы рационали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зации труда, можно сделать доступными много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действий, с которыми свя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зано ведение домашнего хозяйства. В этом отношении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приходят на помощь легко подвижные коляски, на которые можно ставить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необходимые для чистки продукты, подвижные столики-коляски для переноски еды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сто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ловых приборов из кухни в столовую, вакуумные резиновые плитки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для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фиксирования сосудов на столе, специальные удобные ручки для снятия кастрюль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 плиты, мешалки для яиц, приводимые в действие водяной струей из крана,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специальные щипцы с длинными ручками для поднятия с пола упавших предметов 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Необходимо также рационально размещать мебель и предметы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повсе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дневного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пользования в хозяйстве, с учетом их доступности.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8. </w:t>
      </w:r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Исправляющие ортопедические операции.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В ряде случаев необходимо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произвести  исправляющие ортопедические операции, охватывающие мягкие ткани,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мышцы, сухожилия, связки или кости.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E90EA9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ru-RU"/>
        </w:rPr>
        <w:t>Б. Социально-экономические мероприятия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Достижение основной цели реабилитации — возвращения больного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продуктивной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трудовой жизни — в рамках заболевания требует приме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нения некоторых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социально-экономических мероприятий, находящихся в компетенции работника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отдела социального обеспечения. Социальная реабилитация—возвращение боль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ного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 социальной активности, т. е. к трудовой де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ятельности.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зависимости от степени медицинской реаби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литации больных, в данном случае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ревматологи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ческого профиля, специалист по трудоустройству или,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терминологии зарубежных авторов, соци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альный работник, определяет степень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пригоднос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ти больного к выполнению профессионального труда или при утрате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этой способности ориенти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рует такого пациента освоить другую профессию 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после переобучения больной возвращается к тру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довой деятельности, но уже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другой специаль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ности. При значительной утрате способности больного к труду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ему устанавливают группу ин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валидности.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Одним из достижений отечественной ревмато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логии является </w:t>
      </w:r>
      <w:r w:rsidRPr="00E90EA9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ru-RU"/>
        </w:rPr>
        <w:t>разработка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ru-RU"/>
        </w:rPr>
        <w:t>3-этапного восстанови</w:t>
      </w:r>
      <w:r w:rsidRPr="00E90EA9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ru-RU"/>
        </w:rPr>
        <w:softHyphen/>
        <w:t>тельного лечения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больных с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ревматическими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забо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леваниями с использованием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поликлинического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стационарного и курортного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этапов медицинской реабилитации.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 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u w:val="single"/>
          <w:lang w:eastAsia="ru-RU"/>
        </w:rPr>
        <w:t>поликлиническом этапе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врач-ревматолог, заведующий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ревматологическим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кабинетом, берет на учет больных ревматическими за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болеваниями, осуществляет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вторичную профилак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тику рецидивов, проводя необходимые виды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анти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бактериальной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терапии, контролируя и корректи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руя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базисную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другие виды медикаментозной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рапии, своевременно направляя больных на стаци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онарное лечение в тех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случаях, когда в поликлини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ческих условиях невозможно осуществить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полно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ценное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лечение при обострениях, осложнениях и других изменениях в течени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хронических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ревма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тических заболеваний или если при динамическом амбулаторном наблюдении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возникает необходи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мость уточнения диагноза заболевания.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 поликлиническом этапе осуществляются поддерживающая терапия, вторичная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профилактика обострений хронических ревматических заболеваний и проведение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реабилитационных мероприятий. Проведение реабилитационной программы будет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наиболее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эффективным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если больные ревматичес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кими заболеваниями хорошо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подготовлены с помощью адекватной поддерживающей терапии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зисными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препаратами, НСПВП,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локальной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кортикотерапией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в результате чего общая 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местная ак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тивность заболеваний контролируется на низком или среднем уровне.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таких условиях можно ин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тенсифицировать физические упражнения больным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воспалительными суставными заболеваниями, амбулаторно проводить курсы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рассасывающей физиотерапии, улучшать с помощью массажа или тех же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физиотерапевтических процедур местное кровообращение и тем повышать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функциональную способность опорно-двигательного аппарата. Если к тому же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ревматологический или реабилитационный кабинет в поликлинике оснащен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соответству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ющим оборудованием —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УГУЛи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РУПы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(портатив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ные реабилитационные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установки), шведские стен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ки, стенды с бытовыми приспособлениями, ручка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ми,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замками, то проведение восстановительного лечения, особенно для больных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поражениями сус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тавов конечностей и позвоночника, будет более эффективным.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Однако достаточно хорошо оснащенные реаби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литационным оборудованием кабинеты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поликли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никах встречаются все-таки редко.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тем не менее и в обычных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условиях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необходимо проводить вос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становительную терапию широкому кругу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боль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ных, например пациентам с дегенеративными за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болеваниями суставов,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периартритами и другими поражениями связочного и мышечного аппарата. Этой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группе больных вполне возможно проведение физиотерапевтических процедур,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улучшающих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мес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тное кровообращение, снижающих болевой синд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ром, например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магнитотерапию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ДМСО с новока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ином,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лидазой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 Допустимы и локальные блокады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новокаингидрокортизоновыми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коктейлями триггерных точек при периартритах. Если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позволяют условия (строгая асептика в операционной поликлиники, в которой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недопустимы операции с гной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ными больными) и имеется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квалифицированный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медицинский персонал, то разрешаются внутрисус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тавные пункции и введение ГКО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больным с воспа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лительными заболеваниями суставов или ингиби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торов ферментов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типа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контрикала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или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трасилола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хондропротекторов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(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артепарон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) пациентам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деформирующим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остеоартрозом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Необходимы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контроль и коррекция физических упражнений для различных групп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больных ревма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тическими заболеваниями.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Весьма полезна стажировка поликлинических методистов ЛФК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высококвалифицированных ревматологических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отделениях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центрах, институ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тах,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где методисты могли бы ознакомиться с осо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бенностями использования ЛФК 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массажа у рев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матологических больных. Это чрезвычайно важно, так как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неумелый, например, массаж или несоот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ветствующий комплекс ЛФК могут резко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отрица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тельно повлиять на результаты поликлинического этапа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медицинской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реабилитации больных ревма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тическими заболеваниями.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На 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u w:val="single"/>
          <w:lang w:eastAsia="ru-RU"/>
        </w:rPr>
        <w:t>этапе стационарного лечения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в задачу которого входит снижение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активности заболеваний за счет подавления воспалительных, аутоиммунных 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иммунокомплексных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процессов с использованием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антиревматической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интенсивной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терапии, не менее важным является разработка пла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на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реабилитационных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мероприятий и его осущес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твление уже в условиях клиники, отделения боль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ницы.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Для реализации комплекса реабилитационных мероприятий необходима группа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специалистов вы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сокой квалификации, в которую входят ревмато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лог (врач-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терапевт), ортопед или еще лучше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ревмоортопед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физиотерапевт, психолог,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методист ЛФК,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ортезист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трудотерапевт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массажист, социальный работник.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Из этой группы специалистов создается реаби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литационный совет, в который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включают ревма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толога,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ревмоортопеда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, физиотерапевта,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ортезиста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психолога,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решающих в тесном взаимодействии проблемы реабилитации у сложных больных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рев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матическими заболеваниями, подбирая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оптималь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ный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для конкретного больного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лечебно-восстановительный комплекс, выполнимый в условиях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дан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ного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лечебного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учреждения.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Рассмотрим в отдельности задачи каждого спе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циалиста.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Ревматолог (врач-терапевт).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Это должен быть хорошо подготовленный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специалист в области рев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матологии, разбирающийся в вопросах ранней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агностики ревматических заболеваний, так как от постановки точного диагноза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зависит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по сути вся последующая реабилитационная программа.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Главной задачей ревматолога во время стацио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нарного лечения является снятие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активности вос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палительных процессов, а значит, и болевого син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дрома, путем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подбора современной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антиревмати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ческой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терапии. Для решения этой задачи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ревма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толог должен хорошо ориентироваться в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многочис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ленных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фармакологических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препаратах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т. е. быть по сути дела на уровне клинического фармаколо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га,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знать последовательность схемы комплексного сочетанного использования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противовоспалительных и иммуномодулирующих базисных препара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тов. Он обязан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детально разбираться в побочном действии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антиревматических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лекарств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длительно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го использования и периодически даже в отсутст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вие жалоб направлять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больных на дополнительные исследования, в частности гастроскопию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для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явления латентных медикаментозных язв желудка.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Особое внимание следует уделять назначению ГКО. Если назначение этих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лекарственных препа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ратов, в частности преднизолона, неизбежно при лечении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больных СКВ и дерматомиозитом, то очень важно своевременно снизить их дозу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лечебной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при наличии эффекта до поддерживающей. Высокие дозы ГКС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длительном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применении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могут со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здать неблагоприятные условия для проведения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абилитационных мероприятий из-за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выраженного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остеопороза, нередкого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развития дистрофических изменений кожи и скелетных мышц, а в ряде случа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ев 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ишемических некрозов костной ткани.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условиях стационара хорошо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подобранный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квалифицированным ревматологом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медикаментоз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ный комплекс способствует началу реабилитаци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онных мероприятий.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Ревмоортопед</w:t>
      </w:r>
      <w:proofErr w:type="spellEnd"/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,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т. е. ортопед, овладевший осно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вами ревматологии 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самостоятельно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разбираю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щийся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в вопросах диагностики и комплексного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дикаментозного и физических методов лечения. На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иболее целесообразным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методом подготовки спе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циалистов данного профиля является обучение окончивших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молодых врачей в клинической орди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натуре и аспирантуре по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ревмоортопедии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о чем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свидетельствует собственный опыт в Институте ревматологии. Но существует 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другой путь, когда в течение 0,5—1 года травматолог или ортопед изу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чает основы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ревматологии в ревматологическом отделении или на курсах по ревматологии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федрах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институтах ревматологии.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Ревмоортопед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работает в тесном контакте с рев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матологом, причем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последний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также должен знать общие принципы, возможности и результаты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топедического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лечения больных ревматическими заболеваниями.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При поступлении больного на стационарное лечение даже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терапевтическое или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ревматологи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ческое отделение необходима консультация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ревмоортопеда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для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определения возможности консерва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тивного или оперативного лечения. Исходя из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воз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можностей данного лечебного учреждения,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ревмоортопед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своими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ассистентами осуществляет опе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ративное лечение больных ревматическими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забо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леваниями и прежде всего РА, болезнью Бехтерева, реже СКВ и с синдромом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Рейтера. По выработан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ным показаниям и противопоказаниям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ревмоортопедическое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отделение поступают больные для оперативных вмешательств.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Эти больные проходят курс послеоперационной реабилитации и, что очень важно,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постоянно на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ходятся под длительным наблюдением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ревмоортопеда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,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произведшего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операцию.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Некоторые больные по окончании ортопедичес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кого лечения нуждаются в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повторной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госпитали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зации для снятия активности процесса, с целью профилактики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обострения или рецидива артрита оперированного сустава. Только хорошо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налажен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ная система диспансерного обслуживания или зве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на стационар —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поликлиника позволит своевремен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но продолжить реабилитационные мероприятия,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которые не прекращаются и после окончания ста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ционарного этапа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восстановительного лечения.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Физиотерапевт.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Данный специалист, работаю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щий с больными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ревматологического профиля, до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лжен хорошо знать физические методы лечения —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электротерапию,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магнит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лазеротерапию, кри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отерапию, гелиотерапию,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иглорефлексотерапию, быть компетентным в вопросах клинической рев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матологии,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ориентироваться в биомеханике опор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но-двигательного аппарата, в вопросах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миологии. Роль физиотерапевта в работе реабилитацион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ной команды чрезвычайно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велика. Необходимо стремиться по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возможности к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раннему назначению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физиотерапевтических процедур и продолжать их в условиях поликлиники, если не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удается их пол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ностью провести в стационарных условиях. Таким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образом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можно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оптимизировать результаты физиотерапевтического воздействия на комплекс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реаби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литационных мероприятий. Важно также не вы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звать обострение заболевания,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что можно предуп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редить при условии взаимодействия с ревматоло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гом.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Психолог.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В повседневной практике мы посто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янно встречаемся с больными,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находящимися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в со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стоянии глубокой подавленности или даже депрес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сии, неверия в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свои силы и способности продолжать бороться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своей болезнью, озабоченных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бытовы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ми и семейными проблемами в связи с хроничес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ким заболеванием, да к тому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же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обезображивающем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внешний вид. В задачу психолога входят выявление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скрытых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резервов больного, которому предстоит длитель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ная борьба с постоянными болями,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прогрессирую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щими суставными деформациями, работа с груп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пой пациентов,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среди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которых необходимо вклю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чать оптимистов, хорошо преодолевающих труд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ности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болезненных состояний. На них нужно на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правлять внимание больных, потерявших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веру в из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лечение или хотя бы в улучшение течения заболе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вания.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задачу психолога входит и знакомство с семьей таких пациентов, улучшение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психологичес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кого климата в семье. Следует убедить близких и родственников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данного больного, что он нуждает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ся в их заботе, внимании и помощи. Все это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ком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плексе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в значительной степени помогло бы в успешном проведении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реабилитационной программы и сохранении результатов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достигнутого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восстанови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тельного лечения.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Методист ЛФК.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Данный специалист должен знать особенности ЛФК при РА,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болезни Бехтерева,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остеоартрозе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ревматизме и других ревматических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заболеваниях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 ЛФК играет большую роль в программах реабилитации больных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ревма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тическими заболеваниями, не говоря уже о решаю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щем вкладе специалиста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данного профиля в после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операционную реабилитацию.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Одним из важных качеств методиста ЛФК, ра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ботающего с больными ревматическими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заболева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ниями, — чувство меры и большая терпеливость. Мы постоянно являемся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свидетелями того, как вос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становительное функциональное лечение больных,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перенесших операции на суставах, начинается со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вместно с методистом ЛФК.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Приходится убеждать больных преодолевать болевые ощущения и пы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таться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добиться полного мышечного расслабления, так как только на таком фоне можно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достичь оп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тимальных результатов в ближайшем послеопера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ционном периоде. К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сожалению, если больной и методист ЛФК плохо понимают друг друга, время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реабилитации может быть упущено: в оперирован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ных суставах развиваются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сращения, которые пре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одолевать необычайно трудно. Рассчитывать на то, что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течением времени или под влиянием других факторов, например курортного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лечения, рубцы «рассосутся», не приходится. Тесный контакт и даже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психологический аспект взаимодействия ме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тодиста ЛФК с оперированным больным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(если пси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холог отсутствует) дают оптимальные результаты.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Особое значение придается групповым заняти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ям ЛФК, подобранным по возрасту 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нозологичес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ким заболеваниям. Вклад методиста ЛФК в реабилитацию боль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ных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ревматическими заболеваниями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неоценим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осо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бенно в тех случаях, когда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правильно подобраны и проводятся специальные физические упражнения, которые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направлены на ликвидацию контрактур, восстановление мышечной силы, уменьшение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амиотрофии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Ортезист</w:t>
      </w:r>
      <w:proofErr w:type="spellEnd"/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.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Этот термин происходит от слова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orthosis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что значит «прямой».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Ортезирование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— ис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правление, выпрямление с помощью специальных приспособлений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элементов опорно-двигательного аппарата, которые под воздействием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патологичес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ких процессов деформируются, искривляются, разрушаются,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дестабилизируют опору.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Ортезы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изго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тавливаются из тканей, полимерных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материалов, металлических элементов в виде шин, аппаратов, лонгет, которые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больные могут легко самостоятель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но надевать и снимать.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Ортезы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выполняют не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толь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ко роль поддержки ослабленных мышц, разрушен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ных связок и элементов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сустава, но создают усло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вия баланса биомеханических систем конечностей 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позвоночника и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способны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предотвратить разви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тие возможных или исправить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формирующиеся или сформировавшиеся деформации и искривления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опорно-двигательного аппарата.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Специалисты по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ортезированию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изготавлива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ют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ортезы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в зависимости от тех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задач, которые пе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ред ними ставит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ревмоортопед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, исходя из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конкрет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ной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ситуации. Например, при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ульнарной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девиации кисти и пальцев в пястно-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фаланговых суставах не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обходимо изготовить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ортез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, хорошо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адаптирован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ный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к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индивидуальным особенностям кисти, лучезапястного сустава и предплечья так,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чтобы при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дать руке и кисти функционально выгодное поло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жение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нейтральной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позиции кисти в лучезапястном суставе при слегка согнутых пальцах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межфаланговых в пястно-фаланговых суставах и отведении I пальца, или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ортезировать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вальгированную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стопу с коррекцией плоскостопия,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молоточкообразной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деформацией пальцев и вальгусным откло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нением I пальца.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Принципы прерывистого использования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ортезов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включения элементов ЛФК,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трудотерапии применяются нами также с профилактическими целями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для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предупреждения развития деформаций суставов у больных, у которых только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намечается тенденция к развитию деформации суставов.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Трудотерапевт</w:t>
      </w:r>
      <w:proofErr w:type="spellEnd"/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.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За рубежом подобный специа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лист называется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occupational</w:t>
      </w:r>
      <w:proofErr w:type="spell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therapist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 Для обуче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ния труду в бытовых и домашних условиях мы приглашаем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специалиста по труду —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трудотерапевта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 Это обычно специалист со средним, часто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медицин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ским образованием,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который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в своей работе с бы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товыми приборами,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инструментами обучает боль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ных ревматическими заболеваниями с поражения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ми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суставов кистей.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Кабинет трудотерапии должен быть оснащен кухонным оборудованием, специально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адаптиро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ванным для использования им больными с нару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шениями функции кисти,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например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 толстыми руч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ками, дополнительными приспособлениями, облег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чающими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резку хлеба, овощей. В кабинете полезно иметь стенд с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вмонтирован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ными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в него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ручками, замками, чтобы больные при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спосабливались открывать замок,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манипулировать ключом. Улучшить манипуляционную функцию кистей помогает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детский конструктор, детали которого позволяют создавать различные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композиции, тре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нируя тем самым многие виды манипуляционной функции.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Существуют методы и приемы работы по дере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ву со стамеской, молотком, пиление,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строгание рубанком. Для больных с поражениями суставов пле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чевого пояса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назначается работа по протиранию оконных стекол, зеркал, поверхности стола.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Художественная лепка из пластилина хорошо укрепляет ослабленные мышцы кисти 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руки.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Необходимо подчеркнуть, что трудотерапия характеризуется тем, что необходимо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произво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дить работу от начала до конца,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например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выле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пить скульптуру или из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дерева сделать какой-ни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будь нужный предмет в быту (столик, полку,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под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ставку). Такая работа требует терпения, адаптации к инструментам 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определенных мышечных усилий, преодоления некоторых неудобств и болевого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фак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тора, что в итоге укрепляет ослабленные и атро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фированные мышцы 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мобилизует скрытые резер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вы кистей и рук в целом, что и является целью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дицинской реабилитации. Такие больные подготовлены к выполнению не только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домашней работы, но и профессионально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го труда.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Массажист.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Значение массажа при поражени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ях опорно-двигательного аппарата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общеизвестно. Массажист, получивший данную специальность после окончания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среднего медицинского заведения, может довольно быстро освоить некоторые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особен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ности массажа у больных ревматическими заболе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ваниями. Такой массажист,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как правило, работает под контролем врача,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но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тем не менее он обязан знать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особенности ревматологических заболеваний, симптомы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васкулита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амиотрофии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анатомии связочного аппарата.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Перед массажистом ставят конкретные задачи добиваться, например, мышечной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релаксации или производить массаж, направленный на улучшение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регионального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кровообращения. Грамотно проведенный курс массажа является существенным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вкладом в стационарный этап реа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билитации больных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ревматическими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заболевания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ми.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Социальный работник.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Такой специалист должен был бы быть в составе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реабилитационной брига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ды. В идеале он определяет способность больного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выполнять профессиональный труд или направля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ет больного на переобучение 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приобретение но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вой профессии, выполнение которой ему в данное время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под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сил.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Социальный работник должен иметь связи с производствами, учреждениями, ко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торые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заинтересованы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в найме кадров работников, в том числе и прошедших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восстановительное лече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ние.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Трудовая деятельность больных ревматически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ми заболеваниями, прошедших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стационаре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меди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цинский этап реабилитации, позволит длительно сохранять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результаты восстановительного лечения и увеличит трудовые ресурсы страны.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u w:val="single"/>
          <w:lang w:eastAsia="ru-RU"/>
        </w:rPr>
        <w:t>Этап реабилитации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больных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ревматичес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кими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заболеваниями—курортные факторы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— гря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зи, сероводородные, углекислые, рапные ванны, ЛФК, массаж, прогулки типа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терренкура. Такие из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вестные курорты, как Пятигорск, Евпатория, Саки,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Сочи-Мацеста, являются достаточно эффективны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ми лечебными факторами,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закрепляющими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результаты реабилитации, достигнутые на этапах поли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клиника -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стационар.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Бальне</w:t>
      </w:r>
      <w:proofErr w:type="gramStart"/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о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</w:t>
      </w:r>
      <w:proofErr w:type="spellStart"/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климатолечение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занимают существенное место в  лечении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заболеваний опорно-двигательного аппарата и применяются в подходящий момент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развития болезни, при подходящем подборе и дозировке в зависимости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реактивности организма. Бальнеологическими и климатическими средствами,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применяющимися для лечения ревматических заболеваний, являются: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I. </w:t>
      </w:r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Минеральные воды: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1.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Акратотермические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— маломинерализованные теплые и   горячие ми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неральные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воды, содержание растворенных   твердых   частиц в которых ниже 1 г в 1 л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воды.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2.  Радиоактивные радоновые воды содержат не менее 10—15 МЕ радио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активности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1 л воды. В зависимости от концентрации радона они делятся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слаборадиоактивные с 13,7 МЕ, среднерадиоактивные — с 13,7 до 55 МЕ 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сильнорадиоактивные, содержащие свыше 55 МЕ на 1 л воды.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3.  Соленые  (хлоридно-натриевые)  воды — содержат  главным образом ионы натрия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хлора в концентрации 1—260 г на 1 л воды. В зависимости от концентрации их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делят на слабосоленые с 1—3 г, среднесоленые — 3— 15 г, сильносоленые — 15—50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и рассольные — свыше 50 г на 1 л воды. Они могут содержать,  кроме того,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кальций,  магний, 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сулфаты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 угле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кислоту, а в составе «нафтеновых» соленых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вод </w:t>
      </w:r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(Овчинников)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имеется также: бром, йод и др.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4.  Углекислые воды содержат не менее 750—1000 мг свободной углекислоты в 1 л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воды. В некоторых водах концентрация ее достигает 4000—5000 мг/л.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5. Сульфитные воды — сюда относятся серные и сероводородные воды, содержащие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элементы серы в количестве 1—10 мг в 1 л воды. Концентра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ция их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сероводородных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водах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может доходить до 400 мг и более в 1 л воды.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II.   </w:t>
      </w:r>
      <w:proofErr w:type="spellStart"/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Пелоиды</w:t>
      </w:r>
      <w:proofErr w:type="spellEnd"/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 xml:space="preserve">  (лечебные грязи).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Сюда относят различные виды грязей,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применяемых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 лечебной  целью.  По своему происхождению лечебные грязи бывают: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морскими, лиманными,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сапропельными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торфяными, торфяно-минеральными 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минерально-вулканическими.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III.  </w:t>
      </w:r>
      <w:proofErr w:type="spellStart"/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Морелечение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—применение морской воды, морского климата, об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лучение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солнцем и применение песка в качестве лечебных факторов.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1.  Морская  вода представляет собой особый вид минеральной воды и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 своему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составу и свойствам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сходна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 солеными минеральными водами. Она содержит много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биологических продуктов распада животных и рас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тительных материалов.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2.  Морской климат характеризуется равномерной годовой  температу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рой,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меньшей облачностью, большой и длительной солнечной радиацией,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высоким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барометрическим давлением, большей ионизацией и чистотой воз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духа, свободного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от аллергенов. Солнечная радиация у морского берега богата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ультрафиолетовыми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лучами.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3.  Морской песок состоит из кварцевых,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силициевых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пиритных кри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сталлов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различных размеров, чем обусловливается его сильное нагревание солнцем.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4.  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Климатолечение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охватывает основные метеорологические элементы, влияющие 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характеризующие климат, погоду и сезон — солнечную ра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диацию,   ветры 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влажность. Для климата имеет значение и химический состав воздуха нижних слоев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атмосферы — хлористый натрий, йод, азот, эфирные масла </w:t>
      </w:r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Бурксер</w:t>
      </w:r>
      <w:proofErr w:type="spellEnd"/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),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так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же, как и некоторые физические факторы—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ио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низация,   радиоактивность,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атмосферное электричество.</w:t>
      </w:r>
    </w:p>
    <w:p w:rsid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ru-RU"/>
        </w:rPr>
        <w:t>Лечебно-физическая культура при ревматоидном артрите.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комплексном лечении артритов значитель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ное место принадлежит ЛФК.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Восстановление функции движения и профилактика ее нарушений в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пораженном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суставе и в окружающих тканях, обычно патологически измененных (в мышцах,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сухожилиях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их влагалищах и пр.), невозможны без применения ЛФК. Физи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ческие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упражнения воздействуют в первую очередь на болезненные процессы в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пораженных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суставах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 ускорением рассасывания выпо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та и более быстрым обратным развитием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пролиферативных измене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ний. Этому способствует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связанное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 движениями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улучшение мест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ного кровообращения и биохимических процессов в тканях.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Общее оздоровительное воздействие средств ЛФК проявляется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значительных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мышечных нагрузках в активизации обмена ве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ществ и ускоренном выведении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из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организма токсичных продуктов.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Средства ЛФК, применяемые в целях нормализации двигательной функции, могут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обеспечивать разрушение создавшихся непол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ноценных временных компенсаций,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восстановление силы мышц и координации движений, восстановление бытовых 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локомоторных движений.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Физические упражнения, в частности, могут восстанавливать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динамическую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статическую выносливость мышц, для чего упражне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ния следует выполнять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многократно в течение дня, в различных формах, с возрастающими нагрузками.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При артритах ослабляются и извращаются как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соматические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гак и вегетативные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функции. Влияние средств ЛФК проявляется в активи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зации всех нервных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процессов, стимуляции деятельности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сердечно-сосудистой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бронхолегочной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систем, обмена веществ и органов выде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ления, а также в установлении более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высокого уровня координации соматических и вегетативных функций.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Систематические занятия фи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зическими упражнениями содействуют нормализации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реактивности, повышению неспецифической устойчивости и десенсибилизации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орга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низма, что очень существенно для профилактики рецидивов.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ЛФК при артритах и полиартритах преследует </w:t>
      </w:r>
      <w:r w:rsidRPr="00E90EA9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ru-RU"/>
        </w:rPr>
        <w:t>цели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общего укрепления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орга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низма и улучшения функции опорно-двигательного аппарата. Ее </w:t>
      </w:r>
      <w:r w:rsidRPr="00E90EA9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ru-RU"/>
        </w:rPr>
        <w:t>за</w:t>
      </w:r>
      <w:r w:rsidRPr="00E90EA9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ru-RU"/>
        </w:rPr>
        <w:softHyphen/>
        <w:t>дачи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(по В.Н. Мошкову):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o       воздействие на пораженные суставы с целью развития их подвижности 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профилактики дальнейшего нарушения функции;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o       укрепление мышечной системы и повышение ее работоспо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собности,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улучшение кровообращения в суставах и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периартикулярном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аппарате,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стимулирование трофических процессов и борьба с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гипотрофическими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явлениями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мышцах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;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o       воздействие на связочный аппарат, принимающий значитель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ное участие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патогенезе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заболевания;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o       противодействие отрицательному влиянию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длительного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постель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ного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режима (стимуляция кровообращения, дыхания, обмена и др.); повышение общего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тонуса организма;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o       уменьшение болевых ощущений приспособлением поражен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ных суставов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дозированной физической нагрузке;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o       снижение чувствительности к колебаниям метеофакторов, по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вышение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тренированности и общей работоспособности, закалива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ние. Применять средства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ЛФК в остром периоде, т.е. при явлениях выраженной интоксикации, повышенной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реактивности и болях, не рекомендуется. В этот период основной задачей ЛГ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является умень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шение болезненности в пораженных суставах, для чего назначают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покой (лечение положением — применение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лонгеток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гипсовых по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вязок и др.) 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тепловые процедуры.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Средства ЛФК показаны в подостром и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хроническом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периодах заболевания.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u w:val="single"/>
          <w:lang w:eastAsia="ru-RU"/>
        </w:rPr>
        <w:t>подостром периоде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применяют лечение положением, ЛГ и мас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саж. Раннее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начало лечения положением пораженной конечности обес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печивает эффект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физических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упражнений и массажа, ускоряет восстановление функции сустава. В зависимости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локализации поражения рекомендуются следующие функционально-выгодные положения.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При воспалительном процессе в межфаланговых суставах имеется наклонность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сгибательной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контрактуре, в этом случае используют ватно-марлевый валик,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причем если пястно-фаланговые суставы не затронуты, валик следует укладывать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так, чтобы они были свободны, а межфаланговые - прилегали к валику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положении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максимально возможного разгибания.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 локализации процесса в пястно-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фалаговых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суставах опре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деляется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ограничение их разгибания и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переразгибание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в межфаланговых суставах; в этом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случае валик необходимо подкладывать под пястно-фаланговые суставы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возможно полном их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разгибании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при согнутых межфаланговых суставах.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Поражение лучезапястного сустава часто сопровождается откло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нением в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локтевую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сторону; в этих случаях целесообразно укладывать руку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гипсовую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лонгетку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отведением ее в лучевую сторону.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Наиболее благоприятно для локтевого сустава отведение руки в плечевом суставе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25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vertAlign w:val="superscript"/>
          <w:lang w:eastAsia="ru-RU"/>
        </w:rPr>
        <w:t>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—30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vertAlign w:val="superscript"/>
          <w:lang w:eastAsia="ru-RU"/>
        </w:rPr>
        <w:t>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локоть при этом согнут под углом 90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vertAlign w:val="superscript"/>
          <w:lang w:eastAsia="ru-RU"/>
        </w:rPr>
        <w:t>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Кисть должна находиться в состоянии легкого разгибания, ладонь обращена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туловищу.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 артритах в области голеностопного сустава важно укладывать сто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пу под углом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90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vertAlign w:val="superscript"/>
          <w:lang w:eastAsia="ru-RU"/>
        </w:rPr>
        <w:t>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(с опорой о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подстопник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).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Для профилактики быстро развивающейся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тугоподвижности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(кон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трактуры)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коленного сустава конечность рекомендуется укладывать в положение возможно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полного разгибания.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Для предупреждения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сгибательной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контрактуры в области тазо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бедренного сустава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рекомендуется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положение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лежа на спине, под голову подкладывают маленькую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подушечку.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Задачи ЛФК в сочетании с физиотерапевтическими процедурами в этом периоде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максимально возможное сохранение функции по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раженных суставов. В занятиях ЛГ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используют активные упражнения и активные с помощью, выполняемые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облегченных условиях (под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ведение под зону поражения скользящей плоскости и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др.)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и.п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 лежа и сидя. Применение пассивных упражнений рассматривается как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полнительная форма воздействия.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Активные упражнения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осуществляются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но основным осям дви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жений пораженного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сустава в медленном темпе, объем движений должен постепенно возрастать,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упражнения следует подбирать не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сложные и легко запоминающиеся.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Общеукрепляющие и дыхатель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ные упражнения чередуют со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специальными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причем в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первые дни используют специальные упражнения для здоровых суставов, затем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постепенно включают и пораженные суставы.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E90EA9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ru-RU"/>
        </w:rPr>
        <w:t>Внимание!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Чем выраженное боль, тем осторожнее применяют уп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ражнение.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Пассивные упражнения применяют только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и.п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 лежа и сидя; при максимально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возможном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расслаблении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мышц пораженной ко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нечности; в щадящем режиме, не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допускающем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возникновения бо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левых ощущений. Одна рука методиста фиксирует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проксимальный отдел конечности, а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другая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проводит движения дистального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отдела, причем сначала по прямым (более простым) направлениям, а затем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полукруговым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часто меняя при этом направление (табл. 1).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u w:val="single"/>
          <w:lang w:eastAsia="ru-RU"/>
        </w:rPr>
        <w:t>На начальных стадиях хронического процесса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когда на первый план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выступают умеренные артралгии, отсутствуют выраженная ги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потрофия мышц 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деформации суставов, ЛФК особенно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эффектив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на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 Она способствует восстановлению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движений в пораженных суставах и предупреждает дальнейшее ограничение их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функции.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 прогрессировании процесса, стойких контрактурах, дефор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мациях,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деструктивных изменениях хряща и костной ткани средства ЛФК (физические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упражнения и массаж) способствуют увеличению объема движений суставов,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снижению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тугоподвижности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мышеч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ных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гипотрофии. При необратимых состояниях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выраженными деформациями суставов и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анкилозированием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основной задачей ЛГ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является не столько увеличение подвижности пораженных суставов, сколько се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сохране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ние в еще не пораженных суставах. На этой стадии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патологического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процесса важно развитие компенсаторных движений.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Табл. 1. примерная схема процедуры ЛГ при подостром полиартрите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В.Н.Мошкову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(5-6 занятие при постельном режиме)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ЛГ (в данном случае ее в полной мере можно назвать суставной) занимает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основное место среди других средств ЛФК. В занятиях ЛГ используют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активные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движения, детально прорабатывающие каж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дый сустав, и сочетание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дыхательных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специальных упражнений. Частота дыхательных упражнений зависит от общего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состояния больного и его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сердечно-сосудистой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бронхолегочной систем.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Напри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мер, для ослабленных больных дыхательные упражнения должны применяться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через 1-2 упражнения суставной гимнастики, а для больного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достаточной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физической подготовкой и вполне удовлет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ворительным общим состоянием можно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чередовать дыхательные упражнения через 3-4 упражнения для суставов.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Применяют также гимнастические снаряды и предметы, а также упражнения,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имеющие</w:t>
      </w:r>
      <w:proofErr w:type="gram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существенное реабилитационное бытовое и профессиональное значение.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При поражении суставов верхних конечностей рекомендуются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п.п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 стоя, сидя 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лежа; при поражении суставов нижних конечностей преимущественно лежа и сидя;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</w:t>
      </w:r>
      <w:proofErr w:type="spell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и.п</w:t>
      </w:r>
      <w:proofErr w:type="spellEnd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 стоя тренируют опорную фун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кцию ног (табл. 2).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комплексное лечение артритов включают </w:t>
      </w:r>
      <w:r w:rsidRPr="00E90EA9">
        <w:rPr>
          <w:rFonts w:ascii="Courier New" w:eastAsia="Times New Roman" w:hAnsi="Courier New" w:cs="Courier New"/>
          <w:i/>
          <w:iCs/>
          <w:color w:val="333333"/>
          <w:sz w:val="20"/>
          <w:szCs w:val="20"/>
          <w:u w:val="single"/>
          <w:lang w:eastAsia="ru-RU"/>
        </w:rPr>
        <w:t>массаж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который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усили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вает кровообращение, способствует уменьшению отечности и выпота в области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пораженного сустава, значительно уменьшает боли и увеличи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вает объем движений.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Кроме того, массаж играет значительную роль в подготовке пораженного сустава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пассивным движениям. Сначала проводят поглаживание и растирание, затем легкое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разминание напряжен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ных мышечных групп и только после этого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целесообразны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активные разминания, а также ударные приемы поперек мышечного волокна </w:t>
      </w:r>
      <w:proofErr w:type="gramStart"/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для</w:t>
      </w:r>
      <w:proofErr w:type="gramEnd"/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повышения тонуса мышц и профилактики мышечных гипотрофии. Массаж противопоказан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в острой стадии, а также при инфекци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онных специфических артритах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(туберкулезные, бруцеллезные и др.) Массаж выполняют по общепринятой методике.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Основные правила массажа: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o       максимально возможное расслабление  мышц массируемой конечности;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o       при отечности сустава начало массажных движений выше зоны отека;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o       основное направление массажных движений от периферии к центру,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точнее, к близлежащим лимфатическим узлам;</w:t>
      </w:r>
    </w:p>
    <w:p w:rsidR="00E90EA9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o       массаж сустава круговыми движениями, преимущественно по</w:t>
      </w: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глаживанием и</w:t>
      </w:r>
    </w:p>
    <w:p w:rsidR="008155D1" w:rsidRPr="00E90EA9" w:rsidRDefault="00E90EA9" w:rsidP="00E90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90EA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растиранием.</w:t>
      </w:r>
      <w:bookmarkStart w:id="0" w:name="_GoBack"/>
      <w:bookmarkEnd w:id="0"/>
    </w:p>
    <w:sectPr w:rsidR="008155D1" w:rsidRPr="00E90EA9" w:rsidSect="00E90EA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513" w:rsidRDefault="002B7513" w:rsidP="00E90EA9">
      <w:pPr>
        <w:spacing w:after="0" w:line="240" w:lineRule="auto"/>
      </w:pPr>
      <w:r>
        <w:separator/>
      </w:r>
    </w:p>
  </w:endnote>
  <w:endnote w:type="continuationSeparator" w:id="0">
    <w:p w:rsidR="002B7513" w:rsidRDefault="002B7513" w:rsidP="00E9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714126"/>
      <w:docPartObj>
        <w:docPartGallery w:val="Page Numbers (Bottom of Page)"/>
        <w:docPartUnique/>
      </w:docPartObj>
    </w:sdtPr>
    <w:sdtContent>
      <w:p w:rsidR="00E90EA9" w:rsidRDefault="00E90EA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57B">
          <w:rPr>
            <w:noProof/>
          </w:rPr>
          <w:t>1</w:t>
        </w:r>
        <w:r>
          <w:fldChar w:fldCharType="end"/>
        </w:r>
      </w:p>
    </w:sdtContent>
  </w:sdt>
  <w:p w:rsidR="00E90EA9" w:rsidRDefault="00E90E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513" w:rsidRDefault="002B7513" w:rsidP="00E90EA9">
      <w:pPr>
        <w:spacing w:after="0" w:line="240" w:lineRule="auto"/>
      </w:pPr>
      <w:r>
        <w:separator/>
      </w:r>
    </w:p>
  </w:footnote>
  <w:footnote w:type="continuationSeparator" w:id="0">
    <w:p w:rsidR="002B7513" w:rsidRDefault="002B7513" w:rsidP="00E90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A9"/>
    <w:rsid w:val="000A7612"/>
    <w:rsid w:val="00221948"/>
    <w:rsid w:val="00223C5D"/>
    <w:rsid w:val="0027535E"/>
    <w:rsid w:val="002B7513"/>
    <w:rsid w:val="002E4E6D"/>
    <w:rsid w:val="00332259"/>
    <w:rsid w:val="004B7CE0"/>
    <w:rsid w:val="004C6369"/>
    <w:rsid w:val="005B1C5B"/>
    <w:rsid w:val="00694F70"/>
    <w:rsid w:val="0074157B"/>
    <w:rsid w:val="007C0CD9"/>
    <w:rsid w:val="007C5465"/>
    <w:rsid w:val="007F6B81"/>
    <w:rsid w:val="008155D1"/>
    <w:rsid w:val="008B3FAC"/>
    <w:rsid w:val="00956734"/>
    <w:rsid w:val="00966CC6"/>
    <w:rsid w:val="00A87C0D"/>
    <w:rsid w:val="00C13AF3"/>
    <w:rsid w:val="00C76800"/>
    <w:rsid w:val="00DE2779"/>
    <w:rsid w:val="00E24160"/>
    <w:rsid w:val="00E71DEB"/>
    <w:rsid w:val="00E90EA9"/>
    <w:rsid w:val="00EA70D5"/>
    <w:rsid w:val="00ED316E"/>
    <w:rsid w:val="00EF7A01"/>
    <w:rsid w:val="00F84797"/>
    <w:rsid w:val="00FB4D8D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0E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0E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90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0E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9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9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EA9"/>
  </w:style>
  <w:style w:type="paragraph" w:styleId="a6">
    <w:name w:val="footer"/>
    <w:basedOn w:val="a"/>
    <w:link w:val="a7"/>
    <w:uiPriority w:val="99"/>
    <w:unhideWhenUsed/>
    <w:rsid w:val="00E9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0E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0E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90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0E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9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9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EA9"/>
  </w:style>
  <w:style w:type="paragraph" w:styleId="a6">
    <w:name w:val="footer"/>
    <w:basedOn w:val="a"/>
    <w:link w:val="a7"/>
    <w:uiPriority w:val="99"/>
    <w:unhideWhenUsed/>
    <w:rsid w:val="00E9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6574</Words>
  <Characters>37473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2016-06-13T16:31:00Z</dcterms:created>
  <dcterms:modified xsi:type="dcterms:W3CDTF">2016-06-13T16:42:00Z</dcterms:modified>
</cp:coreProperties>
</file>