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8B7C" w14:textId="77777777" w:rsidR="00F637FE" w:rsidRPr="00F637FE" w:rsidRDefault="00F637FE" w:rsidP="00E5467C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F637FE">
        <w:rPr>
          <w:b/>
          <w:bCs/>
          <w:color w:val="000000"/>
          <w:sz w:val="28"/>
          <w:szCs w:val="28"/>
        </w:rPr>
        <w:t>Ремоделирование</w:t>
      </w:r>
      <w:proofErr w:type="spellEnd"/>
      <w:r w:rsidRPr="00F637FE">
        <w:rPr>
          <w:b/>
          <w:bCs/>
          <w:color w:val="000000"/>
          <w:sz w:val="28"/>
          <w:szCs w:val="28"/>
        </w:rPr>
        <w:t xml:space="preserve"> сердца </w:t>
      </w:r>
    </w:p>
    <w:p w14:paraId="5A33E38B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>Термин «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сердца» был предложен N. </w:t>
      </w:r>
      <w:proofErr w:type="spellStart"/>
      <w:r w:rsidRPr="00F637FE">
        <w:rPr>
          <w:color w:val="000000"/>
        </w:rPr>
        <w:t>Sharp</w:t>
      </w:r>
      <w:proofErr w:type="spellEnd"/>
      <w:r w:rsidRPr="00F637FE">
        <w:rPr>
          <w:color w:val="000000"/>
        </w:rPr>
        <w:t xml:space="preserve"> в конце 70-х годов прошлого века для обозначения структурных и геометрических изменений после острого инфаркта миокарда (ОИМ). Затем он получил более широкое толкование. Ишемическое 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– динамический, обратимый процесс изменения толщи миокарда, размера и формы камер сердца, дисфункции левого желудочка (ЛЖ). </w:t>
      </w:r>
    </w:p>
    <w:p w14:paraId="13AD40FD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Гипертрофия левого желудочка – начальный этап </w:t>
      </w:r>
      <w:proofErr w:type="spellStart"/>
      <w:r w:rsidRPr="00F637FE">
        <w:rPr>
          <w:color w:val="000000"/>
        </w:rPr>
        <w:t>ремоделирования</w:t>
      </w:r>
      <w:proofErr w:type="spellEnd"/>
      <w:r w:rsidRPr="00F637FE">
        <w:rPr>
          <w:color w:val="000000"/>
        </w:rPr>
        <w:t xml:space="preserve"> при артериальной гипертензии (АГ), зависит не столько от уровня АД – гемодинамическая перегрузка, сколько от активности РААС. Риск развития хронической сердечной недостаточности (ХСН) увеличивается в 15 раз. ГЛЖ развивается по концентрическому типу (добавление </w:t>
      </w:r>
      <w:proofErr w:type="spellStart"/>
      <w:r w:rsidRPr="00F637FE">
        <w:rPr>
          <w:color w:val="000000"/>
        </w:rPr>
        <w:t>саркомеров</w:t>
      </w:r>
      <w:proofErr w:type="spellEnd"/>
      <w:r w:rsidRPr="00F637FE">
        <w:rPr>
          <w:color w:val="000000"/>
        </w:rPr>
        <w:t xml:space="preserve"> внутри </w:t>
      </w:r>
      <w:proofErr w:type="spellStart"/>
      <w:r w:rsidRPr="00F637FE">
        <w:rPr>
          <w:color w:val="000000"/>
        </w:rPr>
        <w:t>кардиомиоцита</w:t>
      </w:r>
      <w:proofErr w:type="spellEnd"/>
      <w:r w:rsidRPr="00F637FE">
        <w:rPr>
          <w:color w:val="000000"/>
        </w:rPr>
        <w:t xml:space="preserve">). А11 стимулирует рост мышечных волокон, альдостерон изменяет внутриклеточный матрикс с формированием </w:t>
      </w:r>
      <w:proofErr w:type="spellStart"/>
      <w:r w:rsidRPr="00F637FE">
        <w:rPr>
          <w:color w:val="000000"/>
        </w:rPr>
        <w:t>диастолической</w:t>
      </w:r>
      <w:proofErr w:type="spellEnd"/>
      <w:r w:rsidRPr="00F637FE">
        <w:rPr>
          <w:color w:val="000000"/>
        </w:rPr>
        <w:t xml:space="preserve"> дисфункции – ДД. ДД – ранний этап </w:t>
      </w:r>
      <w:proofErr w:type="spellStart"/>
      <w:r w:rsidRPr="00F637FE">
        <w:rPr>
          <w:color w:val="000000"/>
        </w:rPr>
        <w:t>ремоделирования</w:t>
      </w:r>
      <w:proofErr w:type="spellEnd"/>
      <w:r w:rsidRPr="00F637FE">
        <w:rPr>
          <w:color w:val="000000"/>
        </w:rPr>
        <w:t xml:space="preserve"> ЛЖ, маркер фиброза миокарда. </w:t>
      </w:r>
    </w:p>
    <w:p w14:paraId="78A2D631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Расслабление – наиболее энергозависимый процесс, при ГЛЖ страдает в первую очередь. Наибольшую гемодинамическую перегрузку при ДД испытывает ЛП. Дилатация ЛП вызывает митральную </w:t>
      </w:r>
      <w:proofErr w:type="spellStart"/>
      <w:r w:rsidRPr="00F637FE">
        <w:rPr>
          <w:color w:val="000000"/>
        </w:rPr>
        <w:t>регургитацию</w:t>
      </w:r>
      <w:proofErr w:type="spellEnd"/>
      <w:r w:rsidRPr="00F637FE">
        <w:rPr>
          <w:color w:val="000000"/>
        </w:rPr>
        <w:t xml:space="preserve">. Важный этап – переход концентрической ГЛЖ в эксцентрическую. К систолической перегрузке давлением добавляется </w:t>
      </w:r>
      <w:proofErr w:type="spellStart"/>
      <w:r w:rsidRPr="00F637FE">
        <w:rPr>
          <w:color w:val="000000"/>
        </w:rPr>
        <w:t>диастолическая</w:t>
      </w:r>
      <w:proofErr w:type="spellEnd"/>
      <w:r w:rsidRPr="00F637FE">
        <w:rPr>
          <w:color w:val="000000"/>
        </w:rPr>
        <w:t xml:space="preserve"> перегрузка объемом. Дилатация ЛЖ сопровождается систолической дисфункцией. А это увеличивает летальность на 50%. ХСН движется к финишной стадии. ИАПФ вызывают регресс концентрической гипертрофии, уменьшая толщину стенок ЛЖ; нормализуют диастолу Уменьшается объем мышечных волокон и </w:t>
      </w:r>
      <w:proofErr w:type="spellStart"/>
      <w:r w:rsidRPr="00F637FE">
        <w:rPr>
          <w:color w:val="000000"/>
        </w:rPr>
        <w:t>миокардиальный</w:t>
      </w:r>
      <w:proofErr w:type="spellEnd"/>
      <w:r w:rsidRPr="00F637FE">
        <w:rPr>
          <w:color w:val="000000"/>
        </w:rPr>
        <w:t xml:space="preserve"> фиброз. </w:t>
      </w:r>
    </w:p>
    <w:p w14:paraId="19FFFD0E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На стадии эксцентрической гипертрофии ИАПФ препятствует </w:t>
      </w:r>
      <w:proofErr w:type="spellStart"/>
      <w:r w:rsidRPr="00F637FE">
        <w:rPr>
          <w:color w:val="000000"/>
        </w:rPr>
        <w:t>истоньчению</w:t>
      </w:r>
      <w:proofErr w:type="spellEnd"/>
      <w:r w:rsidRPr="00F637FE">
        <w:rPr>
          <w:color w:val="000000"/>
        </w:rPr>
        <w:t xml:space="preserve"> миокарда, уменьшают </w:t>
      </w:r>
      <w:proofErr w:type="spellStart"/>
      <w:r w:rsidRPr="00F637FE">
        <w:rPr>
          <w:color w:val="000000"/>
        </w:rPr>
        <w:t>миокардинальный</w:t>
      </w:r>
      <w:proofErr w:type="spellEnd"/>
      <w:r w:rsidRPr="00F637FE">
        <w:rPr>
          <w:color w:val="000000"/>
        </w:rPr>
        <w:t xml:space="preserve"> стресс. ИАПФ увеличивают ФВ, уменьшают объем ЛЖ, улучшают локальную сократимость – уменьшают индекс асинергии. Острый ИМ В первые 72 часа ОИМ наступает раннее 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- растяжение и </w:t>
      </w:r>
      <w:proofErr w:type="spellStart"/>
      <w:r w:rsidRPr="00F637FE">
        <w:rPr>
          <w:color w:val="000000"/>
        </w:rPr>
        <w:t>истоньчение</w:t>
      </w:r>
      <w:proofErr w:type="spellEnd"/>
      <w:r w:rsidRPr="00F637FE">
        <w:rPr>
          <w:color w:val="000000"/>
        </w:rPr>
        <w:t xml:space="preserve"> миокарда, дилатация и </w:t>
      </w:r>
      <w:proofErr w:type="spellStart"/>
      <w:r w:rsidRPr="00F637FE">
        <w:rPr>
          <w:color w:val="000000"/>
        </w:rPr>
        <w:t>сферификация</w:t>
      </w:r>
      <w:proofErr w:type="spellEnd"/>
      <w:r w:rsidRPr="00F637FE">
        <w:rPr>
          <w:color w:val="000000"/>
        </w:rPr>
        <w:t xml:space="preserve"> ЛЖ. При обширном </w:t>
      </w:r>
      <w:proofErr w:type="spellStart"/>
      <w:r w:rsidRPr="00F637FE">
        <w:rPr>
          <w:color w:val="000000"/>
        </w:rPr>
        <w:t>трансмуральном</w:t>
      </w:r>
      <w:proofErr w:type="spellEnd"/>
      <w:r w:rsidRPr="00F637FE">
        <w:rPr>
          <w:color w:val="000000"/>
        </w:rPr>
        <w:t xml:space="preserve"> ИМ происходит серьезная архитектурная перестройка, определяющая прогноз заболевания. </w:t>
      </w:r>
    </w:p>
    <w:p w14:paraId="0C9BC141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После повреждения и гибели части кардиомиоцитов и в нормальной, и поврежденной зоне идет процесс </w:t>
      </w:r>
      <w:proofErr w:type="spellStart"/>
      <w:r w:rsidRPr="00F637FE">
        <w:rPr>
          <w:color w:val="000000"/>
        </w:rPr>
        <w:t>склерозирования</w:t>
      </w:r>
      <w:proofErr w:type="spellEnd"/>
      <w:r w:rsidRPr="00F637FE">
        <w:rPr>
          <w:color w:val="000000"/>
        </w:rPr>
        <w:t xml:space="preserve">. </w:t>
      </w:r>
      <w:proofErr w:type="spellStart"/>
      <w:r w:rsidRPr="00F637FE">
        <w:rPr>
          <w:color w:val="000000"/>
        </w:rPr>
        <w:t>Миоциты</w:t>
      </w:r>
      <w:proofErr w:type="spellEnd"/>
      <w:r w:rsidRPr="00F637FE">
        <w:rPr>
          <w:color w:val="000000"/>
        </w:rPr>
        <w:t xml:space="preserve"> гипертрофируются, меняется их взаимное расположение; нарушается соотношение: «основание/верхушка». Активизируются процессы поддержания сердечного выброса и нормализации напряжения стенки ЛЖ. Изменяется радиус кривизны стенок ЛЖ, от которого зависит разная жесткость стенок ЛЖ и распределение </w:t>
      </w:r>
      <w:proofErr w:type="spellStart"/>
      <w:r w:rsidRPr="00F637FE">
        <w:rPr>
          <w:color w:val="000000"/>
        </w:rPr>
        <w:t>внутрижелудочкового</w:t>
      </w:r>
      <w:proofErr w:type="spellEnd"/>
      <w:r w:rsidRPr="00F637FE">
        <w:rPr>
          <w:color w:val="000000"/>
        </w:rPr>
        <w:t xml:space="preserve"> объема. </w:t>
      </w:r>
    </w:p>
    <w:p w14:paraId="4E5192CF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Механизм поддержания сердечного выброса и нормализации напряжения стенки ЛЖ реализуется через РААС и гипертрофию не поврежденных сегментов миокарда. Экспансия инфаркта В 1978 г. G. </w:t>
      </w:r>
      <w:proofErr w:type="spellStart"/>
      <w:r w:rsidRPr="00F637FE">
        <w:rPr>
          <w:color w:val="000000"/>
        </w:rPr>
        <w:t>Hutchius</w:t>
      </w:r>
      <w:proofErr w:type="spellEnd"/>
      <w:r w:rsidRPr="00F637FE">
        <w:rPr>
          <w:color w:val="000000"/>
        </w:rPr>
        <w:t xml:space="preserve"> и B. </w:t>
      </w:r>
      <w:proofErr w:type="spellStart"/>
      <w:r w:rsidRPr="00F637FE">
        <w:rPr>
          <w:color w:val="000000"/>
        </w:rPr>
        <w:t>Bulkley</w:t>
      </w:r>
      <w:proofErr w:type="spellEnd"/>
      <w:r w:rsidRPr="00F637FE">
        <w:rPr>
          <w:color w:val="000000"/>
        </w:rPr>
        <w:t xml:space="preserve"> описали процесс острого увеличения и </w:t>
      </w:r>
      <w:proofErr w:type="spellStart"/>
      <w:r w:rsidRPr="00F637FE">
        <w:rPr>
          <w:color w:val="000000"/>
        </w:rPr>
        <w:t>истоньчения</w:t>
      </w:r>
      <w:proofErr w:type="spellEnd"/>
      <w:r w:rsidRPr="00F637FE">
        <w:rPr>
          <w:color w:val="000000"/>
        </w:rPr>
        <w:t xml:space="preserve"> зоны инфаркта без дополнительного некроза миокарда. В первые часы после гибели </w:t>
      </w:r>
      <w:proofErr w:type="spellStart"/>
      <w:r w:rsidRPr="00F637FE">
        <w:rPr>
          <w:color w:val="000000"/>
        </w:rPr>
        <w:t>миоцитов</w:t>
      </w:r>
      <w:proofErr w:type="spellEnd"/>
      <w:r w:rsidRPr="00F637FE">
        <w:rPr>
          <w:color w:val="000000"/>
        </w:rPr>
        <w:t xml:space="preserve"> отек и воспаление локализуют зону инфаркта. Дальше наблюдается пролиферация фибробластов и замещение этого участка коллагеном. Зона инфаркта может истончаться и расширяться. Длина </w:t>
      </w:r>
      <w:proofErr w:type="spellStart"/>
      <w:r w:rsidRPr="00F637FE">
        <w:rPr>
          <w:color w:val="000000"/>
        </w:rPr>
        <w:t>сариомеров</w:t>
      </w:r>
      <w:proofErr w:type="spellEnd"/>
      <w:r w:rsidRPr="00F637FE">
        <w:rPr>
          <w:color w:val="000000"/>
        </w:rPr>
        <w:t xml:space="preserve"> не изменяется. Таким образом, увеличение объема ЛЖ происходит вследствие перегруппировки миофибрилл без их растяжения. </w:t>
      </w:r>
    </w:p>
    <w:p w14:paraId="2A79F1E2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Стенка истончается из-за скольжения мышечных волокон друг относительно друга в результате ослабления связей между </w:t>
      </w:r>
      <w:proofErr w:type="spellStart"/>
      <w:r w:rsidRPr="00F637FE">
        <w:rPr>
          <w:color w:val="000000"/>
        </w:rPr>
        <w:t>миоцитами</w:t>
      </w:r>
      <w:proofErr w:type="spellEnd"/>
      <w:r w:rsidRPr="00F637FE">
        <w:rPr>
          <w:color w:val="000000"/>
        </w:rPr>
        <w:t xml:space="preserve"> в инфарктной зоне. При ЭХО КГ определяется увеличение зоны акинезии без ферментативного сдвига. Экспансия вероятнее всего при </w:t>
      </w:r>
      <w:proofErr w:type="spellStart"/>
      <w:r w:rsidRPr="00F637FE">
        <w:rPr>
          <w:color w:val="000000"/>
        </w:rPr>
        <w:t>трансмуральном</w:t>
      </w:r>
      <w:proofErr w:type="spellEnd"/>
      <w:r w:rsidRPr="00F637FE">
        <w:rPr>
          <w:color w:val="000000"/>
        </w:rPr>
        <w:t xml:space="preserve"> ИМ и заканчивается ХСН, </w:t>
      </w:r>
      <w:proofErr w:type="spellStart"/>
      <w:r w:rsidRPr="00F637FE">
        <w:rPr>
          <w:color w:val="000000"/>
        </w:rPr>
        <w:t>аневриз</w:t>
      </w:r>
      <w:proofErr w:type="spellEnd"/>
      <w:r w:rsidRPr="00F637FE">
        <w:rPr>
          <w:color w:val="000000"/>
        </w:rPr>
        <w:t xml:space="preserve">- мой и разрывом миокарда. </w:t>
      </w:r>
      <w:proofErr w:type="spellStart"/>
      <w:r w:rsidRPr="00F637FE">
        <w:rPr>
          <w:color w:val="000000"/>
        </w:rPr>
        <w:t>Передне-верхушечная</w:t>
      </w:r>
      <w:proofErr w:type="spellEnd"/>
      <w:r w:rsidRPr="00F637FE">
        <w:rPr>
          <w:color w:val="000000"/>
        </w:rPr>
        <w:t xml:space="preserve"> область более уязвимая, так как она наиболее изогнута. Возможна дилатация непораженной зоны с тотальным расширением ЛЖ. </w:t>
      </w:r>
    </w:p>
    <w:p w14:paraId="2341270C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 xml:space="preserve">Постинфарктное </w:t>
      </w:r>
      <w:proofErr w:type="spellStart"/>
      <w:r w:rsidRPr="00F637FE">
        <w:rPr>
          <w:b/>
          <w:bCs/>
          <w:color w:val="000000"/>
        </w:rPr>
        <w:t>ремоделирование</w:t>
      </w:r>
      <w:proofErr w:type="spellEnd"/>
      <w:r w:rsidRPr="00F637FE">
        <w:rPr>
          <w:b/>
          <w:bCs/>
          <w:color w:val="000000"/>
        </w:rPr>
        <w:t xml:space="preserve"> ЛЖ (ПРЛЖ) </w:t>
      </w:r>
    </w:p>
    <w:p w14:paraId="1583B6D4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Резкое растяжение жизнеспособного миокарда по закону Франка – </w:t>
      </w:r>
      <w:proofErr w:type="spellStart"/>
      <w:r w:rsidRPr="00F637FE">
        <w:rPr>
          <w:color w:val="000000"/>
        </w:rPr>
        <w:t>Старлинга</w:t>
      </w:r>
      <w:proofErr w:type="spellEnd"/>
      <w:r w:rsidRPr="00F637FE">
        <w:rPr>
          <w:color w:val="000000"/>
        </w:rPr>
        <w:t xml:space="preserve">, увеличение </w:t>
      </w:r>
      <w:proofErr w:type="spellStart"/>
      <w:r w:rsidRPr="00F637FE">
        <w:rPr>
          <w:color w:val="000000"/>
        </w:rPr>
        <w:t>хроно-ино-тропных</w:t>
      </w:r>
      <w:proofErr w:type="spellEnd"/>
      <w:r w:rsidRPr="00F637FE">
        <w:rPr>
          <w:color w:val="000000"/>
        </w:rPr>
        <w:t xml:space="preserve"> эффектов при стимуляции </w:t>
      </w:r>
      <w:proofErr w:type="spellStart"/>
      <w:r w:rsidRPr="00F637FE">
        <w:rPr>
          <w:color w:val="000000"/>
        </w:rPr>
        <w:t>адренорецепторов</w:t>
      </w:r>
      <w:proofErr w:type="spellEnd"/>
      <w:r w:rsidRPr="00F637FE">
        <w:rPr>
          <w:color w:val="000000"/>
        </w:rPr>
        <w:t xml:space="preserve"> поддерживает насосную функцию в условиях уменьшения сокращающейся части миокарда. При поражении более 20% массы ЛЖ компенсация будет неадекватной. Увеличение полости ЛЖ помогает </w:t>
      </w:r>
      <w:r w:rsidRPr="00F637FE">
        <w:rPr>
          <w:color w:val="000000"/>
        </w:rPr>
        <w:lastRenderedPageBreak/>
        <w:t xml:space="preserve">восстановить УО на фоне снижения ФВ. Дилатация увеличивает </w:t>
      </w:r>
      <w:proofErr w:type="spellStart"/>
      <w:r w:rsidRPr="00F637FE">
        <w:rPr>
          <w:color w:val="000000"/>
        </w:rPr>
        <w:t>миокардиальный</w:t>
      </w:r>
      <w:proofErr w:type="spellEnd"/>
      <w:r w:rsidRPr="00F637FE">
        <w:rPr>
          <w:color w:val="000000"/>
        </w:rPr>
        <w:t xml:space="preserve"> стресс, порочный круг замыкается. В качестве компенсации наступает гипертрофия </w:t>
      </w:r>
      <w:proofErr w:type="spellStart"/>
      <w:r w:rsidRPr="00F637FE">
        <w:rPr>
          <w:color w:val="000000"/>
        </w:rPr>
        <w:t>миоцитов</w:t>
      </w:r>
      <w:proofErr w:type="spellEnd"/>
      <w:r w:rsidRPr="00F637FE">
        <w:rPr>
          <w:color w:val="000000"/>
        </w:rPr>
        <w:t xml:space="preserve">: до 78% от исходного объема. Гипертрофия может быть концентрическая без увеличения полости и эксцентрическая с дилатацией Гипертрофия может восстановить напряжение стенки ЛЖ При обширном ИМ дилатация не пропорциональна приросту массы миокарда </w:t>
      </w:r>
    </w:p>
    <w:p w14:paraId="790990B8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 xml:space="preserve">Роль </w:t>
      </w:r>
      <w:proofErr w:type="spellStart"/>
      <w:r w:rsidRPr="00F637FE">
        <w:rPr>
          <w:b/>
          <w:bCs/>
          <w:color w:val="000000"/>
        </w:rPr>
        <w:t>цитокинов</w:t>
      </w:r>
      <w:proofErr w:type="spellEnd"/>
    </w:p>
    <w:p w14:paraId="7F01DB66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proofErr w:type="spellStart"/>
      <w:r w:rsidRPr="00F637FE">
        <w:rPr>
          <w:color w:val="000000"/>
        </w:rPr>
        <w:t>Цитокины</w:t>
      </w:r>
      <w:proofErr w:type="spellEnd"/>
      <w:r w:rsidRPr="00F637FE">
        <w:rPr>
          <w:color w:val="000000"/>
        </w:rPr>
        <w:t xml:space="preserve"> – маркеры ХСН. Развитие ХСН сопровождается увеличением </w:t>
      </w:r>
      <w:proofErr w:type="spellStart"/>
      <w:r w:rsidRPr="00F637FE">
        <w:rPr>
          <w:color w:val="000000"/>
        </w:rPr>
        <w:t>провоспалительных</w:t>
      </w:r>
      <w:proofErr w:type="spellEnd"/>
      <w:r w:rsidRPr="00F637FE">
        <w:rPr>
          <w:color w:val="000000"/>
        </w:rPr>
        <w:t xml:space="preserve"> </w:t>
      </w:r>
      <w:proofErr w:type="spellStart"/>
      <w:r w:rsidRPr="00F637FE">
        <w:rPr>
          <w:color w:val="000000"/>
        </w:rPr>
        <w:t>цитокинов</w:t>
      </w:r>
      <w:proofErr w:type="spellEnd"/>
      <w:r w:rsidRPr="00F637FE">
        <w:rPr>
          <w:color w:val="000000"/>
        </w:rPr>
        <w:t xml:space="preserve"> – </w:t>
      </w:r>
      <w:proofErr w:type="spellStart"/>
      <w:r w:rsidRPr="00F637FE">
        <w:rPr>
          <w:color w:val="000000"/>
        </w:rPr>
        <w:t>интерлейкина</w:t>
      </w:r>
      <w:proofErr w:type="spellEnd"/>
      <w:r w:rsidRPr="00F637FE">
        <w:rPr>
          <w:color w:val="000000"/>
        </w:rPr>
        <w:t xml:space="preserve">-- – 1,6; в плазме крови и в миокарде. Без увеличения </w:t>
      </w:r>
      <w:proofErr w:type="spellStart"/>
      <w:r w:rsidRPr="00F637FE">
        <w:rPr>
          <w:color w:val="000000"/>
        </w:rPr>
        <w:t>антивоспалительных</w:t>
      </w:r>
      <w:proofErr w:type="spellEnd"/>
      <w:r w:rsidRPr="00F637FE">
        <w:rPr>
          <w:color w:val="000000"/>
        </w:rPr>
        <w:t xml:space="preserve"> </w:t>
      </w:r>
      <w:proofErr w:type="spellStart"/>
      <w:r w:rsidRPr="00F637FE">
        <w:rPr>
          <w:color w:val="000000"/>
        </w:rPr>
        <w:t>цитокинов</w:t>
      </w:r>
      <w:proofErr w:type="spellEnd"/>
      <w:r w:rsidRPr="00F637FE">
        <w:rPr>
          <w:color w:val="000000"/>
        </w:rPr>
        <w:t xml:space="preserve">, что приводит к усилению воспаления. Экспрессия </w:t>
      </w:r>
      <w:proofErr w:type="spellStart"/>
      <w:r w:rsidRPr="00F637FE">
        <w:rPr>
          <w:color w:val="000000"/>
        </w:rPr>
        <w:t>цитокинов</w:t>
      </w:r>
      <w:proofErr w:type="spellEnd"/>
      <w:r w:rsidRPr="00F637FE">
        <w:rPr>
          <w:color w:val="000000"/>
        </w:rPr>
        <w:t xml:space="preserve"> и их рецепторов на мембранах кардиомиоцитов подтверждает центральную роль </w:t>
      </w:r>
      <w:proofErr w:type="spellStart"/>
      <w:r w:rsidRPr="00F637FE">
        <w:rPr>
          <w:color w:val="000000"/>
        </w:rPr>
        <w:t>цитокинов</w:t>
      </w:r>
      <w:proofErr w:type="spellEnd"/>
      <w:r w:rsidRPr="00F637FE">
        <w:rPr>
          <w:color w:val="000000"/>
        </w:rPr>
        <w:t xml:space="preserve"> в патогенезе ХСН. Уровень фактора некроза опухоли (ФНО) прямо зависит от ФК ХСН. </w:t>
      </w:r>
      <w:proofErr w:type="spellStart"/>
      <w:r w:rsidRPr="00F637FE">
        <w:rPr>
          <w:color w:val="000000"/>
        </w:rPr>
        <w:t>Иммуномодуляторы</w:t>
      </w:r>
      <w:proofErr w:type="spellEnd"/>
      <w:r w:rsidRPr="00F637FE">
        <w:rPr>
          <w:color w:val="000000"/>
        </w:rPr>
        <w:t xml:space="preserve"> повышают уровень противовоспалительных медиаторов. </w:t>
      </w:r>
    </w:p>
    <w:p w14:paraId="054AE24D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Внутривенное введение </w:t>
      </w:r>
      <w:proofErr w:type="spellStart"/>
      <w:r w:rsidRPr="00F637FE">
        <w:rPr>
          <w:color w:val="000000"/>
        </w:rPr>
        <w:t>пентоксифиллина</w:t>
      </w:r>
      <w:proofErr w:type="spellEnd"/>
      <w:r w:rsidRPr="00F637FE">
        <w:rPr>
          <w:color w:val="000000"/>
        </w:rPr>
        <w:t xml:space="preserve"> , иммуноглобулина увеличивает ФВ и снижает ФНО – альфа Натрий – </w:t>
      </w:r>
      <w:proofErr w:type="spellStart"/>
      <w:r w:rsidRPr="00F637FE">
        <w:rPr>
          <w:color w:val="000000"/>
        </w:rPr>
        <w:t>уретический</w:t>
      </w:r>
      <w:proofErr w:type="spellEnd"/>
      <w:r w:rsidRPr="00F637FE">
        <w:rPr>
          <w:color w:val="000000"/>
        </w:rPr>
        <w:t xml:space="preserve"> пептид – (НП) В норме вырабатывается </w:t>
      </w:r>
      <w:proofErr w:type="spellStart"/>
      <w:r w:rsidRPr="00F637FE">
        <w:rPr>
          <w:color w:val="000000"/>
        </w:rPr>
        <w:t>кардиомиоцитами</w:t>
      </w:r>
      <w:proofErr w:type="spellEnd"/>
      <w:r w:rsidRPr="00F637FE">
        <w:rPr>
          <w:color w:val="000000"/>
        </w:rPr>
        <w:t xml:space="preserve"> предсердий и регулирует водно-солевое равновесие и снижает АД. При уменьшении сердечного выброса у больных </w:t>
      </w:r>
      <w:proofErr w:type="spellStart"/>
      <w:r w:rsidRPr="00F637FE">
        <w:rPr>
          <w:color w:val="000000"/>
        </w:rPr>
        <w:t>асимптоматической</w:t>
      </w:r>
      <w:proofErr w:type="spellEnd"/>
      <w:r w:rsidRPr="00F637FE">
        <w:rPr>
          <w:color w:val="000000"/>
        </w:rPr>
        <w:t xml:space="preserve"> дисфункцией ЛЖ и ФК I ХСН растет синтез НП в желудочках сердца. Это блокирует активность циркулирующего звена РААС и компенсирует состояние больных. Прогрессирование ХСН активизирует РААС. Снижается натрий -</w:t>
      </w:r>
      <w:proofErr w:type="spellStart"/>
      <w:r w:rsidRPr="00F637FE">
        <w:rPr>
          <w:color w:val="000000"/>
        </w:rPr>
        <w:t>уретический</w:t>
      </w:r>
      <w:proofErr w:type="spellEnd"/>
      <w:r w:rsidRPr="00F637FE">
        <w:rPr>
          <w:color w:val="000000"/>
        </w:rPr>
        <w:t xml:space="preserve"> ответ на рост активности НП. Это приводит к задержке натрия и воды, системной и почечной </w:t>
      </w:r>
      <w:proofErr w:type="spellStart"/>
      <w:r w:rsidRPr="00F637FE">
        <w:rPr>
          <w:color w:val="000000"/>
        </w:rPr>
        <w:t>вазоконстрикции</w:t>
      </w:r>
      <w:proofErr w:type="spellEnd"/>
      <w:r w:rsidRPr="00F637FE">
        <w:rPr>
          <w:color w:val="000000"/>
        </w:rPr>
        <w:t xml:space="preserve">. </w:t>
      </w:r>
    </w:p>
    <w:p w14:paraId="24D85C65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 xml:space="preserve">Постинфарктная аневризма ЛЖ </w:t>
      </w:r>
    </w:p>
    <w:p w14:paraId="1B5D5FEB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Классическим вариантом постинфарктного </w:t>
      </w:r>
      <w:proofErr w:type="spellStart"/>
      <w:r w:rsidRPr="00F637FE">
        <w:rPr>
          <w:color w:val="000000"/>
        </w:rPr>
        <w:t>ремоделирования</w:t>
      </w:r>
      <w:proofErr w:type="spellEnd"/>
      <w:r w:rsidRPr="00F637FE">
        <w:rPr>
          <w:color w:val="000000"/>
        </w:rPr>
        <w:t xml:space="preserve"> ЛЖ является </w:t>
      </w:r>
      <w:proofErr w:type="spellStart"/>
      <w:r w:rsidRPr="00F637FE">
        <w:rPr>
          <w:color w:val="000000"/>
        </w:rPr>
        <w:t>постинфарктныая</w:t>
      </w:r>
      <w:proofErr w:type="spellEnd"/>
      <w:r w:rsidRPr="00F637FE">
        <w:rPr>
          <w:color w:val="000000"/>
        </w:rPr>
        <w:t xml:space="preserve"> аневризма ЛЖ (ПА), развивается в 8-34% случаев </w:t>
      </w:r>
      <w:proofErr w:type="spellStart"/>
      <w:r w:rsidRPr="00F637FE">
        <w:rPr>
          <w:color w:val="000000"/>
        </w:rPr>
        <w:t>трансмурального</w:t>
      </w:r>
      <w:proofErr w:type="spellEnd"/>
      <w:r w:rsidRPr="00F637FE">
        <w:rPr>
          <w:color w:val="000000"/>
        </w:rPr>
        <w:t xml:space="preserve"> инфаркта миокарда: характеризуется акинезией или </w:t>
      </w:r>
      <w:proofErr w:type="spellStart"/>
      <w:r w:rsidRPr="00F637FE">
        <w:rPr>
          <w:color w:val="000000"/>
        </w:rPr>
        <w:t>дискинезией</w:t>
      </w:r>
      <w:proofErr w:type="spellEnd"/>
      <w:r w:rsidRPr="00F637FE">
        <w:rPr>
          <w:color w:val="000000"/>
        </w:rPr>
        <w:t xml:space="preserve"> стенки ЛЖ. Изменяется геометрия, объем и масса ЛЖ. Клинически проявляется в виде ХСН у 50% больных и более, желудочковых нарушений ритма, </w:t>
      </w:r>
      <w:proofErr w:type="spellStart"/>
      <w:r w:rsidRPr="00F637FE">
        <w:rPr>
          <w:color w:val="000000"/>
        </w:rPr>
        <w:t>тромбоэмбоэмболического</w:t>
      </w:r>
      <w:proofErr w:type="spellEnd"/>
      <w:r w:rsidRPr="00F637FE">
        <w:rPr>
          <w:color w:val="000000"/>
        </w:rPr>
        <w:t xml:space="preserve"> синдрома. Хирургическим методом лечения является </w:t>
      </w:r>
      <w:proofErr w:type="spellStart"/>
      <w:r w:rsidRPr="00F637FE">
        <w:rPr>
          <w:color w:val="000000"/>
        </w:rPr>
        <w:t>реваскуляризация</w:t>
      </w:r>
      <w:proofErr w:type="spellEnd"/>
      <w:r w:rsidRPr="00F637FE">
        <w:rPr>
          <w:color w:val="000000"/>
        </w:rPr>
        <w:t xml:space="preserve"> миокарда и пластика ЛЖ. </w:t>
      </w:r>
      <w:proofErr w:type="spellStart"/>
      <w:r w:rsidRPr="00F637FE">
        <w:rPr>
          <w:color w:val="000000"/>
        </w:rPr>
        <w:t>Прогностически</w:t>
      </w:r>
      <w:proofErr w:type="spellEnd"/>
      <w:r w:rsidRPr="00F637FE">
        <w:rPr>
          <w:color w:val="000000"/>
        </w:rPr>
        <w:t xml:space="preserve"> неблагоприятны ранние аневризмы при переднем ИМ. Факторы риска: - более 2-х ИМ в анамнезе; - приступы сердечной астмы -- III, IY ФК по NYHA; - ФВ &lt;25%; - КДД &gt;24 мм. </w:t>
      </w:r>
      <w:proofErr w:type="spellStart"/>
      <w:r w:rsidRPr="00F637FE">
        <w:rPr>
          <w:color w:val="000000"/>
        </w:rPr>
        <w:t>рт</w:t>
      </w:r>
      <w:proofErr w:type="spellEnd"/>
      <w:r w:rsidRPr="00F637FE">
        <w:rPr>
          <w:color w:val="000000"/>
        </w:rPr>
        <w:t xml:space="preserve">. ст.; - стеноз ствола ЛКА; - поражение трех основных бассейнов коронарных артерий. </w:t>
      </w:r>
    </w:p>
    <w:p w14:paraId="683569F3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ПРОГНОЗ </w:t>
      </w:r>
      <w:proofErr w:type="spellStart"/>
      <w:r w:rsidRPr="00F637FE">
        <w:rPr>
          <w:color w:val="000000"/>
        </w:rPr>
        <w:t>Ремодеривания</w:t>
      </w:r>
      <w:proofErr w:type="spellEnd"/>
      <w:r w:rsidRPr="00F637FE">
        <w:rPr>
          <w:color w:val="000000"/>
        </w:rPr>
        <w:t xml:space="preserve"> ЛЖ Рентгенологически видимое увеличение ЛЖ неблагоприятно и увеличивает летальность в 3 раза, прогнозирует развитие ХСН. Подъем с. SТ со снижением или отсутствием </w:t>
      </w:r>
      <w:proofErr w:type="spellStart"/>
      <w:r w:rsidRPr="00F637FE">
        <w:rPr>
          <w:color w:val="000000"/>
        </w:rPr>
        <w:t>з</w:t>
      </w:r>
      <w:proofErr w:type="spellEnd"/>
      <w:r w:rsidRPr="00F637FE">
        <w:rPr>
          <w:color w:val="000000"/>
        </w:rPr>
        <w:t xml:space="preserve">. R на ЭКГ помогает не только диагностировать ИМ, определить его размеры, но и предполагать 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ЛЖ. Компенсаторные процессы зависят от состояния коронарного кровотока уцелевшего миокарда, при неадекватном кровоснабжении дилатация больше, выше летальность. Стеноз артерий ограничивает компенсаторную гипертрофию миокарда и повышенную нагрузку. Дилатация полостей прямо </w:t>
      </w:r>
      <w:proofErr w:type="spellStart"/>
      <w:r w:rsidRPr="00F637FE">
        <w:rPr>
          <w:color w:val="000000"/>
        </w:rPr>
        <w:t>коррелирует</w:t>
      </w:r>
      <w:proofErr w:type="spellEnd"/>
      <w:r w:rsidRPr="00F637FE">
        <w:rPr>
          <w:color w:val="000000"/>
        </w:rPr>
        <w:t xml:space="preserve"> с риском фатальных аритмий. </w:t>
      </w:r>
    </w:p>
    <w:p w14:paraId="642E763A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 xml:space="preserve">Корреляция ИРЛЖ </w:t>
      </w:r>
    </w:p>
    <w:p w14:paraId="657A7EF0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Первичная профилактика не вызывает сомнений: это наиболее раннее и адекватное восстановление перфузии у больных ОКС. Профилактика ХСН начинается в первые часы ОИМ. Надо ограничить зону некроза: </w:t>
      </w:r>
      <w:proofErr w:type="spellStart"/>
      <w:r w:rsidRPr="00F637FE">
        <w:rPr>
          <w:color w:val="000000"/>
        </w:rPr>
        <w:t>тромболитики</w:t>
      </w:r>
      <w:proofErr w:type="spellEnd"/>
      <w:r w:rsidRPr="00F637FE">
        <w:rPr>
          <w:color w:val="000000"/>
        </w:rPr>
        <w:t xml:space="preserve">, нитраты. БАБ, </w:t>
      </w:r>
      <w:proofErr w:type="spellStart"/>
      <w:r w:rsidRPr="00F637FE">
        <w:rPr>
          <w:color w:val="000000"/>
        </w:rPr>
        <w:t>антиагреганты</w:t>
      </w:r>
      <w:proofErr w:type="spellEnd"/>
      <w:r w:rsidRPr="00F637FE">
        <w:rPr>
          <w:color w:val="000000"/>
        </w:rPr>
        <w:t xml:space="preserve">. </w:t>
      </w:r>
    </w:p>
    <w:p w14:paraId="27649E4C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 xml:space="preserve">Хирургическая </w:t>
      </w:r>
      <w:proofErr w:type="spellStart"/>
      <w:r w:rsidRPr="00F637FE">
        <w:rPr>
          <w:b/>
          <w:bCs/>
          <w:color w:val="000000"/>
        </w:rPr>
        <w:t>реваскуляризация</w:t>
      </w:r>
      <w:proofErr w:type="spellEnd"/>
      <w:r w:rsidRPr="00F637FE">
        <w:rPr>
          <w:b/>
          <w:bCs/>
          <w:color w:val="000000"/>
        </w:rPr>
        <w:t xml:space="preserve"> миокарда </w:t>
      </w:r>
    </w:p>
    <w:p w14:paraId="5A198CAB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1. Доказан эффект ИАПФ: предпочтительны пролонгированные препараты и действующие на тканевой АПФ. Летальность от ХСН достоверно снижается, ФВ – увеличивается. ИАПФ более эффективны при переднем ИМ. Терапия ИАПФ назначается в первые сутки ИМ. </w:t>
      </w:r>
    </w:p>
    <w:p w14:paraId="21366BC4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2. БАБ оказывают не только антиаритмическое действие, но и тормозят 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ЛЖ. K. </w:t>
      </w:r>
      <w:proofErr w:type="spellStart"/>
      <w:r w:rsidRPr="00F637FE">
        <w:rPr>
          <w:color w:val="000000"/>
        </w:rPr>
        <w:t>Shiono</w:t>
      </w:r>
      <w:proofErr w:type="spellEnd"/>
      <w:r w:rsidRPr="00F637FE">
        <w:rPr>
          <w:color w:val="000000"/>
        </w:rPr>
        <w:t xml:space="preserve"> не отметил эффект от </w:t>
      </w:r>
      <w:proofErr w:type="spellStart"/>
      <w:r w:rsidRPr="00F637FE">
        <w:rPr>
          <w:color w:val="000000"/>
        </w:rPr>
        <w:t>атенолола</w:t>
      </w:r>
      <w:proofErr w:type="spellEnd"/>
      <w:r w:rsidRPr="00F637FE">
        <w:rPr>
          <w:color w:val="000000"/>
        </w:rPr>
        <w:t xml:space="preserve">. </w:t>
      </w:r>
      <w:proofErr w:type="spellStart"/>
      <w:r w:rsidRPr="00F637FE">
        <w:rPr>
          <w:color w:val="000000"/>
        </w:rPr>
        <w:t>Метопролол</w:t>
      </w:r>
      <w:proofErr w:type="spellEnd"/>
      <w:r w:rsidRPr="00F637FE">
        <w:rPr>
          <w:color w:val="000000"/>
        </w:rPr>
        <w:t xml:space="preserve"> вызывает редукцию объема и регрессию массы ЛЖ; улучшает геометрию ЛЖ. </w:t>
      </w:r>
    </w:p>
    <w:p w14:paraId="3FD10A68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 xml:space="preserve">3. Эффективны антагонисты кальция: </w:t>
      </w:r>
      <w:proofErr w:type="spellStart"/>
      <w:r w:rsidRPr="00F637FE">
        <w:rPr>
          <w:color w:val="000000"/>
        </w:rPr>
        <w:t>амподипин</w:t>
      </w:r>
      <w:proofErr w:type="spellEnd"/>
      <w:r w:rsidRPr="00F637FE">
        <w:rPr>
          <w:color w:val="000000"/>
        </w:rPr>
        <w:t xml:space="preserve">, </w:t>
      </w:r>
      <w:proofErr w:type="spellStart"/>
      <w:r w:rsidRPr="00F637FE">
        <w:rPr>
          <w:color w:val="000000"/>
        </w:rPr>
        <w:t>дилтиазем</w:t>
      </w:r>
      <w:proofErr w:type="spellEnd"/>
      <w:r w:rsidRPr="00F637FE">
        <w:rPr>
          <w:color w:val="000000"/>
        </w:rPr>
        <w:t xml:space="preserve"> и </w:t>
      </w:r>
      <w:proofErr w:type="spellStart"/>
      <w:r w:rsidRPr="00F637FE">
        <w:rPr>
          <w:color w:val="000000"/>
        </w:rPr>
        <w:t>изоптин</w:t>
      </w:r>
      <w:proofErr w:type="spellEnd"/>
      <w:r w:rsidRPr="00F637FE">
        <w:rPr>
          <w:color w:val="000000"/>
        </w:rPr>
        <w:t xml:space="preserve">, но лечение должно быть длительным. </w:t>
      </w:r>
    </w:p>
    <w:p w14:paraId="51890734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lastRenderedPageBreak/>
        <w:t xml:space="preserve">4. Нитраты ограничивают раннее постинфарктное </w:t>
      </w:r>
      <w:proofErr w:type="spellStart"/>
      <w:r w:rsidRPr="00F637FE">
        <w:rPr>
          <w:color w:val="000000"/>
        </w:rPr>
        <w:t>ремоделирование</w:t>
      </w:r>
      <w:proofErr w:type="spellEnd"/>
      <w:r w:rsidRPr="00F637FE">
        <w:rPr>
          <w:color w:val="000000"/>
        </w:rPr>
        <w:t xml:space="preserve"> ЛЖ. 5 </w:t>
      </w:r>
      <w:proofErr w:type="spellStart"/>
      <w:r w:rsidRPr="00F637FE">
        <w:rPr>
          <w:color w:val="000000"/>
        </w:rPr>
        <w:t>Дигоксин</w:t>
      </w:r>
      <w:proofErr w:type="spellEnd"/>
      <w:r w:rsidRPr="00F637FE">
        <w:rPr>
          <w:color w:val="000000"/>
        </w:rPr>
        <w:t xml:space="preserve"> в результате </w:t>
      </w:r>
      <w:proofErr w:type="spellStart"/>
      <w:r w:rsidRPr="00F637FE">
        <w:rPr>
          <w:color w:val="000000"/>
        </w:rPr>
        <w:t>инотропной</w:t>
      </w:r>
      <w:proofErr w:type="spellEnd"/>
      <w:r w:rsidRPr="00F637FE">
        <w:rPr>
          <w:color w:val="000000"/>
        </w:rPr>
        <w:t xml:space="preserve"> стимуляции при переднем ИМ может увеличивать инфарктное выпячивание ЛЖ без снижения содержания коллагена. 6 L- </w:t>
      </w:r>
      <w:proofErr w:type="spellStart"/>
      <w:r w:rsidRPr="00F637FE">
        <w:rPr>
          <w:color w:val="000000"/>
        </w:rPr>
        <w:t>карнитин</w:t>
      </w:r>
      <w:proofErr w:type="spellEnd"/>
      <w:r w:rsidRPr="00F637FE">
        <w:rPr>
          <w:color w:val="000000"/>
        </w:rPr>
        <w:t xml:space="preserve"> в остром и отдаленном периоде ИМ уменьшал дилатацию ЛЖ (S. </w:t>
      </w:r>
      <w:proofErr w:type="spellStart"/>
      <w:r w:rsidRPr="00F637FE">
        <w:rPr>
          <w:color w:val="000000"/>
        </w:rPr>
        <w:t>Iliceto</w:t>
      </w:r>
      <w:proofErr w:type="spellEnd"/>
      <w:r w:rsidRPr="00F637FE">
        <w:rPr>
          <w:color w:val="000000"/>
        </w:rPr>
        <w:t xml:space="preserve">). </w:t>
      </w:r>
    </w:p>
    <w:p w14:paraId="10E6446A" w14:textId="77777777" w:rsidR="00F637FE" w:rsidRPr="00F637FE" w:rsidRDefault="00F637FE" w:rsidP="00E5467C">
      <w:pPr>
        <w:ind w:firstLine="709"/>
        <w:jc w:val="both"/>
        <w:rPr>
          <w:color w:val="000000"/>
        </w:rPr>
      </w:pPr>
      <w:r w:rsidRPr="00F637FE">
        <w:rPr>
          <w:b/>
          <w:bCs/>
          <w:color w:val="000000"/>
        </w:rPr>
        <w:t>Литература.</w:t>
      </w:r>
    </w:p>
    <w:p w14:paraId="6CDB46E9" w14:textId="77777777" w:rsidR="00E5467C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>1 Кардиология, 2003, 8, стр. 83-94.</w:t>
      </w:r>
    </w:p>
    <w:p w14:paraId="333C3F86" w14:textId="77777777" w:rsidR="00E5467C" w:rsidRDefault="00F637FE" w:rsidP="00E5467C">
      <w:pPr>
        <w:ind w:firstLine="709"/>
        <w:jc w:val="both"/>
        <w:rPr>
          <w:color w:val="000000"/>
        </w:rPr>
      </w:pPr>
      <w:r w:rsidRPr="00F637FE">
        <w:rPr>
          <w:color w:val="000000"/>
        </w:rPr>
        <w:t>2 Кардиология, 2003, 8, стр. 68-72.</w:t>
      </w:r>
    </w:p>
    <w:p w14:paraId="295DBA4B" w14:textId="77777777" w:rsidR="00EA4E64" w:rsidRDefault="00F637FE" w:rsidP="00E5467C">
      <w:pPr>
        <w:ind w:firstLine="709"/>
        <w:jc w:val="both"/>
      </w:pPr>
      <w:r w:rsidRPr="00F637FE">
        <w:rPr>
          <w:color w:val="000000"/>
        </w:rPr>
        <w:t xml:space="preserve">3 </w:t>
      </w:r>
      <w:proofErr w:type="spellStart"/>
      <w:r w:rsidRPr="00F637FE">
        <w:rPr>
          <w:color w:val="000000"/>
        </w:rPr>
        <w:t>Бузиашвили</w:t>
      </w:r>
      <w:proofErr w:type="spellEnd"/>
      <w:r w:rsidRPr="00F637FE">
        <w:rPr>
          <w:color w:val="000000"/>
        </w:rPr>
        <w:t xml:space="preserve"> Ю.И. и </w:t>
      </w:r>
      <w:proofErr w:type="spellStart"/>
      <w:r w:rsidRPr="00F637FE">
        <w:rPr>
          <w:color w:val="000000"/>
        </w:rPr>
        <w:t>др</w:t>
      </w:r>
      <w:proofErr w:type="spellEnd"/>
      <w:r w:rsidRPr="00F637FE">
        <w:rPr>
          <w:color w:val="000000"/>
        </w:rPr>
        <w:t xml:space="preserve"> Кардиология, 2002, 10, стр. 88-94.</w:t>
      </w:r>
    </w:p>
    <w:sectPr w:rsidR="00EA4E64" w:rsidSect="00E546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5"/>
    <w:rsid w:val="001255BF"/>
    <w:rsid w:val="002B5FE5"/>
    <w:rsid w:val="004A51EA"/>
    <w:rsid w:val="006A6555"/>
    <w:rsid w:val="00B0104B"/>
    <w:rsid w:val="00DE110D"/>
    <w:rsid w:val="00E5467C"/>
    <w:rsid w:val="00E753A0"/>
    <w:rsid w:val="00EA4E64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40531"/>
  <w15:chartTrackingRefBased/>
  <w15:docId w15:val="{6956389A-93DC-4976-A668-6A07CF0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ig">
    <w:name w:val="big"/>
    <w:basedOn w:val="a"/>
    <w:rsid w:val="00F637FE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rsid w:val="00F637F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Ремоделирование сердца </vt:lpstr>
    </vt:vector>
  </TitlesOfParts>
  <Company>JV Company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Ремоделирование сердца</dc:title>
  <dc:subject/>
  <dc:creator>JV</dc:creator>
  <cp:keywords/>
  <dc:description/>
  <cp:lastModifiedBy>Igor</cp:lastModifiedBy>
  <cp:revision>2</cp:revision>
  <dcterms:created xsi:type="dcterms:W3CDTF">2024-11-13T00:13:00Z</dcterms:created>
  <dcterms:modified xsi:type="dcterms:W3CDTF">2024-11-13T00:13:00Z</dcterms:modified>
</cp:coreProperties>
</file>