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16" w:rsidRDefault="00F90A1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РЕЦЕПТЫ ПО НЕФРОЛОГИИ</w:t>
      </w:r>
      <w:bookmarkEnd w:id="0"/>
      <w:r>
        <w:rPr>
          <w:sz w:val="28"/>
          <w:szCs w:val="28"/>
        </w:rPr>
        <w:t xml:space="preserve"> </w:t>
      </w:r>
    </w:p>
    <w:p w:rsidR="00F90A16" w:rsidRDefault="00F90A16">
      <w:pPr>
        <w:rPr>
          <w:sz w:val="28"/>
          <w:szCs w:val="28"/>
        </w:rPr>
      </w:pPr>
    </w:p>
    <w:p w:rsidR="00F90A16" w:rsidRDefault="00F90A16" w:rsidP="00F90A16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Rp: Methylprednisoloni</w:t>
      </w:r>
      <w:r w:rsidR="006B17E4">
        <w:rPr>
          <w:sz w:val="28"/>
          <w:szCs w:val="28"/>
          <w:lang w:val="en-US"/>
        </w:rPr>
        <w:t xml:space="preserve"> 0,004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 td N50 in tabul</w:t>
      </w:r>
    </w:p>
    <w:p w:rsidR="006B17E4" w:rsidRPr="00062A86" w:rsidRDefault="006B17E4" w:rsidP="00F90A16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062A86">
        <w:rPr>
          <w:sz w:val="28"/>
          <w:szCs w:val="28"/>
        </w:rPr>
        <w:t xml:space="preserve"> Принимать по схеме ребенку 10 лет</w:t>
      </w:r>
    </w:p>
    <w:p w:rsidR="006B17E4" w:rsidRPr="00062A86" w:rsidRDefault="006B17E4" w:rsidP="00F90A16">
      <w:pPr>
        <w:ind w:left="360"/>
        <w:rPr>
          <w:sz w:val="28"/>
          <w:szCs w:val="28"/>
        </w:rPr>
      </w:pPr>
    </w:p>
    <w:p w:rsidR="006B17E4" w:rsidRDefault="006B17E4" w:rsidP="006B17E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. </w:t>
      </w: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Rp: Prednisoloni  0,005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Dtd N50 in tabul</w:t>
      </w:r>
    </w:p>
    <w:p w:rsidR="006B17E4" w:rsidRPr="00062A86" w:rsidRDefault="006B17E4" w:rsidP="006B17E4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62A86">
        <w:rPr>
          <w:sz w:val="28"/>
          <w:szCs w:val="28"/>
        </w:rPr>
        <w:t>.</w:t>
      </w:r>
      <w:r w:rsidR="00062A86" w:rsidRPr="00062A86">
        <w:rPr>
          <w:sz w:val="28"/>
          <w:szCs w:val="28"/>
        </w:rPr>
        <w:t xml:space="preserve"> </w:t>
      </w:r>
      <w:r w:rsidR="00062A86">
        <w:rPr>
          <w:sz w:val="28"/>
          <w:szCs w:val="28"/>
        </w:rPr>
        <w:t>Принимать по схеме ребенку 12 лет</w:t>
      </w:r>
    </w:p>
    <w:p w:rsidR="006B17E4" w:rsidRPr="00062A86" w:rsidRDefault="006B17E4" w:rsidP="006B17E4">
      <w:pPr>
        <w:ind w:left="360"/>
        <w:rPr>
          <w:sz w:val="28"/>
          <w:szCs w:val="28"/>
        </w:rPr>
      </w:pP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Rp: Curanthyli 0,025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Dtd N40 in tabul</w:t>
      </w:r>
    </w:p>
    <w:p w:rsidR="006B17E4" w:rsidRPr="00062A86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062A86">
        <w:rPr>
          <w:sz w:val="28"/>
          <w:szCs w:val="28"/>
          <w:lang w:val="en-US"/>
        </w:rPr>
        <w:t>.</w:t>
      </w:r>
      <w:r w:rsidR="00062A86">
        <w:rPr>
          <w:sz w:val="28"/>
          <w:szCs w:val="28"/>
        </w:rPr>
        <w:t>По</w:t>
      </w:r>
      <w:r w:rsidR="00062A86" w:rsidRPr="00062A86">
        <w:rPr>
          <w:sz w:val="28"/>
          <w:szCs w:val="28"/>
          <w:lang w:val="en-US"/>
        </w:rPr>
        <w:t xml:space="preserve"> 1 </w:t>
      </w:r>
      <w:r w:rsidR="00062A86">
        <w:rPr>
          <w:sz w:val="28"/>
          <w:szCs w:val="28"/>
        </w:rPr>
        <w:t>таб</w:t>
      </w:r>
      <w:r w:rsidR="00062A86" w:rsidRPr="00062A86">
        <w:rPr>
          <w:sz w:val="28"/>
          <w:szCs w:val="28"/>
          <w:lang w:val="en-US"/>
        </w:rPr>
        <w:t xml:space="preserve"> 3 </w:t>
      </w:r>
      <w:r w:rsidR="00062A86">
        <w:rPr>
          <w:sz w:val="28"/>
          <w:szCs w:val="28"/>
        </w:rPr>
        <w:t>раза</w:t>
      </w:r>
      <w:r w:rsidR="00062A86" w:rsidRPr="00062A86">
        <w:rPr>
          <w:sz w:val="28"/>
          <w:szCs w:val="28"/>
          <w:lang w:val="en-US"/>
        </w:rPr>
        <w:t xml:space="preserve"> </w:t>
      </w:r>
      <w:r w:rsidR="00062A86">
        <w:rPr>
          <w:sz w:val="28"/>
          <w:szCs w:val="28"/>
        </w:rPr>
        <w:t>в</w:t>
      </w:r>
      <w:r w:rsidR="00062A86" w:rsidRPr="00062A86">
        <w:rPr>
          <w:sz w:val="28"/>
          <w:szCs w:val="28"/>
          <w:lang w:val="en-US"/>
        </w:rPr>
        <w:t xml:space="preserve"> </w:t>
      </w:r>
      <w:r w:rsidR="00062A86">
        <w:rPr>
          <w:sz w:val="28"/>
          <w:szCs w:val="28"/>
        </w:rPr>
        <w:t>день</w:t>
      </w:r>
      <w:r w:rsidR="00062A86" w:rsidRPr="00062A86">
        <w:rPr>
          <w:sz w:val="28"/>
          <w:szCs w:val="28"/>
          <w:lang w:val="en-US"/>
        </w:rPr>
        <w:t xml:space="preserve"> </w:t>
      </w:r>
      <w:r w:rsidR="00062A86">
        <w:rPr>
          <w:sz w:val="28"/>
          <w:szCs w:val="28"/>
        </w:rPr>
        <w:t>ребенку</w:t>
      </w:r>
      <w:r w:rsidR="00062A86" w:rsidRPr="00062A86">
        <w:rPr>
          <w:sz w:val="28"/>
          <w:szCs w:val="28"/>
          <w:lang w:val="en-US"/>
        </w:rPr>
        <w:t xml:space="preserve"> 12 </w:t>
      </w:r>
      <w:r w:rsidR="00062A86">
        <w:rPr>
          <w:sz w:val="28"/>
          <w:szCs w:val="28"/>
        </w:rPr>
        <w:t>лет</w:t>
      </w:r>
    </w:p>
    <w:p w:rsidR="006B17E4" w:rsidRPr="00062A86" w:rsidRDefault="006B17E4" w:rsidP="006B17E4">
      <w:pPr>
        <w:ind w:left="360"/>
        <w:rPr>
          <w:sz w:val="28"/>
          <w:szCs w:val="28"/>
          <w:lang w:val="en-US"/>
        </w:rPr>
      </w:pP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Rp: Captoprili</w:t>
      </w:r>
      <w:r w:rsidR="00254C27">
        <w:rPr>
          <w:sz w:val="28"/>
          <w:szCs w:val="28"/>
          <w:lang w:val="en-US"/>
        </w:rPr>
        <w:t xml:space="preserve">  0,02</w:t>
      </w:r>
      <w:r>
        <w:rPr>
          <w:sz w:val="28"/>
          <w:szCs w:val="28"/>
          <w:lang w:val="en-US"/>
        </w:rPr>
        <w:t>5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254C27">
        <w:rPr>
          <w:sz w:val="28"/>
          <w:szCs w:val="28"/>
          <w:lang w:val="en-US"/>
        </w:rPr>
        <w:t>td N4</w:t>
      </w:r>
      <w:r>
        <w:rPr>
          <w:sz w:val="28"/>
          <w:szCs w:val="28"/>
          <w:lang w:val="en-US"/>
        </w:rPr>
        <w:t>0 in tabul</w:t>
      </w:r>
    </w:p>
    <w:p w:rsidR="006B17E4" w:rsidRDefault="006B17E4" w:rsidP="006B17E4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62A86">
        <w:rPr>
          <w:sz w:val="28"/>
          <w:szCs w:val="28"/>
          <w:lang w:val="en-US"/>
        </w:rPr>
        <w:t>.</w:t>
      </w:r>
      <w:r w:rsidR="00062A86">
        <w:rPr>
          <w:sz w:val="28"/>
          <w:szCs w:val="28"/>
        </w:rPr>
        <w:t>по</w:t>
      </w:r>
      <w:r w:rsidR="00062A86" w:rsidRPr="00062A86">
        <w:rPr>
          <w:sz w:val="28"/>
          <w:szCs w:val="28"/>
          <w:lang w:val="en-US"/>
        </w:rPr>
        <w:t xml:space="preserve"> 1 </w:t>
      </w:r>
      <w:r w:rsidR="00062A86">
        <w:rPr>
          <w:sz w:val="28"/>
          <w:szCs w:val="28"/>
        </w:rPr>
        <w:t xml:space="preserve">таблетке 3 раза в </w:t>
      </w:r>
      <w:proofErr w:type="gramStart"/>
      <w:r w:rsidR="00062A86">
        <w:rPr>
          <w:sz w:val="28"/>
          <w:szCs w:val="28"/>
        </w:rPr>
        <w:t>день  ребенку</w:t>
      </w:r>
      <w:proofErr w:type="gramEnd"/>
      <w:r w:rsidR="00062A86">
        <w:rPr>
          <w:sz w:val="28"/>
          <w:szCs w:val="28"/>
        </w:rPr>
        <w:t xml:space="preserve"> 12 лет под контролем АД</w:t>
      </w:r>
    </w:p>
    <w:p w:rsidR="00062A86" w:rsidRPr="00062A86" w:rsidRDefault="00062A86" w:rsidP="006B17E4">
      <w:pPr>
        <w:ind w:left="360"/>
        <w:rPr>
          <w:sz w:val="28"/>
          <w:szCs w:val="28"/>
        </w:rPr>
      </w:pP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Rp: </w:t>
      </w:r>
      <w:r w:rsidR="00254C27">
        <w:rPr>
          <w:sz w:val="28"/>
          <w:szCs w:val="28"/>
          <w:lang w:val="en-US"/>
        </w:rPr>
        <w:t>Furamagi   0,02</w:t>
      </w:r>
      <w:r>
        <w:rPr>
          <w:sz w:val="28"/>
          <w:szCs w:val="28"/>
          <w:lang w:val="en-US"/>
        </w:rPr>
        <w:t>5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254C27">
        <w:rPr>
          <w:sz w:val="28"/>
          <w:szCs w:val="28"/>
          <w:lang w:val="en-US"/>
        </w:rPr>
        <w:t>td N3</w:t>
      </w:r>
      <w:r>
        <w:rPr>
          <w:sz w:val="28"/>
          <w:szCs w:val="28"/>
          <w:lang w:val="en-US"/>
        </w:rPr>
        <w:t>0 in tabul</w:t>
      </w:r>
    </w:p>
    <w:p w:rsidR="006B17E4" w:rsidRDefault="006B17E4" w:rsidP="006B17E4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62A86">
        <w:rPr>
          <w:sz w:val="28"/>
          <w:szCs w:val="28"/>
        </w:rPr>
        <w:t>.</w:t>
      </w:r>
      <w:r w:rsidR="00062A86">
        <w:rPr>
          <w:sz w:val="28"/>
          <w:szCs w:val="28"/>
        </w:rPr>
        <w:t>под 1 таблетке 3 раза вдень ребенку 7 лет</w:t>
      </w:r>
    </w:p>
    <w:p w:rsidR="00062A86" w:rsidRPr="00062A86" w:rsidRDefault="00062A86" w:rsidP="006B17E4">
      <w:pPr>
        <w:ind w:left="360"/>
        <w:rPr>
          <w:sz w:val="28"/>
          <w:szCs w:val="28"/>
        </w:rPr>
      </w:pP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Rp: </w:t>
      </w:r>
      <w:r w:rsidR="00254C27">
        <w:rPr>
          <w:sz w:val="28"/>
          <w:szCs w:val="28"/>
          <w:lang w:val="en-US"/>
        </w:rPr>
        <w:t>Verapamili 0,04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254C27">
        <w:rPr>
          <w:sz w:val="28"/>
          <w:szCs w:val="28"/>
          <w:lang w:val="en-US"/>
        </w:rPr>
        <w:t>td N2</w:t>
      </w:r>
      <w:r>
        <w:rPr>
          <w:sz w:val="28"/>
          <w:szCs w:val="28"/>
          <w:lang w:val="en-US"/>
        </w:rPr>
        <w:t>0 in tabul</w:t>
      </w:r>
    </w:p>
    <w:p w:rsidR="006B17E4" w:rsidRDefault="006B17E4" w:rsidP="006B17E4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62A86">
        <w:rPr>
          <w:sz w:val="28"/>
          <w:szCs w:val="28"/>
        </w:rPr>
        <w:t>.</w:t>
      </w:r>
      <w:r w:rsidR="00062A86">
        <w:rPr>
          <w:sz w:val="28"/>
          <w:szCs w:val="28"/>
        </w:rPr>
        <w:t>По 1 таблетке 1=2 раза в день под контролем АД ребенку 10 лет</w:t>
      </w:r>
    </w:p>
    <w:p w:rsidR="00062A86" w:rsidRPr="00062A86" w:rsidRDefault="00062A86" w:rsidP="006B17E4">
      <w:pPr>
        <w:ind w:left="360"/>
        <w:rPr>
          <w:sz w:val="28"/>
          <w:szCs w:val="28"/>
        </w:rPr>
      </w:pP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Rp: </w:t>
      </w:r>
      <w:r w:rsidR="00254C27">
        <w:rPr>
          <w:sz w:val="28"/>
          <w:szCs w:val="28"/>
          <w:lang w:val="en-US"/>
        </w:rPr>
        <w:t>Furosemidi  0,04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556642">
        <w:rPr>
          <w:sz w:val="28"/>
          <w:szCs w:val="28"/>
          <w:lang w:val="en-US"/>
        </w:rPr>
        <w:t>td N2</w:t>
      </w:r>
      <w:r>
        <w:rPr>
          <w:sz w:val="28"/>
          <w:szCs w:val="28"/>
          <w:lang w:val="en-US"/>
        </w:rPr>
        <w:t>0 in tabul</w:t>
      </w:r>
    </w:p>
    <w:p w:rsidR="006B17E4" w:rsidRDefault="006B17E4" w:rsidP="006B17E4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62A86">
        <w:rPr>
          <w:sz w:val="28"/>
          <w:szCs w:val="28"/>
        </w:rPr>
        <w:t>.</w:t>
      </w:r>
      <w:r w:rsidR="00062A86" w:rsidRPr="00062A86">
        <w:rPr>
          <w:sz w:val="28"/>
          <w:szCs w:val="28"/>
        </w:rPr>
        <w:t xml:space="preserve"> </w:t>
      </w:r>
      <w:r w:rsidR="00062A86">
        <w:rPr>
          <w:sz w:val="28"/>
          <w:szCs w:val="28"/>
        </w:rPr>
        <w:t>По 1 таблетке 1 раз в день ребенку 10 лет</w:t>
      </w:r>
    </w:p>
    <w:p w:rsidR="00062A86" w:rsidRPr="00062A86" w:rsidRDefault="00062A86" w:rsidP="006B17E4">
      <w:pPr>
        <w:ind w:left="360"/>
        <w:rPr>
          <w:sz w:val="28"/>
          <w:szCs w:val="28"/>
        </w:rPr>
      </w:pP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Rp: </w:t>
      </w:r>
      <w:r w:rsidR="00556642">
        <w:rPr>
          <w:sz w:val="28"/>
          <w:szCs w:val="28"/>
          <w:lang w:val="en-US"/>
        </w:rPr>
        <w:t>Hydrochlorthiasidi  0,02</w:t>
      </w:r>
      <w:r>
        <w:rPr>
          <w:sz w:val="28"/>
          <w:szCs w:val="28"/>
          <w:lang w:val="en-US"/>
        </w:rPr>
        <w:t>5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556642">
        <w:rPr>
          <w:sz w:val="28"/>
          <w:szCs w:val="28"/>
          <w:lang w:val="en-US"/>
        </w:rPr>
        <w:t>td N1</w:t>
      </w:r>
      <w:r>
        <w:rPr>
          <w:sz w:val="28"/>
          <w:szCs w:val="28"/>
          <w:lang w:val="en-US"/>
        </w:rPr>
        <w:t>0 in tabul</w:t>
      </w:r>
    </w:p>
    <w:p w:rsidR="006B17E4" w:rsidRPr="00062A86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062A86">
        <w:rPr>
          <w:sz w:val="28"/>
          <w:szCs w:val="28"/>
          <w:lang w:val="en-US"/>
        </w:rPr>
        <w:t>.</w:t>
      </w:r>
      <w:r w:rsidR="00556642" w:rsidRPr="00062A86">
        <w:rPr>
          <w:sz w:val="28"/>
          <w:szCs w:val="28"/>
          <w:lang w:val="en-US"/>
        </w:rPr>
        <w:t xml:space="preserve"> </w:t>
      </w:r>
      <w:r w:rsidR="00556642">
        <w:rPr>
          <w:sz w:val="28"/>
          <w:szCs w:val="28"/>
        </w:rPr>
        <w:t>По</w:t>
      </w:r>
      <w:r w:rsidR="00556642" w:rsidRPr="00062A86">
        <w:rPr>
          <w:sz w:val="28"/>
          <w:szCs w:val="28"/>
          <w:lang w:val="en-US"/>
        </w:rPr>
        <w:t xml:space="preserve"> 1 </w:t>
      </w:r>
      <w:r w:rsidR="00556642">
        <w:rPr>
          <w:sz w:val="28"/>
          <w:szCs w:val="28"/>
        </w:rPr>
        <w:t>таблетке</w:t>
      </w:r>
      <w:r w:rsidR="00556642" w:rsidRPr="00062A86">
        <w:rPr>
          <w:sz w:val="28"/>
          <w:szCs w:val="28"/>
          <w:lang w:val="en-US"/>
        </w:rPr>
        <w:t xml:space="preserve"> 1 </w:t>
      </w:r>
      <w:r w:rsidR="00556642">
        <w:rPr>
          <w:sz w:val="28"/>
          <w:szCs w:val="28"/>
        </w:rPr>
        <w:t>раз</w:t>
      </w:r>
      <w:r w:rsidR="00556642" w:rsidRPr="00062A86">
        <w:rPr>
          <w:sz w:val="28"/>
          <w:szCs w:val="28"/>
          <w:lang w:val="en-US"/>
        </w:rPr>
        <w:t xml:space="preserve"> </w:t>
      </w:r>
      <w:r w:rsidR="00556642">
        <w:rPr>
          <w:sz w:val="28"/>
          <w:szCs w:val="28"/>
        </w:rPr>
        <w:t>в</w:t>
      </w:r>
      <w:r w:rsidR="00556642" w:rsidRPr="00062A86">
        <w:rPr>
          <w:sz w:val="28"/>
          <w:szCs w:val="28"/>
          <w:lang w:val="en-US"/>
        </w:rPr>
        <w:t xml:space="preserve"> </w:t>
      </w:r>
      <w:r w:rsidR="00556642">
        <w:rPr>
          <w:sz w:val="28"/>
          <w:szCs w:val="28"/>
        </w:rPr>
        <w:t>день</w:t>
      </w:r>
      <w:r w:rsidR="00556642" w:rsidRPr="00062A86">
        <w:rPr>
          <w:sz w:val="28"/>
          <w:szCs w:val="28"/>
          <w:lang w:val="en-US"/>
        </w:rPr>
        <w:t xml:space="preserve"> </w:t>
      </w:r>
      <w:r w:rsidR="00062A86">
        <w:rPr>
          <w:sz w:val="28"/>
          <w:szCs w:val="28"/>
        </w:rPr>
        <w:t>ребенку</w:t>
      </w:r>
      <w:r w:rsidR="00062A86" w:rsidRPr="00062A86">
        <w:rPr>
          <w:sz w:val="28"/>
          <w:szCs w:val="28"/>
          <w:lang w:val="en-US"/>
        </w:rPr>
        <w:t xml:space="preserve"> 10 </w:t>
      </w:r>
      <w:r w:rsidR="00062A86">
        <w:rPr>
          <w:sz w:val="28"/>
          <w:szCs w:val="28"/>
        </w:rPr>
        <w:t>лет</w:t>
      </w:r>
      <w:r w:rsidR="00062A86" w:rsidRPr="00062A86">
        <w:rPr>
          <w:sz w:val="28"/>
          <w:szCs w:val="28"/>
          <w:lang w:val="en-US"/>
        </w:rPr>
        <w:t xml:space="preserve"> </w:t>
      </w:r>
    </w:p>
    <w:p w:rsidR="00556642" w:rsidRPr="00062A86" w:rsidRDefault="00556642" w:rsidP="006B17E4">
      <w:pPr>
        <w:ind w:left="360"/>
        <w:rPr>
          <w:sz w:val="28"/>
          <w:szCs w:val="28"/>
          <w:lang w:val="en-US"/>
        </w:rPr>
      </w:pP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Rp: </w:t>
      </w:r>
      <w:r w:rsidR="00556642">
        <w:rPr>
          <w:sz w:val="28"/>
          <w:szCs w:val="28"/>
          <w:lang w:val="en-US"/>
        </w:rPr>
        <w:t>Calcium</w:t>
      </w:r>
      <w:r>
        <w:rPr>
          <w:sz w:val="28"/>
          <w:szCs w:val="28"/>
          <w:lang w:val="en-US"/>
        </w:rPr>
        <w:t xml:space="preserve"> </w:t>
      </w:r>
      <w:r w:rsidR="00556642">
        <w:rPr>
          <w:sz w:val="28"/>
          <w:szCs w:val="28"/>
          <w:lang w:val="en-US"/>
        </w:rPr>
        <w:t>carbonate  0,</w:t>
      </w:r>
      <w:r>
        <w:rPr>
          <w:sz w:val="28"/>
          <w:szCs w:val="28"/>
          <w:lang w:val="en-US"/>
        </w:rPr>
        <w:t>5</w:t>
      </w:r>
    </w:p>
    <w:p w:rsidR="006B17E4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556642">
        <w:rPr>
          <w:sz w:val="28"/>
          <w:szCs w:val="28"/>
          <w:lang w:val="en-US"/>
        </w:rPr>
        <w:t>td N5</w:t>
      </w:r>
      <w:r>
        <w:rPr>
          <w:sz w:val="28"/>
          <w:szCs w:val="28"/>
          <w:lang w:val="en-US"/>
        </w:rPr>
        <w:t>0 in tabul</w:t>
      </w:r>
    </w:p>
    <w:p w:rsidR="006B17E4" w:rsidRPr="00556642" w:rsidRDefault="006B17E4" w:rsidP="006B17E4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556642">
        <w:rPr>
          <w:sz w:val="28"/>
          <w:szCs w:val="28"/>
          <w:lang w:val="en-US"/>
        </w:rPr>
        <w:t>.</w:t>
      </w:r>
      <w:r w:rsidR="00556642">
        <w:rPr>
          <w:sz w:val="28"/>
          <w:szCs w:val="28"/>
        </w:rPr>
        <w:t>По</w:t>
      </w:r>
      <w:r w:rsidR="00556642" w:rsidRPr="00556642">
        <w:rPr>
          <w:sz w:val="28"/>
          <w:szCs w:val="28"/>
          <w:lang w:val="en-US"/>
        </w:rPr>
        <w:t xml:space="preserve"> 1 </w:t>
      </w:r>
      <w:r w:rsidR="00556642">
        <w:rPr>
          <w:sz w:val="28"/>
          <w:szCs w:val="28"/>
        </w:rPr>
        <w:t>таблетке</w:t>
      </w:r>
      <w:r w:rsidR="00556642" w:rsidRPr="00556642">
        <w:rPr>
          <w:sz w:val="28"/>
          <w:szCs w:val="28"/>
          <w:lang w:val="en-US"/>
        </w:rPr>
        <w:t xml:space="preserve"> 3 </w:t>
      </w:r>
      <w:r w:rsidR="00556642">
        <w:rPr>
          <w:sz w:val="28"/>
          <w:szCs w:val="28"/>
        </w:rPr>
        <w:t>раза</w:t>
      </w:r>
      <w:r w:rsidR="00556642" w:rsidRPr="00556642">
        <w:rPr>
          <w:sz w:val="28"/>
          <w:szCs w:val="28"/>
          <w:lang w:val="en-US"/>
        </w:rPr>
        <w:t xml:space="preserve"> </w:t>
      </w:r>
      <w:r w:rsidR="00556642">
        <w:rPr>
          <w:sz w:val="28"/>
          <w:szCs w:val="28"/>
        </w:rPr>
        <w:t>в</w:t>
      </w:r>
      <w:r w:rsidR="00556642" w:rsidRPr="00556642">
        <w:rPr>
          <w:sz w:val="28"/>
          <w:szCs w:val="28"/>
          <w:lang w:val="en-US"/>
        </w:rPr>
        <w:t xml:space="preserve"> </w:t>
      </w:r>
      <w:r w:rsidR="00556642">
        <w:rPr>
          <w:sz w:val="28"/>
          <w:szCs w:val="28"/>
        </w:rPr>
        <w:t>день</w:t>
      </w:r>
      <w:r w:rsidR="00556642" w:rsidRPr="00556642">
        <w:rPr>
          <w:sz w:val="28"/>
          <w:szCs w:val="28"/>
          <w:lang w:val="en-US"/>
        </w:rPr>
        <w:t xml:space="preserve"> </w:t>
      </w:r>
      <w:r w:rsidR="00556642">
        <w:rPr>
          <w:sz w:val="28"/>
          <w:szCs w:val="28"/>
        </w:rPr>
        <w:t>ребенку</w:t>
      </w:r>
      <w:r w:rsidR="00556642" w:rsidRPr="00556642">
        <w:rPr>
          <w:sz w:val="28"/>
          <w:szCs w:val="28"/>
          <w:lang w:val="en-US"/>
        </w:rPr>
        <w:t xml:space="preserve"> 10 </w:t>
      </w:r>
      <w:r w:rsidR="00556642">
        <w:rPr>
          <w:sz w:val="28"/>
          <w:szCs w:val="28"/>
        </w:rPr>
        <w:t>лет</w:t>
      </w:r>
    </w:p>
    <w:p w:rsidR="00556642" w:rsidRPr="00556642" w:rsidRDefault="00556642" w:rsidP="006B17E4">
      <w:pPr>
        <w:ind w:left="360"/>
        <w:rPr>
          <w:sz w:val="28"/>
          <w:szCs w:val="28"/>
          <w:lang w:val="en-US"/>
        </w:rPr>
      </w:pPr>
    </w:p>
    <w:p w:rsidR="006B17E4" w:rsidRDefault="006B17E4" w:rsidP="006B17E4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Rp: </w:t>
      </w:r>
      <w:r w:rsidR="00556642">
        <w:rPr>
          <w:sz w:val="28"/>
          <w:szCs w:val="28"/>
          <w:lang w:val="en-US"/>
        </w:rPr>
        <w:t xml:space="preserve">Alfacalcidoli 0,5 </w:t>
      </w:r>
      <w:r w:rsidR="00556642">
        <w:rPr>
          <w:sz w:val="28"/>
          <w:szCs w:val="28"/>
        </w:rPr>
        <w:t>мкг</w:t>
      </w:r>
    </w:p>
    <w:p w:rsidR="006B17E4" w:rsidRPr="00556642" w:rsidRDefault="006B17E4" w:rsidP="006B17E4">
      <w:pPr>
        <w:ind w:left="360"/>
        <w:rPr>
          <w:sz w:val="28"/>
          <w:szCs w:val="28"/>
          <w:lang w:val="it-IT"/>
        </w:rPr>
      </w:pPr>
      <w:r w:rsidRPr="00556642">
        <w:rPr>
          <w:sz w:val="28"/>
          <w:szCs w:val="28"/>
          <w:lang w:val="en-US"/>
        </w:rPr>
        <w:t>D</w:t>
      </w:r>
      <w:r w:rsidR="00556642" w:rsidRPr="00556642">
        <w:rPr>
          <w:sz w:val="28"/>
          <w:szCs w:val="28"/>
          <w:lang w:val="en-US"/>
        </w:rPr>
        <w:t xml:space="preserve">td N50 in </w:t>
      </w:r>
      <w:r w:rsidR="00556642" w:rsidRPr="00556642">
        <w:rPr>
          <w:sz w:val="28"/>
          <w:szCs w:val="28"/>
          <w:lang w:val="it-IT"/>
        </w:rPr>
        <w:t>capsul. gelatinose</w:t>
      </w:r>
    </w:p>
    <w:p w:rsidR="006B17E4" w:rsidRPr="00556642" w:rsidRDefault="006B17E4" w:rsidP="006B17E4">
      <w:pPr>
        <w:ind w:left="360"/>
        <w:rPr>
          <w:sz w:val="28"/>
          <w:szCs w:val="28"/>
        </w:rPr>
      </w:pPr>
      <w:r w:rsidRPr="00556642">
        <w:rPr>
          <w:sz w:val="28"/>
          <w:szCs w:val="28"/>
          <w:lang w:val="it-IT"/>
        </w:rPr>
        <w:t>S</w:t>
      </w:r>
      <w:r w:rsidRPr="00556642">
        <w:rPr>
          <w:sz w:val="28"/>
          <w:szCs w:val="28"/>
        </w:rPr>
        <w:t>.</w:t>
      </w:r>
      <w:r w:rsidR="00556642">
        <w:rPr>
          <w:sz w:val="28"/>
          <w:szCs w:val="28"/>
        </w:rPr>
        <w:t xml:space="preserve">По 1 капсуле 1 раз в день ребенку 5 лет </w:t>
      </w:r>
    </w:p>
    <w:p w:rsidR="006B17E4" w:rsidRPr="00556642" w:rsidRDefault="006B17E4" w:rsidP="006B17E4">
      <w:pPr>
        <w:ind w:left="360"/>
        <w:rPr>
          <w:sz w:val="28"/>
          <w:szCs w:val="28"/>
        </w:rPr>
      </w:pPr>
    </w:p>
    <w:p w:rsidR="006B17E4" w:rsidRPr="00556642" w:rsidRDefault="006B17E4" w:rsidP="00F90A16">
      <w:pPr>
        <w:ind w:left="360"/>
        <w:rPr>
          <w:sz w:val="28"/>
          <w:szCs w:val="28"/>
        </w:rPr>
      </w:pPr>
    </w:p>
    <w:sectPr w:rsidR="006B17E4" w:rsidRPr="0055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76F"/>
    <w:multiLevelType w:val="hybridMultilevel"/>
    <w:tmpl w:val="AAE83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16"/>
    <w:rsid w:val="00062A86"/>
    <w:rsid w:val="00254C27"/>
    <w:rsid w:val="003D5D52"/>
    <w:rsid w:val="00556642"/>
    <w:rsid w:val="006B17E4"/>
    <w:rsid w:val="00F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РЕЦЕПТЫ ПО НЕФРОЛОГИИ 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РЕЦЕПТЫ ПО НЕФРОЛОГИИ</dc:title>
  <dc:creator>1</dc:creator>
  <cp:lastModifiedBy>Igor</cp:lastModifiedBy>
  <cp:revision>2</cp:revision>
  <dcterms:created xsi:type="dcterms:W3CDTF">2024-04-16T09:58:00Z</dcterms:created>
  <dcterms:modified xsi:type="dcterms:W3CDTF">2024-04-16T09:58:00Z</dcterms:modified>
</cp:coreProperties>
</file>