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Times New Roman CYR"/>
          <w:b/>
          <w:bCs/>
          <w:sz w:val="32"/>
          <w:szCs w:val="32"/>
          <w:u w:val="single"/>
        </w:rPr>
      </w:pPr>
      <w:bookmarkStart w:id="0" w:name="_GoBack"/>
      <w:bookmarkEnd w:id="0"/>
      <w:r w:rsidRPr="0076394D">
        <w:rPr>
          <w:rFonts w:ascii="Calibri" w:hAnsi="Calibri" w:cs="Times New Roman CYR"/>
          <w:b/>
          <w:bCs/>
          <w:sz w:val="32"/>
          <w:szCs w:val="32"/>
          <w:u w:val="single"/>
        </w:rPr>
        <w:t>ПАСПОРТНАЯ  ЧАСТЬ</w:t>
      </w:r>
    </w:p>
    <w:p w:rsidR="0015601C" w:rsidRPr="0076394D" w:rsidRDefault="0015601C" w:rsidP="0015601C">
      <w:pPr>
        <w:ind w:firstLine="510"/>
        <w:jc w:val="both"/>
        <w:rPr>
          <w:rFonts w:ascii="Calibri" w:hAnsi="Calibri"/>
          <w:sz w:val="28"/>
          <w:szCs w:val="28"/>
        </w:rPr>
      </w:pPr>
      <w:r w:rsidRPr="0076394D">
        <w:rPr>
          <w:rFonts w:ascii="Calibri" w:hAnsi="Calibri"/>
          <w:sz w:val="28"/>
          <w:szCs w:val="28"/>
        </w:rPr>
        <w:t xml:space="preserve">Ф.И.О. пациента </w:t>
      </w:r>
    </w:p>
    <w:p w:rsidR="0015601C" w:rsidRPr="0076394D" w:rsidRDefault="0015601C" w:rsidP="0015601C">
      <w:pPr>
        <w:pStyle w:val="2"/>
        <w:widowControl/>
        <w:spacing w:line="240" w:lineRule="auto"/>
        <w:rPr>
          <w:rFonts w:ascii="Calibri" w:hAnsi="Calibri" w:cs="Times New Roman"/>
          <w:sz w:val="28"/>
          <w:szCs w:val="28"/>
        </w:rPr>
      </w:pPr>
      <w:r w:rsidRPr="0076394D">
        <w:rPr>
          <w:rFonts w:ascii="Calibri" w:hAnsi="Calibri" w:cs="Times New Roman"/>
          <w:sz w:val="28"/>
          <w:szCs w:val="28"/>
        </w:rPr>
        <w:t>Пол – мужской</w:t>
      </w:r>
    </w:p>
    <w:p w:rsidR="0015601C" w:rsidRPr="0076394D" w:rsidRDefault="00965BE7" w:rsidP="0015601C">
      <w:pPr>
        <w:ind w:firstLine="510"/>
        <w:jc w:val="both"/>
        <w:rPr>
          <w:rFonts w:ascii="Calibri" w:hAnsi="Calibri"/>
          <w:sz w:val="28"/>
          <w:szCs w:val="28"/>
        </w:rPr>
      </w:pPr>
      <w:r w:rsidRPr="0076394D">
        <w:rPr>
          <w:rFonts w:ascii="Calibri" w:hAnsi="Calibri"/>
          <w:sz w:val="28"/>
          <w:szCs w:val="28"/>
        </w:rPr>
        <w:t>Возраст –61 год (03.02.1952</w:t>
      </w:r>
      <w:r w:rsidR="0015601C" w:rsidRPr="0076394D">
        <w:rPr>
          <w:rFonts w:ascii="Calibri" w:hAnsi="Calibri"/>
          <w:sz w:val="28"/>
          <w:szCs w:val="28"/>
        </w:rPr>
        <w:t>г.)</w:t>
      </w:r>
    </w:p>
    <w:p w:rsidR="00E60AC0" w:rsidRPr="00E60AC0" w:rsidRDefault="0015601C" w:rsidP="0015601C">
      <w:pPr>
        <w:ind w:firstLine="510"/>
        <w:jc w:val="both"/>
        <w:rPr>
          <w:rFonts w:ascii="Calibri" w:hAnsi="Calibri"/>
          <w:sz w:val="28"/>
          <w:szCs w:val="28"/>
        </w:rPr>
      </w:pPr>
      <w:r w:rsidRPr="0076394D">
        <w:rPr>
          <w:rFonts w:ascii="Calibri" w:hAnsi="Calibri"/>
          <w:sz w:val="28"/>
          <w:szCs w:val="28"/>
        </w:rPr>
        <w:t>Место прописки –</w:t>
      </w:r>
    </w:p>
    <w:p w:rsidR="0015601C" w:rsidRPr="0076394D" w:rsidRDefault="0015601C" w:rsidP="0015601C">
      <w:pPr>
        <w:ind w:firstLine="510"/>
        <w:jc w:val="both"/>
        <w:rPr>
          <w:rFonts w:ascii="Calibri" w:hAnsi="Calibri"/>
          <w:sz w:val="28"/>
          <w:szCs w:val="28"/>
        </w:rPr>
      </w:pPr>
      <w:r w:rsidRPr="0076394D">
        <w:rPr>
          <w:rFonts w:ascii="Calibri" w:hAnsi="Calibri"/>
          <w:sz w:val="28"/>
          <w:szCs w:val="28"/>
        </w:rPr>
        <w:t>Место работы, профессия –</w:t>
      </w:r>
      <w:r w:rsidR="00965BE7" w:rsidRPr="0076394D">
        <w:rPr>
          <w:rFonts w:ascii="Calibri" w:hAnsi="Calibri"/>
          <w:sz w:val="28"/>
          <w:szCs w:val="28"/>
        </w:rPr>
        <w:t>пенсионер</w:t>
      </w:r>
    </w:p>
    <w:p w:rsidR="0015601C" w:rsidRPr="0076394D" w:rsidRDefault="0015601C" w:rsidP="0015601C">
      <w:pPr>
        <w:ind w:firstLine="510"/>
        <w:jc w:val="both"/>
        <w:rPr>
          <w:rFonts w:ascii="Calibri" w:hAnsi="Calibri"/>
          <w:sz w:val="28"/>
          <w:szCs w:val="28"/>
        </w:rPr>
      </w:pPr>
      <w:r w:rsidRPr="0076394D">
        <w:rPr>
          <w:rFonts w:ascii="Calibri" w:hAnsi="Calibri"/>
          <w:sz w:val="28"/>
          <w:szCs w:val="28"/>
        </w:rPr>
        <w:t>Дата и время поступления в стационар – 10.03.13 в 8.40</w:t>
      </w:r>
    </w:p>
    <w:p w:rsidR="0015601C" w:rsidRPr="0076394D" w:rsidRDefault="0015601C" w:rsidP="0015601C">
      <w:pPr>
        <w:ind w:firstLine="510"/>
        <w:jc w:val="both"/>
        <w:rPr>
          <w:rFonts w:ascii="Calibri" w:hAnsi="Calibri"/>
          <w:sz w:val="28"/>
          <w:szCs w:val="28"/>
        </w:rPr>
      </w:pPr>
      <w:r w:rsidRPr="0076394D">
        <w:rPr>
          <w:rFonts w:ascii="Calibri" w:hAnsi="Calibri"/>
          <w:sz w:val="28"/>
          <w:szCs w:val="28"/>
        </w:rPr>
        <w:t xml:space="preserve">Кем направлен больной – </w:t>
      </w:r>
    </w:p>
    <w:p w:rsidR="00FB0E77" w:rsidRPr="0076394D" w:rsidRDefault="00FB0E77" w:rsidP="00FB0E77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/>
          <w:sz w:val="28"/>
          <w:szCs w:val="28"/>
        </w:rPr>
      </w:pPr>
      <w:r w:rsidRPr="0076394D">
        <w:rPr>
          <w:rFonts w:ascii="Calibri" w:hAnsi="Calibri"/>
          <w:sz w:val="28"/>
          <w:szCs w:val="28"/>
        </w:rPr>
        <w:t xml:space="preserve">       </w:t>
      </w:r>
      <w:r w:rsidR="0015601C" w:rsidRPr="0076394D">
        <w:rPr>
          <w:rFonts w:ascii="Calibri" w:hAnsi="Calibri"/>
          <w:sz w:val="28"/>
          <w:szCs w:val="28"/>
        </w:rPr>
        <w:t xml:space="preserve">Диагноз направившего учреждения – ревматоидный артрит активность 2, </w:t>
      </w:r>
      <w:proofErr w:type="spellStart"/>
      <w:r w:rsidR="0015601C" w:rsidRPr="0076394D">
        <w:rPr>
          <w:rFonts w:ascii="Calibri" w:hAnsi="Calibri"/>
          <w:sz w:val="28"/>
          <w:szCs w:val="28"/>
        </w:rPr>
        <w:t>серонегативный</w:t>
      </w:r>
      <w:proofErr w:type="spellEnd"/>
      <w:r w:rsidR="0015601C" w:rsidRPr="0076394D">
        <w:rPr>
          <w:rFonts w:ascii="Calibri" w:hAnsi="Calibri"/>
          <w:sz w:val="28"/>
          <w:szCs w:val="28"/>
        </w:rPr>
        <w:t xml:space="preserve">, III стадии, </w:t>
      </w:r>
      <w:r w:rsidR="00B75F8C" w:rsidRPr="0076394D">
        <w:rPr>
          <w:rFonts w:ascii="Calibri" w:hAnsi="Calibri"/>
          <w:sz w:val="28"/>
          <w:szCs w:val="28"/>
        </w:rPr>
        <w:t xml:space="preserve">ФК II. </w:t>
      </w:r>
      <w:r w:rsidR="0015601C" w:rsidRPr="0076394D">
        <w:rPr>
          <w:rFonts w:ascii="Calibri" w:hAnsi="Calibri"/>
          <w:sz w:val="28"/>
          <w:szCs w:val="28"/>
        </w:rPr>
        <w:t xml:space="preserve"> АГ II риск 3.</w:t>
      </w:r>
    </w:p>
    <w:p w:rsidR="0015601C" w:rsidRPr="0076394D" w:rsidRDefault="00FB0E77" w:rsidP="00FB0E77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/>
          <w:sz w:val="28"/>
          <w:szCs w:val="28"/>
        </w:rPr>
      </w:pPr>
      <w:r w:rsidRPr="0076394D">
        <w:rPr>
          <w:rFonts w:ascii="Calibri" w:hAnsi="Calibri"/>
          <w:sz w:val="28"/>
          <w:szCs w:val="28"/>
        </w:rPr>
        <w:t xml:space="preserve">       </w:t>
      </w:r>
      <w:r w:rsidR="0015601C" w:rsidRPr="0076394D">
        <w:rPr>
          <w:rFonts w:ascii="Calibri" w:hAnsi="Calibri"/>
          <w:sz w:val="28"/>
          <w:szCs w:val="28"/>
        </w:rPr>
        <w:t xml:space="preserve">Предварительный диагноз при поступлении - ревматоидный артрит активность 2, </w:t>
      </w:r>
      <w:proofErr w:type="spellStart"/>
      <w:r w:rsidR="0015601C" w:rsidRPr="0076394D">
        <w:rPr>
          <w:rFonts w:ascii="Calibri" w:hAnsi="Calibri"/>
          <w:sz w:val="28"/>
          <w:szCs w:val="28"/>
        </w:rPr>
        <w:t>серонегативный</w:t>
      </w:r>
      <w:proofErr w:type="spellEnd"/>
      <w:r w:rsidR="0015601C" w:rsidRPr="0076394D">
        <w:rPr>
          <w:rFonts w:ascii="Calibri" w:hAnsi="Calibri"/>
          <w:sz w:val="28"/>
          <w:szCs w:val="28"/>
        </w:rPr>
        <w:t>, III стадии, ФК II.</w:t>
      </w:r>
    </w:p>
    <w:p w:rsidR="00FB0E77" w:rsidRPr="0076394D" w:rsidRDefault="0015601C" w:rsidP="00FB0E77">
      <w:pPr>
        <w:autoSpaceDE w:val="0"/>
        <w:autoSpaceDN w:val="0"/>
        <w:adjustRightInd w:val="0"/>
        <w:spacing w:after="200" w:line="276" w:lineRule="auto"/>
        <w:ind w:firstLine="284"/>
        <w:jc w:val="both"/>
        <w:rPr>
          <w:rFonts w:ascii="Calibri" w:hAnsi="Calibri"/>
          <w:sz w:val="28"/>
          <w:szCs w:val="28"/>
        </w:rPr>
      </w:pPr>
      <w:r w:rsidRPr="0076394D">
        <w:rPr>
          <w:rFonts w:ascii="Calibri" w:hAnsi="Calibri"/>
          <w:sz w:val="28"/>
          <w:szCs w:val="28"/>
        </w:rPr>
        <w:t xml:space="preserve">    </w:t>
      </w:r>
      <w:r w:rsidR="00FB0E77" w:rsidRPr="0076394D">
        <w:rPr>
          <w:rFonts w:ascii="Calibri" w:hAnsi="Calibri"/>
          <w:sz w:val="28"/>
          <w:szCs w:val="28"/>
        </w:rPr>
        <w:t>Окончательный диагноз:</w:t>
      </w:r>
    </w:p>
    <w:p w:rsidR="0015601C" w:rsidRPr="0076394D" w:rsidRDefault="0015601C" w:rsidP="00FB0E77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/>
          <w:sz w:val="28"/>
          <w:szCs w:val="28"/>
        </w:rPr>
      </w:pPr>
      <w:r w:rsidRPr="0076394D">
        <w:rPr>
          <w:rFonts w:ascii="Calibri" w:hAnsi="Calibri"/>
          <w:sz w:val="28"/>
          <w:szCs w:val="28"/>
        </w:rPr>
        <w:t xml:space="preserve">Основной: Ревматоидный артрит, </w:t>
      </w:r>
      <w:proofErr w:type="spellStart"/>
      <w:r w:rsidRPr="0076394D">
        <w:rPr>
          <w:rFonts w:ascii="Calibri" w:hAnsi="Calibri"/>
          <w:sz w:val="28"/>
          <w:szCs w:val="28"/>
        </w:rPr>
        <w:t>серонегативный</w:t>
      </w:r>
      <w:proofErr w:type="spellEnd"/>
      <w:r w:rsidRPr="0076394D">
        <w:rPr>
          <w:rFonts w:ascii="Calibri" w:hAnsi="Calibri"/>
          <w:sz w:val="28"/>
          <w:szCs w:val="28"/>
        </w:rPr>
        <w:t>, 2 степень активности, 3 рентгенологическая стадия, ФК 2.</w:t>
      </w:r>
    </w:p>
    <w:p w:rsidR="00B75F8C" w:rsidRPr="0076394D" w:rsidRDefault="00B75F8C" w:rsidP="00B75F8C">
      <w:pPr>
        <w:jc w:val="both"/>
        <w:rPr>
          <w:rFonts w:ascii="Calibri" w:hAnsi="Calibri"/>
          <w:sz w:val="28"/>
          <w:szCs w:val="28"/>
        </w:rPr>
      </w:pPr>
      <w:proofErr w:type="spellStart"/>
      <w:r w:rsidRPr="0076394D">
        <w:rPr>
          <w:rFonts w:ascii="Calibri" w:hAnsi="Calibri"/>
          <w:sz w:val="28"/>
          <w:szCs w:val="28"/>
        </w:rPr>
        <w:t>Сопутствующий:</w:t>
      </w:r>
      <w:r w:rsidR="00FB0E77" w:rsidRPr="0076394D">
        <w:rPr>
          <w:rFonts w:ascii="Calibri" w:hAnsi="Calibri"/>
          <w:sz w:val="28"/>
          <w:szCs w:val="28"/>
        </w:rPr>
        <w:t>Хронический</w:t>
      </w:r>
      <w:proofErr w:type="spellEnd"/>
      <w:r w:rsidR="00FB0E77" w:rsidRPr="0076394D">
        <w:rPr>
          <w:rFonts w:ascii="Calibri" w:hAnsi="Calibri"/>
          <w:sz w:val="28"/>
          <w:szCs w:val="28"/>
        </w:rPr>
        <w:t xml:space="preserve"> </w:t>
      </w:r>
      <w:proofErr w:type="spellStart"/>
      <w:r w:rsidR="00FB0E77" w:rsidRPr="0076394D">
        <w:rPr>
          <w:rFonts w:ascii="Calibri" w:hAnsi="Calibri"/>
          <w:sz w:val="28"/>
          <w:szCs w:val="28"/>
        </w:rPr>
        <w:t>брохит,</w:t>
      </w:r>
      <w:r w:rsidRPr="0076394D">
        <w:rPr>
          <w:rFonts w:ascii="Calibri" w:hAnsi="Calibri"/>
          <w:sz w:val="28"/>
          <w:szCs w:val="28"/>
        </w:rPr>
        <w:t>АГ</w:t>
      </w:r>
      <w:proofErr w:type="spellEnd"/>
      <w:r w:rsidRPr="0076394D">
        <w:rPr>
          <w:rFonts w:ascii="Calibri" w:hAnsi="Calibri"/>
          <w:sz w:val="28"/>
          <w:szCs w:val="28"/>
        </w:rPr>
        <w:t xml:space="preserve"> II риск 3.</w:t>
      </w:r>
    </w:p>
    <w:p w:rsidR="002D6D28" w:rsidRPr="0076394D" w:rsidRDefault="00B75F8C" w:rsidP="00B75F8C">
      <w:pPr>
        <w:jc w:val="both"/>
        <w:rPr>
          <w:rFonts w:ascii="Calibri" w:hAnsi="Calibri"/>
          <w:b/>
          <w:bCs/>
          <w:iCs/>
          <w:sz w:val="28"/>
          <w:szCs w:val="28"/>
          <w:u w:val="single"/>
          <w:lang w:val="be-BY"/>
        </w:rPr>
      </w:pPr>
      <w:r w:rsidRPr="0076394D">
        <w:rPr>
          <w:rFonts w:ascii="Calibri" w:hAnsi="Calibri"/>
          <w:b/>
          <w:bCs/>
          <w:iCs/>
          <w:sz w:val="28"/>
          <w:szCs w:val="28"/>
          <w:u w:val="single"/>
          <w:lang w:val="be-BY"/>
        </w:rPr>
        <w:t xml:space="preserve"> </w:t>
      </w:r>
    </w:p>
    <w:p w:rsidR="00B75F8C" w:rsidRPr="0076394D" w:rsidRDefault="00B75F8C" w:rsidP="00B75F8C">
      <w:pPr>
        <w:jc w:val="both"/>
        <w:rPr>
          <w:rFonts w:ascii="Calibri" w:hAnsi="Calibri"/>
          <w:b/>
          <w:bCs/>
          <w:iCs/>
          <w:sz w:val="28"/>
          <w:szCs w:val="28"/>
          <w:u w:val="single"/>
        </w:rPr>
      </w:pPr>
      <w:r w:rsidRPr="0076394D">
        <w:rPr>
          <w:rFonts w:ascii="Calibri" w:hAnsi="Calibri"/>
          <w:b/>
          <w:bCs/>
          <w:iCs/>
          <w:sz w:val="28"/>
          <w:szCs w:val="28"/>
          <w:u w:val="single"/>
          <w:lang w:val="be-BY"/>
        </w:rPr>
        <w:t>ПРОФЕСС</w:t>
      </w:r>
      <w:r w:rsidRPr="0076394D">
        <w:rPr>
          <w:rFonts w:ascii="Calibri" w:hAnsi="Calibri"/>
          <w:b/>
          <w:bCs/>
          <w:iCs/>
          <w:sz w:val="28"/>
          <w:szCs w:val="28"/>
          <w:u w:val="single"/>
        </w:rPr>
        <w:t>ИОНАЛЬНЫЙ АНАМНЕЗ</w:t>
      </w:r>
    </w:p>
    <w:p w:rsidR="00B75F8C" w:rsidRPr="0076394D" w:rsidRDefault="00965BE7" w:rsidP="00B75F8C">
      <w:pPr>
        <w:ind w:left="510"/>
        <w:jc w:val="both"/>
        <w:rPr>
          <w:rFonts w:ascii="Calibri" w:hAnsi="Calibri"/>
          <w:bCs/>
          <w:iCs/>
          <w:sz w:val="28"/>
          <w:szCs w:val="28"/>
        </w:rPr>
      </w:pPr>
      <w:r w:rsidRPr="0076394D">
        <w:rPr>
          <w:rFonts w:ascii="Calibri" w:hAnsi="Calibri"/>
          <w:bCs/>
          <w:iCs/>
          <w:sz w:val="28"/>
          <w:szCs w:val="28"/>
        </w:rPr>
        <w:t>Общий стаж работы – 3</w:t>
      </w:r>
      <w:r w:rsidR="00647863" w:rsidRPr="0076394D">
        <w:rPr>
          <w:rFonts w:ascii="Calibri" w:hAnsi="Calibri"/>
          <w:bCs/>
          <w:iCs/>
          <w:sz w:val="28"/>
          <w:szCs w:val="28"/>
        </w:rPr>
        <w:t>6 лет,</w:t>
      </w:r>
      <w:r w:rsidRPr="0076394D">
        <w:rPr>
          <w:rFonts w:ascii="Calibri" w:hAnsi="Calibri"/>
          <w:bCs/>
          <w:iCs/>
          <w:sz w:val="28"/>
          <w:szCs w:val="28"/>
        </w:rPr>
        <w:t xml:space="preserve"> из них 26 лет проработал плиточником.</w:t>
      </w:r>
    </w:p>
    <w:p w:rsidR="00B75F8C" w:rsidRPr="0076394D" w:rsidRDefault="00B75F8C" w:rsidP="00965BE7">
      <w:pPr>
        <w:ind w:left="510"/>
        <w:jc w:val="both"/>
        <w:rPr>
          <w:rFonts w:ascii="Calibri" w:hAnsi="Calibri"/>
          <w:bCs/>
          <w:iCs/>
          <w:sz w:val="28"/>
          <w:szCs w:val="28"/>
        </w:rPr>
      </w:pPr>
      <w:r w:rsidRPr="0076394D">
        <w:rPr>
          <w:rFonts w:ascii="Calibri" w:hAnsi="Calibri"/>
          <w:bCs/>
          <w:iCs/>
          <w:sz w:val="28"/>
          <w:szCs w:val="28"/>
        </w:rPr>
        <w:t xml:space="preserve">Профессиональные вредности </w:t>
      </w:r>
      <w:r w:rsidR="00965BE7" w:rsidRPr="0076394D">
        <w:rPr>
          <w:rFonts w:ascii="Calibri" w:hAnsi="Calibri"/>
          <w:bCs/>
          <w:iCs/>
          <w:sz w:val="28"/>
          <w:szCs w:val="28"/>
        </w:rPr>
        <w:t>–</w:t>
      </w:r>
      <w:r w:rsidRPr="0076394D">
        <w:rPr>
          <w:rFonts w:ascii="Calibri" w:hAnsi="Calibri"/>
          <w:bCs/>
          <w:iCs/>
          <w:sz w:val="28"/>
          <w:szCs w:val="28"/>
        </w:rPr>
        <w:t xml:space="preserve"> </w:t>
      </w:r>
      <w:r w:rsidR="00965BE7" w:rsidRPr="0076394D">
        <w:rPr>
          <w:rFonts w:ascii="Calibri" w:hAnsi="Calibri"/>
          <w:bCs/>
          <w:iCs/>
          <w:sz w:val="28"/>
          <w:szCs w:val="28"/>
        </w:rPr>
        <w:t xml:space="preserve">при работе </w:t>
      </w:r>
      <w:proofErr w:type="spellStart"/>
      <w:r w:rsidR="00965BE7" w:rsidRPr="0076394D">
        <w:rPr>
          <w:rFonts w:ascii="Calibri" w:hAnsi="Calibri"/>
          <w:bCs/>
          <w:iCs/>
          <w:sz w:val="28"/>
          <w:szCs w:val="28"/>
        </w:rPr>
        <w:t>плиточником:перенапряжение</w:t>
      </w:r>
      <w:proofErr w:type="spellEnd"/>
      <w:r w:rsidR="00965BE7" w:rsidRPr="0076394D">
        <w:rPr>
          <w:rFonts w:ascii="Calibri" w:hAnsi="Calibri"/>
          <w:bCs/>
          <w:iCs/>
          <w:sz w:val="28"/>
          <w:szCs w:val="28"/>
        </w:rPr>
        <w:t xml:space="preserve"> опорно-двигательного </w:t>
      </w:r>
      <w:proofErr w:type="spellStart"/>
      <w:r w:rsidR="00965BE7" w:rsidRPr="0076394D">
        <w:rPr>
          <w:rFonts w:ascii="Calibri" w:hAnsi="Calibri"/>
          <w:bCs/>
          <w:iCs/>
          <w:sz w:val="28"/>
          <w:szCs w:val="28"/>
        </w:rPr>
        <w:t>аппарата,вынужденное</w:t>
      </w:r>
      <w:proofErr w:type="spellEnd"/>
      <w:r w:rsidR="00965BE7" w:rsidRPr="0076394D">
        <w:rPr>
          <w:rFonts w:ascii="Calibri" w:hAnsi="Calibri"/>
          <w:bCs/>
          <w:iCs/>
          <w:sz w:val="28"/>
          <w:szCs w:val="28"/>
        </w:rPr>
        <w:t xml:space="preserve"> положение тела при выполнении </w:t>
      </w:r>
      <w:proofErr w:type="spellStart"/>
      <w:r w:rsidR="00965BE7" w:rsidRPr="0076394D">
        <w:rPr>
          <w:rFonts w:ascii="Calibri" w:hAnsi="Calibri"/>
          <w:bCs/>
          <w:iCs/>
          <w:sz w:val="28"/>
          <w:szCs w:val="28"/>
        </w:rPr>
        <w:t>работ,производственная</w:t>
      </w:r>
      <w:proofErr w:type="spellEnd"/>
      <w:r w:rsidR="00965BE7" w:rsidRPr="0076394D">
        <w:rPr>
          <w:rFonts w:ascii="Calibri" w:hAnsi="Calibri"/>
          <w:bCs/>
          <w:iCs/>
          <w:sz w:val="28"/>
          <w:szCs w:val="28"/>
        </w:rPr>
        <w:t xml:space="preserve"> </w:t>
      </w:r>
      <w:proofErr w:type="spellStart"/>
      <w:r w:rsidR="00965BE7" w:rsidRPr="0076394D">
        <w:rPr>
          <w:rFonts w:ascii="Calibri" w:hAnsi="Calibri"/>
          <w:bCs/>
          <w:iCs/>
          <w:sz w:val="28"/>
          <w:szCs w:val="28"/>
        </w:rPr>
        <w:t>пыль,работа</w:t>
      </w:r>
      <w:proofErr w:type="spellEnd"/>
      <w:r w:rsidR="00965BE7" w:rsidRPr="0076394D">
        <w:rPr>
          <w:rFonts w:ascii="Calibri" w:hAnsi="Calibri"/>
          <w:bCs/>
          <w:iCs/>
          <w:sz w:val="28"/>
          <w:szCs w:val="28"/>
        </w:rPr>
        <w:t xml:space="preserve"> на улице при различных колебаниях </w:t>
      </w:r>
      <w:proofErr w:type="spellStart"/>
      <w:r w:rsidR="00965BE7" w:rsidRPr="0076394D">
        <w:rPr>
          <w:rFonts w:ascii="Calibri" w:hAnsi="Calibri"/>
          <w:bCs/>
          <w:iCs/>
          <w:sz w:val="28"/>
          <w:szCs w:val="28"/>
        </w:rPr>
        <w:t>температуры,ветра,влажности</w:t>
      </w:r>
      <w:proofErr w:type="spellEnd"/>
      <w:r w:rsidR="00965BE7" w:rsidRPr="0076394D">
        <w:rPr>
          <w:rFonts w:ascii="Calibri" w:hAnsi="Calibri"/>
          <w:bCs/>
          <w:iCs/>
          <w:sz w:val="28"/>
          <w:szCs w:val="28"/>
        </w:rPr>
        <w:t>.</w:t>
      </w:r>
    </w:p>
    <w:p w:rsidR="002D6D28" w:rsidRPr="0076394D" w:rsidRDefault="002D6D28" w:rsidP="00965BE7">
      <w:pPr>
        <w:jc w:val="both"/>
        <w:rPr>
          <w:rFonts w:ascii="Calibri" w:hAnsi="Calibri"/>
          <w:b/>
          <w:bCs/>
          <w:iCs/>
          <w:sz w:val="28"/>
          <w:szCs w:val="28"/>
          <w:u w:val="single"/>
        </w:rPr>
      </w:pPr>
    </w:p>
    <w:p w:rsidR="00B75F8C" w:rsidRPr="0076394D" w:rsidRDefault="00B75F8C" w:rsidP="00965BE7">
      <w:pPr>
        <w:jc w:val="both"/>
        <w:rPr>
          <w:rFonts w:ascii="Calibri" w:hAnsi="Calibri"/>
          <w:b/>
          <w:bCs/>
          <w:iCs/>
          <w:sz w:val="28"/>
          <w:szCs w:val="28"/>
          <w:u w:val="single"/>
        </w:rPr>
      </w:pPr>
      <w:r w:rsidRPr="0076394D">
        <w:rPr>
          <w:rFonts w:ascii="Calibri" w:hAnsi="Calibri"/>
          <w:b/>
          <w:bCs/>
          <w:iCs/>
          <w:sz w:val="28"/>
          <w:szCs w:val="28"/>
          <w:u w:val="single"/>
        </w:rPr>
        <w:t>САНИТАРНО – ГИГИЕНИЧЕСКАЯ ХАРАКТЕРИСТИКА ВЫПОЛНЯЕМОЙ РАБОТЫ</w:t>
      </w:r>
    </w:p>
    <w:p w:rsidR="00B75F8C" w:rsidRPr="0076394D" w:rsidRDefault="00B75F8C" w:rsidP="00B75F8C">
      <w:pPr>
        <w:ind w:left="510"/>
        <w:jc w:val="both"/>
        <w:rPr>
          <w:rFonts w:ascii="Calibri" w:hAnsi="Calibri"/>
          <w:bCs/>
          <w:iCs/>
          <w:sz w:val="28"/>
          <w:szCs w:val="28"/>
        </w:rPr>
      </w:pPr>
      <w:r w:rsidRPr="0076394D">
        <w:rPr>
          <w:rFonts w:ascii="Calibri" w:hAnsi="Calibri"/>
          <w:bCs/>
          <w:iCs/>
          <w:sz w:val="28"/>
          <w:szCs w:val="28"/>
        </w:rPr>
        <w:t>Выполняемая работа непосредственно свя</w:t>
      </w:r>
      <w:r w:rsidR="00965BE7" w:rsidRPr="0076394D">
        <w:rPr>
          <w:rFonts w:ascii="Calibri" w:hAnsi="Calibri"/>
          <w:bCs/>
          <w:iCs/>
          <w:sz w:val="28"/>
          <w:szCs w:val="28"/>
        </w:rPr>
        <w:t>зана с физическим трудом</w:t>
      </w:r>
    </w:p>
    <w:p w:rsidR="00965BE7" w:rsidRPr="0076394D" w:rsidRDefault="00B75F8C" w:rsidP="00B75F8C">
      <w:pPr>
        <w:ind w:left="510"/>
        <w:jc w:val="both"/>
        <w:rPr>
          <w:rFonts w:ascii="Calibri" w:hAnsi="Calibri"/>
          <w:bCs/>
          <w:iCs/>
          <w:sz w:val="28"/>
          <w:szCs w:val="28"/>
        </w:rPr>
      </w:pPr>
      <w:r w:rsidRPr="0076394D">
        <w:rPr>
          <w:rFonts w:ascii="Calibri" w:hAnsi="Calibri"/>
          <w:bCs/>
          <w:iCs/>
          <w:sz w:val="28"/>
          <w:szCs w:val="28"/>
        </w:rPr>
        <w:t xml:space="preserve">Микроклимат (температура, влажность воздуха, скорость движения воздуха, интенсивность теплового излучения) </w:t>
      </w:r>
      <w:r w:rsidR="00965BE7" w:rsidRPr="0076394D">
        <w:rPr>
          <w:rFonts w:ascii="Calibri" w:hAnsi="Calibri"/>
          <w:bCs/>
          <w:iCs/>
          <w:sz w:val="28"/>
          <w:szCs w:val="28"/>
        </w:rPr>
        <w:t xml:space="preserve">находится в различных колебаниях показателей </w:t>
      </w:r>
      <w:proofErr w:type="spellStart"/>
      <w:r w:rsidR="00965BE7" w:rsidRPr="0076394D">
        <w:rPr>
          <w:rFonts w:ascii="Calibri" w:hAnsi="Calibri"/>
          <w:bCs/>
          <w:iCs/>
          <w:sz w:val="28"/>
          <w:szCs w:val="28"/>
        </w:rPr>
        <w:t>температуры,ветра,влажности,т.к</w:t>
      </w:r>
      <w:proofErr w:type="spellEnd"/>
      <w:r w:rsidR="00965BE7" w:rsidRPr="0076394D">
        <w:rPr>
          <w:rFonts w:ascii="Calibri" w:hAnsi="Calibri"/>
          <w:bCs/>
          <w:iCs/>
          <w:sz w:val="28"/>
          <w:szCs w:val="28"/>
        </w:rPr>
        <w:t>. работа проходила на улице.</w:t>
      </w:r>
    </w:p>
    <w:p w:rsidR="00B75F8C" w:rsidRPr="0076394D" w:rsidRDefault="00965BE7" w:rsidP="00B75F8C">
      <w:pPr>
        <w:ind w:left="510"/>
        <w:jc w:val="both"/>
        <w:rPr>
          <w:rFonts w:ascii="Calibri" w:hAnsi="Calibri"/>
          <w:bCs/>
          <w:iCs/>
          <w:sz w:val="28"/>
          <w:szCs w:val="28"/>
        </w:rPr>
      </w:pPr>
      <w:r w:rsidRPr="0076394D">
        <w:rPr>
          <w:rFonts w:ascii="Calibri" w:hAnsi="Calibri"/>
          <w:bCs/>
          <w:iCs/>
          <w:sz w:val="28"/>
          <w:szCs w:val="28"/>
        </w:rPr>
        <w:t xml:space="preserve"> </w:t>
      </w:r>
      <w:r w:rsidR="00B75F8C" w:rsidRPr="0076394D">
        <w:rPr>
          <w:rFonts w:ascii="Calibri" w:hAnsi="Calibri"/>
          <w:bCs/>
          <w:iCs/>
          <w:sz w:val="28"/>
          <w:szCs w:val="28"/>
        </w:rPr>
        <w:t>Рабочая поза: стоя либо сидя.</w:t>
      </w:r>
    </w:p>
    <w:p w:rsidR="00B75F8C" w:rsidRPr="0076394D" w:rsidRDefault="00B75F8C" w:rsidP="00B75F8C">
      <w:pPr>
        <w:ind w:left="510"/>
        <w:jc w:val="both"/>
        <w:rPr>
          <w:rFonts w:ascii="Calibri" w:hAnsi="Calibri"/>
          <w:bCs/>
          <w:iCs/>
          <w:sz w:val="28"/>
          <w:szCs w:val="28"/>
        </w:rPr>
      </w:pPr>
      <w:r w:rsidRPr="0076394D">
        <w:rPr>
          <w:rFonts w:ascii="Calibri" w:hAnsi="Calibri"/>
          <w:bCs/>
          <w:iCs/>
          <w:sz w:val="28"/>
          <w:szCs w:val="28"/>
        </w:rPr>
        <w:t>Работа односм</w:t>
      </w:r>
      <w:r w:rsidR="00965BE7" w:rsidRPr="0076394D">
        <w:rPr>
          <w:rFonts w:ascii="Calibri" w:hAnsi="Calibri"/>
          <w:bCs/>
          <w:iCs/>
          <w:sz w:val="28"/>
          <w:szCs w:val="28"/>
        </w:rPr>
        <w:t>енная, время работы с 8.00 до 18</w:t>
      </w:r>
      <w:r w:rsidRPr="0076394D">
        <w:rPr>
          <w:rFonts w:ascii="Calibri" w:hAnsi="Calibri"/>
          <w:bCs/>
          <w:iCs/>
          <w:sz w:val="28"/>
          <w:szCs w:val="28"/>
        </w:rPr>
        <w:t>.00, обеденный перерыв 1 час с 13.00 до 14.00.</w:t>
      </w:r>
    </w:p>
    <w:p w:rsidR="00B75F8C" w:rsidRPr="0076394D" w:rsidRDefault="00B75F8C" w:rsidP="00B75F8C">
      <w:pPr>
        <w:ind w:left="510"/>
        <w:jc w:val="both"/>
        <w:rPr>
          <w:rFonts w:ascii="Calibri" w:hAnsi="Calibri"/>
          <w:bCs/>
          <w:iCs/>
          <w:sz w:val="28"/>
          <w:szCs w:val="28"/>
        </w:rPr>
      </w:pPr>
      <w:r w:rsidRPr="0076394D">
        <w:rPr>
          <w:rFonts w:ascii="Calibri" w:hAnsi="Calibri"/>
          <w:bCs/>
          <w:iCs/>
          <w:sz w:val="28"/>
          <w:szCs w:val="28"/>
        </w:rPr>
        <w:t>Продолжительность воздействия вредных факторов (профессиональных вредн</w:t>
      </w:r>
      <w:r w:rsidR="00965BE7" w:rsidRPr="0076394D">
        <w:rPr>
          <w:rFonts w:ascii="Calibri" w:hAnsi="Calibri"/>
          <w:bCs/>
          <w:iCs/>
          <w:sz w:val="28"/>
          <w:szCs w:val="28"/>
        </w:rPr>
        <w:t>остей) проходила все время.</w:t>
      </w:r>
    </w:p>
    <w:p w:rsidR="00B75F8C" w:rsidRPr="0076394D" w:rsidRDefault="00965BE7" w:rsidP="00B75F8C">
      <w:pPr>
        <w:ind w:left="510"/>
        <w:jc w:val="both"/>
        <w:rPr>
          <w:rFonts w:ascii="Calibri" w:hAnsi="Calibri"/>
          <w:bCs/>
          <w:iCs/>
          <w:sz w:val="28"/>
          <w:szCs w:val="28"/>
        </w:rPr>
      </w:pPr>
      <w:r w:rsidRPr="0076394D">
        <w:rPr>
          <w:rFonts w:ascii="Calibri" w:hAnsi="Calibri"/>
          <w:bCs/>
          <w:iCs/>
          <w:sz w:val="28"/>
          <w:szCs w:val="28"/>
        </w:rPr>
        <w:lastRenderedPageBreak/>
        <w:t>Отпуск предоставлял</w:t>
      </w:r>
      <w:r w:rsidR="00B75F8C" w:rsidRPr="0076394D">
        <w:rPr>
          <w:rFonts w:ascii="Calibri" w:hAnsi="Calibri"/>
          <w:bCs/>
          <w:iCs/>
          <w:sz w:val="28"/>
          <w:szCs w:val="28"/>
        </w:rPr>
        <w:t>ся своевременно.</w:t>
      </w:r>
    </w:p>
    <w:p w:rsidR="00B75F8C" w:rsidRPr="0076394D" w:rsidRDefault="00B75F8C" w:rsidP="00B75F8C">
      <w:pPr>
        <w:ind w:left="510"/>
        <w:jc w:val="both"/>
        <w:rPr>
          <w:rFonts w:ascii="Calibri" w:hAnsi="Calibri"/>
          <w:bCs/>
          <w:iCs/>
          <w:sz w:val="28"/>
          <w:szCs w:val="28"/>
        </w:rPr>
      </w:pPr>
    </w:p>
    <w:p w:rsidR="0015601C" w:rsidRPr="0076394D" w:rsidRDefault="0015601C" w:rsidP="00FB0E77">
      <w:pPr>
        <w:autoSpaceDE w:val="0"/>
        <w:autoSpaceDN w:val="0"/>
        <w:adjustRightInd w:val="0"/>
        <w:spacing w:after="200" w:line="276" w:lineRule="auto"/>
        <w:rPr>
          <w:rFonts w:ascii="Calibri" w:hAnsi="Calibri" w:cs="Times New Roman CYR"/>
          <w:b/>
          <w:bCs/>
          <w:sz w:val="32"/>
          <w:szCs w:val="32"/>
          <w:u w:val="single"/>
        </w:rPr>
      </w:pPr>
      <w:r w:rsidRPr="0076394D">
        <w:rPr>
          <w:rFonts w:ascii="Calibri" w:hAnsi="Calibri"/>
          <w:b/>
          <w:bCs/>
          <w:sz w:val="32"/>
          <w:szCs w:val="32"/>
          <w:u w:val="single"/>
        </w:rPr>
        <w:t xml:space="preserve"> </w:t>
      </w:r>
      <w:r w:rsidRPr="0076394D">
        <w:rPr>
          <w:rFonts w:ascii="Calibri" w:hAnsi="Calibri" w:cs="Times New Roman CYR"/>
          <w:b/>
          <w:bCs/>
          <w:sz w:val="32"/>
          <w:szCs w:val="32"/>
          <w:u w:val="single"/>
        </w:rPr>
        <w:t>ЖАЛОБЫ</w:t>
      </w:r>
    </w:p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jc w:val="both"/>
        <w:rPr>
          <w:rFonts w:ascii="Calibri" w:hAnsi="Calibri"/>
          <w:sz w:val="28"/>
          <w:szCs w:val="28"/>
        </w:rPr>
      </w:pPr>
      <w:r w:rsidRPr="0076394D">
        <w:rPr>
          <w:rFonts w:ascii="Calibri" w:hAnsi="Calibri"/>
          <w:iCs/>
          <w:sz w:val="28"/>
          <w:szCs w:val="28"/>
          <w:u w:val="single"/>
        </w:rPr>
        <w:t xml:space="preserve">На момент </w:t>
      </w:r>
      <w:proofErr w:type="spellStart"/>
      <w:r w:rsidRPr="0076394D">
        <w:rPr>
          <w:rFonts w:ascii="Calibri" w:hAnsi="Calibri"/>
          <w:iCs/>
          <w:sz w:val="28"/>
          <w:szCs w:val="28"/>
          <w:u w:val="single"/>
        </w:rPr>
        <w:t>курации</w:t>
      </w:r>
      <w:proofErr w:type="spellEnd"/>
      <w:r w:rsidRPr="0076394D">
        <w:rPr>
          <w:rFonts w:ascii="Calibri" w:hAnsi="Calibri"/>
          <w:iCs/>
          <w:sz w:val="28"/>
          <w:szCs w:val="28"/>
          <w:u w:val="single"/>
        </w:rPr>
        <w:t>:</w:t>
      </w:r>
      <w:r w:rsidRPr="0076394D">
        <w:rPr>
          <w:rFonts w:ascii="Calibri" w:hAnsi="Calibri"/>
          <w:sz w:val="28"/>
          <w:szCs w:val="28"/>
        </w:rPr>
        <w:t xml:space="preserve"> жалобы на слабые боли в пястно-фаланговых, лучезапястных, коленных и плечевых суставах, болевое ограничение подвижности. Отмечается хруст в этих суставах при движении, их припухлость, утренняя скованно</w:t>
      </w:r>
      <w:r w:rsidR="00B75F8C" w:rsidRPr="0076394D">
        <w:rPr>
          <w:rFonts w:ascii="Calibri" w:hAnsi="Calibri"/>
          <w:sz w:val="28"/>
          <w:szCs w:val="28"/>
        </w:rPr>
        <w:t>сть до 3 часов, также пациент отмечает у себя общую слабость.</w:t>
      </w:r>
    </w:p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jc w:val="both"/>
        <w:rPr>
          <w:rFonts w:ascii="Calibri" w:hAnsi="Calibri"/>
          <w:b/>
          <w:bCs/>
          <w:sz w:val="28"/>
          <w:szCs w:val="28"/>
        </w:rPr>
      </w:pPr>
      <w:r w:rsidRPr="0076394D">
        <w:rPr>
          <w:rFonts w:ascii="Calibri" w:hAnsi="Calibri"/>
          <w:iCs/>
          <w:sz w:val="28"/>
          <w:szCs w:val="28"/>
          <w:u w:val="single"/>
        </w:rPr>
        <w:t>При поступлении:</w:t>
      </w:r>
      <w:r w:rsidRPr="0076394D">
        <w:rPr>
          <w:rFonts w:ascii="Calibri" w:hAnsi="Calibri"/>
          <w:sz w:val="28"/>
          <w:szCs w:val="28"/>
        </w:rPr>
        <w:t xml:space="preserve"> ноющие боли в пястно-фаланговых, лучезапястных, коленных и плечевых суставах, которые возникают не только при движении, но и в покое; незначительное ограничение подвижности. Отмечается хруст в этих суставах при движении, их припухлость, утреннюю скованность до 3 часов; общую слабость, одышку, незначительную боль в области сердца, усиливающуюся при физической нагрузке.</w:t>
      </w:r>
    </w:p>
    <w:p w:rsidR="0015601C" w:rsidRPr="0076394D" w:rsidRDefault="0015601C" w:rsidP="00FB0E77">
      <w:pPr>
        <w:autoSpaceDE w:val="0"/>
        <w:autoSpaceDN w:val="0"/>
        <w:adjustRightInd w:val="0"/>
        <w:spacing w:after="200" w:line="276" w:lineRule="auto"/>
        <w:ind w:firstLine="284"/>
        <w:rPr>
          <w:rFonts w:ascii="Calibri" w:hAnsi="Calibri"/>
          <w:b/>
          <w:bCs/>
          <w:u w:val="single"/>
        </w:rPr>
      </w:pPr>
      <w:r w:rsidRPr="0076394D">
        <w:rPr>
          <w:rFonts w:ascii="Calibri" w:hAnsi="Calibri"/>
          <w:b/>
          <w:bCs/>
          <w:u w:val="single"/>
        </w:rPr>
        <w:t xml:space="preserve"> </w:t>
      </w:r>
      <w:r w:rsidRPr="0076394D">
        <w:rPr>
          <w:rFonts w:ascii="Calibri" w:hAnsi="Calibri"/>
          <w:b/>
          <w:bCs/>
          <w:u w:val="single"/>
          <w:lang w:val="en-US"/>
        </w:rPr>
        <w:t>ANAMNESIS</w:t>
      </w:r>
      <w:r w:rsidRPr="0076394D">
        <w:rPr>
          <w:rFonts w:ascii="Calibri" w:hAnsi="Calibri"/>
          <w:b/>
          <w:bCs/>
          <w:u w:val="single"/>
        </w:rPr>
        <w:t xml:space="preserve"> </w:t>
      </w:r>
      <w:r w:rsidRPr="0076394D">
        <w:rPr>
          <w:rFonts w:ascii="Calibri" w:hAnsi="Calibri"/>
          <w:b/>
          <w:bCs/>
          <w:u w:val="single"/>
          <w:lang w:val="en-US"/>
        </w:rPr>
        <w:t>MORBI</w:t>
      </w:r>
    </w:p>
    <w:p w:rsidR="0015601C" w:rsidRPr="0076394D" w:rsidRDefault="00B75F8C" w:rsidP="0015601C">
      <w:pPr>
        <w:tabs>
          <w:tab w:val="left" w:pos="6360"/>
        </w:tabs>
        <w:autoSpaceDE w:val="0"/>
        <w:autoSpaceDN w:val="0"/>
        <w:adjustRightInd w:val="0"/>
        <w:spacing w:line="276" w:lineRule="auto"/>
        <w:ind w:firstLine="284"/>
        <w:jc w:val="both"/>
        <w:rPr>
          <w:rFonts w:ascii="Calibri" w:hAnsi="Calibri"/>
          <w:sz w:val="28"/>
          <w:szCs w:val="28"/>
        </w:rPr>
      </w:pPr>
      <w:r w:rsidRPr="0076394D">
        <w:rPr>
          <w:rFonts w:ascii="Calibri" w:hAnsi="Calibri"/>
          <w:sz w:val="28"/>
          <w:szCs w:val="28"/>
        </w:rPr>
        <w:t>Считает себя больным</w:t>
      </w:r>
      <w:r w:rsidR="0015601C" w:rsidRPr="0076394D">
        <w:rPr>
          <w:rFonts w:ascii="Calibri" w:hAnsi="Calibri"/>
          <w:sz w:val="28"/>
          <w:szCs w:val="28"/>
        </w:rPr>
        <w:t xml:space="preserve"> с 1996 года, когда впервые появились интенсивные  боли в</w:t>
      </w:r>
      <w:r w:rsidR="0015601C" w:rsidRPr="0076394D">
        <w:rPr>
          <w:rFonts w:ascii="Calibri" w:hAnsi="Calibri"/>
          <w:b/>
          <w:bCs/>
          <w:sz w:val="28"/>
          <w:szCs w:val="28"/>
        </w:rPr>
        <w:t xml:space="preserve"> </w:t>
      </w:r>
      <w:r w:rsidR="0015601C" w:rsidRPr="0076394D">
        <w:rPr>
          <w:rFonts w:ascii="Calibri" w:hAnsi="Calibri"/>
          <w:sz w:val="28"/>
          <w:szCs w:val="28"/>
        </w:rPr>
        <w:t>суставах кистей, припухлость, болезненность при пальпации. По поводу этого</w:t>
      </w:r>
      <w:r w:rsidRPr="0076394D">
        <w:rPr>
          <w:rFonts w:ascii="Calibri" w:hAnsi="Calibri"/>
          <w:sz w:val="28"/>
          <w:szCs w:val="28"/>
        </w:rPr>
        <w:t xml:space="preserve"> пациент обратился в поликлинику к терапевту, был направлен </w:t>
      </w:r>
      <w:r w:rsidR="0015601C" w:rsidRPr="0076394D">
        <w:rPr>
          <w:rFonts w:ascii="Calibri" w:hAnsi="Calibri"/>
          <w:sz w:val="28"/>
          <w:szCs w:val="28"/>
        </w:rPr>
        <w:t xml:space="preserve"> им на консультацию к ревматологу, было назначено и проведено обследование, где на основании полученных данных выставлен диагноз: Ревматоидный артрит. И назначено лечение: </w:t>
      </w:r>
      <w:proofErr w:type="spellStart"/>
      <w:r w:rsidR="0015601C" w:rsidRPr="0076394D">
        <w:rPr>
          <w:rFonts w:ascii="Calibri" w:hAnsi="Calibri"/>
          <w:sz w:val="28"/>
          <w:szCs w:val="28"/>
        </w:rPr>
        <w:t>метотрексат</w:t>
      </w:r>
      <w:proofErr w:type="spellEnd"/>
      <w:r w:rsidR="0015601C" w:rsidRPr="0076394D">
        <w:rPr>
          <w:rFonts w:ascii="Calibri" w:hAnsi="Calibri"/>
          <w:sz w:val="28"/>
          <w:szCs w:val="28"/>
        </w:rPr>
        <w:t xml:space="preserve">, фолиевая кислота, </w:t>
      </w:r>
      <w:proofErr w:type="spellStart"/>
      <w:r w:rsidR="0015601C" w:rsidRPr="0076394D">
        <w:rPr>
          <w:rFonts w:ascii="Calibri" w:hAnsi="Calibri"/>
          <w:sz w:val="28"/>
          <w:szCs w:val="28"/>
        </w:rPr>
        <w:t>нимесулид</w:t>
      </w:r>
      <w:proofErr w:type="spellEnd"/>
      <w:r w:rsidR="0015601C" w:rsidRPr="0076394D">
        <w:rPr>
          <w:rFonts w:ascii="Calibri" w:hAnsi="Calibri"/>
          <w:sz w:val="28"/>
          <w:szCs w:val="28"/>
        </w:rPr>
        <w:t>. Далее в течение последующих лет отмечает периодические обострения, чаще весной. Развилась деформация вторых пястно-фаланговых, коленных, г</w:t>
      </w:r>
      <w:r w:rsidRPr="0076394D">
        <w:rPr>
          <w:rFonts w:ascii="Calibri" w:hAnsi="Calibri"/>
          <w:sz w:val="28"/>
          <w:szCs w:val="28"/>
        </w:rPr>
        <w:t>оленостопных суставов. Пациент</w:t>
      </w:r>
      <w:r w:rsidR="0015601C" w:rsidRPr="0076394D">
        <w:rPr>
          <w:rFonts w:ascii="Calibri" w:hAnsi="Calibri"/>
          <w:sz w:val="28"/>
          <w:szCs w:val="28"/>
        </w:rPr>
        <w:t xml:space="preserve"> периодически лечится стационарно. Состоит на учете. Инвалид 3 группы. Поступает 2 раза в год в отделение ревматологии для коррекции лечения и обследования. </w:t>
      </w:r>
    </w:p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rPr>
          <w:rFonts w:ascii="Calibri" w:hAnsi="Calibri"/>
        </w:rPr>
      </w:pPr>
    </w:p>
    <w:p w:rsidR="00FB0E77" w:rsidRPr="0076394D" w:rsidRDefault="0015601C" w:rsidP="00FB0E77">
      <w:pPr>
        <w:autoSpaceDE w:val="0"/>
        <w:autoSpaceDN w:val="0"/>
        <w:adjustRightInd w:val="0"/>
        <w:spacing w:after="200" w:line="276" w:lineRule="auto"/>
        <w:ind w:firstLine="284"/>
        <w:rPr>
          <w:rFonts w:ascii="Calibri" w:hAnsi="Calibri"/>
          <w:b/>
          <w:bCs/>
          <w:u w:val="single"/>
        </w:rPr>
      </w:pPr>
      <w:r w:rsidRPr="0076394D">
        <w:rPr>
          <w:rFonts w:ascii="Calibri" w:hAnsi="Calibri"/>
          <w:b/>
          <w:bCs/>
          <w:u w:val="single"/>
        </w:rPr>
        <w:t xml:space="preserve"> </w:t>
      </w:r>
    </w:p>
    <w:p w:rsidR="00FB0E77" w:rsidRPr="0076394D" w:rsidRDefault="00FB0E77" w:rsidP="00FB0E77">
      <w:pPr>
        <w:autoSpaceDE w:val="0"/>
        <w:autoSpaceDN w:val="0"/>
        <w:adjustRightInd w:val="0"/>
        <w:spacing w:after="200" w:line="276" w:lineRule="auto"/>
        <w:ind w:firstLine="284"/>
        <w:rPr>
          <w:rFonts w:ascii="Calibri" w:hAnsi="Calibri"/>
          <w:b/>
          <w:bCs/>
          <w:u w:val="single"/>
        </w:rPr>
      </w:pPr>
    </w:p>
    <w:p w:rsidR="00FB0E77" w:rsidRPr="0076394D" w:rsidRDefault="00FB0E77" w:rsidP="00FB0E77">
      <w:pPr>
        <w:autoSpaceDE w:val="0"/>
        <w:autoSpaceDN w:val="0"/>
        <w:adjustRightInd w:val="0"/>
        <w:spacing w:after="200" w:line="276" w:lineRule="auto"/>
        <w:ind w:firstLine="284"/>
        <w:rPr>
          <w:rFonts w:ascii="Calibri" w:hAnsi="Calibri"/>
          <w:b/>
          <w:bCs/>
          <w:u w:val="single"/>
        </w:rPr>
      </w:pPr>
    </w:p>
    <w:p w:rsidR="002D6D28" w:rsidRPr="0076394D" w:rsidRDefault="002D6D28" w:rsidP="00FB0E77">
      <w:pPr>
        <w:autoSpaceDE w:val="0"/>
        <w:autoSpaceDN w:val="0"/>
        <w:adjustRightInd w:val="0"/>
        <w:spacing w:after="200" w:line="276" w:lineRule="auto"/>
        <w:ind w:firstLine="284"/>
        <w:rPr>
          <w:rFonts w:ascii="Calibri" w:hAnsi="Calibri"/>
          <w:b/>
          <w:bCs/>
          <w:u w:val="single"/>
        </w:rPr>
      </w:pPr>
    </w:p>
    <w:p w:rsidR="0015601C" w:rsidRPr="0076394D" w:rsidRDefault="0015601C" w:rsidP="00FB0E77">
      <w:pPr>
        <w:autoSpaceDE w:val="0"/>
        <w:autoSpaceDN w:val="0"/>
        <w:adjustRightInd w:val="0"/>
        <w:spacing w:after="200" w:line="276" w:lineRule="auto"/>
        <w:ind w:firstLine="284"/>
        <w:rPr>
          <w:rFonts w:ascii="Calibri" w:hAnsi="Calibri"/>
          <w:b/>
          <w:bCs/>
          <w:u w:val="single"/>
        </w:rPr>
      </w:pPr>
      <w:r w:rsidRPr="0076394D">
        <w:rPr>
          <w:rFonts w:ascii="Calibri" w:hAnsi="Calibri"/>
          <w:b/>
          <w:bCs/>
          <w:u w:val="single"/>
          <w:lang w:val="en-US"/>
        </w:rPr>
        <w:lastRenderedPageBreak/>
        <w:t>ANAMNESIS</w:t>
      </w:r>
      <w:r w:rsidRPr="0076394D">
        <w:rPr>
          <w:rFonts w:ascii="Calibri" w:hAnsi="Calibri"/>
          <w:b/>
          <w:bCs/>
          <w:u w:val="single"/>
        </w:rPr>
        <w:t xml:space="preserve"> </w:t>
      </w:r>
      <w:r w:rsidRPr="0076394D">
        <w:rPr>
          <w:rFonts w:ascii="Calibri" w:hAnsi="Calibri"/>
          <w:b/>
          <w:bCs/>
          <w:u w:val="single"/>
          <w:lang w:val="en-US"/>
        </w:rPr>
        <w:t>VITAE</w:t>
      </w:r>
    </w:p>
    <w:p w:rsidR="00965BE7" w:rsidRPr="0076394D" w:rsidRDefault="00647863" w:rsidP="00965BE7">
      <w:pPr>
        <w:pStyle w:val="a3"/>
        <w:rPr>
          <w:rFonts w:ascii="Calibri" w:hAnsi="Calibri"/>
          <w:sz w:val="28"/>
          <w:szCs w:val="28"/>
        </w:rPr>
      </w:pPr>
      <w:r w:rsidRPr="0076394D">
        <w:rPr>
          <w:rFonts w:ascii="Calibri" w:hAnsi="Calibri"/>
          <w:sz w:val="28"/>
          <w:szCs w:val="28"/>
        </w:rPr>
        <w:t>Родился в срок</w:t>
      </w:r>
      <w:r w:rsidR="00965BE7" w:rsidRPr="0076394D">
        <w:rPr>
          <w:rFonts w:ascii="Calibri" w:hAnsi="Calibri"/>
          <w:sz w:val="28"/>
          <w:szCs w:val="28"/>
        </w:rPr>
        <w:t>, третьим ребёнком в семье</w:t>
      </w:r>
      <w:r w:rsidRPr="0076394D">
        <w:rPr>
          <w:rFonts w:ascii="Calibri" w:hAnsi="Calibri"/>
          <w:sz w:val="28"/>
          <w:szCs w:val="28"/>
        </w:rPr>
        <w:t>. Рос и развивался</w:t>
      </w:r>
      <w:r w:rsidR="0015601C" w:rsidRPr="0076394D">
        <w:rPr>
          <w:rFonts w:ascii="Calibri" w:hAnsi="Calibri"/>
          <w:sz w:val="28"/>
          <w:szCs w:val="28"/>
        </w:rPr>
        <w:t xml:space="preserve"> нормальн</w:t>
      </w:r>
      <w:r w:rsidRPr="0076394D">
        <w:rPr>
          <w:rFonts w:ascii="Calibri" w:hAnsi="Calibri"/>
          <w:sz w:val="28"/>
          <w:szCs w:val="28"/>
        </w:rPr>
        <w:t>о.</w:t>
      </w:r>
      <w:r w:rsidR="00965BE7" w:rsidRPr="0076394D">
        <w:rPr>
          <w:rFonts w:ascii="Calibri" w:hAnsi="Calibri"/>
          <w:sz w:val="28"/>
          <w:szCs w:val="28"/>
        </w:rPr>
        <w:t xml:space="preserve"> Не отставал от сверстников в физическом и умственном развитии. В школу пошёл с 7-ми лет, учился удовлетворительно, физкультурой занимался в основной группе. По окончании школы был призван в армию.</w:t>
      </w:r>
      <w:r w:rsidR="00FB0E77" w:rsidRPr="0076394D">
        <w:rPr>
          <w:rFonts w:ascii="Calibri" w:hAnsi="Calibri"/>
          <w:sz w:val="28"/>
          <w:szCs w:val="28"/>
        </w:rPr>
        <w:t xml:space="preserve"> </w:t>
      </w:r>
      <w:r w:rsidR="00965BE7" w:rsidRPr="0076394D">
        <w:rPr>
          <w:rFonts w:ascii="Calibri" w:hAnsi="Calibri"/>
          <w:sz w:val="28"/>
          <w:szCs w:val="28"/>
        </w:rPr>
        <w:t>После службы,</w:t>
      </w:r>
      <w:r w:rsidR="00FB0E77" w:rsidRPr="0076394D">
        <w:rPr>
          <w:rFonts w:ascii="Calibri" w:hAnsi="Calibri"/>
          <w:sz w:val="28"/>
          <w:szCs w:val="28"/>
        </w:rPr>
        <w:t xml:space="preserve"> </w:t>
      </w:r>
      <w:r w:rsidR="00965BE7" w:rsidRPr="0076394D">
        <w:rPr>
          <w:rFonts w:ascii="Calibri" w:hAnsi="Calibri"/>
          <w:sz w:val="28"/>
          <w:szCs w:val="28"/>
        </w:rPr>
        <w:t>окончил ПТУ. Женат, имеет одного ребёнка (дочь). Детские заболевания (корь, краснуха</w:t>
      </w:r>
      <w:r w:rsidR="00FB0E77" w:rsidRPr="0076394D">
        <w:rPr>
          <w:rFonts w:ascii="Calibri" w:hAnsi="Calibri"/>
          <w:sz w:val="28"/>
          <w:szCs w:val="28"/>
        </w:rPr>
        <w:t>, скарлатина, дифтерия)перенес</w:t>
      </w:r>
      <w:r w:rsidR="00965BE7" w:rsidRPr="0076394D">
        <w:rPr>
          <w:rFonts w:ascii="Calibri" w:hAnsi="Calibri"/>
          <w:sz w:val="28"/>
          <w:szCs w:val="28"/>
        </w:rPr>
        <w:t>. Отмечает наследственную предрасположенность к заболеваниям суставов: у матери были суставные боли.</w:t>
      </w:r>
      <w:r w:rsidR="00FB0E77" w:rsidRPr="0076394D">
        <w:rPr>
          <w:rFonts w:ascii="Calibri" w:hAnsi="Calibri"/>
          <w:sz w:val="28"/>
          <w:szCs w:val="28"/>
        </w:rPr>
        <w:t xml:space="preserve"> </w:t>
      </w:r>
      <w:r w:rsidRPr="0076394D">
        <w:rPr>
          <w:rFonts w:ascii="Calibri" w:hAnsi="Calibri"/>
          <w:sz w:val="28"/>
          <w:szCs w:val="28"/>
        </w:rPr>
        <w:t xml:space="preserve">Долгое время </w:t>
      </w:r>
      <w:r w:rsidR="00965BE7" w:rsidRPr="0076394D">
        <w:rPr>
          <w:rFonts w:ascii="Calibri" w:hAnsi="Calibri"/>
          <w:sz w:val="28"/>
          <w:szCs w:val="28"/>
        </w:rPr>
        <w:t>про</w:t>
      </w:r>
      <w:r w:rsidRPr="0076394D">
        <w:rPr>
          <w:rFonts w:ascii="Calibri" w:hAnsi="Calibri"/>
          <w:sz w:val="28"/>
          <w:szCs w:val="28"/>
        </w:rPr>
        <w:t>работал</w:t>
      </w:r>
      <w:r w:rsidR="00965BE7" w:rsidRPr="0076394D">
        <w:rPr>
          <w:rFonts w:ascii="Calibri" w:hAnsi="Calibri"/>
          <w:sz w:val="28"/>
          <w:szCs w:val="28"/>
        </w:rPr>
        <w:t xml:space="preserve"> плиточником</w:t>
      </w:r>
      <w:r w:rsidR="0015601C" w:rsidRPr="0076394D">
        <w:rPr>
          <w:rFonts w:ascii="Calibri" w:hAnsi="Calibri"/>
          <w:sz w:val="28"/>
          <w:szCs w:val="28"/>
        </w:rPr>
        <w:t>, на работе имели место частые сквозняки и тяжелый физический труд.</w:t>
      </w:r>
      <w:r w:rsidR="00965BE7" w:rsidRPr="0076394D">
        <w:rPr>
          <w:rFonts w:ascii="Calibri" w:hAnsi="Calibri"/>
          <w:sz w:val="28"/>
          <w:szCs w:val="28"/>
        </w:rPr>
        <w:t xml:space="preserve"> . В настоящее время </w:t>
      </w:r>
      <w:proofErr w:type="spellStart"/>
      <w:r w:rsidR="00965BE7" w:rsidRPr="0076394D">
        <w:rPr>
          <w:rFonts w:ascii="Calibri" w:hAnsi="Calibri"/>
          <w:sz w:val="28"/>
          <w:szCs w:val="28"/>
        </w:rPr>
        <w:t>пенсинер</w:t>
      </w:r>
      <w:proofErr w:type="spellEnd"/>
      <w:r w:rsidR="00965BE7" w:rsidRPr="0076394D">
        <w:rPr>
          <w:rFonts w:ascii="Calibri" w:hAnsi="Calibri"/>
          <w:sz w:val="28"/>
          <w:szCs w:val="28"/>
        </w:rPr>
        <w:t>.</w:t>
      </w:r>
      <w:r w:rsidR="0015601C" w:rsidRPr="0076394D">
        <w:rPr>
          <w:rFonts w:ascii="Calibri" w:hAnsi="Calibri"/>
          <w:sz w:val="28"/>
          <w:szCs w:val="28"/>
        </w:rPr>
        <w:t xml:space="preserve"> Из перенесенных заболеваний отмечает ОРВИ и с 2005 – Хронический бронхит. Туберкулез, вирусный гепатит, онкологические и венерические заболевания у себя и у родственников отрицает. Переливаний крови и кровезаменителей не было. Алкоголизма и психических заболеваний в семье и среди близких ро</w:t>
      </w:r>
      <w:r w:rsidR="00965BE7" w:rsidRPr="0076394D">
        <w:rPr>
          <w:rFonts w:ascii="Calibri" w:hAnsi="Calibri"/>
          <w:sz w:val="28"/>
          <w:szCs w:val="28"/>
        </w:rPr>
        <w:t xml:space="preserve">дственников не </w:t>
      </w:r>
      <w:proofErr w:type="spellStart"/>
      <w:r w:rsidR="00965BE7" w:rsidRPr="0076394D">
        <w:rPr>
          <w:rFonts w:ascii="Calibri" w:hAnsi="Calibri"/>
          <w:sz w:val="28"/>
          <w:szCs w:val="28"/>
        </w:rPr>
        <w:t>отмечает.</w:t>
      </w:r>
      <w:r w:rsidR="0015601C" w:rsidRPr="0076394D">
        <w:rPr>
          <w:rFonts w:ascii="Calibri" w:hAnsi="Calibri"/>
          <w:sz w:val="28"/>
          <w:szCs w:val="28"/>
        </w:rPr>
        <w:t>Аллергоанамнез</w:t>
      </w:r>
      <w:proofErr w:type="spellEnd"/>
      <w:r w:rsidR="0015601C" w:rsidRPr="0076394D">
        <w:rPr>
          <w:rFonts w:ascii="Calibri" w:hAnsi="Calibri"/>
          <w:sz w:val="28"/>
          <w:szCs w:val="28"/>
        </w:rPr>
        <w:t xml:space="preserve"> не отягощен.</w:t>
      </w:r>
      <w:r w:rsidR="00965BE7" w:rsidRPr="0076394D">
        <w:rPr>
          <w:rFonts w:ascii="Calibri" w:hAnsi="Calibri"/>
          <w:sz w:val="28"/>
          <w:szCs w:val="28"/>
        </w:rPr>
        <w:t xml:space="preserve">Вредные </w:t>
      </w:r>
      <w:proofErr w:type="spellStart"/>
      <w:r w:rsidR="00965BE7" w:rsidRPr="0076394D">
        <w:rPr>
          <w:rFonts w:ascii="Calibri" w:hAnsi="Calibri"/>
          <w:sz w:val="28"/>
          <w:szCs w:val="28"/>
        </w:rPr>
        <w:t>привычки:курит</w:t>
      </w:r>
      <w:proofErr w:type="spellEnd"/>
      <w:r w:rsidR="00965BE7" w:rsidRPr="0076394D">
        <w:rPr>
          <w:rFonts w:ascii="Calibri" w:hAnsi="Calibri"/>
          <w:sz w:val="28"/>
          <w:szCs w:val="28"/>
        </w:rPr>
        <w:t xml:space="preserve"> по 1 пачке в день, алкоголь употребляет в ограниченных количествах. Жилищно-бытовые условия удовлетворительные, питание регулярное.</w:t>
      </w:r>
    </w:p>
    <w:p w:rsidR="0015601C" w:rsidRPr="0076394D" w:rsidRDefault="0015601C" w:rsidP="00FB0E77">
      <w:pPr>
        <w:autoSpaceDE w:val="0"/>
        <w:autoSpaceDN w:val="0"/>
        <w:adjustRightInd w:val="0"/>
        <w:spacing w:after="200" w:line="276" w:lineRule="auto"/>
        <w:rPr>
          <w:rFonts w:ascii="Calibri" w:hAnsi="Calibri"/>
          <w:b/>
          <w:bCs/>
          <w:sz w:val="32"/>
          <w:szCs w:val="32"/>
          <w:u w:val="single"/>
        </w:rPr>
      </w:pPr>
      <w:r w:rsidRPr="0076394D">
        <w:rPr>
          <w:rFonts w:ascii="Calibri" w:hAnsi="Calibri"/>
          <w:b/>
          <w:bCs/>
          <w:sz w:val="32"/>
          <w:szCs w:val="32"/>
          <w:u w:val="single"/>
        </w:rPr>
        <w:t xml:space="preserve"> </w:t>
      </w:r>
      <w:r w:rsidRPr="0076394D">
        <w:rPr>
          <w:rFonts w:ascii="Calibri" w:hAnsi="Calibri"/>
          <w:b/>
          <w:bCs/>
          <w:sz w:val="32"/>
          <w:szCs w:val="32"/>
          <w:u w:val="single"/>
          <w:lang w:val="en-US"/>
        </w:rPr>
        <w:t>STATUS</w:t>
      </w:r>
      <w:r w:rsidRPr="0076394D">
        <w:rPr>
          <w:rFonts w:ascii="Calibri" w:hAnsi="Calibri"/>
          <w:b/>
          <w:bCs/>
          <w:sz w:val="32"/>
          <w:szCs w:val="32"/>
          <w:u w:val="single"/>
        </w:rPr>
        <w:t xml:space="preserve"> </w:t>
      </w:r>
      <w:r w:rsidRPr="0076394D">
        <w:rPr>
          <w:rFonts w:ascii="Calibri" w:hAnsi="Calibri"/>
          <w:b/>
          <w:bCs/>
          <w:sz w:val="32"/>
          <w:szCs w:val="32"/>
          <w:u w:val="single"/>
          <w:lang w:val="en-US"/>
        </w:rPr>
        <w:t>PRAESENS</w:t>
      </w:r>
      <w:r w:rsidRPr="0076394D">
        <w:rPr>
          <w:rFonts w:ascii="Calibri" w:hAnsi="Calibri"/>
          <w:b/>
          <w:bCs/>
          <w:sz w:val="32"/>
          <w:szCs w:val="32"/>
          <w:u w:val="single"/>
        </w:rPr>
        <w:t xml:space="preserve"> </w:t>
      </w:r>
      <w:r w:rsidRPr="0076394D">
        <w:rPr>
          <w:rFonts w:ascii="Calibri" w:hAnsi="Calibri"/>
          <w:b/>
          <w:bCs/>
          <w:sz w:val="32"/>
          <w:szCs w:val="32"/>
          <w:u w:val="single"/>
          <w:lang w:val="en-US"/>
        </w:rPr>
        <w:t>COMMUNIS</w:t>
      </w:r>
    </w:p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jc w:val="center"/>
        <w:rPr>
          <w:rFonts w:ascii="Calibri" w:hAnsi="Calibri" w:cs="Times New Roman CYR"/>
          <w:b/>
          <w:bCs/>
          <w:sz w:val="32"/>
          <w:szCs w:val="32"/>
          <w:u w:val="single"/>
          <w:lang w:val="en-US"/>
        </w:rPr>
      </w:pPr>
      <w:r w:rsidRPr="0076394D">
        <w:rPr>
          <w:rFonts w:ascii="Calibri" w:hAnsi="Calibri" w:cs="Times New Roman CYR"/>
          <w:b/>
          <w:bCs/>
          <w:sz w:val="32"/>
          <w:szCs w:val="32"/>
          <w:u w:val="single"/>
        </w:rPr>
        <w:t>Общий</w:t>
      </w:r>
      <w:r w:rsidRPr="0076394D">
        <w:rPr>
          <w:rFonts w:ascii="Calibri" w:hAnsi="Calibri" w:cs="Times New Roman CYR"/>
          <w:b/>
          <w:bCs/>
          <w:sz w:val="32"/>
          <w:szCs w:val="32"/>
          <w:u w:val="single"/>
          <w:lang w:val="en-US"/>
        </w:rPr>
        <w:t xml:space="preserve"> </w:t>
      </w:r>
      <w:r w:rsidRPr="0076394D">
        <w:rPr>
          <w:rFonts w:ascii="Calibri" w:hAnsi="Calibri" w:cs="Times New Roman CYR"/>
          <w:b/>
          <w:bCs/>
          <w:sz w:val="32"/>
          <w:szCs w:val="32"/>
          <w:u w:val="single"/>
        </w:rPr>
        <w:t>осмотр</w:t>
      </w:r>
    </w:p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jc w:val="both"/>
        <w:rPr>
          <w:rFonts w:ascii="Calibri" w:hAnsi="Calibri" w:cs="Times New Roman CYR"/>
        </w:rPr>
      </w:pPr>
      <w:r w:rsidRPr="0076394D">
        <w:rPr>
          <w:rFonts w:ascii="Calibri" w:hAnsi="Calibri" w:cs="Times New Roman CYR"/>
          <w:b/>
          <w:bCs/>
        </w:rPr>
        <w:t>Общее состояние:</w:t>
      </w:r>
      <w:r w:rsidRPr="0076394D">
        <w:rPr>
          <w:rFonts w:ascii="Calibri" w:hAnsi="Calibri" w:cs="Times New Roman CYR"/>
        </w:rPr>
        <w:t xml:space="preserve"> удовлетворительное</w:t>
      </w:r>
    </w:p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jc w:val="both"/>
        <w:rPr>
          <w:rFonts w:ascii="Calibri" w:hAnsi="Calibri" w:cs="Times New Roman CYR"/>
        </w:rPr>
      </w:pPr>
      <w:r w:rsidRPr="0076394D">
        <w:rPr>
          <w:rFonts w:ascii="Calibri" w:hAnsi="Calibri"/>
        </w:rPr>
        <w:t xml:space="preserve"> </w:t>
      </w:r>
      <w:r w:rsidRPr="0076394D">
        <w:rPr>
          <w:rFonts w:ascii="Calibri" w:hAnsi="Calibri" w:cs="Times New Roman CYR"/>
          <w:b/>
          <w:bCs/>
        </w:rPr>
        <w:t>Сознание:</w:t>
      </w:r>
      <w:r w:rsidRPr="0076394D">
        <w:rPr>
          <w:rFonts w:ascii="Calibri" w:hAnsi="Calibri" w:cs="Times New Roman CYR"/>
        </w:rPr>
        <w:t xml:space="preserve"> ясное </w:t>
      </w:r>
    </w:p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jc w:val="both"/>
        <w:rPr>
          <w:rFonts w:ascii="Calibri" w:hAnsi="Calibri" w:cs="Times New Roman CYR"/>
        </w:rPr>
      </w:pPr>
      <w:r w:rsidRPr="0076394D">
        <w:rPr>
          <w:rFonts w:ascii="Calibri" w:hAnsi="Calibri" w:cs="Times New Roman CYR"/>
          <w:b/>
          <w:bCs/>
        </w:rPr>
        <w:t>Положение:</w:t>
      </w:r>
      <w:r w:rsidRPr="0076394D">
        <w:rPr>
          <w:rFonts w:ascii="Calibri" w:hAnsi="Calibri" w:cs="Times New Roman CYR"/>
        </w:rPr>
        <w:t xml:space="preserve"> активное</w:t>
      </w:r>
    </w:p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jc w:val="both"/>
        <w:rPr>
          <w:rFonts w:ascii="Calibri" w:hAnsi="Calibri" w:cs="Times New Roman CYR"/>
        </w:rPr>
      </w:pPr>
      <w:r w:rsidRPr="0076394D">
        <w:rPr>
          <w:rFonts w:ascii="Calibri" w:hAnsi="Calibri" w:cs="Times New Roman CYR"/>
          <w:b/>
          <w:bCs/>
        </w:rPr>
        <w:t xml:space="preserve">Телосложение: </w:t>
      </w:r>
      <w:proofErr w:type="spellStart"/>
      <w:r w:rsidRPr="0076394D">
        <w:rPr>
          <w:rFonts w:ascii="Calibri" w:hAnsi="Calibri" w:cs="Times New Roman CYR"/>
        </w:rPr>
        <w:t>гиперстеничное</w:t>
      </w:r>
      <w:proofErr w:type="spellEnd"/>
      <w:r w:rsidRPr="0076394D">
        <w:rPr>
          <w:rFonts w:ascii="Calibri" w:hAnsi="Calibri" w:cs="Times New Roman CYR"/>
        </w:rPr>
        <w:t xml:space="preserve">, рост </w:t>
      </w:r>
      <w:smartTag w:uri="urn:schemas-microsoft-com:office:smarttags" w:element="metricconverter">
        <w:smartTagPr>
          <w:attr w:name="ProductID" w:val="167 см"/>
        </w:smartTagPr>
        <w:r w:rsidRPr="0076394D">
          <w:rPr>
            <w:rFonts w:ascii="Calibri" w:hAnsi="Calibri" w:cs="Times New Roman CYR"/>
          </w:rPr>
          <w:t>167 см</w:t>
        </w:r>
      </w:smartTag>
      <w:r w:rsidRPr="0076394D">
        <w:rPr>
          <w:rFonts w:ascii="Calibri" w:hAnsi="Calibri" w:cs="Times New Roman CYR"/>
        </w:rPr>
        <w:t xml:space="preserve">., вес </w:t>
      </w:r>
      <w:smartTag w:uri="urn:schemas-microsoft-com:office:smarttags" w:element="metricconverter">
        <w:smartTagPr>
          <w:attr w:name="ProductID" w:val="74 см"/>
        </w:smartTagPr>
        <w:r w:rsidRPr="0076394D">
          <w:rPr>
            <w:rFonts w:ascii="Calibri" w:hAnsi="Calibri" w:cs="Times New Roman CYR"/>
          </w:rPr>
          <w:t>74 см</w:t>
        </w:r>
      </w:smartTag>
      <w:r w:rsidRPr="0076394D">
        <w:rPr>
          <w:rFonts w:ascii="Calibri" w:hAnsi="Calibri" w:cs="Times New Roman CYR"/>
        </w:rPr>
        <w:t>., ИК-26</w:t>
      </w:r>
    </w:p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jc w:val="both"/>
        <w:rPr>
          <w:rFonts w:ascii="Calibri" w:hAnsi="Calibri" w:cs="Times New Roman CYR"/>
        </w:rPr>
      </w:pPr>
      <w:r w:rsidRPr="0076394D">
        <w:rPr>
          <w:rFonts w:ascii="Calibri" w:hAnsi="Calibri" w:cs="Times New Roman CYR"/>
          <w:b/>
          <w:bCs/>
        </w:rPr>
        <w:t>Кожа:</w:t>
      </w:r>
      <w:r w:rsidRPr="0076394D">
        <w:rPr>
          <w:rFonts w:ascii="Calibri" w:hAnsi="Calibri" w:cs="Times New Roman CYR"/>
        </w:rPr>
        <w:t xml:space="preserve"> цвет бледно-розовый, очаговых пигментаций, высыпаний, кровоизлияний, шелушения, рубцов – нет</w:t>
      </w:r>
    </w:p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jc w:val="both"/>
        <w:rPr>
          <w:rFonts w:ascii="Calibri" w:hAnsi="Calibri" w:cs="Times New Roman CYR"/>
        </w:rPr>
      </w:pPr>
      <w:r w:rsidRPr="0076394D">
        <w:rPr>
          <w:rFonts w:ascii="Calibri" w:hAnsi="Calibri" w:cs="Times New Roman CYR"/>
          <w:b/>
          <w:bCs/>
        </w:rPr>
        <w:t>Видимые слизистые оболочки:</w:t>
      </w:r>
      <w:r w:rsidRPr="0076394D">
        <w:rPr>
          <w:rFonts w:ascii="Calibri" w:hAnsi="Calibri" w:cs="Times New Roman CYR"/>
        </w:rPr>
        <w:t xml:space="preserve"> цвет бледно-розовый, в</w:t>
      </w:r>
      <w:r w:rsidR="004C5B7C" w:rsidRPr="0076394D">
        <w:rPr>
          <w:rFonts w:ascii="Calibri" w:hAnsi="Calibri" w:cs="Times New Roman CYR"/>
        </w:rPr>
        <w:t>ысыпаний, кровоизлияний, петех</w:t>
      </w:r>
      <w:r w:rsidRPr="0076394D">
        <w:rPr>
          <w:rFonts w:ascii="Calibri" w:hAnsi="Calibri" w:cs="Times New Roman CYR"/>
        </w:rPr>
        <w:t>ий, изъязвлений  – нет</w:t>
      </w:r>
    </w:p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jc w:val="both"/>
        <w:rPr>
          <w:rFonts w:ascii="Calibri" w:hAnsi="Calibri" w:cs="Times New Roman CYR"/>
        </w:rPr>
      </w:pPr>
      <w:r w:rsidRPr="0076394D">
        <w:rPr>
          <w:rFonts w:ascii="Calibri" w:hAnsi="Calibri" w:cs="Times New Roman CYR"/>
          <w:b/>
          <w:bCs/>
        </w:rPr>
        <w:t>Состояние подкожно-жирового слоя:</w:t>
      </w:r>
      <w:r w:rsidRPr="0076394D">
        <w:rPr>
          <w:rFonts w:ascii="Calibri" w:hAnsi="Calibri" w:cs="Times New Roman CYR"/>
        </w:rPr>
        <w:t xml:space="preserve"> повышенное</w:t>
      </w:r>
    </w:p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jc w:val="both"/>
        <w:rPr>
          <w:rFonts w:ascii="Calibri" w:hAnsi="Calibri" w:cs="Times New Roman CYR"/>
        </w:rPr>
      </w:pPr>
      <w:r w:rsidRPr="0076394D">
        <w:rPr>
          <w:rFonts w:ascii="Calibri" w:hAnsi="Calibri" w:cs="Times New Roman CYR"/>
          <w:b/>
          <w:bCs/>
        </w:rPr>
        <w:t>Отеки:</w:t>
      </w:r>
      <w:r w:rsidRPr="0076394D">
        <w:rPr>
          <w:rFonts w:ascii="Calibri" w:hAnsi="Calibri" w:cs="Times New Roman CYR"/>
        </w:rPr>
        <w:t xml:space="preserve"> стоп, голеней</w:t>
      </w:r>
    </w:p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jc w:val="both"/>
        <w:rPr>
          <w:rFonts w:ascii="Calibri" w:hAnsi="Calibri" w:cs="Times New Roman CYR"/>
        </w:rPr>
      </w:pPr>
      <w:r w:rsidRPr="0076394D">
        <w:rPr>
          <w:rFonts w:ascii="Calibri" w:hAnsi="Calibri" w:cs="Times New Roman CYR"/>
          <w:b/>
          <w:bCs/>
        </w:rPr>
        <w:t>Периферические лимфатические узлы:</w:t>
      </w:r>
      <w:r w:rsidRPr="0076394D">
        <w:rPr>
          <w:rFonts w:ascii="Calibri" w:hAnsi="Calibri" w:cs="Times New Roman CYR"/>
        </w:rPr>
        <w:t xml:space="preserve"> шейные, затылочные, подчелюстные, подмышечные, локтевые, паховые не увеличены, размеры 1-</w:t>
      </w:r>
      <w:smartTag w:uri="urn:schemas-microsoft-com:office:smarttags" w:element="metricconverter">
        <w:smartTagPr>
          <w:attr w:name="ProductID" w:val="1.5 см"/>
        </w:smartTagPr>
        <w:r w:rsidRPr="0076394D">
          <w:rPr>
            <w:rFonts w:ascii="Calibri" w:hAnsi="Calibri" w:cs="Times New Roman CYR"/>
          </w:rPr>
          <w:t>1.5 см</w:t>
        </w:r>
      </w:smartTag>
      <w:r w:rsidRPr="0076394D">
        <w:rPr>
          <w:rFonts w:ascii="Calibri" w:hAnsi="Calibri" w:cs="Times New Roman CYR"/>
        </w:rPr>
        <w:t>., безболезненны, не спаяны с кожей.</w:t>
      </w:r>
    </w:p>
    <w:p w:rsidR="00FB0E77" w:rsidRPr="0076394D" w:rsidRDefault="00FB0E77" w:rsidP="0015601C">
      <w:pPr>
        <w:autoSpaceDE w:val="0"/>
        <w:autoSpaceDN w:val="0"/>
        <w:adjustRightInd w:val="0"/>
        <w:spacing w:after="200" w:line="276" w:lineRule="auto"/>
        <w:ind w:firstLine="284"/>
        <w:jc w:val="both"/>
        <w:rPr>
          <w:rFonts w:ascii="Calibri" w:hAnsi="Calibri"/>
        </w:rPr>
      </w:pPr>
    </w:p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jc w:val="both"/>
        <w:rPr>
          <w:rFonts w:ascii="Calibri" w:hAnsi="Calibri" w:cs="Times New Roman CYR"/>
          <w:sz w:val="32"/>
          <w:szCs w:val="32"/>
          <w:u w:val="single"/>
        </w:rPr>
      </w:pPr>
      <w:r w:rsidRPr="0076394D">
        <w:rPr>
          <w:rFonts w:ascii="Calibri" w:hAnsi="Calibri"/>
        </w:rPr>
        <w:t xml:space="preserve"> </w:t>
      </w:r>
      <w:r w:rsidRPr="0076394D">
        <w:rPr>
          <w:rFonts w:ascii="Calibri" w:hAnsi="Calibri" w:cs="Times New Roman CYR"/>
          <w:b/>
          <w:bCs/>
          <w:sz w:val="32"/>
          <w:szCs w:val="32"/>
          <w:u w:val="single"/>
        </w:rPr>
        <w:t>Костно-мышечно-суставная система:</w:t>
      </w:r>
    </w:p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jc w:val="both"/>
        <w:rPr>
          <w:rFonts w:ascii="Calibri" w:hAnsi="Calibri" w:cs="Times New Roman CYR"/>
        </w:rPr>
      </w:pPr>
      <w:r w:rsidRPr="0076394D">
        <w:rPr>
          <w:rFonts w:ascii="Calibri" w:hAnsi="Calibri" w:cs="Times New Roman CYR"/>
        </w:rPr>
        <w:t>Депигме</w:t>
      </w:r>
      <w:r w:rsidR="00965BE7" w:rsidRPr="0076394D">
        <w:rPr>
          <w:rFonts w:ascii="Calibri" w:hAnsi="Calibri" w:cs="Times New Roman CYR"/>
        </w:rPr>
        <w:t xml:space="preserve">нтация, пигментация, </w:t>
      </w:r>
      <w:r w:rsidRPr="0076394D">
        <w:rPr>
          <w:rFonts w:ascii="Calibri" w:hAnsi="Calibri" w:cs="Times New Roman CYR"/>
        </w:rPr>
        <w:t>язвенные дефекты, точечные некрозы – отсутствуют.</w:t>
      </w:r>
    </w:p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jc w:val="both"/>
        <w:rPr>
          <w:rFonts w:ascii="Calibri" w:hAnsi="Calibri" w:cs="Times New Roman CYR"/>
        </w:rPr>
      </w:pPr>
      <w:r w:rsidRPr="0076394D">
        <w:rPr>
          <w:rFonts w:ascii="Calibri" w:hAnsi="Calibri" w:cs="Times New Roman CYR"/>
        </w:rPr>
        <w:t>Мышечная система развита умеренно, тонус и сила мышц несколько снижены. Мышцы при пальпации безболезненны.</w:t>
      </w:r>
    </w:p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jc w:val="both"/>
        <w:rPr>
          <w:rFonts w:ascii="Calibri" w:hAnsi="Calibri" w:cs="Times New Roman CYR"/>
        </w:rPr>
      </w:pPr>
      <w:r w:rsidRPr="0076394D">
        <w:rPr>
          <w:rFonts w:ascii="Calibri" w:hAnsi="Calibri" w:cs="Times New Roman CYR"/>
        </w:rPr>
        <w:t>Форма черепа и его размеры нормальные.</w:t>
      </w:r>
    </w:p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jc w:val="both"/>
        <w:rPr>
          <w:rFonts w:ascii="Calibri" w:hAnsi="Calibri" w:cs="Times New Roman CYR"/>
        </w:rPr>
      </w:pPr>
      <w:r w:rsidRPr="0076394D">
        <w:rPr>
          <w:rFonts w:ascii="Calibri" w:hAnsi="Calibri" w:cs="Times New Roman CYR"/>
          <w:i/>
          <w:iCs/>
        </w:rPr>
        <w:t xml:space="preserve">Позвоночник </w:t>
      </w:r>
      <w:r w:rsidRPr="0076394D">
        <w:rPr>
          <w:rFonts w:ascii="Calibri" w:hAnsi="Calibri" w:cs="Times New Roman CYR"/>
        </w:rPr>
        <w:t>– сколиоз, наклон таза, контрактура околопозвоночных и ягодичных мышц – отсутствует. Мышцы умеренно развиты, при пальпации безболезненны, судорог нет.</w:t>
      </w:r>
    </w:p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jc w:val="both"/>
        <w:rPr>
          <w:rFonts w:ascii="Calibri" w:hAnsi="Calibri" w:cs="Times New Roman CYR"/>
        </w:rPr>
      </w:pPr>
      <w:r w:rsidRPr="0076394D">
        <w:rPr>
          <w:rFonts w:ascii="Calibri" w:hAnsi="Calibri" w:cs="Times New Roman CYR"/>
          <w:i/>
          <w:iCs/>
        </w:rPr>
        <w:t>Тазобедренный сустав</w:t>
      </w:r>
      <w:r w:rsidRPr="0076394D">
        <w:rPr>
          <w:rFonts w:ascii="Calibri" w:hAnsi="Calibri" w:cs="Times New Roman CYR"/>
        </w:rPr>
        <w:t xml:space="preserve"> (с обеих сторон) – хромота, </w:t>
      </w:r>
      <w:r w:rsidRPr="0076394D">
        <w:rPr>
          <w:rFonts w:ascii="Calibri" w:hAnsi="Calibri"/>
        </w:rPr>
        <w:t>«</w:t>
      </w:r>
      <w:r w:rsidRPr="0076394D">
        <w:rPr>
          <w:rFonts w:ascii="Calibri" w:hAnsi="Calibri" w:cs="Times New Roman CYR"/>
        </w:rPr>
        <w:t>утиная походка</w:t>
      </w:r>
      <w:r w:rsidRPr="0076394D">
        <w:rPr>
          <w:rFonts w:ascii="Calibri" w:hAnsi="Calibri"/>
        </w:rPr>
        <w:t xml:space="preserve">» - </w:t>
      </w:r>
      <w:r w:rsidRPr="0076394D">
        <w:rPr>
          <w:rFonts w:ascii="Calibri" w:hAnsi="Calibri" w:cs="Times New Roman CYR"/>
        </w:rPr>
        <w:t>отсутствуют.</w:t>
      </w:r>
    </w:p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jc w:val="both"/>
        <w:rPr>
          <w:rFonts w:ascii="Calibri" w:hAnsi="Calibri" w:cs="Times New Roman CYR"/>
        </w:rPr>
      </w:pPr>
      <w:r w:rsidRPr="0076394D">
        <w:rPr>
          <w:rFonts w:ascii="Calibri" w:hAnsi="Calibri" w:cs="Times New Roman CYR"/>
          <w:i/>
          <w:iCs/>
        </w:rPr>
        <w:t>Коленный сустав</w:t>
      </w:r>
      <w:r w:rsidRPr="0076394D">
        <w:rPr>
          <w:rFonts w:ascii="Calibri" w:hAnsi="Calibri" w:cs="Times New Roman CYR"/>
        </w:rPr>
        <w:t xml:space="preserve"> (с обеих сторон) – </w:t>
      </w:r>
      <w:proofErr w:type="spellStart"/>
      <w:r w:rsidRPr="0076394D">
        <w:rPr>
          <w:rFonts w:ascii="Calibri" w:hAnsi="Calibri" w:cs="Times New Roman CYR"/>
        </w:rPr>
        <w:t>сгибательная</w:t>
      </w:r>
      <w:proofErr w:type="spellEnd"/>
      <w:r w:rsidRPr="0076394D">
        <w:rPr>
          <w:rFonts w:ascii="Calibri" w:hAnsi="Calibri" w:cs="Times New Roman CYR"/>
        </w:rPr>
        <w:t xml:space="preserve"> контрактура, припухлость и болезненность суставов при пальпации. </w:t>
      </w:r>
    </w:p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jc w:val="both"/>
        <w:rPr>
          <w:rFonts w:ascii="Calibri" w:hAnsi="Calibri" w:cs="Times New Roman CYR"/>
        </w:rPr>
      </w:pPr>
      <w:r w:rsidRPr="0076394D">
        <w:rPr>
          <w:rFonts w:ascii="Calibri" w:hAnsi="Calibri" w:cs="Times New Roman CYR"/>
          <w:i/>
          <w:iCs/>
        </w:rPr>
        <w:t>Голеностопный сустав</w:t>
      </w:r>
      <w:r w:rsidRPr="0076394D">
        <w:rPr>
          <w:rFonts w:ascii="Calibri" w:hAnsi="Calibri" w:cs="Times New Roman CYR"/>
        </w:rPr>
        <w:t xml:space="preserve"> (с обеих сторон) – отмечается деформация, припухлость, </w:t>
      </w:r>
      <w:proofErr w:type="spellStart"/>
      <w:r w:rsidRPr="0076394D">
        <w:rPr>
          <w:rFonts w:ascii="Calibri" w:hAnsi="Calibri" w:cs="Times New Roman CYR"/>
        </w:rPr>
        <w:t>амиотрофия</w:t>
      </w:r>
      <w:proofErr w:type="spellEnd"/>
      <w:r w:rsidRPr="0076394D">
        <w:rPr>
          <w:rFonts w:ascii="Calibri" w:hAnsi="Calibri" w:cs="Times New Roman CYR"/>
        </w:rPr>
        <w:t xml:space="preserve"> и болезненность при пальпации.</w:t>
      </w:r>
    </w:p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jc w:val="both"/>
        <w:rPr>
          <w:rFonts w:ascii="Calibri" w:hAnsi="Calibri" w:cs="Times New Roman CYR"/>
        </w:rPr>
      </w:pPr>
      <w:r w:rsidRPr="0076394D">
        <w:rPr>
          <w:rFonts w:ascii="Calibri" w:hAnsi="Calibri" w:cs="Times New Roman CYR"/>
          <w:i/>
          <w:iCs/>
        </w:rPr>
        <w:t>Голеностопные суставы</w:t>
      </w:r>
      <w:r w:rsidRPr="0076394D">
        <w:rPr>
          <w:rFonts w:ascii="Calibri" w:hAnsi="Calibri" w:cs="Times New Roman CYR"/>
        </w:rPr>
        <w:t>: сгибание подошвенное = 50</w:t>
      </w:r>
      <w:r w:rsidRPr="0076394D">
        <w:rPr>
          <w:rFonts w:ascii="Calibri" w:hAnsi="Calibri" w:cs="Times New Roman CYR"/>
          <w:vertAlign w:val="superscript"/>
        </w:rPr>
        <w:t>О</w:t>
      </w:r>
    </w:p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jc w:val="both"/>
        <w:rPr>
          <w:rFonts w:ascii="Calibri" w:hAnsi="Calibri" w:cs="Times New Roman CYR"/>
        </w:rPr>
      </w:pPr>
      <w:r w:rsidRPr="0076394D">
        <w:rPr>
          <w:rFonts w:ascii="Calibri" w:hAnsi="Calibri"/>
        </w:rPr>
        <w:tab/>
      </w:r>
      <w:r w:rsidRPr="0076394D">
        <w:rPr>
          <w:rFonts w:ascii="Calibri" w:hAnsi="Calibri"/>
        </w:rPr>
        <w:tab/>
        <w:t xml:space="preserve">                           </w:t>
      </w:r>
      <w:r w:rsidRPr="0076394D">
        <w:rPr>
          <w:rFonts w:ascii="Calibri" w:hAnsi="Calibri" w:cs="Times New Roman CYR"/>
        </w:rPr>
        <w:t>сгибание тыльное = 20</w:t>
      </w:r>
      <w:r w:rsidRPr="0076394D">
        <w:rPr>
          <w:rFonts w:ascii="Calibri" w:hAnsi="Calibri" w:cs="Times New Roman CYR"/>
          <w:vertAlign w:val="superscript"/>
        </w:rPr>
        <w:t>О</w:t>
      </w:r>
    </w:p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jc w:val="both"/>
        <w:rPr>
          <w:rFonts w:ascii="Calibri" w:hAnsi="Calibri" w:cs="Times New Roman CYR"/>
        </w:rPr>
      </w:pPr>
      <w:r w:rsidRPr="0076394D">
        <w:rPr>
          <w:rFonts w:ascii="Calibri" w:hAnsi="Calibri" w:cs="Times New Roman CYR"/>
          <w:i/>
          <w:iCs/>
        </w:rPr>
        <w:t>Предплюсневые суставы</w:t>
      </w:r>
      <w:r w:rsidRPr="0076394D">
        <w:rPr>
          <w:rFonts w:ascii="Calibri" w:hAnsi="Calibri" w:cs="Times New Roman CYR"/>
        </w:rPr>
        <w:t xml:space="preserve"> – болезненно при пальпации суставов обеих ног.</w:t>
      </w:r>
    </w:p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jc w:val="both"/>
        <w:rPr>
          <w:rFonts w:ascii="Calibri" w:hAnsi="Calibri" w:cs="Times New Roman CYR"/>
        </w:rPr>
      </w:pPr>
      <w:r w:rsidRPr="0076394D">
        <w:rPr>
          <w:rFonts w:ascii="Calibri" w:hAnsi="Calibri" w:cs="Times New Roman CYR"/>
          <w:i/>
          <w:iCs/>
        </w:rPr>
        <w:t>Плюсне-фаланговые суставы</w:t>
      </w:r>
      <w:r w:rsidRPr="0076394D">
        <w:rPr>
          <w:rFonts w:ascii="Calibri" w:hAnsi="Calibri" w:cs="Times New Roman CYR"/>
        </w:rPr>
        <w:t xml:space="preserve"> – болезненно при пальпации всех пальцев стоп.</w:t>
      </w:r>
    </w:p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jc w:val="both"/>
        <w:rPr>
          <w:rFonts w:ascii="Calibri" w:hAnsi="Calibri" w:cs="Times New Roman CYR"/>
        </w:rPr>
      </w:pPr>
      <w:r w:rsidRPr="0076394D">
        <w:rPr>
          <w:rFonts w:ascii="Calibri" w:hAnsi="Calibri" w:cs="Times New Roman CYR"/>
          <w:i/>
          <w:iCs/>
        </w:rPr>
        <w:t>Межфаланговые суставы</w:t>
      </w:r>
      <w:r w:rsidRPr="0076394D">
        <w:rPr>
          <w:rFonts w:ascii="Calibri" w:hAnsi="Calibri" w:cs="Times New Roman CYR"/>
        </w:rPr>
        <w:t xml:space="preserve"> – болезненно при пальпации проксимальных суставов пальцев стоп. Деформация стопы по типу </w:t>
      </w:r>
      <w:proofErr w:type="spellStart"/>
      <w:r w:rsidRPr="0076394D">
        <w:rPr>
          <w:rFonts w:ascii="Calibri" w:hAnsi="Calibri" w:cs="Times New Roman CYR"/>
        </w:rPr>
        <w:t>hallus</w:t>
      </w:r>
      <w:proofErr w:type="spellEnd"/>
      <w:r w:rsidRPr="0076394D">
        <w:rPr>
          <w:rFonts w:ascii="Calibri" w:hAnsi="Calibri" w:cs="Times New Roman CYR"/>
        </w:rPr>
        <w:t xml:space="preserve"> </w:t>
      </w:r>
      <w:proofErr w:type="spellStart"/>
      <w:r w:rsidRPr="0076394D">
        <w:rPr>
          <w:rFonts w:ascii="Calibri" w:hAnsi="Calibri" w:cs="Times New Roman CYR"/>
        </w:rPr>
        <w:t>valgus</w:t>
      </w:r>
      <w:proofErr w:type="spellEnd"/>
      <w:r w:rsidRPr="0076394D">
        <w:rPr>
          <w:rFonts w:ascii="Calibri" w:hAnsi="Calibri" w:cs="Times New Roman CYR"/>
        </w:rPr>
        <w:t>.</w:t>
      </w:r>
    </w:p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jc w:val="both"/>
        <w:rPr>
          <w:rFonts w:ascii="Calibri" w:hAnsi="Calibri" w:cs="Times New Roman CYR"/>
        </w:rPr>
      </w:pPr>
      <w:r w:rsidRPr="0076394D">
        <w:rPr>
          <w:rFonts w:ascii="Calibri" w:hAnsi="Calibri" w:cs="Times New Roman CYR"/>
          <w:i/>
          <w:iCs/>
        </w:rPr>
        <w:t>Плечевой сустав</w:t>
      </w:r>
      <w:r w:rsidRPr="0076394D">
        <w:rPr>
          <w:rFonts w:ascii="Calibri" w:hAnsi="Calibri" w:cs="Times New Roman CYR"/>
        </w:rPr>
        <w:t xml:space="preserve"> (с обеих сторон) - ограничения подвижности, болезненности при </w:t>
      </w:r>
      <w:proofErr w:type="spellStart"/>
      <w:r w:rsidRPr="0076394D">
        <w:rPr>
          <w:rFonts w:ascii="Calibri" w:hAnsi="Calibri" w:cs="Times New Roman CYR"/>
        </w:rPr>
        <w:t>пальцации</w:t>
      </w:r>
      <w:proofErr w:type="spellEnd"/>
      <w:r w:rsidRPr="0076394D">
        <w:rPr>
          <w:rFonts w:ascii="Calibri" w:hAnsi="Calibri" w:cs="Times New Roman CYR"/>
        </w:rPr>
        <w:t>.</w:t>
      </w:r>
    </w:p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jc w:val="both"/>
        <w:rPr>
          <w:rFonts w:ascii="Calibri" w:hAnsi="Calibri" w:cs="Times New Roman CYR"/>
        </w:rPr>
      </w:pPr>
      <w:r w:rsidRPr="0076394D">
        <w:rPr>
          <w:rFonts w:ascii="Calibri" w:hAnsi="Calibri" w:cs="Times New Roman CYR"/>
          <w:i/>
          <w:iCs/>
        </w:rPr>
        <w:t>Локтевой  сустав</w:t>
      </w:r>
      <w:r w:rsidRPr="0076394D">
        <w:rPr>
          <w:rFonts w:ascii="Calibri" w:hAnsi="Calibri" w:cs="Times New Roman CYR"/>
        </w:rPr>
        <w:t xml:space="preserve"> (с обеих сторон)– ограничения подвижности, болезненности при </w:t>
      </w:r>
      <w:proofErr w:type="spellStart"/>
      <w:r w:rsidRPr="0076394D">
        <w:rPr>
          <w:rFonts w:ascii="Calibri" w:hAnsi="Calibri" w:cs="Times New Roman CYR"/>
        </w:rPr>
        <w:t>пальцации</w:t>
      </w:r>
      <w:proofErr w:type="spellEnd"/>
      <w:r w:rsidRPr="0076394D">
        <w:rPr>
          <w:rFonts w:ascii="Calibri" w:hAnsi="Calibri" w:cs="Times New Roman CYR"/>
        </w:rPr>
        <w:t xml:space="preserve">, деформаций и </w:t>
      </w:r>
      <w:proofErr w:type="spellStart"/>
      <w:r w:rsidRPr="0076394D">
        <w:rPr>
          <w:rFonts w:ascii="Calibri" w:hAnsi="Calibri" w:cs="Times New Roman CYR"/>
        </w:rPr>
        <w:t>дефигураций</w:t>
      </w:r>
      <w:proofErr w:type="spellEnd"/>
      <w:r w:rsidRPr="0076394D">
        <w:rPr>
          <w:rFonts w:ascii="Calibri" w:hAnsi="Calibri" w:cs="Times New Roman CYR"/>
        </w:rPr>
        <w:t xml:space="preserve"> не </w:t>
      </w:r>
      <w:proofErr w:type="spellStart"/>
      <w:r w:rsidRPr="0076394D">
        <w:rPr>
          <w:rFonts w:ascii="Calibri" w:hAnsi="Calibri" w:cs="Times New Roman CYR"/>
        </w:rPr>
        <w:t>выяленно</w:t>
      </w:r>
      <w:proofErr w:type="spellEnd"/>
      <w:r w:rsidRPr="0076394D">
        <w:rPr>
          <w:rFonts w:ascii="Calibri" w:hAnsi="Calibri" w:cs="Times New Roman CYR"/>
        </w:rPr>
        <w:t>.</w:t>
      </w:r>
    </w:p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jc w:val="both"/>
        <w:rPr>
          <w:rFonts w:ascii="Calibri" w:hAnsi="Calibri" w:cs="Times New Roman CYR"/>
        </w:rPr>
      </w:pPr>
      <w:r w:rsidRPr="0076394D">
        <w:rPr>
          <w:rFonts w:ascii="Calibri" w:hAnsi="Calibri" w:cs="Times New Roman CYR"/>
          <w:i/>
          <w:iCs/>
        </w:rPr>
        <w:t>Лучезапястный сустав</w:t>
      </w:r>
      <w:r w:rsidRPr="0076394D">
        <w:rPr>
          <w:rFonts w:ascii="Calibri" w:hAnsi="Calibri" w:cs="Times New Roman CYR"/>
        </w:rPr>
        <w:t xml:space="preserve">:  деформация  правого и левого сустава. Кожа над суставами обычной окраски. При пальпации болезненность, отёчность </w:t>
      </w:r>
      <w:proofErr w:type="spellStart"/>
      <w:r w:rsidRPr="0076394D">
        <w:rPr>
          <w:rFonts w:ascii="Calibri" w:hAnsi="Calibri" w:cs="Times New Roman CYR"/>
        </w:rPr>
        <w:t>периартикулярной</w:t>
      </w:r>
      <w:proofErr w:type="spellEnd"/>
      <w:r w:rsidRPr="0076394D">
        <w:rPr>
          <w:rFonts w:ascii="Calibri" w:hAnsi="Calibri" w:cs="Times New Roman CYR"/>
        </w:rPr>
        <w:t xml:space="preserve"> ткани, температура кожи над суставом не изменена. Движения в лучезапястных суставах ограничены. Угол сгибания в правом - 60, левом - 50, угол разгибания в правом -60, левом - 60. </w:t>
      </w:r>
    </w:p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jc w:val="both"/>
        <w:rPr>
          <w:rFonts w:ascii="Calibri" w:hAnsi="Calibri" w:cs="Times New Roman CYR"/>
        </w:rPr>
      </w:pPr>
      <w:r w:rsidRPr="0076394D">
        <w:rPr>
          <w:rFonts w:ascii="Calibri" w:hAnsi="Calibri" w:cs="Times New Roman CYR"/>
          <w:i/>
          <w:iCs/>
        </w:rPr>
        <w:t>Пястно-фаланговые суставы кистей</w:t>
      </w:r>
      <w:r w:rsidRPr="0076394D">
        <w:rPr>
          <w:rFonts w:ascii="Calibri" w:hAnsi="Calibri" w:cs="Times New Roman CYR"/>
        </w:rPr>
        <w:t xml:space="preserve">: пальцы кисти отклонены в </w:t>
      </w:r>
      <w:proofErr w:type="spellStart"/>
      <w:r w:rsidRPr="0076394D">
        <w:rPr>
          <w:rFonts w:ascii="Calibri" w:hAnsi="Calibri" w:cs="Times New Roman CYR"/>
        </w:rPr>
        <w:t>ульнарную</w:t>
      </w:r>
      <w:proofErr w:type="spellEnd"/>
      <w:r w:rsidRPr="0076394D">
        <w:rPr>
          <w:rFonts w:ascii="Calibri" w:hAnsi="Calibri" w:cs="Times New Roman CYR"/>
        </w:rPr>
        <w:t xml:space="preserve"> сторону вследствие подвывихов в пястно-фаланговых суставах с </w:t>
      </w:r>
      <w:proofErr w:type="spellStart"/>
      <w:r w:rsidRPr="0076394D">
        <w:rPr>
          <w:rFonts w:ascii="Calibri" w:hAnsi="Calibri" w:cs="Times New Roman CYR"/>
        </w:rPr>
        <w:t>переразгибанием</w:t>
      </w:r>
      <w:proofErr w:type="spellEnd"/>
      <w:r w:rsidRPr="0076394D">
        <w:rPr>
          <w:rFonts w:ascii="Calibri" w:hAnsi="Calibri" w:cs="Times New Roman CYR"/>
        </w:rPr>
        <w:t xml:space="preserve"> в проксимальном межфаланговом и сгибании в дистальном межфаланговом. Суставы кисти отёчны; при пальпации суставы болезненны, температура кожи над суставами нормальная. Движение в кисти болезненно и ограничено. Амплитуда пронации и супинации в правой и левой руке пронация 60 , супинация 60.</w:t>
      </w:r>
    </w:p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jc w:val="both"/>
        <w:rPr>
          <w:rFonts w:ascii="Calibri" w:hAnsi="Calibri" w:cs="Times New Roman CYR"/>
          <w:b/>
          <w:bCs/>
          <w:sz w:val="32"/>
          <w:szCs w:val="32"/>
          <w:u w:val="single"/>
        </w:rPr>
      </w:pPr>
      <w:r w:rsidRPr="0076394D">
        <w:rPr>
          <w:rFonts w:ascii="Calibri" w:hAnsi="Calibri" w:cs="Times New Roman CYR"/>
          <w:b/>
          <w:bCs/>
          <w:sz w:val="32"/>
          <w:szCs w:val="32"/>
          <w:u w:val="single"/>
        </w:rPr>
        <w:t>Система органов дыхания:</w:t>
      </w:r>
    </w:p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jc w:val="both"/>
        <w:rPr>
          <w:rFonts w:ascii="Calibri" w:hAnsi="Calibri" w:cs="Times New Roman CYR"/>
          <w:i/>
          <w:iCs/>
        </w:rPr>
      </w:pPr>
      <w:r w:rsidRPr="0076394D">
        <w:rPr>
          <w:rFonts w:ascii="Calibri" w:hAnsi="Calibri" w:cs="Times New Roman CYR"/>
          <w:i/>
          <w:iCs/>
        </w:rPr>
        <w:t>Осмотр грудной клетки:</w:t>
      </w:r>
    </w:p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jc w:val="both"/>
        <w:rPr>
          <w:rFonts w:ascii="Calibri" w:hAnsi="Calibri" w:cs="Times New Roman CYR"/>
        </w:rPr>
      </w:pPr>
      <w:r w:rsidRPr="0076394D">
        <w:rPr>
          <w:rFonts w:ascii="Calibri" w:hAnsi="Calibri" w:cs="Times New Roman CYR"/>
        </w:rPr>
        <w:t xml:space="preserve">Форма грудной клетки </w:t>
      </w:r>
      <w:proofErr w:type="spellStart"/>
      <w:r w:rsidRPr="0076394D">
        <w:rPr>
          <w:rFonts w:ascii="Calibri" w:hAnsi="Calibri" w:cs="Times New Roman CYR"/>
        </w:rPr>
        <w:t>нормостеническая</w:t>
      </w:r>
      <w:proofErr w:type="spellEnd"/>
      <w:r w:rsidRPr="0076394D">
        <w:rPr>
          <w:rFonts w:ascii="Calibri" w:hAnsi="Calibri" w:cs="Times New Roman CYR"/>
        </w:rPr>
        <w:t>. Тип дыхания смешан</w:t>
      </w:r>
      <w:r w:rsidR="00965BE7" w:rsidRPr="0076394D">
        <w:rPr>
          <w:rFonts w:ascii="Calibri" w:hAnsi="Calibri" w:cs="Times New Roman CYR"/>
        </w:rPr>
        <w:t>ный. Число дыха</w:t>
      </w:r>
      <w:r w:rsidRPr="0076394D">
        <w:rPr>
          <w:rFonts w:ascii="Calibri" w:hAnsi="Calibri" w:cs="Times New Roman CYR"/>
        </w:rPr>
        <w:t xml:space="preserve">ний – 24 в 1 минуту. Дыхание глубокое. Обе половины грудной клетки участвуют в акте дыхания равномерно. </w:t>
      </w:r>
    </w:p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jc w:val="both"/>
        <w:rPr>
          <w:rFonts w:ascii="Calibri" w:hAnsi="Calibri" w:cs="Times New Roman CYR"/>
          <w:i/>
          <w:iCs/>
        </w:rPr>
      </w:pPr>
      <w:r w:rsidRPr="0076394D">
        <w:rPr>
          <w:rFonts w:ascii="Calibri" w:hAnsi="Calibri" w:cs="Times New Roman CYR"/>
          <w:i/>
          <w:iCs/>
        </w:rPr>
        <w:t>Пальпация грудной клетки:</w:t>
      </w:r>
    </w:p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jc w:val="both"/>
        <w:rPr>
          <w:rFonts w:ascii="Calibri" w:hAnsi="Calibri" w:cs="Times New Roman CYR"/>
        </w:rPr>
      </w:pPr>
      <w:proofErr w:type="spellStart"/>
      <w:r w:rsidRPr="0076394D">
        <w:rPr>
          <w:rFonts w:ascii="Calibri" w:hAnsi="Calibri" w:cs="Times New Roman CYR"/>
        </w:rPr>
        <w:t>Пальпаторно</w:t>
      </w:r>
      <w:proofErr w:type="spellEnd"/>
      <w:r w:rsidRPr="0076394D">
        <w:rPr>
          <w:rFonts w:ascii="Calibri" w:hAnsi="Calibri" w:cs="Times New Roman CYR"/>
        </w:rPr>
        <w:t xml:space="preserve"> патологических симптомов не выявлено. Голосовое дрожание в норме.</w:t>
      </w:r>
    </w:p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jc w:val="both"/>
        <w:rPr>
          <w:rFonts w:ascii="Calibri" w:hAnsi="Calibri" w:cs="Times New Roman CYR"/>
        </w:rPr>
      </w:pPr>
      <w:r w:rsidRPr="0076394D">
        <w:rPr>
          <w:rFonts w:ascii="Calibri" w:hAnsi="Calibri" w:cs="Times New Roman CYR"/>
          <w:i/>
          <w:iCs/>
        </w:rPr>
        <w:t>Перкуссия:</w:t>
      </w:r>
      <w:r w:rsidRPr="0076394D">
        <w:rPr>
          <w:rFonts w:ascii="Calibri" w:hAnsi="Calibri" w:cs="Times New Roman CYR"/>
        </w:rPr>
        <w:tab/>
      </w:r>
    </w:p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jc w:val="both"/>
        <w:rPr>
          <w:rFonts w:ascii="Calibri" w:hAnsi="Calibri" w:cs="Times New Roman CYR"/>
        </w:rPr>
      </w:pPr>
      <w:r w:rsidRPr="0076394D">
        <w:rPr>
          <w:rFonts w:ascii="Calibri" w:hAnsi="Calibri" w:cs="Times New Roman CYR"/>
        </w:rPr>
        <w:t xml:space="preserve">При </w:t>
      </w:r>
      <w:r w:rsidRPr="0076394D">
        <w:rPr>
          <w:rFonts w:ascii="Calibri" w:hAnsi="Calibri" w:cs="Times New Roman CYR"/>
          <w:u w:val="single"/>
        </w:rPr>
        <w:t>сравнительной перкуссии</w:t>
      </w:r>
      <w:r w:rsidRPr="0076394D">
        <w:rPr>
          <w:rFonts w:ascii="Calibri" w:hAnsi="Calibri" w:cs="Times New Roman CYR"/>
        </w:rPr>
        <w:t xml:space="preserve"> над всей проекцией легких ясный легочный звук.</w:t>
      </w:r>
    </w:p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rPr>
          <w:rFonts w:ascii="Calibri" w:hAnsi="Calibri" w:cs="Times New Roman CYR"/>
          <w:u w:val="single"/>
        </w:rPr>
      </w:pPr>
      <w:r w:rsidRPr="0076394D">
        <w:rPr>
          <w:rFonts w:ascii="Calibri" w:hAnsi="Calibri" w:cs="Times New Roman CYR"/>
          <w:u w:val="single"/>
        </w:rPr>
        <w:t>Топографическая перкуссия легких:</w:t>
      </w:r>
    </w:p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rPr>
          <w:rFonts w:ascii="Calibri" w:hAnsi="Calibri" w:cs="Times New Roman CYR"/>
        </w:rPr>
      </w:pPr>
      <w:r w:rsidRPr="0076394D">
        <w:rPr>
          <w:rFonts w:ascii="Calibri" w:hAnsi="Calibri" w:cs="Times New Roman CYR"/>
        </w:rPr>
        <w:t>Нижняя граница:</w:t>
      </w: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15601C" w:rsidRPr="0076394D">
        <w:tblPrEx>
          <w:tblCellMar>
            <w:top w:w="0" w:type="dxa"/>
            <w:bottom w:w="0" w:type="dxa"/>
          </w:tblCellMar>
        </w:tblPrEx>
        <w:trPr>
          <w:trHeight w:val="651"/>
          <w:jc w:val="right"/>
        </w:trPr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601C" w:rsidRPr="0076394D" w:rsidRDefault="0015601C">
            <w:pPr>
              <w:autoSpaceDE w:val="0"/>
              <w:autoSpaceDN w:val="0"/>
              <w:adjustRightInd w:val="0"/>
              <w:spacing w:after="200" w:line="276" w:lineRule="auto"/>
              <w:ind w:firstLine="284"/>
              <w:jc w:val="center"/>
              <w:rPr>
                <w:rFonts w:ascii="Calibri" w:hAnsi="Calibri" w:cs="Times New Roman CYR"/>
              </w:rPr>
            </w:pPr>
            <w:r w:rsidRPr="0076394D">
              <w:rPr>
                <w:rFonts w:ascii="Calibri" w:hAnsi="Calibri" w:cs="Times New Roman CYR"/>
              </w:rPr>
              <w:t>Линии</w:t>
            </w:r>
          </w:p>
          <w:p w:rsidR="0015601C" w:rsidRPr="0076394D" w:rsidRDefault="0015601C">
            <w:pPr>
              <w:autoSpaceDE w:val="0"/>
              <w:autoSpaceDN w:val="0"/>
              <w:adjustRightInd w:val="0"/>
              <w:spacing w:after="200" w:line="276" w:lineRule="auto"/>
              <w:ind w:firstLine="284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601C" w:rsidRPr="0076394D" w:rsidRDefault="0015601C">
            <w:pPr>
              <w:autoSpaceDE w:val="0"/>
              <w:autoSpaceDN w:val="0"/>
              <w:adjustRightInd w:val="0"/>
              <w:spacing w:after="200" w:line="276" w:lineRule="auto"/>
              <w:ind w:firstLine="284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6394D">
              <w:rPr>
                <w:rFonts w:ascii="Calibri" w:hAnsi="Calibri" w:cs="Times New Roman CYR"/>
              </w:rPr>
              <w:t>Правое легкое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601C" w:rsidRPr="0076394D" w:rsidRDefault="0015601C">
            <w:pPr>
              <w:autoSpaceDE w:val="0"/>
              <w:autoSpaceDN w:val="0"/>
              <w:adjustRightInd w:val="0"/>
              <w:spacing w:after="200" w:line="276" w:lineRule="auto"/>
              <w:ind w:firstLine="284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6394D">
              <w:rPr>
                <w:rFonts w:ascii="Calibri" w:hAnsi="Calibri" w:cs="Times New Roman CYR"/>
              </w:rPr>
              <w:t>Левое легкое</w:t>
            </w:r>
          </w:p>
        </w:tc>
      </w:tr>
      <w:tr w:rsidR="0015601C" w:rsidRPr="0076394D">
        <w:tblPrEx>
          <w:tblCellMar>
            <w:top w:w="0" w:type="dxa"/>
            <w:bottom w:w="0" w:type="dxa"/>
          </w:tblCellMar>
        </w:tblPrEx>
        <w:trPr>
          <w:trHeight w:val="256"/>
          <w:jc w:val="right"/>
        </w:trPr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601C" w:rsidRPr="0076394D" w:rsidRDefault="0015601C">
            <w:pPr>
              <w:autoSpaceDE w:val="0"/>
              <w:autoSpaceDN w:val="0"/>
              <w:adjustRightInd w:val="0"/>
              <w:spacing w:after="200" w:line="276" w:lineRule="auto"/>
              <w:ind w:firstLine="284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76394D">
              <w:rPr>
                <w:rFonts w:ascii="Calibri" w:hAnsi="Calibri" w:cs="Times New Roman CYR"/>
              </w:rPr>
              <w:t>Парастернальная</w:t>
            </w:r>
            <w:proofErr w:type="spellEnd"/>
          </w:p>
        </w:tc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601C" w:rsidRPr="0076394D" w:rsidRDefault="0015601C">
            <w:pPr>
              <w:autoSpaceDE w:val="0"/>
              <w:autoSpaceDN w:val="0"/>
              <w:adjustRightInd w:val="0"/>
              <w:spacing w:after="200" w:line="276" w:lineRule="auto"/>
              <w:ind w:firstLine="284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6394D">
              <w:rPr>
                <w:rFonts w:ascii="Calibri" w:hAnsi="Calibri"/>
                <w:lang w:val="en-US"/>
              </w:rPr>
              <w:t xml:space="preserve">V </w:t>
            </w:r>
            <w:proofErr w:type="spellStart"/>
            <w:r w:rsidRPr="0076394D">
              <w:rPr>
                <w:rFonts w:ascii="Calibri" w:hAnsi="Calibri" w:cs="Times New Roman CYR"/>
              </w:rPr>
              <w:t>межреберье</w:t>
            </w:r>
            <w:proofErr w:type="spellEnd"/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601C" w:rsidRPr="0076394D" w:rsidRDefault="0015601C">
            <w:pPr>
              <w:autoSpaceDE w:val="0"/>
              <w:autoSpaceDN w:val="0"/>
              <w:adjustRightInd w:val="0"/>
              <w:spacing w:after="200" w:line="276" w:lineRule="auto"/>
              <w:ind w:firstLine="284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6394D">
              <w:rPr>
                <w:rFonts w:ascii="Calibri" w:hAnsi="Calibri"/>
                <w:lang w:val="en-US"/>
              </w:rPr>
              <w:t xml:space="preserve">IV </w:t>
            </w:r>
            <w:r w:rsidRPr="0076394D">
              <w:rPr>
                <w:rFonts w:ascii="Calibri" w:hAnsi="Calibri" w:cs="Times New Roman CYR"/>
              </w:rPr>
              <w:t>ребро</w:t>
            </w:r>
          </w:p>
        </w:tc>
      </w:tr>
      <w:tr w:rsidR="0015601C" w:rsidRPr="0076394D">
        <w:tblPrEx>
          <w:tblCellMar>
            <w:top w:w="0" w:type="dxa"/>
            <w:bottom w:w="0" w:type="dxa"/>
          </w:tblCellMar>
        </w:tblPrEx>
        <w:trPr>
          <w:trHeight w:val="1"/>
          <w:jc w:val="right"/>
        </w:trPr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601C" w:rsidRPr="0076394D" w:rsidRDefault="0015601C">
            <w:pPr>
              <w:autoSpaceDE w:val="0"/>
              <w:autoSpaceDN w:val="0"/>
              <w:adjustRightInd w:val="0"/>
              <w:spacing w:after="200" w:line="276" w:lineRule="auto"/>
              <w:ind w:firstLine="284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76394D">
              <w:rPr>
                <w:rFonts w:ascii="Calibri" w:hAnsi="Calibri" w:cs="Times New Roman CYR"/>
              </w:rPr>
              <w:t>Медиоклавикулярная</w:t>
            </w:r>
            <w:proofErr w:type="spellEnd"/>
          </w:p>
        </w:tc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601C" w:rsidRPr="0076394D" w:rsidRDefault="0015601C">
            <w:pPr>
              <w:autoSpaceDE w:val="0"/>
              <w:autoSpaceDN w:val="0"/>
              <w:adjustRightInd w:val="0"/>
              <w:spacing w:after="200" w:line="276" w:lineRule="auto"/>
              <w:ind w:firstLine="284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6394D">
              <w:rPr>
                <w:rFonts w:ascii="Calibri" w:hAnsi="Calibri"/>
                <w:lang w:val="en-US"/>
              </w:rPr>
              <w:t xml:space="preserve">VI </w:t>
            </w:r>
            <w:r w:rsidRPr="0076394D">
              <w:rPr>
                <w:rFonts w:ascii="Calibri" w:hAnsi="Calibri" w:cs="Times New Roman CYR"/>
              </w:rPr>
              <w:t>ребро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601C" w:rsidRPr="0076394D" w:rsidRDefault="0015601C">
            <w:pPr>
              <w:autoSpaceDE w:val="0"/>
              <w:autoSpaceDN w:val="0"/>
              <w:adjustRightInd w:val="0"/>
              <w:spacing w:after="200" w:line="276" w:lineRule="auto"/>
              <w:ind w:firstLine="284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6394D">
              <w:rPr>
                <w:rFonts w:ascii="Calibri" w:hAnsi="Calibri"/>
                <w:lang w:val="en-US"/>
              </w:rPr>
              <w:t xml:space="preserve">VI </w:t>
            </w:r>
            <w:r w:rsidRPr="0076394D">
              <w:rPr>
                <w:rFonts w:ascii="Calibri" w:hAnsi="Calibri" w:cs="Times New Roman CYR"/>
              </w:rPr>
              <w:t>ребро</w:t>
            </w:r>
          </w:p>
        </w:tc>
      </w:tr>
      <w:tr w:rsidR="0015601C" w:rsidRPr="0076394D">
        <w:tblPrEx>
          <w:tblCellMar>
            <w:top w:w="0" w:type="dxa"/>
            <w:bottom w:w="0" w:type="dxa"/>
          </w:tblCellMar>
        </w:tblPrEx>
        <w:trPr>
          <w:trHeight w:val="1"/>
          <w:jc w:val="right"/>
        </w:trPr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601C" w:rsidRPr="0076394D" w:rsidRDefault="0015601C">
            <w:pPr>
              <w:autoSpaceDE w:val="0"/>
              <w:autoSpaceDN w:val="0"/>
              <w:adjustRightInd w:val="0"/>
              <w:spacing w:after="200" w:line="276" w:lineRule="auto"/>
              <w:ind w:firstLine="284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6394D">
              <w:rPr>
                <w:rFonts w:ascii="Calibri" w:hAnsi="Calibri" w:cs="Times New Roman CYR"/>
              </w:rPr>
              <w:t xml:space="preserve">передняя </w:t>
            </w:r>
            <w:proofErr w:type="spellStart"/>
            <w:r w:rsidRPr="0076394D">
              <w:rPr>
                <w:rFonts w:ascii="Calibri" w:hAnsi="Calibri" w:cs="Times New Roman CYR"/>
              </w:rPr>
              <w:t>аксилярная</w:t>
            </w:r>
            <w:proofErr w:type="spellEnd"/>
          </w:p>
        </w:tc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601C" w:rsidRPr="0076394D" w:rsidRDefault="0015601C">
            <w:pPr>
              <w:autoSpaceDE w:val="0"/>
              <w:autoSpaceDN w:val="0"/>
              <w:adjustRightInd w:val="0"/>
              <w:spacing w:after="200" w:line="276" w:lineRule="auto"/>
              <w:ind w:firstLine="284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6394D">
              <w:rPr>
                <w:rFonts w:ascii="Calibri" w:hAnsi="Calibri"/>
                <w:lang w:val="en-US"/>
              </w:rPr>
              <w:t xml:space="preserve">VII </w:t>
            </w:r>
            <w:r w:rsidRPr="0076394D">
              <w:rPr>
                <w:rFonts w:ascii="Calibri" w:hAnsi="Calibri" w:cs="Times New Roman CYR"/>
              </w:rPr>
              <w:t>ребро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601C" w:rsidRPr="0076394D" w:rsidRDefault="0015601C">
            <w:pPr>
              <w:autoSpaceDE w:val="0"/>
              <w:autoSpaceDN w:val="0"/>
              <w:adjustRightInd w:val="0"/>
              <w:spacing w:after="200" w:line="276" w:lineRule="auto"/>
              <w:ind w:firstLine="284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6394D">
              <w:rPr>
                <w:rFonts w:ascii="Calibri" w:hAnsi="Calibri"/>
                <w:lang w:val="en-US"/>
              </w:rPr>
              <w:t xml:space="preserve">VII </w:t>
            </w:r>
            <w:r w:rsidRPr="0076394D">
              <w:rPr>
                <w:rFonts w:ascii="Calibri" w:hAnsi="Calibri" w:cs="Times New Roman CYR"/>
              </w:rPr>
              <w:t>ребро</w:t>
            </w:r>
          </w:p>
        </w:tc>
      </w:tr>
      <w:tr w:rsidR="0015601C" w:rsidRPr="0076394D">
        <w:tblPrEx>
          <w:tblCellMar>
            <w:top w:w="0" w:type="dxa"/>
            <w:bottom w:w="0" w:type="dxa"/>
          </w:tblCellMar>
        </w:tblPrEx>
        <w:trPr>
          <w:trHeight w:val="1"/>
          <w:jc w:val="right"/>
        </w:trPr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601C" w:rsidRPr="0076394D" w:rsidRDefault="0015601C">
            <w:pPr>
              <w:autoSpaceDE w:val="0"/>
              <w:autoSpaceDN w:val="0"/>
              <w:adjustRightInd w:val="0"/>
              <w:spacing w:after="200" w:line="276" w:lineRule="auto"/>
              <w:ind w:firstLine="284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6394D">
              <w:rPr>
                <w:rFonts w:ascii="Calibri" w:hAnsi="Calibri" w:cs="Times New Roman CYR"/>
              </w:rPr>
              <w:t xml:space="preserve">средняя </w:t>
            </w:r>
            <w:proofErr w:type="spellStart"/>
            <w:r w:rsidRPr="0076394D">
              <w:rPr>
                <w:rFonts w:ascii="Calibri" w:hAnsi="Calibri" w:cs="Times New Roman CYR"/>
              </w:rPr>
              <w:t>аксилярная</w:t>
            </w:r>
            <w:proofErr w:type="spellEnd"/>
          </w:p>
        </w:tc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601C" w:rsidRPr="0076394D" w:rsidRDefault="0015601C">
            <w:pPr>
              <w:autoSpaceDE w:val="0"/>
              <w:autoSpaceDN w:val="0"/>
              <w:adjustRightInd w:val="0"/>
              <w:spacing w:after="200" w:line="276" w:lineRule="auto"/>
              <w:ind w:firstLine="284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6394D">
              <w:rPr>
                <w:rFonts w:ascii="Calibri" w:hAnsi="Calibri"/>
                <w:lang w:val="en-US"/>
              </w:rPr>
              <w:t xml:space="preserve">VIII </w:t>
            </w:r>
            <w:r w:rsidRPr="0076394D">
              <w:rPr>
                <w:rFonts w:ascii="Calibri" w:hAnsi="Calibri" w:cs="Times New Roman CYR"/>
              </w:rPr>
              <w:t>ребро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601C" w:rsidRPr="0076394D" w:rsidRDefault="0015601C">
            <w:pPr>
              <w:autoSpaceDE w:val="0"/>
              <w:autoSpaceDN w:val="0"/>
              <w:adjustRightInd w:val="0"/>
              <w:spacing w:after="200" w:line="276" w:lineRule="auto"/>
              <w:ind w:firstLine="284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6394D">
              <w:rPr>
                <w:rFonts w:ascii="Calibri" w:hAnsi="Calibri"/>
                <w:lang w:val="en-US"/>
              </w:rPr>
              <w:t xml:space="preserve">VIII </w:t>
            </w:r>
            <w:r w:rsidRPr="0076394D">
              <w:rPr>
                <w:rFonts w:ascii="Calibri" w:hAnsi="Calibri" w:cs="Times New Roman CYR"/>
              </w:rPr>
              <w:t>ребро</w:t>
            </w:r>
          </w:p>
        </w:tc>
      </w:tr>
      <w:tr w:rsidR="0015601C" w:rsidRPr="0076394D">
        <w:tblPrEx>
          <w:tblCellMar>
            <w:top w:w="0" w:type="dxa"/>
            <w:bottom w:w="0" w:type="dxa"/>
          </w:tblCellMar>
        </w:tblPrEx>
        <w:trPr>
          <w:trHeight w:val="1"/>
          <w:jc w:val="right"/>
        </w:trPr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601C" w:rsidRPr="0076394D" w:rsidRDefault="0015601C">
            <w:pPr>
              <w:autoSpaceDE w:val="0"/>
              <w:autoSpaceDN w:val="0"/>
              <w:adjustRightInd w:val="0"/>
              <w:spacing w:after="200" w:line="276" w:lineRule="auto"/>
              <w:ind w:firstLine="284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6394D">
              <w:rPr>
                <w:rFonts w:ascii="Calibri" w:hAnsi="Calibri" w:cs="Times New Roman CYR"/>
              </w:rPr>
              <w:t xml:space="preserve">задняя </w:t>
            </w:r>
            <w:proofErr w:type="spellStart"/>
            <w:r w:rsidRPr="0076394D">
              <w:rPr>
                <w:rFonts w:ascii="Calibri" w:hAnsi="Calibri" w:cs="Times New Roman CYR"/>
              </w:rPr>
              <w:t>аксилярная</w:t>
            </w:r>
            <w:proofErr w:type="spellEnd"/>
          </w:p>
        </w:tc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601C" w:rsidRPr="0076394D" w:rsidRDefault="0015601C">
            <w:pPr>
              <w:autoSpaceDE w:val="0"/>
              <w:autoSpaceDN w:val="0"/>
              <w:adjustRightInd w:val="0"/>
              <w:spacing w:after="200" w:line="276" w:lineRule="auto"/>
              <w:ind w:firstLine="284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6394D">
              <w:rPr>
                <w:rFonts w:ascii="Calibri" w:hAnsi="Calibri"/>
                <w:lang w:val="en-US"/>
              </w:rPr>
              <w:t xml:space="preserve">IX </w:t>
            </w:r>
            <w:r w:rsidRPr="0076394D">
              <w:rPr>
                <w:rFonts w:ascii="Calibri" w:hAnsi="Calibri" w:cs="Times New Roman CYR"/>
              </w:rPr>
              <w:t>ребро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601C" w:rsidRPr="0076394D" w:rsidRDefault="0015601C">
            <w:pPr>
              <w:autoSpaceDE w:val="0"/>
              <w:autoSpaceDN w:val="0"/>
              <w:adjustRightInd w:val="0"/>
              <w:spacing w:after="200" w:line="276" w:lineRule="auto"/>
              <w:ind w:firstLine="284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6394D">
              <w:rPr>
                <w:rFonts w:ascii="Calibri" w:hAnsi="Calibri"/>
                <w:lang w:val="en-US"/>
              </w:rPr>
              <w:t xml:space="preserve">IX </w:t>
            </w:r>
            <w:r w:rsidRPr="0076394D">
              <w:rPr>
                <w:rFonts w:ascii="Calibri" w:hAnsi="Calibri" w:cs="Times New Roman CYR"/>
              </w:rPr>
              <w:t>ребро</w:t>
            </w:r>
          </w:p>
        </w:tc>
      </w:tr>
      <w:tr w:rsidR="0015601C" w:rsidRPr="0076394D">
        <w:tblPrEx>
          <w:tblCellMar>
            <w:top w:w="0" w:type="dxa"/>
            <w:bottom w:w="0" w:type="dxa"/>
          </w:tblCellMar>
        </w:tblPrEx>
        <w:trPr>
          <w:trHeight w:val="1"/>
          <w:jc w:val="right"/>
        </w:trPr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601C" w:rsidRPr="0076394D" w:rsidRDefault="0015601C">
            <w:pPr>
              <w:autoSpaceDE w:val="0"/>
              <w:autoSpaceDN w:val="0"/>
              <w:adjustRightInd w:val="0"/>
              <w:spacing w:after="200" w:line="276" w:lineRule="auto"/>
              <w:ind w:firstLine="284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6394D">
              <w:rPr>
                <w:rFonts w:ascii="Calibri" w:hAnsi="Calibri" w:cs="Times New Roman CYR"/>
              </w:rPr>
              <w:t>Лопаточная</w:t>
            </w:r>
          </w:p>
        </w:tc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601C" w:rsidRPr="0076394D" w:rsidRDefault="0015601C">
            <w:pPr>
              <w:autoSpaceDE w:val="0"/>
              <w:autoSpaceDN w:val="0"/>
              <w:adjustRightInd w:val="0"/>
              <w:spacing w:after="200" w:line="276" w:lineRule="auto"/>
              <w:ind w:firstLine="284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6394D">
              <w:rPr>
                <w:rFonts w:ascii="Calibri" w:hAnsi="Calibri"/>
                <w:lang w:val="en-US"/>
              </w:rPr>
              <w:t xml:space="preserve">X </w:t>
            </w:r>
            <w:r w:rsidRPr="0076394D">
              <w:rPr>
                <w:rFonts w:ascii="Calibri" w:hAnsi="Calibri" w:cs="Times New Roman CYR"/>
              </w:rPr>
              <w:t>ребро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601C" w:rsidRPr="0076394D" w:rsidRDefault="0015601C">
            <w:pPr>
              <w:autoSpaceDE w:val="0"/>
              <w:autoSpaceDN w:val="0"/>
              <w:adjustRightInd w:val="0"/>
              <w:spacing w:after="200" w:line="276" w:lineRule="auto"/>
              <w:ind w:firstLine="284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6394D">
              <w:rPr>
                <w:rFonts w:ascii="Calibri" w:hAnsi="Calibri"/>
                <w:lang w:val="en-US"/>
              </w:rPr>
              <w:t xml:space="preserve">X </w:t>
            </w:r>
            <w:r w:rsidRPr="0076394D">
              <w:rPr>
                <w:rFonts w:ascii="Calibri" w:hAnsi="Calibri" w:cs="Times New Roman CYR"/>
              </w:rPr>
              <w:t>ребро</w:t>
            </w:r>
          </w:p>
        </w:tc>
      </w:tr>
      <w:tr w:rsidR="0015601C" w:rsidRPr="0076394D">
        <w:tblPrEx>
          <w:tblCellMar>
            <w:top w:w="0" w:type="dxa"/>
            <w:bottom w:w="0" w:type="dxa"/>
          </w:tblCellMar>
        </w:tblPrEx>
        <w:trPr>
          <w:trHeight w:val="1"/>
          <w:jc w:val="right"/>
        </w:trPr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601C" w:rsidRPr="0076394D" w:rsidRDefault="0015601C">
            <w:pPr>
              <w:autoSpaceDE w:val="0"/>
              <w:autoSpaceDN w:val="0"/>
              <w:adjustRightInd w:val="0"/>
              <w:spacing w:after="200" w:line="276" w:lineRule="auto"/>
              <w:ind w:firstLine="284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76394D">
              <w:rPr>
                <w:rFonts w:ascii="Calibri" w:hAnsi="Calibri" w:cs="Times New Roman CYR"/>
              </w:rPr>
              <w:t>Паравертебральная</w:t>
            </w:r>
            <w:proofErr w:type="spellEnd"/>
          </w:p>
        </w:tc>
        <w:tc>
          <w:tcPr>
            <w:tcW w:w="63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601C" w:rsidRPr="0076394D" w:rsidRDefault="0015601C">
            <w:pPr>
              <w:autoSpaceDE w:val="0"/>
              <w:autoSpaceDN w:val="0"/>
              <w:adjustRightInd w:val="0"/>
              <w:spacing w:after="200" w:line="276" w:lineRule="auto"/>
              <w:ind w:firstLine="28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394D">
              <w:rPr>
                <w:rFonts w:ascii="Calibri" w:hAnsi="Calibri" w:cs="Times New Roman CYR"/>
              </w:rPr>
              <w:t>На уровне XI грудного позвонка</w:t>
            </w:r>
          </w:p>
        </w:tc>
      </w:tr>
    </w:tbl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rPr>
          <w:rFonts w:ascii="Calibri" w:hAnsi="Calibri"/>
        </w:rPr>
      </w:pPr>
    </w:p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rPr>
          <w:rFonts w:ascii="Calibri" w:hAnsi="Calibri" w:cs="Times New Roman CYR"/>
        </w:rPr>
      </w:pPr>
      <w:r w:rsidRPr="0076394D">
        <w:rPr>
          <w:rFonts w:ascii="Calibri" w:hAnsi="Calibri" w:cs="Times New Roman CYR"/>
        </w:rPr>
        <w:t xml:space="preserve">Верхняя граница: </w:t>
      </w:r>
    </w:p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rPr>
          <w:rFonts w:ascii="Calibri" w:hAnsi="Calibri" w:cs="Times New Roman CYR"/>
        </w:rPr>
      </w:pPr>
      <w:r w:rsidRPr="0076394D">
        <w:rPr>
          <w:rFonts w:ascii="Calibri" w:hAnsi="Calibri" w:cs="Times New Roman CYR"/>
        </w:rPr>
        <w:t xml:space="preserve">Высота стояния верхушки легкого спереди справа и слева </w:t>
      </w:r>
      <w:smartTag w:uri="urn:schemas-microsoft-com:office:smarttags" w:element="metricconverter">
        <w:smartTagPr>
          <w:attr w:name="ProductID" w:val="4 см"/>
        </w:smartTagPr>
        <w:r w:rsidRPr="0076394D">
          <w:rPr>
            <w:rFonts w:ascii="Calibri" w:hAnsi="Calibri" w:cs="Times New Roman CYR"/>
          </w:rPr>
          <w:t>4 см</w:t>
        </w:r>
      </w:smartTag>
      <w:r w:rsidRPr="0076394D">
        <w:rPr>
          <w:rFonts w:ascii="Calibri" w:hAnsi="Calibri" w:cs="Times New Roman CYR"/>
        </w:rPr>
        <w:t xml:space="preserve">, сзади справа и слева на уровне остистого отростка VII шейного позвонка. Ширина полей </w:t>
      </w:r>
      <w:proofErr w:type="spellStart"/>
      <w:r w:rsidRPr="0076394D">
        <w:rPr>
          <w:rFonts w:ascii="Calibri" w:hAnsi="Calibri" w:cs="Times New Roman CYR"/>
        </w:rPr>
        <w:t>Кренига</w:t>
      </w:r>
      <w:proofErr w:type="spellEnd"/>
      <w:r w:rsidRPr="0076394D">
        <w:rPr>
          <w:rFonts w:ascii="Calibri" w:hAnsi="Calibri" w:cs="Times New Roman CYR"/>
        </w:rPr>
        <w:t xml:space="preserve"> справа и слева </w:t>
      </w:r>
      <w:smartTag w:uri="urn:schemas-microsoft-com:office:smarttags" w:element="metricconverter">
        <w:smartTagPr>
          <w:attr w:name="ProductID" w:val="5 см"/>
        </w:smartTagPr>
        <w:r w:rsidRPr="0076394D">
          <w:rPr>
            <w:rFonts w:ascii="Calibri" w:hAnsi="Calibri" w:cs="Times New Roman CYR"/>
          </w:rPr>
          <w:t>5 см</w:t>
        </w:r>
      </w:smartTag>
      <w:r w:rsidRPr="0076394D">
        <w:rPr>
          <w:rFonts w:ascii="Calibri" w:hAnsi="Calibri" w:cs="Times New Roman CYR"/>
        </w:rPr>
        <w:t>.</w:t>
      </w:r>
    </w:p>
    <w:p w:rsidR="0015601C" w:rsidRPr="0076394D" w:rsidRDefault="0015601C" w:rsidP="00FB0E77">
      <w:pPr>
        <w:autoSpaceDE w:val="0"/>
        <w:autoSpaceDN w:val="0"/>
        <w:adjustRightInd w:val="0"/>
        <w:spacing w:after="200" w:line="276" w:lineRule="auto"/>
        <w:ind w:firstLine="284"/>
        <w:rPr>
          <w:rFonts w:ascii="Calibri" w:hAnsi="Calibri" w:cs="Times New Roman CYR"/>
          <w:i/>
          <w:iCs/>
        </w:rPr>
      </w:pPr>
      <w:r w:rsidRPr="0076394D">
        <w:rPr>
          <w:rFonts w:ascii="Calibri" w:hAnsi="Calibri" w:cs="Times New Roman CYR"/>
          <w:i/>
          <w:iCs/>
        </w:rPr>
        <w:t xml:space="preserve">Аускультация </w:t>
      </w:r>
      <w:proofErr w:type="spellStart"/>
      <w:r w:rsidRPr="0076394D">
        <w:rPr>
          <w:rFonts w:ascii="Calibri" w:hAnsi="Calibri" w:cs="Times New Roman CYR"/>
          <w:i/>
          <w:iCs/>
        </w:rPr>
        <w:t>легких:</w:t>
      </w:r>
      <w:r w:rsidRPr="0076394D">
        <w:rPr>
          <w:rFonts w:ascii="Calibri" w:hAnsi="Calibri" w:cs="Times New Roman CYR"/>
        </w:rPr>
        <w:t>При</w:t>
      </w:r>
      <w:proofErr w:type="spellEnd"/>
      <w:r w:rsidRPr="0076394D">
        <w:rPr>
          <w:rFonts w:ascii="Calibri" w:hAnsi="Calibri" w:cs="Times New Roman CYR"/>
        </w:rPr>
        <w:t xml:space="preserve"> аускультации выслушивается жесткое дыхание в нижних отделах. </w:t>
      </w:r>
      <w:proofErr w:type="spellStart"/>
      <w:r w:rsidRPr="0076394D">
        <w:rPr>
          <w:rFonts w:ascii="Calibri" w:hAnsi="Calibri" w:cs="Times New Roman CYR"/>
        </w:rPr>
        <w:t>Бронхофония</w:t>
      </w:r>
      <w:proofErr w:type="spellEnd"/>
      <w:r w:rsidRPr="0076394D">
        <w:rPr>
          <w:rFonts w:ascii="Calibri" w:hAnsi="Calibri" w:cs="Times New Roman CYR"/>
        </w:rPr>
        <w:t xml:space="preserve"> не изменена.</w:t>
      </w:r>
    </w:p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jc w:val="both"/>
        <w:rPr>
          <w:rFonts w:ascii="Calibri" w:hAnsi="Calibri" w:cs="Times New Roman CYR"/>
          <w:b/>
          <w:bCs/>
          <w:sz w:val="32"/>
          <w:szCs w:val="32"/>
          <w:u w:val="single"/>
        </w:rPr>
      </w:pPr>
      <w:r w:rsidRPr="0076394D">
        <w:rPr>
          <w:rFonts w:ascii="Calibri" w:hAnsi="Calibri" w:cs="Times New Roman CYR"/>
          <w:b/>
          <w:bCs/>
          <w:sz w:val="32"/>
          <w:szCs w:val="32"/>
          <w:u w:val="single"/>
        </w:rPr>
        <w:t>Система органов кровообращения:</w:t>
      </w:r>
    </w:p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jc w:val="both"/>
        <w:rPr>
          <w:rFonts w:ascii="Calibri" w:hAnsi="Calibri" w:cs="Times New Roman CYR"/>
          <w:i/>
          <w:iCs/>
        </w:rPr>
      </w:pPr>
      <w:r w:rsidRPr="0076394D">
        <w:rPr>
          <w:rFonts w:ascii="Calibri" w:hAnsi="Calibri" w:cs="Times New Roman CYR"/>
          <w:i/>
          <w:iCs/>
        </w:rPr>
        <w:t>Осмотр области сердца и крупных сосудов:</w:t>
      </w:r>
    </w:p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jc w:val="both"/>
        <w:rPr>
          <w:rFonts w:ascii="Calibri" w:hAnsi="Calibri" w:cs="Times New Roman CYR"/>
        </w:rPr>
      </w:pPr>
      <w:r w:rsidRPr="0076394D">
        <w:rPr>
          <w:rFonts w:ascii="Calibri" w:hAnsi="Calibri" w:cs="Times New Roman CYR"/>
        </w:rPr>
        <w:t>Верхушечный толчок не виден, патологической пульсации сосудов нет.</w:t>
      </w:r>
    </w:p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jc w:val="both"/>
        <w:rPr>
          <w:rFonts w:ascii="Calibri" w:hAnsi="Calibri" w:cs="Times New Roman CYR"/>
          <w:i/>
          <w:iCs/>
        </w:rPr>
      </w:pPr>
      <w:r w:rsidRPr="0076394D">
        <w:rPr>
          <w:rFonts w:ascii="Calibri" w:hAnsi="Calibri" w:cs="Times New Roman CYR"/>
          <w:i/>
          <w:iCs/>
        </w:rPr>
        <w:t>Пальпация сердца и сосудов:</w:t>
      </w:r>
    </w:p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jc w:val="both"/>
        <w:rPr>
          <w:rFonts w:ascii="Calibri" w:hAnsi="Calibri" w:cs="Times New Roman CYR"/>
        </w:rPr>
      </w:pPr>
      <w:r w:rsidRPr="0076394D">
        <w:rPr>
          <w:rFonts w:ascii="Calibri" w:hAnsi="Calibri" w:cs="Times New Roman CYR"/>
        </w:rPr>
        <w:t>Пульс – 85 ударов в минуту, удовлетворительного наполнения, ритмичный, одинаковый на обеих руках.</w:t>
      </w:r>
    </w:p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jc w:val="both"/>
        <w:rPr>
          <w:rFonts w:ascii="Calibri" w:hAnsi="Calibri" w:cs="Times New Roman CYR"/>
        </w:rPr>
      </w:pPr>
      <w:r w:rsidRPr="0076394D">
        <w:rPr>
          <w:rFonts w:ascii="Calibri" w:hAnsi="Calibri" w:cs="Times New Roman CYR"/>
        </w:rPr>
        <w:t xml:space="preserve">Верхушечный толчок пальпируется в 5-м </w:t>
      </w:r>
      <w:proofErr w:type="spellStart"/>
      <w:r w:rsidRPr="0076394D">
        <w:rPr>
          <w:rFonts w:ascii="Calibri" w:hAnsi="Calibri" w:cs="Times New Roman CYR"/>
        </w:rPr>
        <w:t>межреберье</w:t>
      </w:r>
      <w:proofErr w:type="spellEnd"/>
      <w:r w:rsidRPr="0076394D">
        <w:rPr>
          <w:rFonts w:ascii="Calibri" w:hAnsi="Calibri" w:cs="Times New Roman CYR"/>
        </w:rPr>
        <w:t xml:space="preserve"> на </w:t>
      </w:r>
      <w:smartTag w:uri="urn:schemas-microsoft-com:office:smarttags" w:element="metricconverter">
        <w:smartTagPr>
          <w:attr w:name="ProductID" w:val="2 см"/>
        </w:smartTagPr>
        <w:r w:rsidRPr="0076394D">
          <w:rPr>
            <w:rFonts w:ascii="Calibri" w:hAnsi="Calibri" w:cs="Times New Roman CYR"/>
          </w:rPr>
          <w:t>2 см</w:t>
        </w:r>
      </w:smartTag>
      <w:r w:rsidRPr="0076394D">
        <w:rPr>
          <w:rFonts w:ascii="Calibri" w:hAnsi="Calibri" w:cs="Times New Roman CYR"/>
        </w:rPr>
        <w:t xml:space="preserve"> кнаружи от левой срединно-ключичной линии. </w:t>
      </w:r>
    </w:p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jc w:val="both"/>
        <w:rPr>
          <w:rFonts w:ascii="Calibri" w:hAnsi="Calibri" w:cs="Times New Roman CYR"/>
          <w:i/>
          <w:iCs/>
        </w:rPr>
      </w:pPr>
      <w:r w:rsidRPr="0076394D">
        <w:rPr>
          <w:rFonts w:ascii="Calibri" w:hAnsi="Calibri" w:cs="Times New Roman CYR"/>
          <w:i/>
          <w:iCs/>
        </w:rPr>
        <w:t>Перкуссия сердца и сосудистого пучка:</w:t>
      </w:r>
    </w:p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jc w:val="both"/>
        <w:rPr>
          <w:rFonts w:ascii="Calibri" w:hAnsi="Calibri" w:cs="Times New Roman CYR"/>
        </w:rPr>
      </w:pPr>
      <w:r w:rsidRPr="0076394D">
        <w:rPr>
          <w:rFonts w:ascii="Calibri" w:hAnsi="Calibri" w:cs="Times New Roman CYR"/>
        </w:rPr>
        <w:t>Границы относительной тупости сердца</w:t>
      </w:r>
    </w:p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jc w:val="both"/>
        <w:rPr>
          <w:rFonts w:ascii="Calibri" w:hAnsi="Calibri" w:cs="Times New Roman CYR"/>
        </w:rPr>
      </w:pPr>
      <w:r w:rsidRPr="0076394D">
        <w:rPr>
          <w:rFonts w:ascii="Calibri" w:hAnsi="Calibri" w:cs="Times New Roman CYR"/>
        </w:rPr>
        <w:t xml:space="preserve">Правая: в 4-ом </w:t>
      </w:r>
      <w:proofErr w:type="spellStart"/>
      <w:r w:rsidRPr="0076394D">
        <w:rPr>
          <w:rFonts w:ascii="Calibri" w:hAnsi="Calibri" w:cs="Times New Roman CYR"/>
        </w:rPr>
        <w:t>межреберье</w:t>
      </w:r>
      <w:proofErr w:type="spellEnd"/>
      <w:r w:rsidRPr="0076394D">
        <w:rPr>
          <w:rFonts w:ascii="Calibri" w:hAnsi="Calibri" w:cs="Times New Roman CYR"/>
        </w:rPr>
        <w:t xml:space="preserve"> по правому краю грудины.</w:t>
      </w:r>
    </w:p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jc w:val="both"/>
        <w:rPr>
          <w:rFonts w:ascii="Calibri" w:hAnsi="Calibri" w:cs="Times New Roman CYR"/>
        </w:rPr>
      </w:pPr>
      <w:r w:rsidRPr="0076394D">
        <w:rPr>
          <w:rFonts w:ascii="Calibri" w:hAnsi="Calibri" w:cs="Times New Roman CYR"/>
        </w:rPr>
        <w:t xml:space="preserve">Левая: в 5-м </w:t>
      </w:r>
      <w:proofErr w:type="spellStart"/>
      <w:r w:rsidRPr="0076394D">
        <w:rPr>
          <w:rFonts w:ascii="Calibri" w:hAnsi="Calibri" w:cs="Times New Roman CYR"/>
        </w:rPr>
        <w:t>межреберье</w:t>
      </w:r>
      <w:proofErr w:type="spellEnd"/>
      <w:r w:rsidRPr="0076394D">
        <w:rPr>
          <w:rFonts w:ascii="Calibri" w:hAnsi="Calibri" w:cs="Times New Roman CYR"/>
        </w:rPr>
        <w:t xml:space="preserve"> на </w:t>
      </w:r>
      <w:smartTag w:uri="urn:schemas-microsoft-com:office:smarttags" w:element="metricconverter">
        <w:smartTagPr>
          <w:attr w:name="ProductID" w:val="2 см"/>
        </w:smartTagPr>
        <w:r w:rsidRPr="0076394D">
          <w:rPr>
            <w:rFonts w:ascii="Calibri" w:hAnsi="Calibri" w:cs="Times New Roman CYR"/>
          </w:rPr>
          <w:t>2 см</w:t>
        </w:r>
      </w:smartTag>
      <w:r w:rsidRPr="0076394D">
        <w:rPr>
          <w:rFonts w:ascii="Calibri" w:hAnsi="Calibri" w:cs="Times New Roman CYR"/>
        </w:rPr>
        <w:t xml:space="preserve"> кнаружи от левой срединно-ключичной линии.</w:t>
      </w:r>
    </w:p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jc w:val="both"/>
        <w:rPr>
          <w:rFonts w:ascii="Calibri" w:hAnsi="Calibri" w:cs="Times New Roman CYR"/>
        </w:rPr>
      </w:pPr>
      <w:r w:rsidRPr="0076394D">
        <w:rPr>
          <w:rFonts w:ascii="Calibri" w:hAnsi="Calibri" w:cs="Times New Roman CYR"/>
        </w:rPr>
        <w:t xml:space="preserve">Верхняя: верхний край 3-го ребра слева на уровне </w:t>
      </w:r>
      <w:proofErr w:type="spellStart"/>
      <w:r w:rsidRPr="0076394D">
        <w:rPr>
          <w:rFonts w:ascii="Calibri" w:hAnsi="Calibri" w:cs="Times New Roman CYR"/>
        </w:rPr>
        <w:t>окологрудинной</w:t>
      </w:r>
      <w:proofErr w:type="spellEnd"/>
      <w:r w:rsidRPr="0076394D">
        <w:rPr>
          <w:rFonts w:ascii="Calibri" w:hAnsi="Calibri" w:cs="Times New Roman CYR"/>
        </w:rPr>
        <w:t xml:space="preserve"> линии.</w:t>
      </w:r>
    </w:p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jc w:val="both"/>
        <w:rPr>
          <w:rFonts w:ascii="Calibri" w:hAnsi="Calibri" w:cs="Times New Roman CYR"/>
          <w:i/>
          <w:iCs/>
        </w:rPr>
      </w:pPr>
      <w:r w:rsidRPr="0076394D">
        <w:rPr>
          <w:rFonts w:ascii="Calibri" w:hAnsi="Calibri" w:cs="Times New Roman CYR"/>
          <w:i/>
          <w:iCs/>
        </w:rPr>
        <w:t>Аускультация сердца и сосудов:</w:t>
      </w:r>
    </w:p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jc w:val="both"/>
        <w:rPr>
          <w:rFonts w:ascii="Calibri" w:hAnsi="Calibri" w:cs="Times New Roman CYR"/>
        </w:rPr>
      </w:pPr>
      <w:r w:rsidRPr="0076394D">
        <w:rPr>
          <w:rFonts w:ascii="Calibri" w:hAnsi="Calibri" w:cs="Times New Roman CYR"/>
        </w:rPr>
        <w:t>Тоны сердца ритмичные, приглушены. ЧСС – 80 в 1 мин.</w:t>
      </w:r>
    </w:p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jc w:val="both"/>
        <w:rPr>
          <w:rFonts w:ascii="Calibri" w:hAnsi="Calibri" w:cs="Times New Roman CYR"/>
        </w:rPr>
      </w:pPr>
      <w:r w:rsidRPr="0076394D">
        <w:rPr>
          <w:rFonts w:ascii="Calibri" w:hAnsi="Calibri" w:cs="Times New Roman CYR"/>
        </w:rPr>
        <w:t>АД – 150/95 мм. рт. ст.</w:t>
      </w:r>
    </w:p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rPr>
          <w:rFonts w:ascii="Calibri" w:hAnsi="Calibri" w:cs="Times New Roman CYR"/>
          <w:b/>
          <w:bCs/>
          <w:sz w:val="32"/>
          <w:szCs w:val="32"/>
          <w:u w:val="single"/>
        </w:rPr>
      </w:pPr>
      <w:r w:rsidRPr="0076394D">
        <w:rPr>
          <w:rFonts w:ascii="Calibri" w:hAnsi="Calibri" w:cs="Times New Roman CYR"/>
          <w:b/>
          <w:bCs/>
          <w:sz w:val="32"/>
          <w:szCs w:val="32"/>
          <w:u w:val="single"/>
        </w:rPr>
        <w:t>Система органов пищеварения:</w:t>
      </w:r>
    </w:p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jc w:val="both"/>
        <w:rPr>
          <w:rFonts w:ascii="Calibri" w:hAnsi="Calibri" w:cs="Times New Roman CYR"/>
          <w:b/>
          <w:bCs/>
        </w:rPr>
      </w:pPr>
      <w:r w:rsidRPr="0076394D">
        <w:rPr>
          <w:rFonts w:ascii="Calibri" w:hAnsi="Calibri" w:cs="Times New Roman CYR"/>
        </w:rPr>
        <w:t xml:space="preserve">Жалоб нет. Слизистая ротовой полости чистая, влажная, розовая. Язык влажный, налёта нет. Живот правильной формы, симметричный, мягкий, доступен глубокой пальпации. Симптом </w:t>
      </w:r>
      <w:proofErr w:type="spellStart"/>
      <w:r w:rsidRPr="0076394D">
        <w:rPr>
          <w:rFonts w:ascii="Calibri" w:hAnsi="Calibri" w:cs="Times New Roman CYR"/>
        </w:rPr>
        <w:t>Щёткина-Блюмберга</w:t>
      </w:r>
      <w:proofErr w:type="spellEnd"/>
      <w:r w:rsidRPr="0076394D">
        <w:rPr>
          <w:rFonts w:ascii="Calibri" w:hAnsi="Calibri" w:cs="Times New Roman CYR"/>
        </w:rPr>
        <w:t xml:space="preserve"> отрицательный. Сигмовидная кишка пальпируется в виде плотного цилиндра, шириной </w:t>
      </w:r>
      <w:smartTag w:uri="urn:schemas-microsoft-com:office:smarttags" w:element="metricconverter">
        <w:smartTagPr>
          <w:attr w:name="ProductID" w:val="2 см"/>
        </w:smartTagPr>
        <w:r w:rsidRPr="0076394D">
          <w:rPr>
            <w:rFonts w:ascii="Calibri" w:hAnsi="Calibri" w:cs="Times New Roman CYR"/>
          </w:rPr>
          <w:t>2 см</w:t>
        </w:r>
      </w:smartTag>
      <w:r w:rsidRPr="0076394D">
        <w:rPr>
          <w:rFonts w:ascii="Calibri" w:hAnsi="Calibri" w:cs="Times New Roman CYR"/>
        </w:rPr>
        <w:t xml:space="preserve">., безболезненная. Слепая кишка пальпируется в виде мягкого цилиндра, шириной </w:t>
      </w:r>
      <w:smartTag w:uri="urn:schemas-microsoft-com:office:smarttags" w:element="metricconverter">
        <w:smartTagPr>
          <w:attr w:name="ProductID" w:val="3 см"/>
        </w:smartTagPr>
        <w:r w:rsidRPr="0076394D">
          <w:rPr>
            <w:rFonts w:ascii="Calibri" w:hAnsi="Calibri" w:cs="Times New Roman CYR"/>
          </w:rPr>
          <w:t>3 см</w:t>
        </w:r>
      </w:smartTag>
      <w:r w:rsidRPr="0076394D">
        <w:rPr>
          <w:rFonts w:ascii="Calibri" w:hAnsi="Calibri" w:cs="Times New Roman CYR"/>
        </w:rPr>
        <w:t xml:space="preserve">., безболезненная. Поперечно-ободочная кишка пальпируется на </w:t>
      </w:r>
      <w:smartTag w:uri="urn:schemas-microsoft-com:office:smarttags" w:element="metricconverter">
        <w:smartTagPr>
          <w:attr w:name="ProductID" w:val="2 см"/>
        </w:smartTagPr>
        <w:r w:rsidRPr="0076394D">
          <w:rPr>
            <w:rFonts w:ascii="Calibri" w:hAnsi="Calibri" w:cs="Times New Roman CYR"/>
          </w:rPr>
          <w:t>2 см</w:t>
        </w:r>
      </w:smartTag>
      <w:r w:rsidRPr="0076394D">
        <w:rPr>
          <w:rFonts w:ascii="Calibri" w:hAnsi="Calibri" w:cs="Times New Roman CYR"/>
        </w:rPr>
        <w:t xml:space="preserve">. ниже пупка в виде мягкого цилиндра, шириной </w:t>
      </w:r>
      <w:smartTag w:uri="urn:schemas-microsoft-com:office:smarttags" w:element="metricconverter">
        <w:smartTagPr>
          <w:attr w:name="ProductID" w:val="3 см"/>
        </w:smartTagPr>
        <w:r w:rsidRPr="0076394D">
          <w:rPr>
            <w:rFonts w:ascii="Calibri" w:hAnsi="Calibri" w:cs="Times New Roman CYR"/>
          </w:rPr>
          <w:t>3 см</w:t>
        </w:r>
      </w:smartTag>
      <w:r w:rsidRPr="0076394D">
        <w:rPr>
          <w:rFonts w:ascii="Calibri" w:hAnsi="Calibri" w:cs="Times New Roman CYR"/>
        </w:rPr>
        <w:t xml:space="preserve">., безболезненная. Край печени ровный, эластической консистенции, безболезненный. Размеры печени по Курлову 10 х 8 х </w:t>
      </w:r>
      <w:smartTag w:uri="urn:schemas-microsoft-com:office:smarttags" w:element="metricconverter">
        <w:smartTagPr>
          <w:attr w:name="ProductID" w:val="7 см"/>
        </w:smartTagPr>
        <w:r w:rsidRPr="0076394D">
          <w:rPr>
            <w:rFonts w:ascii="Calibri" w:hAnsi="Calibri" w:cs="Times New Roman CYR"/>
          </w:rPr>
          <w:t>7 см</w:t>
        </w:r>
      </w:smartTag>
      <w:r w:rsidRPr="0076394D">
        <w:rPr>
          <w:rFonts w:ascii="Calibri" w:hAnsi="Calibri" w:cs="Times New Roman CYR"/>
        </w:rPr>
        <w:t>. Пальпация точек желчного пузыря безболезненна. Стул оформленный, один раз в сутки. Селезёнка не пальпируется.</w:t>
      </w:r>
    </w:p>
    <w:p w:rsidR="00FB0E77" w:rsidRPr="0076394D" w:rsidRDefault="00FB0E77" w:rsidP="0015601C">
      <w:pPr>
        <w:autoSpaceDE w:val="0"/>
        <w:autoSpaceDN w:val="0"/>
        <w:adjustRightInd w:val="0"/>
        <w:spacing w:after="200" w:line="276" w:lineRule="auto"/>
        <w:ind w:firstLine="284"/>
        <w:jc w:val="both"/>
        <w:rPr>
          <w:rFonts w:ascii="Calibri" w:hAnsi="Calibri" w:cs="Times New Roman CYR"/>
          <w:b/>
          <w:bCs/>
          <w:sz w:val="32"/>
          <w:szCs w:val="32"/>
          <w:u w:val="single"/>
        </w:rPr>
      </w:pPr>
    </w:p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jc w:val="both"/>
        <w:rPr>
          <w:rFonts w:ascii="Calibri" w:hAnsi="Calibri" w:cs="Times New Roman CYR"/>
          <w:b/>
          <w:bCs/>
          <w:sz w:val="32"/>
          <w:szCs w:val="32"/>
          <w:u w:val="single"/>
        </w:rPr>
      </w:pPr>
      <w:r w:rsidRPr="0076394D">
        <w:rPr>
          <w:rFonts w:ascii="Calibri" w:hAnsi="Calibri" w:cs="Times New Roman CYR"/>
          <w:b/>
          <w:bCs/>
          <w:sz w:val="32"/>
          <w:szCs w:val="32"/>
          <w:u w:val="single"/>
        </w:rPr>
        <w:t>Мочевыделительная система:</w:t>
      </w:r>
    </w:p>
    <w:p w:rsidR="0015601C" w:rsidRPr="0076394D" w:rsidRDefault="0015601C" w:rsidP="0015601C">
      <w:pPr>
        <w:autoSpaceDE w:val="0"/>
        <w:autoSpaceDN w:val="0"/>
        <w:adjustRightInd w:val="0"/>
        <w:ind w:firstLine="284"/>
        <w:jc w:val="both"/>
        <w:rPr>
          <w:rFonts w:ascii="Calibri" w:hAnsi="Calibri" w:cs="Times New Roman CYR"/>
        </w:rPr>
      </w:pPr>
      <w:r w:rsidRPr="0076394D">
        <w:rPr>
          <w:rFonts w:ascii="Calibri" w:hAnsi="Calibri" w:cs="Times New Roman CYR"/>
        </w:rPr>
        <w:t xml:space="preserve">Жалоб нет. Кожные покровы поясничной области не изменены, отёчности нет. Почки не пальпируются, симптом </w:t>
      </w:r>
      <w:proofErr w:type="spellStart"/>
      <w:r w:rsidRPr="0076394D">
        <w:rPr>
          <w:rFonts w:ascii="Calibri" w:hAnsi="Calibri" w:cs="Times New Roman CYR"/>
        </w:rPr>
        <w:t>Пастернацкого</w:t>
      </w:r>
      <w:proofErr w:type="spellEnd"/>
      <w:r w:rsidRPr="0076394D">
        <w:rPr>
          <w:rFonts w:ascii="Calibri" w:hAnsi="Calibri" w:cs="Times New Roman CYR"/>
        </w:rPr>
        <w:t xml:space="preserve"> отрицательный. Пальпация мочеточниковых точек безболезненна. Мочеиспускание свободное, безболезненное.</w:t>
      </w:r>
    </w:p>
    <w:p w:rsidR="0015601C" w:rsidRPr="0076394D" w:rsidRDefault="0015601C" w:rsidP="0015601C">
      <w:pPr>
        <w:autoSpaceDE w:val="0"/>
        <w:autoSpaceDN w:val="0"/>
        <w:adjustRightInd w:val="0"/>
        <w:ind w:firstLine="284"/>
        <w:jc w:val="both"/>
        <w:rPr>
          <w:rFonts w:ascii="Calibri" w:hAnsi="Calibri"/>
          <w:b/>
          <w:bCs/>
        </w:rPr>
      </w:pPr>
    </w:p>
    <w:p w:rsidR="0015601C" w:rsidRPr="0076394D" w:rsidRDefault="0015601C" w:rsidP="0015601C">
      <w:pPr>
        <w:autoSpaceDE w:val="0"/>
        <w:autoSpaceDN w:val="0"/>
        <w:adjustRightInd w:val="0"/>
        <w:ind w:firstLine="284"/>
        <w:jc w:val="both"/>
        <w:rPr>
          <w:rFonts w:ascii="Calibri" w:hAnsi="Calibri" w:cs="Times New Roman CYR"/>
          <w:b/>
          <w:bCs/>
          <w:sz w:val="32"/>
          <w:szCs w:val="32"/>
          <w:u w:val="single"/>
        </w:rPr>
      </w:pPr>
      <w:r w:rsidRPr="0076394D">
        <w:rPr>
          <w:rFonts w:ascii="Calibri" w:hAnsi="Calibri" w:cs="Times New Roman CYR"/>
          <w:b/>
          <w:bCs/>
          <w:sz w:val="32"/>
          <w:szCs w:val="32"/>
          <w:u w:val="single"/>
        </w:rPr>
        <w:t>Психоневрологический статус:</w:t>
      </w:r>
    </w:p>
    <w:p w:rsidR="0015601C" w:rsidRPr="0076394D" w:rsidRDefault="0015601C" w:rsidP="0015601C">
      <w:pPr>
        <w:autoSpaceDE w:val="0"/>
        <w:autoSpaceDN w:val="0"/>
        <w:adjustRightInd w:val="0"/>
        <w:ind w:firstLine="284"/>
        <w:jc w:val="both"/>
        <w:rPr>
          <w:rFonts w:ascii="Calibri" w:hAnsi="Calibri"/>
          <w:b/>
          <w:bCs/>
        </w:rPr>
      </w:pPr>
    </w:p>
    <w:p w:rsidR="0015601C" w:rsidRPr="0076394D" w:rsidRDefault="00965BE7" w:rsidP="0015601C">
      <w:pPr>
        <w:autoSpaceDE w:val="0"/>
        <w:autoSpaceDN w:val="0"/>
        <w:adjustRightInd w:val="0"/>
        <w:ind w:firstLine="284"/>
        <w:jc w:val="both"/>
        <w:rPr>
          <w:rFonts w:ascii="Calibri" w:hAnsi="Calibri" w:cs="Times New Roman CYR"/>
        </w:rPr>
      </w:pPr>
      <w:r w:rsidRPr="0076394D">
        <w:rPr>
          <w:rFonts w:ascii="Calibri" w:hAnsi="Calibri" w:cs="Times New Roman CYR"/>
        </w:rPr>
        <w:t>Сознание ясное, больной</w:t>
      </w:r>
      <w:r w:rsidR="0015601C" w:rsidRPr="0076394D">
        <w:rPr>
          <w:rFonts w:ascii="Calibri" w:hAnsi="Calibri" w:cs="Times New Roman CYR"/>
        </w:rPr>
        <w:t xml:space="preserve"> нес</w:t>
      </w:r>
      <w:r w:rsidRPr="0076394D">
        <w:rPr>
          <w:rFonts w:ascii="Calibri" w:hAnsi="Calibri" w:cs="Times New Roman CYR"/>
        </w:rPr>
        <w:t>колько возбужден, ориентирован</w:t>
      </w:r>
      <w:r w:rsidR="0015601C" w:rsidRPr="0076394D">
        <w:rPr>
          <w:rFonts w:ascii="Calibri" w:hAnsi="Calibri" w:cs="Times New Roman CYR"/>
        </w:rPr>
        <w:t xml:space="preserve"> в пространстве, собственной личности.</w:t>
      </w:r>
    </w:p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rPr>
          <w:rFonts w:ascii="Calibri" w:hAnsi="Calibri"/>
        </w:rPr>
      </w:pPr>
    </w:p>
    <w:p w:rsidR="0015601C" w:rsidRPr="0076394D" w:rsidRDefault="0015601C" w:rsidP="00FB0E77">
      <w:pPr>
        <w:autoSpaceDE w:val="0"/>
        <w:autoSpaceDN w:val="0"/>
        <w:adjustRightInd w:val="0"/>
        <w:spacing w:after="200" w:line="276" w:lineRule="auto"/>
        <w:ind w:firstLine="284"/>
        <w:rPr>
          <w:rFonts w:ascii="Calibri" w:hAnsi="Calibri" w:cs="Times New Roman CYR"/>
          <w:b/>
          <w:bCs/>
          <w:sz w:val="32"/>
          <w:szCs w:val="32"/>
          <w:u w:val="single"/>
        </w:rPr>
      </w:pPr>
      <w:r w:rsidRPr="0076394D">
        <w:rPr>
          <w:rFonts w:ascii="Calibri" w:hAnsi="Calibri" w:cs="Times New Roman CYR"/>
          <w:b/>
          <w:bCs/>
          <w:sz w:val="32"/>
          <w:szCs w:val="32"/>
          <w:u w:val="single"/>
        </w:rPr>
        <w:t>ПРЕДВАРИТЕЛЬНЫЙ ДИАГНОЗ</w:t>
      </w:r>
    </w:p>
    <w:p w:rsidR="00965BE7" w:rsidRPr="0076394D" w:rsidRDefault="00965BE7" w:rsidP="0015601C">
      <w:pPr>
        <w:tabs>
          <w:tab w:val="left" w:pos="6360"/>
        </w:tabs>
        <w:autoSpaceDE w:val="0"/>
        <w:autoSpaceDN w:val="0"/>
        <w:adjustRightInd w:val="0"/>
        <w:ind w:firstLine="284"/>
        <w:jc w:val="both"/>
        <w:rPr>
          <w:rFonts w:ascii="Calibri" w:hAnsi="Calibri" w:cs="Times New Roman CYR"/>
        </w:rPr>
      </w:pPr>
      <w:r w:rsidRPr="0076394D">
        <w:rPr>
          <w:rFonts w:ascii="Calibri" w:hAnsi="Calibri" w:cs="Times New Roman CYR"/>
        </w:rPr>
        <w:t>На основании жалоб пациента</w:t>
      </w:r>
      <w:r w:rsidR="0015601C" w:rsidRPr="0076394D">
        <w:rPr>
          <w:rFonts w:ascii="Calibri" w:hAnsi="Calibri" w:cs="Times New Roman CYR"/>
        </w:rPr>
        <w:t xml:space="preserve">: ноющие боли в пястно-фаланговых, лучезапястных, коленных и плечевых суставах, которые возникают не только при движении, но и в покое; незначительное ограничение подвижности. Отмечается хруст в этих суставах при движении, их припухлость, утреннюю скованность до 3 часов. </w:t>
      </w:r>
    </w:p>
    <w:p w:rsidR="00965BE7" w:rsidRPr="0076394D" w:rsidRDefault="00965BE7" w:rsidP="0015601C">
      <w:pPr>
        <w:tabs>
          <w:tab w:val="left" w:pos="6360"/>
        </w:tabs>
        <w:autoSpaceDE w:val="0"/>
        <w:autoSpaceDN w:val="0"/>
        <w:adjustRightInd w:val="0"/>
        <w:ind w:firstLine="284"/>
        <w:jc w:val="both"/>
        <w:rPr>
          <w:rFonts w:ascii="Calibri" w:hAnsi="Calibri" w:cs="Times New Roman CYR"/>
        </w:rPr>
      </w:pPr>
      <w:r w:rsidRPr="0076394D">
        <w:rPr>
          <w:rFonts w:ascii="Calibri" w:hAnsi="Calibri" w:cs="Times New Roman CYR"/>
        </w:rPr>
        <w:t xml:space="preserve">Из анамнеза </w:t>
      </w:r>
      <w:proofErr w:type="spellStart"/>
      <w:r w:rsidRPr="0076394D">
        <w:rPr>
          <w:rFonts w:ascii="Calibri" w:hAnsi="Calibri" w:cs="Times New Roman CYR"/>
        </w:rPr>
        <w:t>жизни:тяжелый</w:t>
      </w:r>
      <w:proofErr w:type="spellEnd"/>
      <w:r w:rsidRPr="0076394D">
        <w:rPr>
          <w:rFonts w:ascii="Calibri" w:hAnsi="Calibri" w:cs="Times New Roman CYR"/>
        </w:rPr>
        <w:t xml:space="preserve"> физический труд (</w:t>
      </w:r>
      <w:proofErr w:type="spellStart"/>
      <w:r w:rsidRPr="0076394D">
        <w:rPr>
          <w:rFonts w:ascii="Calibri" w:hAnsi="Calibri" w:cs="Times New Roman CYR"/>
        </w:rPr>
        <w:t>рабол</w:t>
      </w:r>
      <w:proofErr w:type="spellEnd"/>
      <w:r w:rsidRPr="0076394D">
        <w:rPr>
          <w:rFonts w:ascii="Calibri" w:hAnsi="Calibri" w:cs="Times New Roman CYR"/>
        </w:rPr>
        <w:t xml:space="preserve"> 26 лет плиточником).</w:t>
      </w:r>
      <w:r w:rsidRPr="0076394D">
        <w:rPr>
          <w:rFonts w:ascii="Calibri" w:hAnsi="Calibri"/>
        </w:rPr>
        <w:t>Отмечает наследственную предрасположенность к заболеваниям суставов: у матери были суставные боли.</w:t>
      </w:r>
    </w:p>
    <w:p w:rsidR="0015601C" w:rsidRPr="0076394D" w:rsidRDefault="00FB0E77" w:rsidP="00FB0E77">
      <w:pPr>
        <w:tabs>
          <w:tab w:val="left" w:pos="6360"/>
        </w:tabs>
        <w:autoSpaceDE w:val="0"/>
        <w:autoSpaceDN w:val="0"/>
        <w:adjustRightInd w:val="0"/>
        <w:jc w:val="both"/>
        <w:rPr>
          <w:rFonts w:ascii="Calibri" w:hAnsi="Calibri" w:cs="Times New Roman CYR"/>
        </w:rPr>
      </w:pPr>
      <w:r w:rsidRPr="0076394D">
        <w:rPr>
          <w:rFonts w:ascii="Calibri" w:hAnsi="Calibri" w:cs="Times New Roman CYR"/>
        </w:rPr>
        <w:t xml:space="preserve">    </w:t>
      </w:r>
      <w:r w:rsidR="0015601C" w:rsidRPr="0076394D">
        <w:rPr>
          <w:rFonts w:ascii="Calibri" w:hAnsi="Calibri" w:cs="Times New Roman CYR"/>
        </w:rPr>
        <w:t xml:space="preserve">Исходя из данных анамнеза заболевания: выставлен диагноз ревматоидный артрит с </w:t>
      </w:r>
      <w:smartTag w:uri="urn:schemas-microsoft-com:office:smarttags" w:element="metricconverter">
        <w:smartTagPr>
          <w:attr w:name="ProductID" w:val="1996 г"/>
        </w:smartTagPr>
        <w:r w:rsidR="0015601C" w:rsidRPr="0076394D">
          <w:rPr>
            <w:rFonts w:ascii="Calibri" w:hAnsi="Calibri" w:cs="Times New Roman CYR"/>
          </w:rPr>
          <w:t>1996 г</w:t>
        </w:r>
      </w:smartTag>
      <w:r w:rsidR="0015601C" w:rsidRPr="0076394D">
        <w:rPr>
          <w:rFonts w:ascii="Calibri" w:hAnsi="Calibri" w:cs="Times New Roman CYR"/>
        </w:rPr>
        <w:t xml:space="preserve">.  И назначено лечение: </w:t>
      </w:r>
      <w:proofErr w:type="spellStart"/>
      <w:r w:rsidR="0015601C" w:rsidRPr="0076394D">
        <w:rPr>
          <w:rFonts w:ascii="Calibri" w:hAnsi="Calibri" w:cs="Times New Roman CYR"/>
        </w:rPr>
        <w:t>метотрексат</w:t>
      </w:r>
      <w:proofErr w:type="spellEnd"/>
      <w:r w:rsidR="0015601C" w:rsidRPr="0076394D">
        <w:rPr>
          <w:rFonts w:ascii="Calibri" w:hAnsi="Calibri" w:cs="Times New Roman CYR"/>
        </w:rPr>
        <w:t xml:space="preserve">, фолиевая кислота, </w:t>
      </w:r>
      <w:proofErr w:type="spellStart"/>
      <w:r w:rsidR="0015601C" w:rsidRPr="0076394D">
        <w:rPr>
          <w:rFonts w:ascii="Calibri" w:hAnsi="Calibri" w:cs="Times New Roman CYR"/>
        </w:rPr>
        <w:t>нимесулид</w:t>
      </w:r>
      <w:proofErr w:type="spellEnd"/>
      <w:r w:rsidR="0015601C" w:rsidRPr="0076394D">
        <w:rPr>
          <w:rFonts w:ascii="Calibri" w:hAnsi="Calibri" w:cs="Times New Roman CYR"/>
        </w:rPr>
        <w:t>. Далее в течение последующих лет отмечает периодические обострения, чаще весной. Развилась деформация вторых пястно-фаланговых, коленных, г</w:t>
      </w:r>
      <w:r w:rsidR="004C5B7C" w:rsidRPr="0076394D">
        <w:rPr>
          <w:rFonts w:ascii="Calibri" w:hAnsi="Calibri" w:cs="Times New Roman CYR"/>
        </w:rPr>
        <w:t>оленостопных суставов. Пациент</w:t>
      </w:r>
      <w:r w:rsidR="0015601C" w:rsidRPr="0076394D">
        <w:rPr>
          <w:rFonts w:ascii="Calibri" w:hAnsi="Calibri" w:cs="Times New Roman CYR"/>
        </w:rPr>
        <w:t xml:space="preserve"> периодически лечится стационарно. Состоит на учете. Инвалид 3 группы. Поступает 2 раза в год в отделение ревматологии для коррекции лечения и обследования. Данных объективного исследования: Мышечная система развита умеренно, тонус и сила мышц несколько снижены. Отмечается деформация, припухлость, </w:t>
      </w:r>
      <w:proofErr w:type="spellStart"/>
      <w:r w:rsidR="0015601C" w:rsidRPr="0076394D">
        <w:rPr>
          <w:rFonts w:ascii="Calibri" w:hAnsi="Calibri" w:cs="Times New Roman CYR"/>
        </w:rPr>
        <w:t>амиотрофия</w:t>
      </w:r>
      <w:proofErr w:type="spellEnd"/>
      <w:r w:rsidR="0015601C" w:rsidRPr="0076394D">
        <w:rPr>
          <w:rFonts w:ascii="Calibri" w:hAnsi="Calibri" w:cs="Times New Roman CYR"/>
        </w:rPr>
        <w:t xml:space="preserve"> и болезненность при пальпации в голеностопных, лучезапястных, пястно-фаланговых суставах. Отмечается ограничение движений в этих суставах. При движении во всех перечисленных суставах отмечается болезненность. Состояние остальных суставов в пределах нормы. Состояние позвоночного столба без патологических изменений. Можно выставить следующий предположительный диагноз: Ревматоидный артрит. </w:t>
      </w:r>
    </w:p>
    <w:p w:rsidR="0015601C" w:rsidRPr="0076394D" w:rsidRDefault="0015601C" w:rsidP="0015601C">
      <w:pPr>
        <w:tabs>
          <w:tab w:val="left" w:pos="6360"/>
        </w:tabs>
        <w:autoSpaceDE w:val="0"/>
        <w:autoSpaceDN w:val="0"/>
        <w:adjustRightInd w:val="0"/>
        <w:spacing w:line="276" w:lineRule="auto"/>
        <w:ind w:firstLine="284"/>
        <w:jc w:val="both"/>
        <w:rPr>
          <w:rFonts w:ascii="Calibri" w:hAnsi="Calibri"/>
        </w:rPr>
      </w:pPr>
    </w:p>
    <w:p w:rsidR="0015601C" w:rsidRPr="0076394D" w:rsidRDefault="0015601C" w:rsidP="00FB0E77">
      <w:pPr>
        <w:autoSpaceDE w:val="0"/>
        <w:autoSpaceDN w:val="0"/>
        <w:adjustRightInd w:val="0"/>
        <w:ind w:firstLine="284"/>
        <w:rPr>
          <w:rFonts w:ascii="Calibri" w:hAnsi="Calibri" w:cs="Times New Roman CYR"/>
          <w:b/>
          <w:bCs/>
          <w:sz w:val="32"/>
          <w:szCs w:val="32"/>
          <w:u w:val="single"/>
        </w:rPr>
      </w:pPr>
      <w:r w:rsidRPr="0076394D">
        <w:rPr>
          <w:rFonts w:ascii="Calibri" w:hAnsi="Calibri" w:cs="Times New Roman CYR"/>
          <w:b/>
          <w:bCs/>
          <w:sz w:val="32"/>
          <w:szCs w:val="32"/>
          <w:u w:val="single"/>
        </w:rPr>
        <w:t>ПЛАН ОБСЛЕДОВАНИЯ</w:t>
      </w:r>
    </w:p>
    <w:p w:rsidR="0015601C" w:rsidRPr="0076394D" w:rsidRDefault="0015601C" w:rsidP="0015601C">
      <w:pPr>
        <w:autoSpaceDE w:val="0"/>
        <w:autoSpaceDN w:val="0"/>
        <w:adjustRightInd w:val="0"/>
        <w:ind w:firstLine="284"/>
        <w:jc w:val="center"/>
        <w:rPr>
          <w:rFonts w:ascii="Calibri" w:hAnsi="Calibri"/>
          <w:b/>
          <w:bCs/>
          <w:sz w:val="32"/>
          <w:szCs w:val="32"/>
        </w:rPr>
      </w:pPr>
    </w:p>
    <w:p w:rsidR="0015601C" w:rsidRPr="0076394D" w:rsidRDefault="0015601C" w:rsidP="0015601C">
      <w:pPr>
        <w:autoSpaceDE w:val="0"/>
        <w:autoSpaceDN w:val="0"/>
        <w:adjustRightInd w:val="0"/>
        <w:ind w:firstLine="284"/>
        <w:rPr>
          <w:rFonts w:ascii="Calibri" w:hAnsi="Calibri" w:cs="Times New Roman CYR"/>
        </w:rPr>
      </w:pPr>
      <w:r w:rsidRPr="0076394D">
        <w:rPr>
          <w:rFonts w:ascii="Calibri" w:hAnsi="Calibri"/>
        </w:rPr>
        <w:t>1.</w:t>
      </w:r>
      <w:r w:rsidRPr="0076394D">
        <w:rPr>
          <w:rFonts w:ascii="Calibri" w:hAnsi="Calibri"/>
        </w:rPr>
        <w:tab/>
      </w:r>
      <w:r w:rsidRPr="0076394D">
        <w:rPr>
          <w:rFonts w:ascii="Calibri" w:hAnsi="Calibri" w:cs="Times New Roman CYR"/>
        </w:rPr>
        <w:t>О</w:t>
      </w:r>
      <w:r w:rsidR="00FB0E77" w:rsidRPr="0076394D">
        <w:rPr>
          <w:rFonts w:ascii="Calibri" w:hAnsi="Calibri" w:cs="Times New Roman CYR"/>
        </w:rPr>
        <w:t xml:space="preserve">бщий анализ крови </w:t>
      </w:r>
    </w:p>
    <w:p w:rsidR="0015601C" w:rsidRPr="0076394D" w:rsidRDefault="0015601C" w:rsidP="0015601C">
      <w:pPr>
        <w:autoSpaceDE w:val="0"/>
        <w:autoSpaceDN w:val="0"/>
        <w:adjustRightInd w:val="0"/>
        <w:ind w:firstLine="284"/>
        <w:rPr>
          <w:rFonts w:ascii="Calibri" w:hAnsi="Calibri"/>
          <w:b/>
          <w:bCs/>
        </w:rPr>
      </w:pPr>
    </w:p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jc w:val="both"/>
        <w:rPr>
          <w:rFonts w:ascii="Calibri" w:hAnsi="Calibri" w:cs="Times New Roman CYR"/>
        </w:rPr>
      </w:pPr>
      <w:r w:rsidRPr="0076394D">
        <w:rPr>
          <w:rFonts w:ascii="Calibri" w:hAnsi="Calibri"/>
        </w:rPr>
        <w:t>2.</w:t>
      </w:r>
      <w:r w:rsidRPr="0076394D">
        <w:rPr>
          <w:rFonts w:ascii="Calibri" w:hAnsi="Calibri"/>
        </w:rPr>
        <w:tab/>
      </w:r>
      <w:r w:rsidRPr="0076394D">
        <w:rPr>
          <w:rFonts w:ascii="Calibri" w:hAnsi="Calibri" w:cs="Times New Roman CYR"/>
        </w:rPr>
        <w:t>Общий анализ мочи</w:t>
      </w:r>
    </w:p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jc w:val="both"/>
        <w:rPr>
          <w:rFonts w:ascii="Calibri" w:hAnsi="Calibri" w:cs="Times New Roman CYR"/>
        </w:rPr>
      </w:pPr>
      <w:r w:rsidRPr="0076394D">
        <w:rPr>
          <w:rFonts w:ascii="Calibri" w:hAnsi="Calibri"/>
        </w:rPr>
        <w:t>3.</w:t>
      </w:r>
      <w:r w:rsidRPr="0076394D">
        <w:rPr>
          <w:rFonts w:ascii="Calibri" w:hAnsi="Calibri"/>
        </w:rPr>
        <w:tab/>
      </w:r>
      <w:r w:rsidRPr="0076394D">
        <w:rPr>
          <w:rFonts w:ascii="Calibri" w:hAnsi="Calibri" w:cs="Times New Roman CYR"/>
        </w:rPr>
        <w:t>РФ, ЦИК, СРБ</w:t>
      </w:r>
    </w:p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jc w:val="both"/>
        <w:rPr>
          <w:rFonts w:ascii="Calibri" w:hAnsi="Calibri" w:cs="Times New Roman CYR"/>
        </w:rPr>
      </w:pPr>
      <w:r w:rsidRPr="0076394D">
        <w:rPr>
          <w:rFonts w:ascii="Calibri" w:hAnsi="Calibri"/>
        </w:rPr>
        <w:t>4.</w:t>
      </w:r>
      <w:r w:rsidRPr="0076394D">
        <w:rPr>
          <w:rFonts w:ascii="Calibri" w:hAnsi="Calibri"/>
        </w:rPr>
        <w:tab/>
      </w:r>
      <w:r w:rsidRPr="0076394D">
        <w:rPr>
          <w:rFonts w:ascii="Calibri" w:hAnsi="Calibri" w:cs="Times New Roman CYR"/>
        </w:rPr>
        <w:t xml:space="preserve">Биохимический анализ крови (мочевина, </w:t>
      </w:r>
      <w:proofErr w:type="spellStart"/>
      <w:r w:rsidRPr="0076394D">
        <w:rPr>
          <w:rFonts w:ascii="Calibri" w:hAnsi="Calibri" w:cs="Times New Roman CYR"/>
        </w:rPr>
        <w:t>креатинин</w:t>
      </w:r>
      <w:proofErr w:type="spellEnd"/>
      <w:r w:rsidRPr="0076394D">
        <w:rPr>
          <w:rFonts w:ascii="Calibri" w:hAnsi="Calibri" w:cs="Times New Roman CYR"/>
        </w:rPr>
        <w:t xml:space="preserve">, глюкоза, общий белок, </w:t>
      </w:r>
      <w:proofErr w:type="spellStart"/>
      <w:r w:rsidRPr="0076394D">
        <w:rPr>
          <w:rFonts w:ascii="Calibri" w:hAnsi="Calibri" w:cs="Times New Roman CYR"/>
        </w:rPr>
        <w:t>АлАТ</w:t>
      </w:r>
      <w:proofErr w:type="spellEnd"/>
      <w:r w:rsidRPr="0076394D">
        <w:rPr>
          <w:rFonts w:ascii="Calibri" w:hAnsi="Calibri" w:cs="Times New Roman CYR"/>
        </w:rPr>
        <w:t xml:space="preserve">, </w:t>
      </w:r>
      <w:proofErr w:type="spellStart"/>
      <w:r w:rsidRPr="0076394D">
        <w:rPr>
          <w:rFonts w:ascii="Calibri" w:hAnsi="Calibri" w:cs="Times New Roman CYR"/>
        </w:rPr>
        <w:t>АсАТ</w:t>
      </w:r>
      <w:proofErr w:type="spellEnd"/>
      <w:r w:rsidRPr="0076394D">
        <w:rPr>
          <w:rFonts w:ascii="Calibri" w:hAnsi="Calibri" w:cs="Times New Roman CYR"/>
        </w:rPr>
        <w:t>, ГГТП, общий билирубин, прямой билирубин)</w:t>
      </w:r>
    </w:p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jc w:val="both"/>
        <w:rPr>
          <w:rFonts w:ascii="Calibri" w:hAnsi="Calibri" w:cs="Times New Roman CYR"/>
        </w:rPr>
      </w:pPr>
      <w:r w:rsidRPr="0076394D">
        <w:rPr>
          <w:rFonts w:ascii="Calibri" w:hAnsi="Calibri"/>
        </w:rPr>
        <w:t>5.</w:t>
      </w:r>
      <w:r w:rsidRPr="0076394D">
        <w:rPr>
          <w:rFonts w:ascii="Calibri" w:hAnsi="Calibri"/>
        </w:rPr>
        <w:tab/>
      </w:r>
      <w:r w:rsidRPr="0076394D">
        <w:rPr>
          <w:rFonts w:ascii="Calibri" w:hAnsi="Calibri" w:cs="Times New Roman CYR"/>
        </w:rPr>
        <w:t>ЭКГ</w:t>
      </w:r>
    </w:p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jc w:val="both"/>
        <w:rPr>
          <w:rFonts w:ascii="Calibri" w:hAnsi="Calibri" w:cs="Times New Roman CYR"/>
        </w:rPr>
      </w:pPr>
      <w:r w:rsidRPr="0076394D">
        <w:rPr>
          <w:rFonts w:ascii="Calibri" w:hAnsi="Calibri"/>
        </w:rPr>
        <w:t>6.</w:t>
      </w:r>
      <w:r w:rsidRPr="0076394D">
        <w:rPr>
          <w:rFonts w:ascii="Calibri" w:hAnsi="Calibri"/>
        </w:rPr>
        <w:tab/>
      </w:r>
      <w:r w:rsidRPr="0076394D">
        <w:rPr>
          <w:rFonts w:ascii="Calibri" w:hAnsi="Calibri" w:cs="Times New Roman CYR"/>
        </w:rPr>
        <w:t>Рентгенологическое исследование органов грудной клетки</w:t>
      </w:r>
    </w:p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jc w:val="both"/>
        <w:rPr>
          <w:rFonts w:ascii="Calibri" w:hAnsi="Calibri" w:cs="Times New Roman CYR"/>
        </w:rPr>
      </w:pPr>
      <w:r w:rsidRPr="0076394D">
        <w:rPr>
          <w:rFonts w:ascii="Calibri" w:hAnsi="Calibri"/>
        </w:rPr>
        <w:t>7.</w:t>
      </w:r>
      <w:r w:rsidRPr="0076394D">
        <w:rPr>
          <w:rFonts w:ascii="Calibri" w:hAnsi="Calibri"/>
        </w:rPr>
        <w:tab/>
      </w:r>
      <w:r w:rsidRPr="0076394D">
        <w:rPr>
          <w:rFonts w:ascii="Calibri" w:hAnsi="Calibri" w:cs="Times New Roman CYR"/>
        </w:rPr>
        <w:t>Рентгенография пястно-фаланговых, лучезапястных суставах правой и левой кисти, правого и левого коленного сустава.</w:t>
      </w:r>
    </w:p>
    <w:p w:rsidR="0015601C" w:rsidRPr="0076394D" w:rsidRDefault="0015601C" w:rsidP="00FB0E77">
      <w:pPr>
        <w:autoSpaceDE w:val="0"/>
        <w:autoSpaceDN w:val="0"/>
        <w:adjustRightInd w:val="0"/>
        <w:spacing w:after="200" w:line="276" w:lineRule="auto"/>
        <w:ind w:firstLine="284"/>
        <w:rPr>
          <w:rFonts w:ascii="Calibri" w:hAnsi="Calibri" w:cs="Times New Roman CYR"/>
          <w:b/>
          <w:bCs/>
          <w:sz w:val="32"/>
          <w:szCs w:val="32"/>
          <w:u w:val="single"/>
        </w:rPr>
      </w:pPr>
      <w:r w:rsidRPr="0076394D">
        <w:rPr>
          <w:rFonts w:ascii="Calibri" w:hAnsi="Calibri" w:cs="Times New Roman CYR"/>
          <w:b/>
          <w:bCs/>
          <w:sz w:val="32"/>
          <w:szCs w:val="32"/>
          <w:u w:val="single"/>
        </w:rPr>
        <w:t>РЕЗУЛЬТАТЫ ИССЛЕДОВАНИЙ</w:t>
      </w:r>
    </w:p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rPr>
          <w:rFonts w:ascii="Calibri" w:hAnsi="Calibri" w:cs="Times New Roman CYR"/>
          <w:b/>
          <w:bCs/>
        </w:rPr>
      </w:pPr>
      <w:r w:rsidRPr="0076394D">
        <w:rPr>
          <w:rFonts w:ascii="Calibri" w:hAnsi="Calibri"/>
          <w:b/>
          <w:bCs/>
        </w:rPr>
        <w:t>1.</w:t>
      </w:r>
      <w:r w:rsidR="00965BE7" w:rsidRPr="0076394D">
        <w:rPr>
          <w:rFonts w:ascii="Calibri" w:hAnsi="Calibri" w:cs="Times New Roman CYR"/>
          <w:b/>
          <w:bCs/>
        </w:rPr>
        <w:t>ОАК 11.03.13</w:t>
      </w:r>
      <w:r w:rsidRPr="0076394D">
        <w:rPr>
          <w:rFonts w:ascii="Calibri" w:hAnsi="Calibri" w:cs="Times New Roman CYR"/>
          <w:b/>
          <w:bCs/>
        </w:rPr>
        <w:t xml:space="preserve"> г.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093"/>
        <w:gridCol w:w="2693"/>
        <w:gridCol w:w="2552"/>
      </w:tblGrid>
      <w:tr w:rsidR="0015601C" w:rsidRPr="0076394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601C" w:rsidRPr="0076394D" w:rsidRDefault="0015601C">
            <w:pPr>
              <w:autoSpaceDE w:val="0"/>
              <w:autoSpaceDN w:val="0"/>
              <w:adjustRightInd w:val="0"/>
              <w:ind w:right="-4361" w:firstLine="284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6394D">
              <w:rPr>
                <w:rFonts w:ascii="Calibri" w:hAnsi="Calibri" w:cs="Times New Roman CYR"/>
              </w:rPr>
              <w:t>Показатели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601C" w:rsidRPr="0076394D" w:rsidRDefault="0015601C">
            <w:pPr>
              <w:autoSpaceDE w:val="0"/>
              <w:autoSpaceDN w:val="0"/>
              <w:adjustRightInd w:val="0"/>
              <w:ind w:right="-4361" w:firstLine="284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6394D">
              <w:rPr>
                <w:rFonts w:ascii="Calibri" w:hAnsi="Calibri" w:cs="Times New Roman CYR"/>
              </w:rPr>
              <w:t>Результаты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601C" w:rsidRPr="0076394D" w:rsidRDefault="0015601C">
            <w:pPr>
              <w:autoSpaceDE w:val="0"/>
              <w:autoSpaceDN w:val="0"/>
              <w:adjustRightInd w:val="0"/>
              <w:ind w:right="-4361" w:firstLine="284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6394D">
              <w:rPr>
                <w:rFonts w:ascii="Calibri" w:hAnsi="Calibri" w:cs="Times New Roman CYR"/>
              </w:rPr>
              <w:t>Норма</w:t>
            </w:r>
          </w:p>
        </w:tc>
      </w:tr>
      <w:tr w:rsidR="0015601C" w:rsidRPr="0076394D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601C" w:rsidRPr="0076394D" w:rsidRDefault="0015601C">
            <w:pPr>
              <w:autoSpaceDE w:val="0"/>
              <w:autoSpaceDN w:val="0"/>
              <w:adjustRightInd w:val="0"/>
              <w:ind w:right="-4361" w:firstLine="284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6394D">
              <w:rPr>
                <w:rFonts w:ascii="Calibri" w:hAnsi="Calibri" w:cs="Times New Roman CYR"/>
              </w:rPr>
              <w:t>Эритроциты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601C" w:rsidRPr="0076394D" w:rsidRDefault="0015601C">
            <w:pPr>
              <w:autoSpaceDE w:val="0"/>
              <w:autoSpaceDN w:val="0"/>
              <w:adjustRightInd w:val="0"/>
              <w:ind w:right="-4361" w:firstLine="284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6394D">
              <w:rPr>
                <w:rFonts w:ascii="Calibri" w:hAnsi="Calibri"/>
                <w:lang w:val="en-US"/>
              </w:rPr>
              <w:t>3,8*10¹² /</w:t>
            </w:r>
            <w:r w:rsidRPr="0076394D">
              <w:rPr>
                <w:rFonts w:ascii="Calibri" w:hAnsi="Calibri" w:cs="Times New Roman CYR"/>
              </w:rPr>
              <w:t>л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601C" w:rsidRPr="0076394D" w:rsidRDefault="0015601C">
            <w:pPr>
              <w:autoSpaceDE w:val="0"/>
              <w:autoSpaceDN w:val="0"/>
              <w:adjustRightInd w:val="0"/>
              <w:ind w:right="-4361" w:firstLine="284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6394D">
              <w:rPr>
                <w:rFonts w:ascii="Calibri" w:hAnsi="Calibri"/>
                <w:lang w:val="en-US"/>
              </w:rPr>
              <w:t>3,5-5,1*10¹² /</w:t>
            </w:r>
            <w:r w:rsidRPr="0076394D">
              <w:rPr>
                <w:rFonts w:ascii="Calibri" w:hAnsi="Calibri" w:cs="Times New Roman CYR"/>
              </w:rPr>
              <w:t>л</w:t>
            </w:r>
          </w:p>
        </w:tc>
      </w:tr>
      <w:tr w:rsidR="0015601C" w:rsidRPr="0076394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601C" w:rsidRPr="0076394D" w:rsidRDefault="0015601C">
            <w:pPr>
              <w:autoSpaceDE w:val="0"/>
              <w:autoSpaceDN w:val="0"/>
              <w:adjustRightInd w:val="0"/>
              <w:ind w:right="-4361" w:firstLine="284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6394D">
              <w:rPr>
                <w:rFonts w:ascii="Calibri" w:hAnsi="Calibri" w:cs="Times New Roman CYR"/>
              </w:rPr>
              <w:t>Гемоглобин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601C" w:rsidRPr="0076394D" w:rsidRDefault="0015601C">
            <w:pPr>
              <w:autoSpaceDE w:val="0"/>
              <w:autoSpaceDN w:val="0"/>
              <w:adjustRightInd w:val="0"/>
              <w:ind w:right="-4361" w:firstLine="284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6394D">
              <w:rPr>
                <w:rFonts w:ascii="Calibri" w:hAnsi="Calibri"/>
                <w:lang w:val="en-US"/>
              </w:rPr>
              <w:t xml:space="preserve">130 </w:t>
            </w:r>
            <w:r w:rsidRPr="0076394D">
              <w:rPr>
                <w:rFonts w:ascii="Calibri" w:hAnsi="Calibri" w:cs="Times New Roman CYR"/>
              </w:rPr>
              <w:t>г/л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601C" w:rsidRPr="0076394D" w:rsidRDefault="00965BE7">
            <w:pPr>
              <w:autoSpaceDE w:val="0"/>
              <w:autoSpaceDN w:val="0"/>
              <w:adjustRightInd w:val="0"/>
              <w:ind w:right="-4361" w:firstLine="284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6394D">
              <w:rPr>
                <w:rFonts w:ascii="Calibri" w:hAnsi="Calibri"/>
                <w:lang w:val="en-US"/>
              </w:rPr>
              <w:t>1</w:t>
            </w:r>
            <w:r w:rsidRPr="0076394D">
              <w:rPr>
                <w:rFonts w:ascii="Calibri" w:hAnsi="Calibri"/>
              </w:rPr>
              <w:t>3</w:t>
            </w:r>
            <w:r w:rsidRPr="0076394D">
              <w:rPr>
                <w:rFonts w:ascii="Calibri" w:hAnsi="Calibri"/>
                <w:lang w:val="en-US"/>
              </w:rPr>
              <w:t>0 -1</w:t>
            </w:r>
            <w:r w:rsidRPr="0076394D">
              <w:rPr>
                <w:rFonts w:ascii="Calibri" w:hAnsi="Calibri"/>
              </w:rPr>
              <w:t>6</w:t>
            </w:r>
            <w:r w:rsidR="0015601C" w:rsidRPr="0076394D">
              <w:rPr>
                <w:rFonts w:ascii="Calibri" w:hAnsi="Calibri"/>
                <w:lang w:val="en-US"/>
              </w:rPr>
              <w:t>0</w:t>
            </w:r>
            <w:r w:rsidR="0015601C" w:rsidRPr="0076394D">
              <w:rPr>
                <w:rFonts w:ascii="Calibri" w:hAnsi="Calibri" w:cs="Times New Roman CYR"/>
              </w:rPr>
              <w:t>г/л</w:t>
            </w:r>
          </w:p>
        </w:tc>
      </w:tr>
      <w:tr w:rsidR="0015601C" w:rsidRPr="0076394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601C" w:rsidRPr="0076394D" w:rsidRDefault="0015601C">
            <w:pPr>
              <w:autoSpaceDE w:val="0"/>
              <w:autoSpaceDN w:val="0"/>
              <w:adjustRightInd w:val="0"/>
              <w:ind w:right="-4361" w:firstLine="284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6394D">
              <w:rPr>
                <w:rFonts w:ascii="Calibri" w:hAnsi="Calibri" w:cs="Times New Roman CYR"/>
              </w:rPr>
              <w:t>ЦП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601C" w:rsidRPr="0076394D" w:rsidRDefault="0015601C">
            <w:pPr>
              <w:autoSpaceDE w:val="0"/>
              <w:autoSpaceDN w:val="0"/>
              <w:adjustRightInd w:val="0"/>
              <w:ind w:right="-4361" w:firstLine="284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6394D">
              <w:rPr>
                <w:rFonts w:ascii="Calibri" w:hAnsi="Calibri"/>
                <w:lang w:val="en-US"/>
              </w:rPr>
              <w:t>0,84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601C" w:rsidRPr="0076394D" w:rsidRDefault="0015601C">
            <w:pPr>
              <w:autoSpaceDE w:val="0"/>
              <w:autoSpaceDN w:val="0"/>
              <w:adjustRightInd w:val="0"/>
              <w:ind w:right="-4361" w:firstLine="284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6394D">
              <w:rPr>
                <w:rFonts w:ascii="Calibri" w:hAnsi="Calibri"/>
                <w:lang w:val="en-US"/>
              </w:rPr>
              <w:t>0,8-1,0</w:t>
            </w:r>
          </w:p>
        </w:tc>
      </w:tr>
      <w:tr w:rsidR="0015601C" w:rsidRPr="0076394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601C" w:rsidRPr="0076394D" w:rsidRDefault="0015601C">
            <w:pPr>
              <w:autoSpaceDE w:val="0"/>
              <w:autoSpaceDN w:val="0"/>
              <w:adjustRightInd w:val="0"/>
              <w:ind w:right="-4361" w:firstLine="284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6394D">
              <w:rPr>
                <w:rFonts w:ascii="Calibri" w:hAnsi="Calibri" w:cs="Times New Roman CYR"/>
              </w:rPr>
              <w:t>Лейкоциты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601C" w:rsidRPr="0076394D" w:rsidRDefault="0015601C">
            <w:pPr>
              <w:autoSpaceDE w:val="0"/>
              <w:autoSpaceDN w:val="0"/>
              <w:adjustRightInd w:val="0"/>
              <w:ind w:right="-4361" w:firstLine="284"/>
              <w:jc w:val="both"/>
              <w:rPr>
                <w:rFonts w:ascii="Calibri" w:hAnsi="Calibri" w:cs="Times New Roman CYR"/>
              </w:rPr>
            </w:pPr>
            <w:r w:rsidRPr="0076394D">
              <w:rPr>
                <w:rFonts w:ascii="Calibri" w:hAnsi="Calibri"/>
                <w:lang w:val="en-US"/>
              </w:rPr>
              <w:t>8,0 *10</w:t>
            </w:r>
            <w:r w:rsidRPr="0076394D">
              <w:rPr>
                <w:rFonts w:ascii="Calibri" w:hAnsi="Calibri"/>
                <w:vertAlign w:val="superscript"/>
                <w:lang w:val="en-US"/>
              </w:rPr>
              <w:t>9</w:t>
            </w:r>
            <w:r w:rsidRPr="0076394D">
              <w:rPr>
                <w:rFonts w:ascii="Calibri" w:hAnsi="Calibri"/>
                <w:lang w:val="en-US"/>
              </w:rPr>
              <w:t>/</w:t>
            </w:r>
            <w:r w:rsidRPr="0076394D">
              <w:rPr>
                <w:rFonts w:ascii="Calibri" w:hAnsi="Calibri" w:cs="Times New Roman CYR"/>
              </w:rPr>
              <w:t xml:space="preserve">л </w:t>
            </w:r>
          </w:p>
          <w:p w:rsidR="0015601C" w:rsidRPr="0076394D" w:rsidRDefault="0015601C">
            <w:pPr>
              <w:autoSpaceDE w:val="0"/>
              <w:autoSpaceDN w:val="0"/>
              <w:adjustRightInd w:val="0"/>
              <w:ind w:right="-4361" w:firstLine="284"/>
              <w:jc w:val="both"/>
              <w:rPr>
                <w:rFonts w:ascii="Calibri" w:hAnsi="Calibri" w:cs="Times New Roman CYR"/>
              </w:rPr>
            </w:pPr>
            <w:r w:rsidRPr="0076394D">
              <w:rPr>
                <w:rFonts w:ascii="Calibri" w:hAnsi="Calibri" w:cs="Times New Roman CYR"/>
              </w:rPr>
              <w:t>П – 2%</w:t>
            </w:r>
          </w:p>
          <w:p w:rsidR="0015601C" w:rsidRPr="0076394D" w:rsidRDefault="0015601C">
            <w:pPr>
              <w:autoSpaceDE w:val="0"/>
              <w:autoSpaceDN w:val="0"/>
              <w:adjustRightInd w:val="0"/>
              <w:ind w:right="-4361" w:firstLine="284"/>
              <w:jc w:val="both"/>
              <w:rPr>
                <w:rFonts w:ascii="Calibri" w:hAnsi="Calibri" w:cs="Times New Roman CYR"/>
              </w:rPr>
            </w:pPr>
            <w:r w:rsidRPr="0076394D">
              <w:rPr>
                <w:rFonts w:ascii="Calibri" w:hAnsi="Calibri" w:cs="Times New Roman CYR"/>
              </w:rPr>
              <w:t>С – 46%</w:t>
            </w:r>
          </w:p>
          <w:p w:rsidR="0015601C" w:rsidRPr="0076394D" w:rsidRDefault="0015601C">
            <w:pPr>
              <w:autoSpaceDE w:val="0"/>
              <w:autoSpaceDN w:val="0"/>
              <w:adjustRightInd w:val="0"/>
              <w:ind w:right="-4361" w:firstLine="284"/>
              <w:jc w:val="both"/>
              <w:rPr>
                <w:rFonts w:ascii="Calibri" w:hAnsi="Calibri" w:cs="Times New Roman CYR"/>
              </w:rPr>
            </w:pPr>
            <w:r w:rsidRPr="0076394D">
              <w:rPr>
                <w:rFonts w:ascii="Calibri" w:hAnsi="Calibri" w:cs="Times New Roman CYR"/>
              </w:rPr>
              <w:t>Л – 45%</w:t>
            </w:r>
          </w:p>
          <w:p w:rsidR="0015601C" w:rsidRPr="0076394D" w:rsidRDefault="0015601C">
            <w:pPr>
              <w:autoSpaceDE w:val="0"/>
              <w:autoSpaceDN w:val="0"/>
              <w:adjustRightInd w:val="0"/>
              <w:ind w:right="-4361" w:firstLine="284"/>
              <w:jc w:val="both"/>
              <w:rPr>
                <w:rFonts w:ascii="Calibri" w:hAnsi="Calibri" w:cs="Times New Roman CYR"/>
              </w:rPr>
            </w:pPr>
            <w:r w:rsidRPr="0076394D">
              <w:rPr>
                <w:rFonts w:ascii="Calibri" w:hAnsi="Calibri" w:cs="Times New Roman CYR"/>
              </w:rPr>
              <w:t>М – 6%</w:t>
            </w:r>
          </w:p>
          <w:p w:rsidR="0015601C" w:rsidRPr="0076394D" w:rsidRDefault="0015601C">
            <w:pPr>
              <w:autoSpaceDE w:val="0"/>
              <w:autoSpaceDN w:val="0"/>
              <w:adjustRightInd w:val="0"/>
              <w:ind w:right="-4361" w:firstLine="284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6394D">
              <w:rPr>
                <w:rFonts w:ascii="Calibri" w:hAnsi="Calibri" w:cs="Times New Roman CYR"/>
              </w:rPr>
              <w:t xml:space="preserve">Э – 1 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601C" w:rsidRPr="0076394D" w:rsidRDefault="0015601C">
            <w:pPr>
              <w:autoSpaceDE w:val="0"/>
              <w:autoSpaceDN w:val="0"/>
              <w:adjustRightInd w:val="0"/>
              <w:ind w:right="-4361" w:firstLine="284"/>
              <w:jc w:val="both"/>
              <w:rPr>
                <w:rFonts w:ascii="Calibri" w:hAnsi="Calibri" w:cs="Times New Roman CYR"/>
              </w:rPr>
            </w:pPr>
            <w:r w:rsidRPr="0076394D">
              <w:rPr>
                <w:rFonts w:ascii="Calibri" w:hAnsi="Calibri"/>
                <w:lang w:val="en-US"/>
              </w:rPr>
              <w:t>4-9*10</w:t>
            </w:r>
            <w:r w:rsidRPr="0076394D">
              <w:rPr>
                <w:rFonts w:ascii="Calibri" w:hAnsi="Calibri"/>
                <w:vertAlign w:val="superscript"/>
                <w:lang w:val="en-US"/>
              </w:rPr>
              <w:t>9</w:t>
            </w:r>
            <w:r w:rsidRPr="0076394D">
              <w:rPr>
                <w:rFonts w:ascii="Calibri" w:hAnsi="Calibri"/>
                <w:lang w:val="en-US"/>
              </w:rPr>
              <w:t>/</w:t>
            </w:r>
            <w:r w:rsidRPr="0076394D">
              <w:rPr>
                <w:rFonts w:ascii="Calibri" w:hAnsi="Calibri" w:cs="Times New Roman CYR"/>
              </w:rPr>
              <w:t>л</w:t>
            </w:r>
          </w:p>
          <w:p w:rsidR="0015601C" w:rsidRPr="0076394D" w:rsidRDefault="0015601C">
            <w:pPr>
              <w:autoSpaceDE w:val="0"/>
              <w:autoSpaceDN w:val="0"/>
              <w:adjustRightInd w:val="0"/>
              <w:ind w:right="-4361" w:firstLine="284"/>
              <w:jc w:val="both"/>
              <w:rPr>
                <w:rFonts w:ascii="Calibri" w:hAnsi="Calibri"/>
                <w:lang w:val="en-US"/>
              </w:rPr>
            </w:pPr>
            <w:r w:rsidRPr="0076394D">
              <w:rPr>
                <w:rFonts w:ascii="Calibri" w:hAnsi="Calibri"/>
                <w:lang w:val="en-US"/>
              </w:rPr>
              <w:t>1-4%</w:t>
            </w:r>
          </w:p>
          <w:p w:rsidR="0015601C" w:rsidRPr="0076394D" w:rsidRDefault="0015601C">
            <w:pPr>
              <w:autoSpaceDE w:val="0"/>
              <w:autoSpaceDN w:val="0"/>
              <w:adjustRightInd w:val="0"/>
              <w:ind w:right="-4361" w:firstLine="284"/>
              <w:jc w:val="both"/>
              <w:rPr>
                <w:rFonts w:ascii="Calibri" w:hAnsi="Calibri"/>
                <w:lang w:val="en-US"/>
              </w:rPr>
            </w:pPr>
            <w:r w:rsidRPr="0076394D">
              <w:rPr>
                <w:rFonts w:ascii="Calibri" w:hAnsi="Calibri"/>
                <w:lang w:val="en-US"/>
              </w:rPr>
              <w:t>40-70%</w:t>
            </w:r>
          </w:p>
          <w:p w:rsidR="0015601C" w:rsidRPr="0076394D" w:rsidRDefault="0015601C">
            <w:pPr>
              <w:autoSpaceDE w:val="0"/>
              <w:autoSpaceDN w:val="0"/>
              <w:adjustRightInd w:val="0"/>
              <w:ind w:right="-4361" w:firstLine="284"/>
              <w:jc w:val="both"/>
              <w:rPr>
                <w:rFonts w:ascii="Calibri" w:hAnsi="Calibri"/>
                <w:lang w:val="en-US"/>
              </w:rPr>
            </w:pPr>
            <w:r w:rsidRPr="0076394D">
              <w:rPr>
                <w:rFonts w:ascii="Calibri" w:hAnsi="Calibri"/>
                <w:lang w:val="en-US"/>
              </w:rPr>
              <w:t>19-37%</w:t>
            </w:r>
          </w:p>
          <w:p w:rsidR="0015601C" w:rsidRPr="0076394D" w:rsidRDefault="0015601C">
            <w:pPr>
              <w:autoSpaceDE w:val="0"/>
              <w:autoSpaceDN w:val="0"/>
              <w:adjustRightInd w:val="0"/>
              <w:ind w:right="-4361" w:firstLine="284"/>
              <w:jc w:val="both"/>
              <w:rPr>
                <w:rFonts w:ascii="Calibri" w:hAnsi="Calibri"/>
                <w:lang w:val="en-US"/>
              </w:rPr>
            </w:pPr>
            <w:r w:rsidRPr="0076394D">
              <w:rPr>
                <w:rFonts w:ascii="Calibri" w:hAnsi="Calibri"/>
                <w:lang w:val="en-US"/>
              </w:rPr>
              <w:t>2-11%</w:t>
            </w:r>
          </w:p>
          <w:p w:rsidR="0015601C" w:rsidRPr="0076394D" w:rsidRDefault="0015601C">
            <w:pPr>
              <w:autoSpaceDE w:val="0"/>
              <w:autoSpaceDN w:val="0"/>
              <w:adjustRightInd w:val="0"/>
              <w:ind w:right="-4361" w:firstLine="284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6394D">
              <w:rPr>
                <w:rFonts w:ascii="Calibri" w:hAnsi="Calibri"/>
                <w:lang w:val="en-US"/>
              </w:rPr>
              <w:t>0,5-5%</w:t>
            </w:r>
          </w:p>
        </w:tc>
      </w:tr>
      <w:tr w:rsidR="0015601C" w:rsidRPr="0076394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601C" w:rsidRPr="0076394D" w:rsidRDefault="0015601C">
            <w:pPr>
              <w:autoSpaceDE w:val="0"/>
              <w:autoSpaceDN w:val="0"/>
              <w:adjustRightInd w:val="0"/>
              <w:ind w:right="-4361" w:firstLine="284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6394D">
              <w:rPr>
                <w:rFonts w:ascii="Calibri" w:hAnsi="Calibri" w:cs="Times New Roman CYR"/>
              </w:rPr>
              <w:t>Тромбоциты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601C" w:rsidRPr="0076394D" w:rsidRDefault="0015601C">
            <w:pPr>
              <w:autoSpaceDE w:val="0"/>
              <w:autoSpaceDN w:val="0"/>
              <w:adjustRightInd w:val="0"/>
              <w:ind w:right="-4361" w:firstLine="284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6394D">
              <w:rPr>
                <w:rFonts w:ascii="Calibri" w:hAnsi="Calibri"/>
                <w:lang w:val="en-US"/>
              </w:rPr>
              <w:t>256*10</w:t>
            </w:r>
            <w:r w:rsidRPr="0076394D">
              <w:rPr>
                <w:rFonts w:ascii="Calibri" w:hAnsi="Calibri"/>
                <w:vertAlign w:val="superscript"/>
                <w:lang w:val="en-US"/>
              </w:rPr>
              <w:t>9</w:t>
            </w:r>
            <w:r w:rsidRPr="0076394D">
              <w:rPr>
                <w:rFonts w:ascii="Calibri" w:hAnsi="Calibri"/>
                <w:lang w:val="en-US"/>
              </w:rPr>
              <w:t>/</w:t>
            </w:r>
            <w:r w:rsidRPr="0076394D">
              <w:rPr>
                <w:rFonts w:ascii="Calibri" w:hAnsi="Calibri" w:cs="Times New Roman CYR"/>
              </w:rPr>
              <w:t>л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601C" w:rsidRPr="0076394D" w:rsidRDefault="0015601C">
            <w:pPr>
              <w:autoSpaceDE w:val="0"/>
              <w:autoSpaceDN w:val="0"/>
              <w:adjustRightInd w:val="0"/>
              <w:ind w:right="-4361" w:firstLine="284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6394D">
              <w:rPr>
                <w:rFonts w:ascii="Calibri" w:hAnsi="Calibri"/>
                <w:lang w:val="en-US"/>
              </w:rPr>
              <w:t>180-320*10</w:t>
            </w:r>
            <w:r w:rsidRPr="0076394D">
              <w:rPr>
                <w:rFonts w:ascii="Calibri" w:hAnsi="Calibri"/>
                <w:vertAlign w:val="superscript"/>
                <w:lang w:val="en-US"/>
              </w:rPr>
              <w:t>9</w:t>
            </w:r>
            <w:r w:rsidRPr="0076394D">
              <w:rPr>
                <w:rFonts w:ascii="Calibri" w:hAnsi="Calibri"/>
                <w:lang w:val="en-US"/>
              </w:rPr>
              <w:t>/</w:t>
            </w:r>
            <w:r w:rsidRPr="0076394D">
              <w:rPr>
                <w:rFonts w:ascii="Calibri" w:hAnsi="Calibri" w:cs="Times New Roman CYR"/>
              </w:rPr>
              <w:t>л</w:t>
            </w:r>
          </w:p>
        </w:tc>
      </w:tr>
      <w:tr w:rsidR="0015601C" w:rsidRPr="0076394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601C" w:rsidRPr="0076394D" w:rsidRDefault="0015601C">
            <w:pPr>
              <w:autoSpaceDE w:val="0"/>
              <w:autoSpaceDN w:val="0"/>
              <w:adjustRightInd w:val="0"/>
              <w:ind w:right="-4361" w:firstLine="284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6394D">
              <w:rPr>
                <w:rFonts w:ascii="Calibri" w:hAnsi="Calibri" w:cs="Times New Roman CYR"/>
              </w:rPr>
              <w:t>СОЭ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601C" w:rsidRPr="0076394D" w:rsidRDefault="0015601C">
            <w:pPr>
              <w:autoSpaceDE w:val="0"/>
              <w:autoSpaceDN w:val="0"/>
              <w:adjustRightInd w:val="0"/>
              <w:ind w:right="-4361" w:firstLine="284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6394D">
              <w:rPr>
                <w:rFonts w:ascii="Calibri" w:hAnsi="Calibri"/>
                <w:lang w:val="en-US"/>
              </w:rPr>
              <w:t xml:space="preserve">35 </w:t>
            </w:r>
            <w:r w:rsidRPr="0076394D">
              <w:rPr>
                <w:rFonts w:ascii="Calibri" w:hAnsi="Calibri" w:cs="Times New Roman CYR"/>
              </w:rPr>
              <w:t>мм/ч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601C" w:rsidRPr="0076394D" w:rsidRDefault="00965BE7">
            <w:pPr>
              <w:autoSpaceDE w:val="0"/>
              <w:autoSpaceDN w:val="0"/>
              <w:adjustRightInd w:val="0"/>
              <w:ind w:right="-4361" w:firstLine="284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6394D">
              <w:rPr>
                <w:rFonts w:ascii="Calibri" w:hAnsi="Calibri"/>
                <w:lang w:val="en-US"/>
              </w:rPr>
              <w:t>1-1</w:t>
            </w:r>
            <w:r w:rsidRPr="0076394D">
              <w:rPr>
                <w:rFonts w:ascii="Calibri" w:hAnsi="Calibri"/>
              </w:rPr>
              <w:t>0</w:t>
            </w:r>
            <w:r w:rsidR="0015601C" w:rsidRPr="0076394D">
              <w:rPr>
                <w:rFonts w:ascii="Calibri" w:hAnsi="Calibri"/>
                <w:lang w:val="en-US"/>
              </w:rPr>
              <w:t xml:space="preserve"> </w:t>
            </w:r>
            <w:r w:rsidR="0015601C" w:rsidRPr="0076394D">
              <w:rPr>
                <w:rFonts w:ascii="Calibri" w:hAnsi="Calibri" w:cs="Times New Roman CYR"/>
              </w:rPr>
              <w:t>мм/ч</w:t>
            </w:r>
          </w:p>
        </w:tc>
      </w:tr>
    </w:tbl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rPr>
          <w:rFonts w:ascii="Calibri" w:hAnsi="Calibri" w:cs="Times New Roman CYR"/>
        </w:rPr>
      </w:pPr>
      <w:r w:rsidRPr="0076394D">
        <w:rPr>
          <w:rFonts w:ascii="Calibri" w:hAnsi="Calibri" w:cs="Times New Roman CYR"/>
          <w:u w:val="single"/>
        </w:rPr>
        <w:t>Заключение:</w:t>
      </w:r>
      <w:r w:rsidRPr="0076394D">
        <w:rPr>
          <w:rFonts w:ascii="Calibri" w:hAnsi="Calibri" w:cs="Times New Roman CYR"/>
        </w:rPr>
        <w:t xml:space="preserve"> Увеличено процентное содержание лимфоцитов(45%), повышена СОЭ(35 мм/ч). </w:t>
      </w:r>
    </w:p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rPr>
          <w:rFonts w:ascii="Calibri" w:hAnsi="Calibri" w:cs="Times New Roman CYR"/>
          <w:b/>
          <w:bCs/>
        </w:rPr>
      </w:pPr>
      <w:r w:rsidRPr="0076394D">
        <w:rPr>
          <w:rFonts w:ascii="Calibri" w:hAnsi="Calibri"/>
          <w:b/>
          <w:bCs/>
        </w:rPr>
        <w:t xml:space="preserve">2. </w:t>
      </w:r>
      <w:r w:rsidR="00965BE7" w:rsidRPr="0076394D">
        <w:rPr>
          <w:rFonts w:ascii="Calibri" w:hAnsi="Calibri" w:cs="Times New Roman CYR"/>
          <w:b/>
          <w:bCs/>
        </w:rPr>
        <w:t>ОАМ 11.03.13</w:t>
      </w:r>
      <w:r w:rsidRPr="0076394D">
        <w:rPr>
          <w:rFonts w:ascii="Calibri" w:hAnsi="Calibri" w:cs="Times New Roman CYR"/>
          <w:b/>
          <w:bCs/>
        </w:rPr>
        <w:t xml:space="preserve"> г.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759"/>
        <w:gridCol w:w="2759"/>
        <w:gridCol w:w="2759"/>
      </w:tblGrid>
      <w:tr w:rsidR="0015601C" w:rsidRPr="0076394D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601C" w:rsidRPr="0076394D" w:rsidRDefault="0015601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6394D">
              <w:rPr>
                <w:rFonts w:ascii="Calibri" w:hAnsi="Calibri" w:cs="Times New Roman CYR"/>
              </w:rPr>
              <w:t>Показатели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601C" w:rsidRPr="0076394D" w:rsidRDefault="0015601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6394D">
              <w:rPr>
                <w:rFonts w:ascii="Calibri" w:hAnsi="Calibri" w:cs="Times New Roman CYR"/>
              </w:rPr>
              <w:t>Результаты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601C" w:rsidRPr="0076394D" w:rsidRDefault="0015601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6394D">
              <w:rPr>
                <w:rFonts w:ascii="Calibri" w:hAnsi="Calibri" w:cs="Times New Roman CYR"/>
              </w:rPr>
              <w:t>Норма</w:t>
            </w:r>
          </w:p>
        </w:tc>
      </w:tr>
      <w:tr w:rsidR="0015601C" w:rsidRPr="0076394D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601C" w:rsidRPr="0076394D" w:rsidRDefault="0015601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6394D">
              <w:rPr>
                <w:rFonts w:ascii="Calibri" w:hAnsi="Calibri" w:cs="Times New Roman CYR"/>
              </w:rPr>
              <w:t>Цвет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601C" w:rsidRPr="0076394D" w:rsidRDefault="0015601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6394D">
              <w:rPr>
                <w:rFonts w:ascii="Calibri" w:hAnsi="Calibri" w:cs="Times New Roman CYR"/>
              </w:rPr>
              <w:t>Светло-желтый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601C" w:rsidRPr="0076394D" w:rsidRDefault="0015601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6394D">
              <w:rPr>
                <w:rFonts w:ascii="Calibri" w:hAnsi="Calibri" w:cs="Times New Roman CYR"/>
              </w:rPr>
              <w:t>Светло-желтый</w:t>
            </w:r>
          </w:p>
        </w:tc>
      </w:tr>
      <w:tr w:rsidR="0015601C" w:rsidRPr="0076394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601C" w:rsidRPr="0076394D" w:rsidRDefault="0015601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6394D">
              <w:rPr>
                <w:rFonts w:ascii="Calibri" w:hAnsi="Calibri" w:cs="Times New Roman CYR"/>
              </w:rPr>
              <w:t>Мутность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601C" w:rsidRPr="0076394D" w:rsidRDefault="0015601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6394D">
              <w:rPr>
                <w:rFonts w:ascii="Calibri" w:hAnsi="Calibri" w:cs="Times New Roman CYR"/>
              </w:rPr>
              <w:t>Отсутствует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601C" w:rsidRPr="0076394D" w:rsidRDefault="0015601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6394D">
              <w:rPr>
                <w:rFonts w:ascii="Calibri" w:hAnsi="Calibri" w:cs="Times New Roman CYR"/>
              </w:rPr>
              <w:t>Отсутствует</w:t>
            </w:r>
          </w:p>
        </w:tc>
      </w:tr>
      <w:tr w:rsidR="0015601C" w:rsidRPr="0076394D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601C" w:rsidRPr="0076394D" w:rsidRDefault="0015601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6394D">
              <w:rPr>
                <w:rFonts w:ascii="Calibri" w:hAnsi="Calibri" w:cs="Times New Roman CYR"/>
              </w:rPr>
              <w:t>Реакция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601C" w:rsidRPr="0076394D" w:rsidRDefault="0015601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6394D">
              <w:rPr>
                <w:rFonts w:ascii="Calibri" w:hAnsi="Calibri" w:cs="Times New Roman CYR"/>
              </w:rPr>
              <w:t xml:space="preserve">Кислая 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601C" w:rsidRPr="0076394D" w:rsidRDefault="0015601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6394D">
              <w:rPr>
                <w:rFonts w:ascii="Calibri" w:hAnsi="Calibri" w:cs="Times New Roman CYR"/>
              </w:rPr>
              <w:t>Кислая</w:t>
            </w:r>
          </w:p>
        </w:tc>
      </w:tr>
      <w:tr w:rsidR="0015601C" w:rsidRPr="0076394D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601C" w:rsidRPr="0076394D" w:rsidRDefault="0015601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6394D">
              <w:rPr>
                <w:rFonts w:ascii="Calibri" w:hAnsi="Calibri" w:cs="Times New Roman CYR"/>
              </w:rPr>
              <w:t>Плотность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601C" w:rsidRPr="0076394D" w:rsidRDefault="0015601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6394D">
              <w:rPr>
                <w:rFonts w:ascii="Calibri" w:hAnsi="Calibri"/>
                <w:lang w:val="en-US"/>
              </w:rPr>
              <w:t>1015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601C" w:rsidRPr="0076394D" w:rsidRDefault="0015601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6394D">
              <w:rPr>
                <w:rFonts w:ascii="Calibri" w:hAnsi="Calibri"/>
                <w:lang w:val="en-US"/>
              </w:rPr>
              <w:t>1004 – 1024</w:t>
            </w:r>
          </w:p>
        </w:tc>
      </w:tr>
      <w:tr w:rsidR="0015601C" w:rsidRPr="0076394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601C" w:rsidRPr="0076394D" w:rsidRDefault="0015601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6394D">
              <w:rPr>
                <w:rFonts w:ascii="Calibri" w:hAnsi="Calibri" w:cs="Times New Roman CYR"/>
              </w:rPr>
              <w:t>Белок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601C" w:rsidRPr="0076394D" w:rsidRDefault="0015601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6394D">
              <w:rPr>
                <w:rFonts w:ascii="Calibri" w:hAnsi="Calibri" w:cs="Times New Roman CYR"/>
              </w:rPr>
              <w:t>Отсутствует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601C" w:rsidRPr="0076394D" w:rsidRDefault="0015601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6394D">
              <w:rPr>
                <w:rFonts w:ascii="Calibri" w:hAnsi="Calibri" w:cs="Times New Roman CYR"/>
              </w:rPr>
              <w:t>До 0,033%</w:t>
            </w:r>
          </w:p>
        </w:tc>
      </w:tr>
      <w:tr w:rsidR="0015601C" w:rsidRPr="0076394D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601C" w:rsidRPr="0076394D" w:rsidRDefault="0015601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6394D">
              <w:rPr>
                <w:rFonts w:ascii="Calibri" w:hAnsi="Calibri" w:cs="Times New Roman CYR"/>
              </w:rPr>
              <w:t>Сахар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601C" w:rsidRPr="0076394D" w:rsidRDefault="0015601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6394D">
              <w:rPr>
                <w:rFonts w:ascii="Calibri" w:hAnsi="Calibri" w:cs="Times New Roman CYR"/>
              </w:rPr>
              <w:t>Отсутствует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601C" w:rsidRPr="0076394D" w:rsidRDefault="0015601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6394D">
              <w:rPr>
                <w:rFonts w:ascii="Calibri" w:hAnsi="Calibri" w:cs="Times New Roman CYR"/>
              </w:rPr>
              <w:t>Отсутствует</w:t>
            </w:r>
          </w:p>
        </w:tc>
      </w:tr>
      <w:tr w:rsidR="0015601C" w:rsidRPr="0076394D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601C" w:rsidRPr="0076394D" w:rsidRDefault="0015601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6394D">
              <w:rPr>
                <w:rFonts w:ascii="Calibri" w:hAnsi="Calibri" w:cs="Times New Roman CYR"/>
              </w:rPr>
              <w:t>Эритроциты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601C" w:rsidRPr="0076394D" w:rsidRDefault="0015601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6394D">
              <w:rPr>
                <w:rFonts w:ascii="Calibri" w:hAnsi="Calibri" w:cs="Times New Roman CYR"/>
              </w:rPr>
              <w:t>Нет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601C" w:rsidRPr="0076394D" w:rsidRDefault="0015601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6394D">
              <w:rPr>
                <w:rFonts w:ascii="Calibri" w:hAnsi="Calibri" w:cs="Times New Roman CYR"/>
              </w:rPr>
              <w:t>До 3 в поле зрения</w:t>
            </w:r>
          </w:p>
        </w:tc>
      </w:tr>
      <w:tr w:rsidR="0015601C" w:rsidRPr="0076394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601C" w:rsidRPr="0076394D" w:rsidRDefault="0015601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6394D">
              <w:rPr>
                <w:rFonts w:ascii="Calibri" w:hAnsi="Calibri" w:cs="Times New Roman CYR"/>
              </w:rPr>
              <w:t>Лейкоциты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601C" w:rsidRPr="0076394D" w:rsidRDefault="0015601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6394D">
              <w:rPr>
                <w:rFonts w:ascii="Calibri" w:hAnsi="Calibri"/>
                <w:lang w:val="en-US"/>
              </w:rPr>
              <w:t xml:space="preserve">2-3 </w:t>
            </w:r>
            <w:r w:rsidRPr="0076394D">
              <w:rPr>
                <w:rFonts w:ascii="Calibri" w:hAnsi="Calibri" w:cs="Times New Roman CYR"/>
              </w:rPr>
              <w:t>в поле зрения</w:t>
            </w: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601C" w:rsidRPr="0076394D" w:rsidRDefault="0015601C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6394D">
              <w:rPr>
                <w:rFonts w:ascii="Calibri" w:hAnsi="Calibri" w:cs="Times New Roman CYR"/>
              </w:rPr>
              <w:t>До 3-4 в поле зрения</w:t>
            </w:r>
          </w:p>
        </w:tc>
      </w:tr>
    </w:tbl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rPr>
          <w:rFonts w:ascii="Calibri" w:hAnsi="Calibri" w:cs="Times New Roman CYR"/>
        </w:rPr>
      </w:pPr>
      <w:r w:rsidRPr="0076394D">
        <w:rPr>
          <w:rFonts w:ascii="Calibri" w:hAnsi="Calibri" w:cs="Times New Roman CYR"/>
          <w:u w:val="single"/>
        </w:rPr>
        <w:t>Заключение:</w:t>
      </w:r>
      <w:r w:rsidRPr="0076394D">
        <w:rPr>
          <w:rFonts w:ascii="Calibri" w:hAnsi="Calibri" w:cs="Times New Roman CYR"/>
        </w:rPr>
        <w:t xml:space="preserve"> данный анализ мочи без отклонений от нормы. </w:t>
      </w:r>
    </w:p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rPr>
          <w:rFonts w:ascii="Calibri" w:hAnsi="Calibri" w:cs="Times New Roman CYR"/>
          <w:b/>
          <w:bCs/>
        </w:rPr>
      </w:pPr>
      <w:r w:rsidRPr="0076394D">
        <w:rPr>
          <w:rFonts w:ascii="Calibri" w:hAnsi="Calibri"/>
          <w:b/>
          <w:bCs/>
        </w:rPr>
        <w:t xml:space="preserve">3. </w:t>
      </w:r>
      <w:r w:rsidR="00965BE7" w:rsidRPr="0076394D">
        <w:rPr>
          <w:rFonts w:ascii="Calibri" w:hAnsi="Calibri" w:cs="Times New Roman CYR"/>
          <w:b/>
          <w:bCs/>
        </w:rPr>
        <w:t>БАК 11.03.13</w:t>
      </w:r>
      <w:r w:rsidRPr="0076394D">
        <w:rPr>
          <w:rFonts w:ascii="Calibri" w:hAnsi="Calibri" w:cs="Times New Roman CYR"/>
          <w:b/>
          <w:bCs/>
        </w:rPr>
        <w:t xml:space="preserve"> г.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756"/>
        <w:gridCol w:w="2756"/>
        <w:gridCol w:w="2757"/>
      </w:tblGrid>
      <w:tr w:rsidR="0015601C" w:rsidRPr="0076394D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2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601C" w:rsidRPr="0076394D" w:rsidRDefault="0015601C">
            <w:pPr>
              <w:autoSpaceDE w:val="0"/>
              <w:autoSpaceDN w:val="0"/>
              <w:adjustRightInd w:val="0"/>
              <w:ind w:firstLine="284"/>
              <w:rPr>
                <w:rFonts w:ascii="Calibri" w:hAnsi="Calibri" w:cs="Calibri"/>
                <w:sz w:val="22"/>
                <w:szCs w:val="22"/>
              </w:rPr>
            </w:pPr>
            <w:r w:rsidRPr="0076394D">
              <w:rPr>
                <w:rFonts w:ascii="Calibri" w:hAnsi="Calibri" w:cs="Times New Roman CYR"/>
              </w:rPr>
              <w:t>Показатели</w:t>
            </w:r>
          </w:p>
        </w:tc>
        <w:tc>
          <w:tcPr>
            <w:tcW w:w="2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601C" w:rsidRPr="0076394D" w:rsidRDefault="0015601C">
            <w:pPr>
              <w:autoSpaceDE w:val="0"/>
              <w:autoSpaceDN w:val="0"/>
              <w:adjustRightInd w:val="0"/>
              <w:ind w:firstLine="284"/>
              <w:rPr>
                <w:rFonts w:ascii="Calibri" w:hAnsi="Calibri" w:cs="Calibri"/>
                <w:sz w:val="22"/>
                <w:szCs w:val="22"/>
              </w:rPr>
            </w:pPr>
            <w:r w:rsidRPr="0076394D">
              <w:rPr>
                <w:rFonts w:ascii="Calibri" w:hAnsi="Calibri" w:cs="Times New Roman CYR"/>
              </w:rPr>
              <w:t>Результаты</w:t>
            </w:r>
          </w:p>
        </w:tc>
        <w:tc>
          <w:tcPr>
            <w:tcW w:w="2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601C" w:rsidRPr="0076394D" w:rsidRDefault="0015601C">
            <w:pPr>
              <w:autoSpaceDE w:val="0"/>
              <w:autoSpaceDN w:val="0"/>
              <w:adjustRightInd w:val="0"/>
              <w:ind w:firstLine="284"/>
              <w:rPr>
                <w:rFonts w:ascii="Calibri" w:hAnsi="Calibri" w:cs="Calibri"/>
                <w:sz w:val="22"/>
                <w:szCs w:val="22"/>
              </w:rPr>
            </w:pPr>
            <w:r w:rsidRPr="0076394D">
              <w:rPr>
                <w:rFonts w:ascii="Calibri" w:hAnsi="Calibri" w:cs="Times New Roman CYR"/>
              </w:rPr>
              <w:t>Норма</w:t>
            </w:r>
          </w:p>
        </w:tc>
      </w:tr>
      <w:tr w:rsidR="0015601C" w:rsidRPr="0076394D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2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601C" w:rsidRPr="0076394D" w:rsidRDefault="0015601C">
            <w:pPr>
              <w:autoSpaceDE w:val="0"/>
              <w:autoSpaceDN w:val="0"/>
              <w:adjustRightInd w:val="0"/>
              <w:ind w:firstLine="284"/>
              <w:rPr>
                <w:rFonts w:ascii="Calibri" w:hAnsi="Calibri" w:cs="Calibri"/>
                <w:sz w:val="22"/>
                <w:szCs w:val="22"/>
              </w:rPr>
            </w:pPr>
            <w:r w:rsidRPr="0076394D">
              <w:rPr>
                <w:rFonts w:ascii="Calibri" w:hAnsi="Calibri" w:cs="Times New Roman CYR"/>
              </w:rPr>
              <w:t>Белок</w:t>
            </w:r>
          </w:p>
        </w:tc>
        <w:tc>
          <w:tcPr>
            <w:tcW w:w="2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601C" w:rsidRPr="0076394D" w:rsidRDefault="0015601C">
            <w:pPr>
              <w:autoSpaceDE w:val="0"/>
              <w:autoSpaceDN w:val="0"/>
              <w:adjustRightInd w:val="0"/>
              <w:ind w:firstLine="284"/>
              <w:rPr>
                <w:rFonts w:ascii="Calibri" w:hAnsi="Calibri" w:cs="Calibri"/>
                <w:sz w:val="22"/>
                <w:szCs w:val="22"/>
              </w:rPr>
            </w:pPr>
            <w:r w:rsidRPr="0076394D">
              <w:rPr>
                <w:rFonts w:ascii="Calibri" w:hAnsi="Calibri"/>
              </w:rPr>
              <w:t xml:space="preserve">70 </w:t>
            </w:r>
            <w:r w:rsidRPr="0076394D">
              <w:rPr>
                <w:rFonts w:ascii="Calibri" w:hAnsi="Calibri" w:cs="Times New Roman CYR"/>
              </w:rPr>
              <w:t>г/л</w:t>
            </w:r>
          </w:p>
        </w:tc>
        <w:tc>
          <w:tcPr>
            <w:tcW w:w="2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601C" w:rsidRPr="0076394D" w:rsidRDefault="0015601C">
            <w:pPr>
              <w:autoSpaceDE w:val="0"/>
              <w:autoSpaceDN w:val="0"/>
              <w:adjustRightInd w:val="0"/>
              <w:ind w:firstLine="284"/>
              <w:rPr>
                <w:rFonts w:ascii="Calibri" w:hAnsi="Calibri" w:cs="Calibri"/>
                <w:sz w:val="22"/>
                <w:szCs w:val="22"/>
              </w:rPr>
            </w:pPr>
            <w:r w:rsidRPr="0076394D">
              <w:rPr>
                <w:rFonts w:ascii="Calibri" w:hAnsi="Calibri"/>
              </w:rPr>
              <w:t xml:space="preserve">60 – 80 </w:t>
            </w:r>
            <w:r w:rsidRPr="0076394D">
              <w:rPr>
                <w:rFonts w:ascii="Calibri" w:hAnsi="Calibri" w:cs="Times New Roman CYR"/>
              </w:rPr>
              <w:t>г/л</w:t>
            </w:r>
          </w:p>
        </w:tc>
      </w:tr>
      <w:tr w:rsidR="0015601C" w:rsidRPr="0076394D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2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601C" w:rsidRPr="0076394D" w:rsidRDefault="0015601C">
            <w:pPr>
              <w:autoSpaceDE w:val="0"/>
              <w:autoSpaceDN w:val="0"/>
              <w:adjustRightInd w:val="0"/>
              <w:ind w:firstLine="284"/>
              <w:rPr>
                <w:rFonts w:ascii="Calibri" w:hAnsi="Calibri" w:cs="Calibri"/>
                <w:sz w:val="22"/>
                <w:szCs w:val="22"/>
              </w:rPr>
            </w:pPr>
            <w:r w:rsidRPr="0076394D">
              <w:rPr>
                <w:rFonts w:ascii="Calibri" w:hAnsi="Calibri" w:cs="Times New Roman CYR"/>
              </w:rPr>
              <w:t>Глюкоза</w:t>
            </w:r>
          </w:p>
        </w:tc>
        <w:tc>
          <w:tcPr>
            <w:tcW w:w="2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601C" w:rsidRPr="0076394D" w:rsidRDefault="0015601C">
            <w:pPr>
              <w:autoSpaceDE w:val="0"/>
              <w:autoSpaceDN w:val="0"/>
              <w:adjustRightInd w:val="0"/>
              <w:ind w:firstLine="284"/>
              <w:rPr>
                <w:rFonts w:ascii="Calibri" w:hAnsi="Calibri" w:cs="Calibri"/>
                <w:sz w:val="22"/>
                <w:szCs w:val="22"/>
              </w:rPr>
            </w:pPr>
            <w:r w:rsidRPr="0076394D">
              <w:rPr>
                <w:rFonts w:ascii="Calibri" w:hAnsi="Calibri"/>
              </w:rPr>
              <w:t xml:space="preserve">4,28 </w:t>
            </w:r>
            <w:proofErr w:type="spellStart"/>
            <w:r w:rsidRPr="0076394D">
              <w:rPr>
                <w:rFonts w:ascii="Calibri" w:hAnsi="Calibri" w:cs="Times New Roman CYR"/>
              </w:rPr>
              <w:t>ммоль</w:t>
            </w:r>
            <w:proofErr w:type="spellEnd"/>
            <w:r w:rsidRPr="0076394D">
              <w:rPr>
                <w:rFonts w:ascii="Calibri" w:hAnsi="Calibri" w:cs="Times New Roman CYR"/>
              </w:rPr>
              <w:t>/л</w:t>
            </w:r>
          </w:p>
        </w:tc>
        <w:tc>
          <w:tcPr>
            <w:tcW w:w="2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601C" w:rsidRPr="0076394D" w:rsidRDefault="0015601C">
            <w:pPr>
              <w:autoSpaceDE w:val="0"/>
              <w:autoSpaceDN w:val="0"/>
              <w:adjustRightInd w:val="0"/>
              <w:ind w:firstLine="284"/>
              <w:rPr>
                <w:rFonts w:ascii="Calibri" w:hAnsi="Calibri" w:cs="Calibri"/>
                <w:sz w:val="22"/>
                <w:szCs w:val="22"/>
              </w:rPr>
            </w:pPr>
            <w:r w:rsidRPr="0076394D">
              <w:rPr>
                <w:rFonts w:ascii="Calibri" w:hAnsi="Calibri"/>
              </w:rPr>
              <w:t xml:space="preserve">3,5 – 6,1 </w:t>
            </w:r>
            <w:proofErr w:type="spellStart"/>
            <w:r w:rsidRPr="0076394D">
              <w:rPr>
                <w:rFonts w:ascii="Calibri" w:hAnsi="Calibri" w:cs="Times New Roman CYR"/>
              </w:rPr>
              <w:t>ммоль</w:t>
            </w:r>
            <w:proofErr w:type="spellEnd"/>
            <w:r w:rsidRPr="0076394D">
              <w:rPr>
                <w:rFonts w:ascii="Calibri" w:hAnsi="Calibri" w:cs="Times New Roman CYR"/>
              </w:rPr>
              <w:t>/л</w:t>
            </w:r>
          </w:p>
        </w:tc>
      </w:tr>
      <w:tr w:rsidR="0015601C" w:rsidRPr="0076394D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2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601C" w:rsidRPr="0076394D" w:rsidRDefault="0015601C">
            <w:pPr>
              <w:autoSpaceDE w:val="0"/>
              <w:autoSpaceDN w:val="0"/>
              <w:adjustRightInd w:val="0"/>
              <w:ind w:firstLine="284"/>
              <w:rPr>
                <w:rFonts w:ascii="Calibri" w:hAnsi="Calibri" w:cs="Calibri"/>
                <w:sz w:val="22"/>
                <w:szCs w:val="22"/>
              </w:rPr>
            </w:pPr>
            <w:r w:rsidRPr="0076394D">
              <w:rPr>
                <w:rFonts w:ascii="Calibri" w:hAnsi="Calibri" w:cs="Times New Roman CYR"/>
              </w:rPr>
              <w:t>Билирубин общий</w:t>
            </w:r>
          </w:p>
        </w:tc>
        <w:tc>
          <w:tcPr>
            <w:tcW w:w="2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601C" w:rsidRPr="0076394D" w:rsidRDefault="0015601C">
            <w:pPr>
              <w:autoSpaceDE w:val="0"/>
              <w:autoSpaceDN w:val="0"/>
              <w:adjustRightInd w:val="0"/>
              <w:ind w:firstLine="284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6394D">
              <w:rPr>
                <w:rFonts w:ascii="Calibri" w:hAnsi="Calibri"/>
              </w:rPr>
              <w:t xml:space="preserve">4,3 </w:t>
            </w:r>
            <w:proofErr w:type="spellStart"/>
            <w:r w:rsidRPr="0076394D">
              <w:rPr>
                <w:rFonts w:ascii="Calibri" w:hAnsi="Calibri" w:cs="Times New Roman CYR"/>
              </w:rPr>
              <w:t>мкмоль</w:t>
            </w:r>
            <w:proofErr w:type="spellEnd"/>
            <w:r w:rsidRPr="0076394D">
              <w:rPr>
                <w:rFonts w:ascii="Calibri" w:hAnsi="Calibri" w:cs="Times New Roman CYR"/>
              </w:rPr>
              <w:t>/л</w:t>
            </w:r>
          </w:p>
        </w:tc>
        <w:tc>
          <w:tcPr>
            <w:tcW w:w="2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601C" w:rsidRPr="0076394D" w:rsidRDefault="0015601C">
            <w:pPr>
              <w:autoSpaceDE w:val="0"/>
              <w:autoSpaceDN w:val="0"/>
              <w:adjustRightInd w:val="0"/>
              <w:ind w:firstLine="284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6394D">
              <w:rPr>
                <w:rFonts w:ascii="Calibri" w:hAnsi="Calibri"/>
                <w:lang w:val="en-US"/>
              </w:rPr>
              <w:t xml:space="preserve">8,5-20,5 </w:t>
            </w:r>
            <w:proofErr w:type="spellStart"/>
            <w:r w:rsidRPr="0076394D">
              <w:rPr>
                <w:rFonts w:ascii="Calibri" w:hAnsi="Calibri" w:cs="Times New Roman CYR"/>
              </w:rPr>
              <w:t>мкмоль</w:t>
            </w:r>
            <w:proofErr w:type="spellEnd"/>
            <w:r w:rsidRPr="0076394D">
              <w:rPr>
                <w:rFonts w:ascii="Calibri" w:hAnsi="Calibri" w:cs="Times New Roman CYR"/>
              </w:rPr>
              <w:t>/л</w:t>
            </w:r>
          </w:p>
        </w:tc>
      </w:tr>
      <w:tr w:rsidR="0015601C" w:rsidRPr="0076394D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2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601C" w:rsidRPr="0076394D" w:rsidRDefault="0015601C">
            <w:pPr>
              <w:autoSpaceDE w:val="0"/>
              <w:autoSpaceDN w:val="0"/>
              <w:adjustRightInd w:val="0"/>
              <w:ind w:firstLine="284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6394D">
              <w:rPr>
                <w:rFonts w:ascii="Calibri" w:hAnsi="Calibri" w:cs="Times New Roman CYR"/>
              </w:rPr>
              <w:t>Билирубин прямой</w:t>
            </w:r>
          </w:p>
        </w:tc>
        <w:tc>
          <w:tcPr>
            <w:tcW w:w="2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601C" w:rsidRPr="0076394D" w:rsidRDefault="0015601C">
            <w:pPr>
              <w:autoSpaceDE w:val="0"/>
              <w:autoSpaceDN w:val="0"/>
              <w:adjustRightInd w:val="0"/>
              <w:ind w:firstLine="284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6394D">
              <w:rPr>
                <w:rFonts w:ascii="Calibri" w:hAnsi="Calibri"/>
                <w:lang w:val="en-US"/>
              </w:rPr>
              <w:t xml:space="preserve">3 </w:t>
            </w:r>
            <w:proofErr w:type="spellStart"/>
            <w:r w:rsidRPr="0076394D">
              <w:rPr>
                <w:rFonts w:ascii="Calibri" w:hAnsi="Calibri" w:cs="Times New Roman CYR"/>
              </w:rPr>
              <w:t>мкмоль</w:t>
            </w:r>
            <w:proofErr w:type="spellEnd"/>
            <w:r w:rsidRPr="0076394D">
              <w:rPr>
                <w:rFonts w:ascii="Calibri" w:hAnsi="Calibri" w:cs="Times New Roman CYR"/>
              </w:rPr>
              <w:t>/л</w:t>
            </w:r>
          </w:p>
        </w:tc>
        <w:tc>
          <w:tcPr>
            <w:tcW w:w="2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601C" w:rsidRPr="0076394D" w:rsidRDefault="0015601C">
            <w:pPr>
              <w:autoSpaceDE w:val="0"/>
              <w:autoSpaceDN w:val="0"/>
              <w:adjustRightInd w:val="0"/>
              <w:ind w:firstLine="284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6394D">
              <w:rPr>
                <w:rFonts w:ascii="Calibri" w:hAnsi="Calibri"/>
                <w:lang w:val="en-US"/>
              </w:rPr>
              <w:t xml:space="preserve">2,1-5,1 </w:t>
            </w:r>
            <w:proofErr w:type="spellStart"/>
            <w:r w:rsidRPr="0076394D">
              <w:rPr>
                <w:rFonts w:ascii="Calibri" w:hAnsi="Calibri" w:cs="Times New Roman CYR"/>
              </w:rPr>
              <w:t>мкмоль</w:t>
            </w:r>
            <w:proofErr w:type="spellEnd"/>
            <w:r w:rsidRPr="0076394D">
              <w:rPr>
                <w:rFonts w:ascii="Calibri" w:hAnsi="Calibri" w:cs="Times New Roman CYR"/>
              </w:rPr>
              <w:t>/л</w:t>
            </w:r>
          </w:p>
        </w:tc>
      </w:tr>
      <w:tr w:rsidR="0015601C" w:rsidRPr="0076394D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2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601C" w:rsidRPr="0076394D" w:rsidRDefault="0015601C">
            <w:pPr>
              <w:autoSpaceDE w:val="0"/>
              <w:autoSpaceDN w:val="0"/>
              <w:adjustRightInd w:val="0"/>
              <w:ind w:firstLine="284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6394D">
              <w:rPr>
                <w:rFonts w:ascii="Calibri" w:hAnsi="Calibri" w:cs="Times New Roman CYR"/>
              </w:rPr>
              <w:t>Мочевина</w:t>
            </w:r>
          </w:p>
        </w:tc>
        <w:tc>
          <w:tcPr>
            <w:tcW w:w="2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601C" w:rsidRPr="0076394D" w:rsidRDefault="0015601C">
            <w:pPr>
              <w:autoSpaceDE w:val="0"/>
              <w:autoSpaceDN w:val="0"/>
              <w:adjustRightInd w:val="0"/>
              <w:ind w:firstLine="284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6394D">
              <w:rPr>
                <w:rFonts w:ascii="Calibri" w:hAnsi="Calibri"/>
                <w:lang w:val="en-US"/>
              </w:rPr>
              <w:t xml:space="preserve">4,7 </w:t>
            </w:r>
            <w:proofErr w:type="spellStart"/>
            <w:r w:rsidRPr="0076394D">
              <w:rPr>
                <w:rFonts w:ascii="Calibri" w:hAnsi="Calibri" w:cs="Times New Roman CYR"/>
              </w:rPr>
              <w:t>ммоль</w:t>
            </w:r>
            <w:proofErr w:type="spellEnd"/>
            <w:r w:rsidRPr="0076394D">
              <w:rPr>
                <w:rFonts w:ascii="Calibri" w:hAnsi="Calibri" w:cs="Times New Roman CYR"/>
              </w:rPr>
              <w:t>/л</w:t>
            </w:r>
          </w:p>
        </w:tc>
        <w:tc>
          <w:tcPr>
            <w:tcW w:w="2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601C" w:rsidRPr="0076394D" w:rsidRDefault="0015601C">
            <w:pPr>
              <w:autoSpaceDE w:val="0"/>
              <w:autoSpaceDN w:val="0"/>
              <w:adjustRightInd w:val="0"/>
              <w:ind w:firstLine="284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6394D">
              <w:rPr>
                <w:rFonts w:ascii="Calibri" w:hAnsi="Calibri"/>
                <w:lang w:val="en-US"/>
              </w:rPr>
              <w:t xml:space="preserve">3,8-8,3 </w:t>
            </w:r>
            <w:proofErr w:type="spellStart"/>
            <w:r w:rsidRPr="0076394D">
              <w:rPr>
                <w:rFonts w:ascii="Calibri" w:hAnsi="Calibri" w:cs="Times New Roman CYR"/>
              </w:rPr>
              <w:t>мкмоль</w:t>
            </w:r>
            <w:proofErr w:type="spellEnd"/>
            <w:r w:rsidRPr="0076394D">
              <w:rPr>
                <w:rFonts w:ascii="Calibri" w:hAnsi="Calibri" w:cs="Times New Roman CYR"/>
              </w:rPr>
              <w:t>/л</w:t>
            </w:r>
          </w:p>
        </w:tc>
      </w:tr>
      <w:tr w:rsidR="0015601C" w:rsidRPr="0076394D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2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601C" w:rsidRPr="0076394D" w:rsidRDefault="0015601C">
            <w:pPr>
              <w:autoSpaceDE w:val="0"/>
              <w:autoSpaceDN w:val="0"/>
              <w:adjustRightInd w:val="0"/>
              <w:ind w:firstLine="284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76394D">
              <w:rPr>
                <w:rFonts w:ascii="Calibri" w:hAnsi="Calibri" w:cs="Times New Roman CYR"/>
              </w:rPr>
              <w:t>Креатинин</w:t>
            </w:r>
            <w:proofErr w:type="spellEnd"/>
          </w:p>
        </w:tc>
        <w:tc>
          <w:tcPr>
            <w:tcW w:w="2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601C" w:rsidRPr="0076394D" w:rsidRDefault="0015601C">
            <w:pPr>
              <w:autoSpaceDE w:val="0"/>
              <w:autoSpaceDN w:val="0"/>
              <w:adjustRightInd w:val="0"/>
              <w:ind w:firstLine="284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6394D">
              <w:rPr>
                <w:rFonts w:ascii="Calibri" w:hAnsi="Calibri"/>
                <w:lang w:val="en-US"/>
              </w:rPr>
              <w:t xml:space="preserve">0,07 </w:t>
            </w:r>
            <w:proofErr w:type="spellStart"/>
            <w:r w:rsidRPr="0076394D">
              <w:rPr>
                <w:rFonts w:ascii="Calibri" w:hAnsi="Calibri" w:cs="Times New Roman CYR"/>
              </w:rPr>
              <w:t>ммоль</w:t>
            </w:r>
            <w:proofErr w:type="spellEnd"/>
            <w:r w:rsidRPr="0076394D">
              <w:rPr>
                <w:rFonts w:ascii="Calibri" w:hAnsi="Calibri" w:cs="Times New Roman CYR"/>
              </w:rPr>
              <w:t>/л</w:t>
            </w:r>
          </w:p>
        </w:tc>
        <w:tc>
          <w:tcPr>
            <w:tcW w:w="2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601C" w:rsidRPr="0076394D" w:rsidRDefault="0015601C">
            <w:pPr>
              <w:autoSpaceDE w:val="0"/>
              <w:autoSpaceDN w:val="0"/>
              <w:adjustRightInd w:val="0"/>
              <w:ind w:firstLine="284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6394D">
              <w:rPr>
                <w:rFonts w:ascii="Calibri" w:hAnsi="Calibri"/>
                <w:lang w:val="en-US"/>
              </w:rPr>
              <w:t xml:space="preserve">0,07 – 0,11 </w:t>
            </w:r>
            <w:proofErr w:type="spellStart"/>
            <w:r w:rsidRPr="0076394D">
              <w:rPr>
                <w:rFonts w:ascii="Calibri" w:hAnsi="Calibri" w:cs="Times New Roman CYR"/>
              </w:rPr>
              <w:t>ммоль</w:t>
            </w:r>
            <w:proofErr w:type="spellEnd"/>
            <w:r w:rsidRPr="0076394D">
              <w:rPr>
                <w:rFonts w:ascii="Calibri" w:hAnsi="Calibri" w:cs="Times New Roman CYR"/>
              </w:rPr>
              <w:t>/л</w:t>
            </w:r>
          </w:p>
        </w:tc>
      </w:tr>
      <w:tr w:rsidR="0015601C" w:rsidRPr="0076394D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2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601C" w:rsidRPr="0076394D" w:rsidRDefault="0015601C">
            <w:pPr>
              <w:autoSpaceDE w:val="0"/>
              <w:autoSpaceDN w:val="0"/>
              <w:adjustRightInd w:val="0"/>
              <w:ind w:firstLine="284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6394D">
              <w:rPr>
                <w:rFonts w:ascii="Calibri" w:hAnsi="Calibri" w:cs="Times New Roman CYR"/>
              </w:rPr>
              <w:t>С-реактивный белок</w:t>
            </w:r>
          </w:p>
        </w:tc>
        <w:tc>
          <w:tcPr>
            <w:tcW w:w="2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601C" w:rsidRPr="0076394D" w:rsidRDefault="0015601C">
            <w:pPr>
              <w:autoSpaceDE w:val="0"/>
              <w:autoSpaceDN w:val="0"/>
              <w:adjustRightInd w:val="0"/>
              <w:ind w:firstLine="284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6394D">
              <w:rPr>
                <w:rFonts w:ascii="Calibri" w:hAnsi="Calibri"/>
                <w:lang w:val="en-US"/>
              </w:rPr>
              <w:t xml:space="preserve">1,3 </w:t>
            </w:r>
            <w:r w:rsidRPr="0076394D">
              <w:rPr>
                <w:rFonts w:ascii="Calibri" w:hAnsi="Calibri" w:cs="Times New Roman CYR"/>
              </w:rPr>
              <w:t>мг/л</w:t>
            </w:r>
          </w:p>
        </w:tc>
        <w:tc>
          <w:tcPr>
            <w:tcW w:w="2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601C" w:rsidRPr="0076394D" w:rsidRDefault="0015601C">
            <w:pPr>
              <w:autoSpaceDE w:val="0"/>
              <w:autoSpaceDN w:val="0"/>
              <w:adjustRightInd w:val="0"/>
              <w:ind w:firstLine="284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6394D">
              <w:rPr>
                <w:rFonts w:ascii="Calibri" w:hAnsi="Calibri"/>
                <w:lang w:val="en-US"/>
              </w:rPr>
              <w:t xml:space="preserve">0-0,6 </w:t>
            </w:r>
            <w:r w:rsidRPr="0076394D">
              <w:rPr>
                <w:rFonts w:ascii="Calibri" w:hAnsi="Calibri" w:cs="Times New Roman CYR"/>
              </w:rPr>
              <w:t>мг/л</w:t>
            </w:r>
          </w:p>
        </w:tc>
      </w:tr>
      <w:tr w:rsidR="0015601C" w:rsidRPr="0076394D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2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601C" w:rsidRPr="0076394D" w:rsidRDefault="0015601C">
            <w:pPr>
              <w:autoSpaceDE w:val="0"/>
              <w:autoSpaceDN w:val="0"/>
              <w:adjustRightInd w:val="0"/>
              <w:ind w:firstLine="284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6394D">
              <w:rPr>
                <w:rFonts w:ascii="Calibri" w:hAnsi="Calibri" w:cs="Times New Roman CYR"/>
              </w:rPr>
              <w:t>Холестерин</w:t>
            </w:r>
          </w:p>
        </w:tc>
        <w:tc>
          <w:tcPr>
            <w:tcW w:w="2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601C" w:rsidRPr="0076394D" w:rsidRDefault="0015601C">
            <w:pPr>
              <w:autoSpaceDE w:val="0"/>
              <w:autoSpaceDN w:val="0"/>
              <w:adjustRightInd w:val="0"/>
              <w:ind w:firstLine="284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6394D">
              <w:rPr>
                <w:rFonts w:ascii="Calibri" w:hAnsi="Calibri"/>
                <w:lang w:val="en-US"/>
              </w:rPr>
              <w:t xml:space="preserve">5,2 </w:t>
            </w:r>
            <w:proofErr w:type="spellStart"/>
            <w:r w:rsidRPr="0076394D">
              <w:rPr>
                <w:rFonts w:ascii="Calibri" w:hAnsi="Calibri" w:cs="Times New Roman CYR"/>
              </w:rPr>
              <w:t>ммоль</w:t>
            </w:r>
            <w:proofErr w:type="spellEnd"/>
            <w:r w:rsidRPr="0076394D">
              <w:rPr>
                <w:rFonts w:ascii="Calibri" w:hAnsi="Calibri" w:cs="Times New Roman CYR"/>
              </w:rPr>
              <w:t>/л</w:t>
            </w:r>
          </w:p>
        </w:tc>
        <w:tc>
          <w:tcPr>
            <w:tcW w:w="2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601C" w:rsidRPr="0076394D" w:rsidRDefault="0015601C">
            <w:pPr>
              <w:autoSpaceDE w:val="0"/>
              <w:autoSpaceDN w:val="0"/>
              <w:adjustRightInd w:val="0"/>
              <w:ind w:firstLine="284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6394D">
              <w:rPr>
                <w:rFonts w:ascii="Calibri" w:hAnsi="Calibri"/>
                <w:lang w:val="en-US"/>
              </w:rPr>
              <w:t xml:space="preserve">3,5-5,5 </w:t>
            </w:r>
            <w:proofErr w:type="spellStart"/>
            <w:r w:rsidRPr="0076394D">
              <w:rPr>
                <w:rFonts w:ascii="Calibri" w:hAnsi="Calibri" w:cs="Times New Roman CYR"/>
              </w:rPr>
              <w:t>ммоль</w:t>
            </w:r>
            <w:proofErr w:type="spellEnd"/>
            <w:r w:rsidRPr="0076394D">
              <w:rPr>
                <w:rFonts w:ascii="Calibri" w:hAnsi="Calibri" w:cs="Times New Roman CYR"/>
              </w:rPr>
              <w:t>/л</w:t>
            </w:r>
          </w:p>
        </w:tc>
      </w:tr>
      <w:tr w:rsidR="0015601C" w:rsidRPr="0076394D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2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601C" w:rsidRPr="0076394D" w:rsidRDefault="0015601C">
            <w:pPr>
              <w:autoSpaceDE w:val="0"/>
              <w:autoSpaceDN w:val="0"/>
              <w:adjustRightInd w:val="0"/>
              <w:ind w:firstLine="284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76394D">
              <w:rPr>
                <w:rFonts w:ascii="Calibri" w:hAnsi="Calibri" w:cs="Times New Roman CYR"/>
              </w:rPr>
              <w:t>АлАТ</w:t>
            </w:r>
            <w:proofErr w:type="spellEnd"/>
          </w:p>
        </w:tc>
        <w:tc>
          <w:tcPr>
            <w:tcW w:w="2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601C" w:rsidRPr="0076394D" w:rsidRDefault="0015601C">
            <w:pPr>
              <w:autoSpaceDE w:val="0"/>
              <w:autoSpaceDN w:val="0"/>
              <w:adjustRightInd w:val="0"/>
              <w:ind w:firstLine="284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6394D">
              <w:rPr>
                <w:rFonts w:ascii="Calibri" w:hAnsi="Calibri"/>
                <w:lang w:val="en-US"/>
              </w:rPr>
              <w:t>21</w:t>
            </w:r>
            <w:r w:rsidRPr="0076394D">
              <w:rPr>
                <w:rFonts w:ascii="Calibri" w:hAnsi="Calibri" w:cs="Times New Roman CYR"/>
              </w:rPr>
              <w:t xml:space="preserve">Е/л           </w:t>
            </w:r>
          </w:p>
        </w:tc>
        <w:tc>
          <w:tcPr>
            <w:tcW w:w="2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601C" w:rsidRPr="0076394D" w:rsidRDefault="0015601C">
            <w:pPr>
              <w:autoSpaceDE w:val="0"/>
              <w:autoSpaceDN w:val="0"/>
              <w:adjustRightInd w:val="0"/>
              <w:ind w:firstLine="284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6394D">
              <w:rPr>
                <w:rFonts w:ascii="Calibri" w:hAnsi="Calibri" w:cs="Times New Roman CYR"/>
              </w:rPr>
              <w:t>До 56ЕД/л</w:t>
            </w:r>
          </w:p>
        </w:tc>
      </w:tr>
      <w:tr w:rsidR="0015601C" w:rsidRPr="0076394D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2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601C" w:rsidRPr="0076394D" w:rsidRDefault="0015601C">
            <w:pPr>
              <w:autoSpaceDE w:val="0"/>
              <w:autoSpaceDN w:val="0"/>
              <w:adjustRightInd w:val="0"/>
              <w:ind w:firstLine="284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76394D">
              <w:rPr>
                <w:rFonts w:ascii="Calibri" w:hAnsi="Calibri" w:cs="Times New Roman CYR"/>
              </w:rPr>
              <w:t>АсАТ</w:t>
            </w:r>
            <w:proofErr w:type="spellEnd"/>
          </w:p>
        </w:tc>
        <w:tc>
          <w:tcPr>
            <w:tcW w:w="2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601C" w:rsidRPr="0076394D" w:rsidRDefault="0015601C">
            <w:pPr>
              <w:autoSpaceDE w:val="0"/>
              <w:autoSpaceDN w:val="0"/>
              <w:adjustRightInd w:val="0"/>
              <w:ind w:firstLine="284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6394D">
              <w:rPr>
                <w:rFonts w:ascii="Calibri" w:hAnsi="Calibri"/>
                <w:lang w:val="en-US"/>
              </w:rPr>
              <w:t>28</w:t>
            </w:r>
            <w:r w:rsidRPr="0076394D">
              <w:rPr>
                <w:rFonts w:ascii="Calibri" w:hAnsi="Calibri" w:cs="Times New Roman CYR"/>
              </w:rPr>
              <w:t xml:space="preserve">Е/л           </w:t>
            </w:r>
          </w:p>
        </w:tc>
        <w:tc>
          <w:tcPr>
            <w:tcW w:w="2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601C" w:rsidRPr="0076394D" w:rsidRDefault="0015601C">
            <w:pPr>
              <w:autoSpaceDE w:val="0"/>
              <w:autoSpaceDN w:val="0"/>
              <w:adjustRightInd w:val="0"/>
              <w:ind w:firstLine="284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6394D">
              <w:rPr>
                <w:rFonts w:ascii="Calibri" w:hAnsi="Calibri" w:cs="Times New Roman CYR"/>
              </w:rPr>
              <w:t>До 40 ЕД/л</w:t>
            </w:r>
          </w:p>
        </w:tc>
      </w:tr>
    </w:tbl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rPr>
          <w:rFonts w:ascii="Calibri" w:hAnsi="Calibri" w:cs="Times New Roman CYR"/>
        </w:rPr>
      </w:pPr>
      <w:r w:rsidRPr="0076394D">
        <w:rPr>
          <w:rFonts w:ascii="Calibri" w:hAnsi="Calibri" w:cs="Times New Roman CYR"/>
          <w:u w:val="single"/>
        </w:rPr>
        <w:t>Заключение:</w:t>
      </w:r>
      <w:r w:rsidRPr="0076394D">
        <w:rPr>
          <w:rFonts w:ascii="Calibri" w:hAnsi="Calibri" w:cs="Times New Roman CYR"/>
        </w:rPr>
        <w:t xml:space="preserve"> в данном биохимическом анализе крови наблюдается увеличение С-реактивного белка почти в 3 раза, остальные показатели в пределах нормы.</w:t>
      </w:r>
    </w:p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rPr>
          <w:rFonts w:ascii="Calibri" w:hAnsi="Calibri" w:cs="Times New Roman CYR"/>
          <w:b/>
          <w:bCs/>
        </w:rPr>
      </w:pPr>
      <w:r w:rsidRPr="0076394D">
        <w:rPr>
          <w:rFonts w:ascii="Calibri" w:hAnsi="Calibri"/>
          <w:b/>
          <w:bCs/>
        </w:rPr>
        <w:t xml:space="preserve">4. </w:t>
      </w:r>
      <w:r w:rsidRPr="0076394D">
        <w:rPr>
          <w:rFonts w:ascii="Calibri" w:hAnsi="Calibri" w:cs="Times New Roman CYR"/>
          <w:b/>
          <w:bCs/>
        </w:rPr>
        <w:t>Иммунологические анализ:</w:t>
      </w:r>
    </w:p>
    <w:p w:rsidR="0015601C" w:rsidRPr="0076394D" w:rsidRDefault="00965BE7" w:rsidP="0015601C">
      <w:pPr>
        <w:autoSpaceDE w:val="0"/>
        <w:autoSpaceDN w:val="0"/>
        <w:adjustRightInd w:val="0"/>
        <w:spacing w:after="200" w:line="276" w:lineRule="auto"/>
        <w:ind w:firstLine="284"/>
        <w:rPr>
          <w:rFonts w:ascii="Calibri" w:hAnsi="Calibri" w:cs="Times New Roman CYR"/>
        </w:rPr>
      </w:pPr>
      <w:r w:rsidRPr="0076394D">
        <w:rPr>
          <w:rFonts w:ascii="Calibri" w:hAnsi="Calibri"/>
        </w:rPr>
        <w:t>11.03.13</w:t>
      </w:r>
      <w:r w:rsidR="0015601C" w:rsidRPr="0076394D">
        <w:rPr>
          <w:rFonts w:ascii="Calibri" w:hAnsi="Calibri"/>
        </w:rPr>
        <w:t xml:space="preserve"> </w:t>
      </w:r>
      <w:r w:rsidR="0015601C" w:rsidRPr="0076394D">
        <w:rPr>
          <w:rFonts w:ascii="Calibri" w:hAnsi="Calibri" w:cs="Times New Roman CYR"/>
        </w:rPr>
        <w:t>г.</w:t>
      </w:r>
    </w:p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rPr>
          <w:rFonts w:ascii="Calibri" w:hAnsi="Calibri" w:cs="Times New Roman CYR"/>
        </w:rPr>
      </w:pPr>
      <w:r w:rsidRPr="0076394D">
        <w:rPr>
          <w:rFonts w:ascii="Calibri" w:hAnsi="Calibri" w:cs="Times New Roman CYR"/>
        </w:rPr>
        <w:t>Анализ на ревматоидный фактор отрицательный</w:t>
      </w:r>
    </w:p>
    <w:p w:rsidR="0015601C" w:rsidRPr="0076394D" w:rsidRDefault="00965BE7" w:rsidP="0015601C">
      <w:pPr>
        <w:autoSpaceDE w:val="0"/>
        <w:autoSpaceDN w:val="0"/>
        <w:adjustRightInd w:val="0"/>
        <w:spacing w:after="200" w:line="276" w:lineRule="auto"/>
        <w:ind w:firstLine="284"/>
        <w:rPr>
          <w:rFonts w:ascii="Calibri" w:hAnsi="Calibri" w:cs="Times New Roman CYR"/>
        </w:rPr>
      </w:pPr>
      <w:r w:rsidRPr="0076394D">
        <w:rPr>
          <w:rFonts w:ascii="Calibri" w:hAnsi="Calibri"/>
        </w:rPr>
        <w:t>11.03.13</w:t>
      </w:r>
      <w:r w:rsidR="0015601C" w:rsidRPr="0076394D">
        <w:rPr>
          <w:rFonts w:ascii="Calibri" w:hAnsi="Calibri"/>
        </w:rPr>
        <w:t xml:space="preserve"> </w:t>
      </w:r>
      <w:r w:rsidR="0015601C" w:rsidRPr="0076394D">
        <w:rPr>
          <w:rFonts w:ascii="Calibri" w:hAnsi="Calibri" w:cs="Times New Roman CYR"/>
        </w:rPr>
        <w:t>г.</w:t>
      </w:r>
    </w:p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rPr>
          <w:rFonts w:ascii="Calibri" w:hAnsi="Calibri" w:cs="Times New Roman CYR"/>
        </w:rPr>
      </w:pPr>
      <w:r w:rsidRPr="0076394D">
        <w:rPr>
          <w:rFonts w:ascii="Calibri" w:hAnsi="Calibri" w:cs="Times New Roman CYR"/>
        </w:rPr>
        <w:t>ЦИК  в сыворотке крови        186 Ед.        норма: 30-90 Ед.</w:t>
      </w:r>
    </w:p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rPr>
          <w:rFonts w:ascii="Calibri" w:hAnsi="Calibri" w:cs="Times New Roman CYR"/>
        </w:rPr>
      </w:pPr>
      <w:r w:rsidRPr="0076394D">
        <w:rPr>
          <w:rFonts w:ascii="Calibri" w:hAnsi="Calibri" w:cs="Times New Roman CYR"/>
          <w:u w:val="single"/>
        </w:rPr>
        <w:t>Заключение</w:t>
      </w:r>
      <w:r w:rsidRPr="0076394D">
        <w:rPr>
          <w:rFonts w:ascii="Calibri" w:hAnsi="Calibri" w:cs="Times New Roman CYR"/>
        </w:rPr>
        <w:t>: Повышено содержание ЦИК в сыворотке крови</w:t>
      </w:r>
    </w:p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rPr>
          <w:rFonts w:ascii="Calibri" w:hAnsi="Calibri" w:cs="Times New Roman CYR"/>
          <w:b/>
          <w:bCs/>
        </w:rPr>
      </w:pPr>
      <w:r w:rsidRPr="0076394D">
        <w:rPr>
          <w:rFonts w:ascii="Calibri" w:hAnsi="Calibri"/>
          <w:b/>
          <w:bCs/>
        </w:rPr>
        <w:t>5</w:t>
      </w:r>
      <w:r w:rsidRPr="0076394D">
        <w:rPr>
          <w:rFonts w:ascii="Calibri" w:hAnsi="Calibri"/>
        </w:rPr>
        <w:t xml:space="preserve">. </w:t>
      </w:r>
      <w:r w:rsidRPr="0076394D">
        <w:rPr>
          <w:rFonts w:ascii="Calibri" w:hAnsi="Calibri" w:cs="Times New Roman CYR"/>
          <w:b/>
          <w:bCs/>
        </w:rPr>
        <w:t>Рентгенологическое исследование</w:t>
      </w:r>
      <w:r w:rsidR="00965BE7" w:rsidRPr="0076394D">
        <w:rPr>
          <w:rFonts w:ascii="Calibri" w:hAnsi="Calibri" w:cs="Times New Roman CYR"/>
          <w:b/>
          <w:bCs/>
        </w:rPr>
        <w:t xml:space="preserve"> органов грудной клетки 07.03.13</w:t>
      </w:r>
      <w:r w:rsidRPr="0076394D">
        <w:rPr>
          <w:rFonts w:ascii="Calibri" w:hAnsi="Calibri" w:cs="Times New Roman CYR"/>
          <w:b/>
          <w:bCs/>
        </w:rPr>
        <w:t>:</w:t>
      </w:r>
    </w:p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rPr>
          <w:rFonts w:ascii="Calibri" w:hAnsi="Calibri" w:cs="Times New Roman CYR"/>
        </w:rPr>
      </w:pPr>
      <w:r w:rsidRPr="0076394D">
        <w:rPr>
          <w:rFonts w:ascii="Calibri" w:hAnsi="Calibri" w:cs="Times New Roman CYR"/>
          <w:u w:val="single"/>
        </w:rPr>
        <w:t>Заключение.</w:t>
      </w:r>
      <w:r w:rsidRPr="0076394D">
        <w:rPr>
          <w:rFonts w:ascii="Calibri" w:hAnsi="Calibri" w:cs="Times New Roman CYR"/>
        </w:rPr>
        <w:t xml:space="preserve"> Легочные поля прозрачны. Легочный рисунок несколько деформирован в н/долях обоих легких, больше справа. Корни </w:t>
      </w:r>
      <w:proofErr w:type="spellStart"/>
      <w:r w:rsidRPr="0076394D">
        <w:rPr>
          <w:rFonts w:ascii="Calibri" w:hAnsi="Calibri" w:cs="Times New Roman CYR"/>
        </w:rPr>
        <w:t>тяжистые</w:t>
      </w:r>
      <w:proofErr w:type="spellEnd"/>
      <w:r w:rsidRPr="0076394D">
        <w:rPr>
          <w:rFonts w:ascii="Calibri" w:hAnsi="Calibri" w:cs="Times New Roman CYR"/>
        </w:rPr>
        <w:t xml:space="preserve">. Органы средостения занимают обычное местоположение. Сердце расширено за счет дуги левого желудочка. Аорта </w:t>
      </w:r>
      <w:proofErr w:type="spellStart"/>
      <w:r w:rsidRPr="0076394D">
        <w:rPr>
          <w:rFonts w:ascii="Calibri" w:hAnsi="Calibri" w:cs="Times New Roman CYR"/>
        </w:rPr>
        <w:t>склерозирована</w:t>
      </w:r>
      <w:proofErr w:type="spellEnd"/>
      <w:r w:rsidRPr="0076394D">
        <w:rPr>
          <w:rFonts w:ascii="Calibri" w:hAnsi="Calibri" w:cs="Times New Roman CYR"/>
        </w:rPr>
        <w:t>.</w:t>
      </w:r>
    </w:p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rPr>
          <w:rFonts w:ascii="Calibri" w:hAnsi="Calibri" w:cs="Times New Roman CYR"/>
          <w:b/>
          <w:bCs/>
        </w:rPr>
      </w:pPr>
      <w:r w:rsidRPr="0076394D">
        <w:rPr>
          <w:rFonts w:ascii="Calibri" w:hAnsi="Calibri"/>
          <w:b/>
          <w:bCs/>
        </w:rPr>
        <w:t xml:space="preserve">6. </w:t>
      </w:r>
      <w:r w:rsidRPr="0076394D">
        <w:rPr>
          <w:rFonts w:ascii="Calibri" w:hAnsi="Calibri" w:cs="Times New Roman CYR"/>
          <w:b/>
          <w:bCs/>
        </w:rPr>
        <w:t>Рентгенография пястно-фаланговых, лучезапястных суставах правой и левой кисти, правого и л</w:t>
      </w:r>
      <w:r w:rsidR="00965BE7" w:rsidRPr="0076394D">
        <w:rPr>
          <w:rFonts w:ascii="Calibri" w:hAnsi="Calibri" w:cs="Times New Roman CYR"/>
          <w:b/>
          <w:bCs/>
        </w:rPr>
        <w:t>евого коленного сустава 07.03.13</w:t>
      </w:r>
      <w:r w:rsidRPr="0076394D">
        <w:rPr>
          <w:rFonts w:ascii="Calibri" w:hAnsi="Calibri" w:cs="Times New Roman CYR"/>
          <w:b/>
          <w:bCs/>
        </w:rPr>
        <w:t>:</w:t>
      </w:r>
    </w:p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jc w:val="both"/>
        <w:rPr>
          <w:rFonts w:ascii="Calibri" w:hAnsi="Calibri" w:cs="Times New Roman CYR"/>
        </w:rPr>
      </w:pPr>
      <w:r w:rsidRPr="0076394D">
        <w:rPr>
          <w:rFonts w:ascii="Calibri" w:hAnsi="Calibri" w:cs="Times New Roman CYR"/>
        </w:rPr>
        <w:t xml:space="preserve">Отмечается различной степени сужение суставных щелей кистей и лучезапястных суставов, </w:t>
      </w:r>
      <w:proofErr w:type="spellStart"/>
      <w:r w:rsidRPr="0076394D">
        <w:rPr>
          <w:rFonts w:ascii="Calibri" w:hAnsi="Calibri" w:cs="Times New Roman CYR"/>
        </w:rPr>
        <w:t>узурация</w:t>
      </w:r>
      <w:proofErr w:type="spellEnd"/>
      <w:r w:rsidRPr="0076394D">
        <w:rPr>
          <w:rFonts w:ascii="Calibri" w:hAnsi="Calibri" w:cs="Times New Roman CYR"/>
        </w:rPr>
        <w:t xml:space="preserve"> суставных поверхностей 2-3 пястно-фалангового сочленений справа и в области лучезапястного сустава.</w:t>
      </w:r>
    </w:p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jc w:val="both"/>
        <w:rPr>
          <w:rFonts w:ascii="Calibri" w:hAnsi="Calibri" w:cs="Times New Roman CYR"/>
        </w:rPr>
      </w:pPr>
      <w:r w:rsidRPr="0076394D">
        <w:rPr>
          <w:rFonts w:ascii="Calibri" w:hAnsi="Calibri" w:cs="Times New Roman CYR"/>
        </w:rPr>
        <w:t>Диагноз: полиартрит 3-й степени.</w:t>
      </w:r>
    </w:p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jc w:val="both"/>
        <w:rPr>
          <w:rFonts w:ascii="Calibri" w:hAnsi="Calibri" w:cs="Times New Roman CYR"/>
          <w:u w:val="single"/>
        </w:rPr>
      </w:pPr>
      <w:r w:rsidRPr="0076394D">
        <w:rPr>
          <w:rFonts w:ascii="Calibri" w:hAnsi="Calibri" w:cs="Times New Roman CYR"/>
          <w:u w:val="single"/>
        </w:rPr>
        <w:t>Рентгенография   коленных суставов</w:t>
      </w:r>
    </w:p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jc w:val="both"/>
        <w:rPr>
          <w:rFonts w:ascii="Calibri" w:hAnsi="Calibri" w:cs="Times New Roman CYR"/>
        </w:rPr>
      </w:pPr>
      <w:r w:rsidRPr="0076394D">
        <w:rPr>
          <w:rFonts w:ascii="Calibri" w:hAnsi="Calibri" w:cs="Times New Roman CYR"/>
        </w:rPr>
        <w:t>Диагноз: явления полиартрита 3-й степени.</w:t>
      </w:r>
    </w:p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jc w:val="both"/>
        <w:rPr>
          <w:rFonts w:ascii="Calibri" w:hAnsi="Calibri" w:cs="Times New Roman CYR"/>
          <w:b/>
          <w:bCs/>
        </w:rPr>
      </w:pPr>
      <w:r w:rsidRPr="0076394D">
        <w:rPr>
          <w:rFonts w:ascii="Calibri" w:hAnsi="Calibri"/>
          <w:b/>
          <w:bCs/>
        </w:rPr>
        <w:t xml:space="preserve">7. </w:t>
      </w:r>
      <w:r w:rsidR="002D6D28" w:rsidRPr="0076394D">
        <w:rPr>
          <w:rFonts w:ascii="Calibri" w:hAnsi="Calibri" w:cs="Times New Roman CYR"/>
          <w:b/>
          <w:bCs/>
        </w:rPr>
        <w:t>ЭКГ 07.03.13</w:t>
      </w:r>
    </w:p>
    <w:p w:rsidR="002D6D28" w:rsidRPr="0028469A" w:rsidRDefault="0015601C" w:rsidP="0028469A">
      <w:pPr>
        <w:autoSpaceDE w:val="0"/>
        <w:autoSpaceDN w:val="0"/>
        <w:adjustRightInd w:val="0"/>
        <w:ind w:firstLine="284"/>
        <w:jc w:val="both"/>
        <w:rPr>
          <w:rFonts w:ascii="Calibri" w:hAnsi="Calibri" w:cs="Times New Roman CYR"/>
        </w:rPr>
      </w:pPr>
      <w:r w:rsidRPr="0076394D">
        <w:rPr>
          <w:rFonts w:ascii="Calibri" w:hAnsi="Calibri" w:cs="Times New Roman CYR"/>
        </w:rPr>
        <w:t xml:space="preserve">Ритм синусовый, ЧСС – 85 уд. в мин., ось сердца отклонена влево. Имеются диффузные изменения миокарда. </w:t>
      </w:r>
    </w:p>
    <w:p w:rsidR="002D6D28" w:rsidRPr="0076394D" w:rsidRDefault="002D6D28" w:rsidP="002D6D28">
      <w:pPr>
        <w:autoSpaceDE w:val="0"/>
        <w:autoSpaceDN w:val="0"/>
        <w:adjustRightInd w:val="0"/>
        <w:spacing w:after="200" w:line="276" w:lineRule="auto"/>
        <w:ind w:firstLine="284"/>
        <w:rPr>
          <w:rFonts w:ascii="Calibri" w:hAnsi="Calibri" w:cs="Times New Roman CYR"/>
          <w:b/>
          <w:bCs/>
          <w:sz w:val="32"/>
          <w:szCs w:val="32"/>
          <w:u w:val="single"/>
        </w:rPr>
      </w:pPr>
    </w:p>
    <w:p w:rsidR="0015601C" w:rsidRPr="0076394D" w:rsidRDefault="0015601C" w:rsidP="002D6D28">
      <w:pPr>
        <w:autoSpaceDE w:val="0"/>
        <w:autoSpaceDN w:val="0"/>
        <w:adjustRightInd w:val="0"/>
        <w:spacing w:after="200" w:line="276" w:lineRule="auto"/>
        <w:ind w:firstLine="284"/>
        <w:rPr>
          <w:rFonts w:ascii="Calibri" w:hAnsi="Calibri" w:cs="Times New Roman CYR"/>
          <w:b/>
          <w:bCs/>
          <w:sz w:val="32"/>
          <w:szCs w:val="32"/>
          <w:u w:val="single"/>
        </w:rPr>
      </w:pPr>
      <w:r w:rsidRPr="0076394D">
        <w:rPr>
          <w:rFonts w:ascii="Calibri" w:hAnsi="Calibri" w:cs="Times New Roman CYR"/>
          <w:b/>
          <w:bCs/>
          <w:sz w:val="32"/>
          <w:szCs w:val="32"/>
          <w:u w:val="single"/>
        </w:rPr>
        <w:t>ДИФФЕРЕНЦИАЛЬНЫЙ ДИАГНОЗ</w:t>
      </w:r>
    </w:p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jc w:val="both"/>
        <w:rPr>
          <w:rFonts w:ascii="Calibri" w:hAnsi="Calibri" w:cs="Times New Roman CYR"/>
        </w:rPr>
      </w:pPr>
      <w:r w:rsidRPr="0076394D">
        <w:rPr>
          <w:rFonts w:ascii="Calibri" w:hAnsi="Calibri" w:cs="Times New Roman CYR"/>
        </w:rPr>
        <w:t xml:space="preserve">Ранний диагноз ревматоидного артрита нередко затруднен, т.к. комплекс характерных признаков появляется не в первые месяцы. Поэтому в начале болезни необходимо проводить дифференциальный диагноз с некоторыми вариантами таких заболеваний, как </w:t>
      </w:r>
      <w:proofErr w:type="spellStart"/>
      <w:r w:rsidRPr="0076394D">
        <w:rPr>
          <w:rFonts w:ascii="Calibri" w:hAnsi="Calibri" w:cs="Times New Roman CYR"/>
        </w:rPr>
        <w:t>анкилозирующий</w:t>
      </w:r>
      <w:proofErr w:type="spellEnd"/>
      <w:r w:rsidRPr="0076394D">
        <w:rPr>
          <w:rFonts w:ascii="Calibri" w:hAnsi="Calibri" w:cs="Times New Roman CYR"/>
        </w:rPr>
        <w:t xml:space="preserve"> спондилоартрит (болезнь Бехтерева), синдром Рейтера, </w:t>
      </w:r>
      <w:proofErr w:type="spellStart"/>
      <w:r w:rsidRPr="0076394D">
        <w:rPr>
          <w:rFonts w:ascii="Calibri" w:hAnsi="Calibri" w:cs="Times New Roman CYR"/>
        </w:rPr>
        <w:t>псориатический</w:t>
      </w:r>
      <w:proofErr w:type="spellEnd"/>
      <w:r w:rsidRPr="0076394D">
        <w:rPr>
          <w:rFonts w:ascii="Calibri" w:hAnsi="Calibri" w:cs="Times New Roman CYR"/>
        </w:rPr>
        <w:t xml:space="preserve"> артрит, </w:t>
      </w:r>
      <w:proofErr w:type="spellStart"/>
      <w:r w:rsidRPr="0076394D">
        <w:rPr>
          <w:rFonts w:ascii="Calibri" w:hAnsi="Calibri" w:cs="Times New Roman CYR"/>
        </w:rPr>
        <w:t>остеоартроз</w:t>
      </w:r>
      <w:proofErr w:type="spellEnd"/>
      <w:r w:rsidRPr="0076394D">
        <w:rPr>
          <w:rFonts w:ascii="Calibri" w:hAnsi="Calibri" w:cs="Times New Roman CYR"/>
        </w:rPr>
        <w:t>, подагра.</w:t>
      </w:r>
    </w:p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jc w:val="both"/>
        <w:rPr>
          <w:rFonts w:ascii="Calibri" w:hAnsi="Calibri" w:cs="Times New Roman CYR"/>
        </w:rPr>
      </w:pPr>
      <w:r w:rsidRPr="0076394D">
        <w:rPr>
          <w:rFonts w:ascii="Calibri" w:hAnsi="Calibri" w:cs="Times New Roman CYR"/>
        </w:rPr>
        <w:t xml:space="preserve">В дифференциальной диагностике с болезнью Бехтерева решающее значение имеет обнаружение рентгенологических признаков </w:t>
      </w:r>
      <w:proofErr w:type="spellStart"/>
      <w:r w:rsidRPr="0076394D">
        <w:rPr>
          <w:rFonts w:ascii="Calibri" w:hAnsi="Calibri" w:cs="Times New Roman CYR"/>
        </w:rPr>
        <w:t>саркоилеита</w:t>
      </w:r>
      <w:proofErr w:type="spellEnd"/>
      <w:r w:rsidRPr="0076394D">
        <w:rPr>
          <w:rFonts w:ascii="Calibri" w:hAnsi="Calibri" w:cs="Times New Roman CYR"/>
        </w:rPr>
        <w:t xml:space="preserve">, а также антигена </w:t>
      </w:r>
      <w:proofErr w:type="spellStart"/>
      <w:r w:rsidRPr="0076394D">
        <w:rPr>
          <w:rFonts w:ascii="Calibri" w:hAnsi="Calibri" w:cs="Times New Roman CYR"/>
        </w:rPr>
        <w:t>гистосовместимости</w:t>
      </w:r>
      <w:proofErr w:type="spellEnd"/>
      <w:r w:rsidRPr="0076394D">
        <w:rPr>
          <w:rFonts w:ascii="Calibri" w:hAnsi="Calibri" w:cs="Times New Roman CYR"/>
        </w:rPr>
        <w:t xml:space="preserve"> В27, встречающегося при ревматоидном артрите не чаще, чем в популяции (5—8%), а при болезни Бехтерева</w:t>
      </w:r>
      <w:r w:rsidRPr="0076394D">
        <w:rPr>
          <w:rFonts w:ascii="Calibri" w:hAnsi="Calibri"/>
          <w:lang w:val="en-US"/>
        </w:rPr>
        <w:t> </w:t>
      </w:r>
      <w:r w:rsidRPr="0076394D">
        <w:rPr>
          <w:rFonts w:ascii="Calibri" w:hAnsi="Calibri"/>
        </w:rPr>
        <w:t xml:space="preserve">— </w:t>
      </w:r>
      <w:r w:rsidRPr="0076394D">
        <w:rPr>
          <w:rFonts w:ascii="Calibri" w:hAnsi="Calibri" w:cs="Times New Roman CYR"/>
        </w:rPr>
        <w:t xml:space="preserve">в 90—95% случаев. При синдроме Рейтера также повышена частота выявления антигена </w:t>
      </w:r>
      <w:proofErr w:type="spellStart"/>
      <w:r w:rsidRPr="0076394D">
        <w:rPr>
          <w:rFonts w:ascii="Calibri" w:hAnsi="Calibri" w:cs="Times New Roman CYR"/>
        </w:rPr>
        <w:t>гистосовместимости</w:t>
      </w:r>
      <w:proofErr w:type="spellEnd"/>
      <w:r w:rsidRPr="0076394D">
        <w:rPr>
          <w:rFonts w:ascii="Calibri" w:hAnsi="Calibri" w:cs="Times New Roman CYR"/>
        </w:rPr>
        <w:t xml:space="preserve"> В27, но в отличие от болезни Бехтерева и ревматоидного артрита отмечаются характерные урологические (уретрит, </w:t>
      </w:r>
      <w:proofErr w:type="spellStart"/>
      <w:r w:rsidRPr="0076394D">
        <w:rPr>
          <w:rFonts w:ascii="Calibri" w:hAnsi="Calibri" w:cs="Times New Roman CYR"/>
        </w:rPr>
        <w:t>баланит</w:t>
      </w:r>
      <w:proofErr w:type="spellEnd"/>
      <w:r w:rsidRPr="0076394D">
        <w:rPr>
          <w:rFonts w:ascii="Calibri" w:hAnsi="Calibri" w:cs="Times New Roman CYR"/>
        </w:rPr>
        <w:t>), глазные (конъюнктивит) и кожные (</w:t>
      </w:r>
      <w:proofErr w:type="spellStart"/>
      <w:r w:rsidRPr="0076394D">
        <w:rPr>
          <w:rFonts w:ascii="Calibri" w:hAnsi="Calibri" w:cs="Times New Roman CYR"/>
        </w:rPr>
        <w:t>keratodermia</w:t>
      </w:r>
      <w:proofErr w:type="spellEnd"/>
      <w:r w:rsidRPr="0076394D">
        <w:rPr>
          <w:rFonts w:ascii="Calibri" w:hAnsi="Calibri" w:cs="Times New Roman CYR"/>
        </w:rPr>
        <w:t xml:space="preserve"> </w:t>
      </w:r>
      <w:proofErr w:type="spellStart"/>
      <w:r w:rsidRPr="0076394D">
        <w:rPr>
          <w:rFonts w:ascii="Calibri" w:hAnsi="Calibri" w:cs="Times New Roman CYR"/>
        </w:rPr>
        <w:t>blenorhagica</w:t>
      </w:r>
      <w:proofErr w:type="spellEnd"/>
      <w:r w:rsidRPr="0076394D">
        <w:rPr>
          <w:rFonts w:ascii="Calibri" w:hAnsi="Calibri" w:cs="Times New Roman CYR"/>
        </w:rPr>
        <w:t>) проявления. При дифференциальной диагностике этих заболеваний с ревматоидным артритом необходимо учитывать развитие их преимущественно у мужчин молодого возраста, что менее свойственно ревматоидному артриту.</w:t>
      </w:r>
    </w:p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jc w:val="both"/>
        <w:rPr>
          <w:rFonts w:ascii="Calibri" w:hAnsi="Calibri" w:cs="Times New Roman CYR"/>
        </w:rPr>
      </w:pPr>
      <w:r w:rsidRPr="0076394D">
        <w:rPr>
          <w:rFonts w:ascii="Calibri" w:hAnsi="Calibri" w:cs="Times New Roman CYR"/>
        </w:rPr>
        <w:t xml:space="preserve">Поражение суставов при </w:t>
      </w:r>
      <w:proofErr w:type="spellStart"/>
      <w:r w:rsidRPr="0076394D">
        <w:rPr>
          <w:rFonts w:ascii="Calibri" w:hAnsi="Calibri" w:cs="Times New Roman CYR"/>
        </w:rPr>
        <w:t>псориатическом</w:t>
      </w:r>
      <w:proofErr w:type="spellEnd"/>
      <w:r w:rsidRPr="0076394D">
        <w:rPr>
          <w:rFonts w:ascii="Calibri" w:hAnsi="Calibri" w:cs="Times New Roman CYR"/>
        </w:rPr>
        <w:t xml:space="preserve"> артрите, как правило, отличается от ревматоидного артрита несимметричностью, наличием распространенного </w:t>
      </w:r>
      <w:proofErr w:type="spellStart"/>
      <w:r w:rsidRPr="0076394D">
        <w:rPr>
          <w:rFonts w:ascii="Calibri" w:hAnsi="Calibri" w:cs="Times New Roman CYR"/>
        </w:rPr>
        <w:t>периартикулярного</w:t>
      </w:r>
      <w:proofErr w:type="spellEnd"/>
      <w:r w:rsidRPr="0076394D">
        <w:rPr>
          <w:rFonts w:ascii="Calibri" w:hAnsi="Calibri" w:cs="Times New Roman CYR"/>
        </w:rPr>
        <w:t xml:space="preserve"> отека, вовлечением дистальных межфаланговых суставов кистей, типичных кожных проявлений. Последние могут отмечаться у этих больных непостоянно и локализоваться только на редко осматриваемых частях тела (например, на волосистой части головы).</w:t>
      </w:r>
    </w:p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jc w:val="both"/>
        <w:rPr>
          <w:rFonts w:ascii="Calibri" w:hAnsi="Calibri" w:cs="Times New Roman CYR"/>
        </w:rPr>
      </w:pPr>
      <w:r w:rsidRPr="0076394D">
        <w:rPr>
          <w:rFonts w:ascii="Calibri" w:hAnsi="Calibri" w:cs="Times New Roman CYR"/>
        </w:rPr>
        <w:t xml:space="preserve">Вторичный </w:t>
      </w:r>
      <w:proofErr w:type="spellStart"/>
      <w:r w:rsidRPr="0076394D">
        <w:rPr>
          <w:rFonts w:ascii="Calibri" w:hAnsi="Calibri" w:cs="Times New Roman CYR"/>
        </w:rPr>
        <w:t>синовит</w:t>
      </w:r>
      <w:proofErr w:type="spellEnd"/>
      <w:r w:rsidRPr="0076394D">
        <w:rPr>
          <w:rFonts w:ascii="Calibri" w:hAnsi="Calibri" w:cs="Times New Roman CYR"/>
        </w:rPr>
        <w:t xml:space="preserve"> при </w:t>
      </w:r>
      <w:proofErr w:type="spellStart"/>
      <w:r w:rsidRPr="0076394D">
        <w:rPr>
          <w:rFonts w:ascii="Calibri" w:hAnsi="Calibri" w:cs="Times New Roman CYR"/>
        </w:rPr>
        <w:t>остеоартрозе</w:t>
      </w:r>
      <w:proofErr w:type="spellEnd"/>
      <w:r w:rsidRPr="0076394D">
        <w:rPr>
          <w:rFonts w:ascii="Calibri" w:hAnsi="Calibri" w:cs="Times New Roman CYR"/>
        </w:rPr>
        <w:t xml:space="preserve"> с преимущественным поражением суставов кистей отличается от ревматоидного артрита тем, что развивается только в тех суставах, которые чаще вовлекаются в процесс именно при </w:t>
      </w:r>
      <w:proofErr w:type="spellStart"/>
      <w:r w:rsidRPr="0076394D">
        <w:rPr>
          <w:rFonts w:ascii="Calibri" w:hAnsi="Calibri" w:cs="Times New Roman CYR"/>
        </w:rPr>
        <w:t>остеоартрозе</w:t>
      </w:r>
      <w:proofErr w:type="spellEnd"/>
      <w:r w:rsidRPr="0076394D">
        <w:rPr>
          <w:rFonts w:ascii="Calibri" w:hAnsi="Calibri" w:cs="Times New Roman CYR"/>
        </w:rPr>
        <w:t>,</w:t>
      </w:r>
      <w:r w:rsidRPr="0076394D">
        <w:rPr>
          <w:rFonts w:ascii="Calibri" w:hAnsi="Calibri"/>
          <w:lang w:val="en-US"/>
        </w:rPr>
        <w:t> </w:t>
      </w:r>
      <w:r w:rsidRPr="0076394D">
        <w:rPr>
          <w:rFonts w:ascii="Calibri" w:hAnsi="Calibri"/>
        </w:rPr>
        <w:t xml:space="preserve">— </w:t>
      </w:r>
      <w:r w:rsidRPr="0076394D">
        <w:rPr>
          <w:rFonts w:ascii="Calibri" w:hAnsi="Calibri" w:cs="Times New Roman CYR"/>
        </w:rPr>
        <w:t>дистальных, реже проксимальных межфаланговых, и практически не встречается в пястно-фаланговых суставах (за исключением I пальца), а также отсутствием ревматоидного фактора.</w:t>
      </w:r>
    </w:p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jc w:val="both"/>
        <w:rPr>
          <w:rFonts w:ascii="Calibri" w:hAnsi="Calibri" w:cs="Times New Roman CYR"/>
        </w:rPr>
      </w:pPr>
      <w:r w:rsidRPr="0076394D">
        <w:rPr>
          <w:rFonts w:ascii="Calibri" w:hAnsi="Calibri" w:cs="Times New Roman CYR"/>
        </w:rPr>
        <w:t xml:space="preserve">В ряде случаев возникает необходимость в проведении дифференциального диагноза с системной красной волчанкой, болезнью </w:t>
      </w:r>
      <w:proofErr w:type="spellStart"/>
      <w:r w:rsidRPr="0076394D">
        <w:rPr>
          <w:rFonts w:ascii="Calibri" w:hAnsi="Calibri" w:cs="Times New Roman CYR"/>
        </w:rPr>
        <w:t>Шегрена</w:t>
      </w:r>
      <w:proofErr w:type="spellEnd"/>
      <w:r w:rsidRPr="0076394D">
        <w:rPr>
          <w:rFonts w:ascii="Calibri" w:hAnsi="Calibri" w:cs="Times New Roman CYR"/>
        </w:rPr>
        <w:t xml:space="preserve">, реактивными </w:t>
      </w:r>
      <w:proofErr w:type="spellStart"/>
      <w:r w:rsidRPr="0076394D">
        <w:rPr>
          <w:rFonts w:ascii="Calibri" w:hAnsi="Calibri" w:cs="Times New Roman CYR"/>
        </w:rPr>
        <w:t>артритами,саркоидозом</w:t>
      </w:r>
      <w:proofErr w:type="spellEnd"/>
      <w:r w:rsidRPr="0076394D">
        <w:rPr>
          <w:rFonts w:ascii="Calibri" w:hAnsi="Calibri" w:cs="Times New Roman CYR"/>
        </w:rPr>
        <w:t xml:space="preserve"> , туберкулезным артритом, </w:t>
      </w:r>
      <w:proofErr w:type="spellStart"/>
      <w:r w:rsidRPr="0076394D">
        <w:rPr>
          <w:rFonts w:ascii="Calibri" w:hAnsi="Calibri" w:cs="Times New Roman CYR"/>
        </w:rPr>
        <w:t>пирофосфатной</w:t>
      </w:r>
      <w:proofErr w:type="spellEnd"/>
      <w:r w:rsidRPr="0076394D">
        <w:rPr>
          <w:rFonts w:ascii="Calibri" w:hAnsi="Calibri" w:cs="Times New Roman CYR"/>
        </w:rPr>
        <w:t xml:space="preserve"> </w:t>
      </w:r>
      <w:proofErr w:type="spellStart"/>
      <w:r w:rsidRPr="0076394D">
        <w:rPr>
          <w:rFonts w:ascii="Calibri" w:hAnsi="Calibri" w:cs="Times New Roman CYR"/>
        </w:rPr>
        <w:t>артропатией</w:t>
      </w:r>
      <w:proofErr w:type="spellEnd"/>
      <w:r w:rsidRPr="0076394D">
        <w:rPr>
          <w:rFonts w:ascii="Calibri" w:hAnsi="Calibri" w:cs="Times New Roman CYR"/>
        </w:rPr>
        <w:t>.</w:t>
      </w:r>
    </w:p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rPr>
          <w:rFonts w:ascii="Calibri" w:hAnsi="Calibri"/>
        </w:rPr>
      </w:pPr>
    </w:p>
    <w:p w:rsidR="0015601C" w:rsidRPr="0076394D" w:rsidRDefault="0015601C" w:rsidP="002D6D28">
      <w:pPr>
        <w:autoSpaceDE w:val="0"/>
        <w:autoSpaceDN w:val="0"/>
        <w:adjustRightInd w:val="0"/>
        <w:spacing w:after="200" w:line="276" w:lineRule="auto"/>
        <w:ind w:firstLine="284"/>
        <w:rPr>
          <w:rFonts w:ascii="Calibri" w:hAnsi="Calibri" w:cs="Times New Roman CYR"/>
          <w:b/>
          <w:bCs/>
          <w:sz w:val="32"/>
          <w:szCs w:val="32"/>
          <w:u w:val="single"/>
        </w:rPr>
      </w:pPr>
      <w:r w:rsidRPr="0076394D">
        <w:rPr>
          <w:rFonts w:ascii="Calibri" w:hAnsi="Calibri"/>
          <w:b/>
          <w:bCs/>
          <w:sz w:val="32"/>
          <w:szCs w:val="32"/>
          <w:u w:val="single"/>
        </w:rPr>
        <w:t xml:space="preserve"> </w:t>
      </w:r>
      <w:r w:rsidRPr="0076394D">
        <w:rPr>
          <w:rFonts w:ascii="Calibri" w:hAnsi="Calibri" w:cs="Times New Roman CYR"/>
          <w:b/>
          <w:bCs/>
          <w:sz w:val="32"/>
          <w:szCs w:val="32"/>
          <w:u w:val="single"/>
        </w:rPr>
        <w:t xml:space="preserve">КЛИНИЧЕСКИЙ ДИАГНОЗ И ЕГО ОБОСНОВАНИЕ </w:t>
      </w:r>
    </w:p>
    <w:p w:rsidR="0015601C" w:rsidRPr="0076394D" w:rsidRDefault="00965BE7" w:rsidP="0015601C">
      <w:pPr>
        <w:autoSpaceDE w:val="0"/>
        <w:autoSpaceDN w:val="0"/>
        <w:adjustRightInd w:val="0"/>
        <w:spacing w:after="200" w:line="276" w:lineRule="auto"/>
        <w:ind w:firstLine="284"/>
        <w:jc w:val="both"/>
        <w:rPr>
          <w:rFonts w:ascii="Calibri" w:hAnsi="Calibri" w:cs="Times New Roman CYR"/>
        </w:rPr>
      </w:pPr>
      <w:r w:rsidRPr="0076394D">
        <w:rPr>
          <w:rFonts w:ascii="Calibri" w:hAnsi="Calibri" w:cs="Times New Roman CYR"/>
        </w:rPr>
        <w:t>На основании жалоб больного</w:t>
      </w:r>
      <w:r w:rsidR="0015601C" w:rsidRPr="0076394D">
        <w:rPr>
          <w:rFonts w:ascii="Calibri" w:hAnsi="Calibri" w:cs="Times New Roman CYR"/>
        </w:rPr>
        <w:t>: ноющие боли в пястно-фаланговых, лучезапястных, коленных и плечевых суставах, которые возникают не только при движении, но и в покое; незначительное ограничение подвижности. Отмечается хруст в этих суставах при движении, их припухлость, утреннюю скованн</w:t>
      </w:r>
      <w:r w:rsidRPr="0076394D">
        <w:rPr>
          <w:rFonts w:ascii="Calibri" w:hAnsi="Calibri" w:cs="Times New Roman CYR"/>
        </w:rPr>
        <w:t>ость до 3 часов, также пациент</w:t>
      </w:r>
      <w:r w:rsidR="0015601C" w:rsidRPr="0076394D">
        <w:rPr>
          <w:rFonts w:ascii="Calibri" w:hAnsi="Calibri" w:cs="Times New Roman CYR"/>
        </w:rPr>
        <w:t xml:space="preserve"> отмечает у себя общую слабость, одышку, незначительную боль в области сердца, усиливающуюся при физической нагрузке. </w:t>
      </w:r>
    </w:p>
    <w:p w:rsidR="0015601C" w:rsidRPr="0076394D" w:rsidRDefault="0015601C" w:rsidP="0015601C">
      <w:pPr>
        <w:tabs>
          <w:tab w:val="left" w:pos="6360"/>
        </w:tabs>
        <w:autoSpaceDE w:val="0"/>
        <w:autoSpaceDN w:val="0"/>
        <w:adjustRightInd w:val="0"/>
        <w:ind w:firstLine="284"/>
        <w:jc w:val="both"/>
        <w:rPr>
          <w:rFonts w:ascii="Calibri" w:hAnsi="Calibri" w:cs="Times New Roman CYR"/>
        </w:rPr>
      </w:pPr>
      <w:r w:rsidRPr="0076394D">
        <w:rPr>
          <w:rFonts w:ascii="Calibri" w:hAnsi="Calibri"/>
        </w:rPr>
        <w:t xml:space="preserve"> </w:t>
      </w:r>
      <w:r w:rsidRPr="0076394D">
        <w:rPr>
          <w:rFonts w:ascii="Calibri" w:hAnsi="Calibri" w:cs="Times New Roman CYR"/>
        </w:rPr>
        <w:t xml:space="preserve">Исходя из данных анамнеза заболевания: выставлен диагноз ревматоидный артрит с </w:t>
      </w:r>
      <w:smartTag w:uri="urn:schemas-microsoft-com:office:smarttags" w:element="metricconverter">
        <w:smartTagPr>
          <w:attr w:name="ProductID" w:val="1996 г"/>
        </w:smartTagPr>
        <w:r w:rsidRPr="0076394D">
          <w:rPr>
            <w:rFonts w:ascii="Calibri" w:hAnsi="Calibri" w:cs="Times New Roman CYR"/>
          </w:rPr>
          <w:t>1996 г</w:t>
        </w:r>
      </w:smartTag>
      <w:r w:rsidRPr="0076394D">
        <w:rPr>
          <w:rFonts w:ascii="Calibri" w:hAnsi="Calibri" w:cs="Times New Roman CYR"/>
        </w:rPr>
        <w:t xml:space="preserve">.  И назначено лечение: </w:t>
      </w:r>
      <w:proofErr w:type="spellStart"/>
      <w:r w:rsidRPr="0076394D">
        <w:rPr>
          <w:rFonts w:ascii="Calibri" w:hAnsi="Calibri" w:cs="Times New Roman CYR"/>
        </w:rPr>
        <w:t>метотрексат</w:t>
      </w:r>
      <w:proofErr w:type="spellEnd"/>
      <w:r w:rsidRPr="0076394D">
        <w:rPr>
          <w:rFonts w:ascii="Calibri" w:hAnsi="Calibri" w:cs="Times New Roman CYR"/>
        </w:rPr>
        <w:t xml:space="preserve">, фолиевая кислота, </w:t>
      </w:r>
      <w:proofErr w:type="spellStart"/>
      <w:r w:rsidRPr="0076394D">
        <w:rPr>
          <w:rFonts w:ascii="Calibri" w:hAnsi="Calibri" w:cs="Times New Roman CYR"/>
        </w:rPr>
        <w:t>нимесулид</w:t>
      </w:r>
      <w:proofErr w:type="spellEnd"/>
      <w:r w:rsidRPr="0076394D">
        <w:rPr>
          <w:rFonts w:ascii="Calibri" w:hAnsi="Calibri" w:cs="Times New Roman CYR"/>
        </w:rPr>
        <w:t>. Далее в течение последующих лет отмечает периодические обострения, чаще весной. Развилась деформация вторых пястно-фаланговых, коленных, г</w:t>
      </w:r>
      <w:r w:rsidR="00965BE7" w:rsidRPr="0076394D">
        <w:rPr>
          <w:rFonts w:ascii="Calibri" w:hAnsi="Calibri" w:cs="Times New Roman CYR"/>
        </w:rPr>
        <w:t>оленостопных суставов. Пациент</w:t>
      </w:r>
      <w:r w:rsidRPr="0076394D">
        <w:rPr>
          <w:rFonts w:ascii="Calibri" w:hAnsi="Calibri" w:cs="Times New Roman CYR"/>
        </w:rPr>
        <w:t xml:space="preserve"> периодически лечится стационарно. Состоит на учете. Инвалид 3 группы. Поступает 2 раза в год в отделение ревматологии для коррекции лечения и обследования. </w:t>
      </w:r>
    </w:p>
    <w:p w:rsidR="0015601C" w:rsidRPr="0076394D" w:rsidRDefault="0015601C" w:rsidP="0015601C">
      <w:pPr>
        <w:tabs>
          <w:tab w:val="left" w:pos="6360"/>
        </w:tabs>
        <w:autoSpaceDE w:val="0"/>
        <w:autoSpaceDN w:val="0"/>
        <w:adjustRightInd w:val="0"/>
        <w:ind w:firstLine="284"/>
        <w:jc w:val="both"/>
        <w:rPr>
          <w:rFonts w:ascii="Calibri" w:hAnsi="Calibri"/>
        </w:rPr>
      </w:pPr>
    </w:p>
    <w:p w:rsidR="0015601C" w:rsidRPr="0076394D" w:rsidRDefault="0015601C" w:rsidP="0015601C">
      <w:pPr>
        <w:tabs>
          <w:tab w:val="left" w:pos="6360"/>
        </w:tabs>
        <w:autoSpaceDE w:val="0"/>
        <w:autoSpaceDN w:val="0"/>
        <w:adjustRightInd w:val="0"/>
        <w:ind w:firstLine="284"/>
        <w:jc w:val="both"/>
        <w:rPr>
          <w:rFonts w:ascii="Calibri" w:hAnsi="Calibri" w:cs="Times New Roman CYR"/>
        </w:rPr>
      </w:pPr>
      <w:r w:rsidRPr="0076394D">
        <w:rPr>
          <w:rFonts w:ascii="Calibri" w:hAnsi="Calibri" w:cs="Times New Roman CYR"/>
        </w:rPr>
        <w:t>Данных анамн</w:t>
      </w:r>
      <w:r w:rsidR="00965BE7" w:rsidRPr="0076394D">
        <w:rPr>
          <w:rFonts w:ascii="Calibri" w:hAnsi="Calibri" w:cs="Times New Roman CYR"/>
        </w:rPr>
        <w:t>еза жизни: Долгое время работал плиточником</w:t>
      </w:r>
      <w:r w:rsidRPr="0076394D">
        <w:rPr>
          <w:rFonts w:ascii="Calibri" w:hAnsi="Calibri" w:cs="Times New Roman CYR"/>
        </w:rPr>
        <w:t>, на работе имели место частые сквозняки и тяжелый физический труд. Из перенесенных заболеваний отмечает ОРВИ и с 2005 – Хронический бронхит.</w:t>
      </w:r>
    </w:p>
    <w:p w:rsidR="0015601C" w:rsidRPr="0076394D" w:rsidRDefault="0015601C" w:rsidP="0015601C">
      <w:pPr>
        <w:tabs>
          <w:tab w:val="left" w:pos="6360"/>
        </w:tabs>
        <w:autoSpaceDE w:val="0"/>
        <w:autoSpaceDN w:val="0"/>
        <w:adjustRightInd w:val="0"/>
        <w:ind w:firstLine="284"/>
        <w:jc w:val="both"/>
        <w:rPr>
          <w:rFonts w:ascii="Calibri" w:hAnsi="Calibri" w:cs="Times New Roman CYR"/>
        </w:rPr>
      </w:pPr>
      <w:r w:rsidRPr="0076394D">
        <w:rPr>
          <w:rFonts w:ascii="Calibri" w:hAnsi="Calibri" w:cs="Times New Roman CYR"/>
        </w:rPr>
        <w:t xml:space="preserve">Данных объективного исследования: Мышечная система развита умеренно, тонус и сила мышц несколько снижены. Отмечается деформация, припухлость, </w:t>
      </w:r>
      <w:proofErr w:type="spellStart"/>
      <w:r w:rsidRPr="0076394D">
        <w:rPr>
          <w:rFonts w:ascii="Calibri" w:hAnsi="Calibri" w:cs="Times New Roman CYR"/>
        </w:rPr>
        <w:t>амиотрофия</w:t>
      </w:r>
      <w:proofErr w:type="spellEnd"/>
      <w:r w:rsidRPr="0076394D">
        <w:rPr>
          <w:rFonts w:ascii="Calibri" w:hAnsi="Calibri" w:cs="Times New Roman CYR"/>
        </w:rPr>
        <w:t xml:space="preserve"> и болезненность при пальпации в голеностопных, лучезапястных, пястно-фаланговых суставах. Отмечается ограничение движений в этих суставах. При движении во всех перечисленных суставах отмечается болезненность. Состояние остальных суставов в пределах нормы. Состояние позвоночного столба без патологических изменений.</w:t>
      </w:r>
    </w:p>
    <w:p w:rsidR="0015601C" w:rsidRPr="0076394D" w:rsidRDefault="0015601C" w:rsidP="0015601C">
      <w:pPr>
        <w:tabs>
          <w:tab w:val="left" w:pos="6360"/>
        </w:tabs>
        <w:autoSpaceDE w:val="0"/>
        <w:autoSpaceDN w:val="0"/>
        <w:adjustRightInd w:val="0"/>
        <w:ind w:firstLine="284"/>
        <w:jc w:val="both"/>
        <w:rPr>
          <w:rFonts w:ascii="Calibri" w:hAnsi="Calibri" w:cs="Times New Roman CYR"/>
        </w:rPr>
      </w:pPr>
      <w:r w:rsidRPr="0076394D">
        <w:rPr>
          <w:rFonts w:ascii="Calibri" w:hAnsi="Calibri" w:cs="Times New Roman CYR"/>
        </w:rPr>
        <w:t xml:space="preserve">Имеются хрипы в нижних долях легких. Также имеет место расширение границ сердца. Повышение АД до 150/90 </w:t>
      </w:r>
      <w:proofErr w:type="spellStart"/>
      <w:r w:rsidRPr="0076394D">
        <w:rPr>
          <w:rFonts w:ascii="Calibri" w:hAnsi="Calibri" w:cs="Times New Roman CYR"/>
        </w:rPr>
        <w:t>мм.рт.ст</w:t>
      </w:r>
      <w:proofErr w:type="spellEnd"/>
      <w:r w:rsidRPr="0076394D">
        <w:rPr>
          <w:rFonts w:ascii="Calibri" w:hAnsi="Calibri" w:cs="Times New Roman CYR"/>
        </w:rPr>
        <w:t>.</w:t>
      </w:r>
    </w:p>
    <w:p w:rsidR="0015601C" w:rsidRPr="0076394D" w:rsidRDefault="0015601C" w:rsidP="0015601C">
      <w:pPr>
        <w:tabs>
          <w:tab w:val="left" w:pos="6360"/>
        </w:tabs>
        <w:autoSpaceDE w:val="0"/>
        <w:autoSpaceDN w:val="0"/>
        <w:adjustRightInd w:val="0"/>
        <w:ind w:firstLine="284"/>
        <w:jc w:val="both"/>
        <w:rPr>
          <w:rFonts w:ascii="Calibri" w:hAnsi="Calibri" w:cs="Times New Roman CYR"/>
        </w:rPr>
      </w:pPr>
      <w:r w:rsidRPr="0076394D">
        <w:rPr>
          <w:rFonts w:ascii="Calibri" w:hAnsi="Calibri"/>
        </w:rPr>
        <w:t xml:space="preserve"> </w:t>
      </w:r>
      <w:r w:rsidRPr="0076394D">
        <w:rPr>
          <w:rFonts w:ascii="Calibri" w:hAnsi="Calibri" w:cs="Times New Roman CYR"/>
        </w:rPr>
        <w:t xml:space="preserve">Данных лабораторных и инструментальных методов исследования: повышена СОЭ(35 мм/ч), наблюдается увеличение С-реактивного белка почти в 3 раза, анализ на ревматоидный фактор отрицательный, повышено содержание ЦИК в сыворотке крови. </w:t>
      </w:r>
    </w:p>
    <w:p w:rsidR="0015601C" w:rsidRPr="0076394D" w:rsidRDefault="0015601C" w:rsidP="0015601C">
      <w:pPr>
        <w:autoSpaceDE w:val="0"/>
        <w:autoSpaceDN w:val="0"/>
        <w:adjustRightInd w:val="0"/>
        <w:ind w:firstLine="284"/>
        <w:jc w:val="both"/>
        <w:rPr>
          <w:rFonts w:ascii="Calibri" w:hAnsi="Calibri" w:cs="Times New Roman CYR"/>
        </w:rPr>
      </w:pPr>
      <w:r w:rsidRPr="0076394D">
        <w:rPr>
          <w:rFonts w:ascii="Calibri" w:hAnsi="Calibri" w:cs="Times New Roman CYR"/>
        </w:rPr>
        <w:t xml:space="preserve">Рентгенография пястно-фаланговых, лучезапястных суставах правой и левой кисти, правого и левого коленного сустава выявила: сужение различной степени суставных щелей кистей и лучезапястных суставов, </w:t>
      </w:r>
      <w:proofErr w:type="spellStart"/>
      <w:r w:rsidRPr="0076394D">
        <w:rPr>
          <w:rFonts w:ascii="Calibri" w:hAnsi="Calibri" w:cs="Times New Roman CYR"/>
        </w:rPr>
        <w:t>узурация</w:t>
      </w:r>
      <w:proofErr w:type="spellEnd"/>
      <w:r w:rsidRPr="0076394D">
        <w:rPr>
          <w:rFonts w:ascii="Calibri" w:hAnsi="Calibri" w:cs="Times New Roman CYR"/>
        </w:rPr>
        <w:t xml:space="preserve"> суставных поверхностей 2-3 пястно-фалангового сочленений справа и в области лучезапястного сустава. Также изменения в коленных и голеностопных суставах, соответствующие явлению полиартрита III стадии. ЭКГ-исследования Ритм синусовый, ЧСС – 85 уд. в мин., ось сердца отклонена влево. Имеются диффузные изменения миокарда. </w:t>
      </w:r>
    </w:p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jc w:val="both"/>
        <w:rPr>
          <w:rFonts w:ascii="Calibri" w:hAnsi="Calibri" w:cs="Times New Roman CYR"/>
        </w:rPr>
      </w:pPr>
      <w:r w:rsidRPr="0076394D">
        <w:rPr>
          <w:rFonts w:ascii="Calibri" w:hAnsi="Calibri" w:cs="Times New Roman CYR"/>
        </w:rPr>
        <w:t>Принимая во внимание все вышесказанное можно выставить следующий клинический диагноз:</w:t>
      </w:r>
    </w:p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jc w:val="both"/>
        <w:rPr>
          <w:rFonts w:ascii="Calibri" w:hAnsi="Calibri" w:cs="Times New Roman CYR"/>
        </w:rPr>
      </w:pPr>
      <w:r w:rsidRPr="0076394D">
        <w:rPr>
          <w:rFonts w:ascii="Calibri" w:hAnsi="Calibri" w:cs="Times New Roman CYR"/>
        </w:rPr>
        <w:t xml:space="preserve">Основной: Ревматоидный артрит, </w:t>
      </w:r>
      <w:proofErr w:type="spellStart"/>
      <w:r w:rsidRPr="0076394D">
        <w:rPr>
          <w:rFonts w:ascii="Calibri" w:hAnsi="Calibri" w:cs="Times New Roman CYR"/>
        </w:rPr>
        <w:t>серонегативный</w:t>
      </w:r>
      <w:proofErr w:type="spellEnd"/>
      <w:r w:rsidRPr="0076394D">
        <w:rPr>
          <w:rFonts w:ascii="Calibri" w:hAnsi="Calibri" w:cs="Times New Roman CYR"/>
        </w:rPr>
        <w:t>, 2 степень активности, 3 рентгенологическая стадия, ФК 2.</w:t>
      </w:r>
    </w:p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jc w:val="both"/>
        <w:rPr>
          <w:rFonts w:ascii="Calibri" w:hAnsi="Calibri" w:cs="Times New Roman CYR"/>
        </w:rPr>
      </w:pPr>
      <w:r w:rsidRPr="0076394D">
        <w:rPr>
          <w:rFonts w:ascii="Calibri" w:hAnsi="Calibri" w:cs="Times New Roman CYR"/>
        </w:rPr>
        <w:t xml:space="preserve">Сопутствующий: Хронический бронхит. АГ II риск 3. </w:t>
      </w:r>
    </w:p>
    <w:p w:rsidR="0015601C" w:rsidRPr="0076394D" w:rsidRDefault="0015601C" w:rsidP="002D6D28">
      <w:pPr>
        <w:autoSpaceDE w:val="0"/>
        <w:autoSpaceDN w:val="0"/>
        <w:adjustRightInd w:val="0"/>
        <w:spacing w:after="200" w:line="276" w:lineRule="auto"/>
        <w:ind w:firstLine="284"/>
        <w:rPr>
          <w:rFonts w:ascii="Calibri" w:hAnsi="Calibri" w:cs="Times New Roman CYR"/>
          <w:b/>
          <w:bCs/>
          <w:sz w:val="32"/>
          <w:szCs w:val="32"/>
          <w:u w:val="single"/>
        </w:rPr>
      </w:pPr>
      <w:r w:rsidRPr="0076394D">
        <w:rPr>
          <w:rFonts w:ascii="Calibri" w:hAnsi="Calibri" w:cs="Times New Roman CYR"/>
          <w:b/>
          <w:bCs/>
          <w:sz w:val="32"/>
          <w:szCs w:val="32"/>
          <w:u w:val="single"/>
        </w:rPr>
        <w:t>ЛЕЧЕНИЕ</w:t>
      </w:r>
    </w:p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jc w:val="both"/>
        <w:rPr>
          <w:rFonts w:ascii="Calibri" w:hAnsi="Calibri" w:cs="Times New Roman CYR"/>
        </w:rPr>
      </w:pPr>
      <w:r w:rsidRPr="0076394D">
        <w:rPr>
          <w:rFonts w:ascii="Calibri" w:hAnsi="Calibri" w:cs="Times New Roman CYR"/>
        </w:rPr>
        <w:t xml:space="preserve">Лечение РА проводится симптом-модифицирующими и болезнь-модифицирующими препаратами. К группе СМАРП относятся нестероидные противовоспалительные средствам (НСПВ) и </w:t>
      </w:r>
      <w:proofErr w:type="spellStart"/>
      <w:r w:rsidRPr="0076394D">
        <w:rPr>
          <w:rFonts w:ascii="Calibri" w:hAnsi="Calibri" w:cs="Times New Roman CYR"/>
        </w:rPr>
        <w:t>глюкокортикоиды</w:t>
      </w:r>
      <w:proofErr w:type="spellEnd"/>
      <w:r w:rsidRPr="0076394D">
        <w:rPr>
          <w:rFonts w:ascii="Calibri" w:hAnsi="Calibri" w:cs="Times New Roman CYR"/>
        </w:rPr>
        <w:t xml:space="preserve">. </w:t>
      </w:r>
    </w:p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jc w:val="both"/>
        <w:rPr>
          <w:rFonts w:ascii="Calibri" w:hAnsi="Calibri" w:cs="Times New Roman CYR"/>
        </w:rPr>
      </w:pPr>
      <w:r w:rsidRPr="0076394D">
        <w:rPr>
          <w:rFonts w:ascii="Calibri" w:hAnsi="Calibri" w:cs="Times New Roman CYR"/>
        </w:rPr>
        <w:t xml:space="preserve">Средства из группы СМАРП являются симптоматическими и они не влияют на процессы формирования и прогрессирования костно-хрящевой деструкции. Их основное значение уменьшить активность воспалительного процесса, устранение болезненных ощущений.  </w:t>
      </w:r>
    </w:p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jc w:val="both"/>
        <w:rPr>
          <w:rFonts w:ascii="Calibri" w:hAnsi="Calibri" w:cs="Times New Roman CYR"/>
        </w:rPr>
      </w:pPr>
      <w:r w:rsidRPr="0076394D">
        <w:rPr>
          <w:rFonts w:ascii="Calibri" w:hAnsi="Calibri" w:cs="Times New Roman CYR"/>
        </w:rPr>
        <w:t>Чаще всего применяются:</w:t>
      </w:r>
    </w:p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jc w:val="both"/>
        <w:rPr>
          <w:rFonts w:ascii="Calibri" w:hAnsi="Calibri" w:cs="Times New Roman CYR"/>
        </w:rPr>
      </w:pPr>
      <w:r w:rsidRPr="0076394D">
        <w:rPr>
          <w:rFonts w:ascii="Calibri" w:hAnsi="Calibri"/>
        </w:rPr>
        <w:t>1)</w:t>
      </w:r>
      <w:r w:rsidRPr="0076394D">
        <w:rPr>
          <w:rFonts w:ascii="Calibri" w:hAnsi="Calibri" w:cs="Times New Roman CYR"/>
        </w:rPr>
        <w:t xml:space="preserve">Производные </w:t>
      </w:r>
      <w:proofErr w:type="spellStart"/>
      <w:r w:rsidRPr="0076394D">
        <w:rPr>
          <w:rFonts w:ascii="Calibri" w:hAnsi="Calibri" w:cs="Times New Roman CYR"/>
        </w:rPr>
        <w:t>арилуксусной</w:t>
      </w:r>
      <w:proofErr w:type="spellEnd"/>
      <w:r w:rsidRPr="0076394D">
        <w:rPr>
          <w:rFonts w:ascii="Calibri" w:hAnsi="Calibri" w:cs="Times New Roman CYR"/>
        </w:rPr>
        <w:t xml:space="preserve"> кислоты:</w:t>
      </w:r>
    </w:p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jc w:val="both"/>
        <w:rPr>
          <w:rFonts w:ascii="Calibri" w:hAnsi="Calibri" w:cs="Times New Roman CYR"/>
        </w:rPr>
      </w:pPr>
      <w:proofErr w:type="spellStart"/>
      <w:r w:rsidRPr="0076394D">
        <w:rPr>
          <w:rFonts w:ascii="Calibri" w:hAnsi="Calibri" w:cs="Times New Roman CYR"/>
        </w:rPr>
        <w:t>Диклофенак</w:t>
      </w:r>
      <w:proofErr w:type="spellEnd"/>
      <w:r w:rsidRPr="0076394D">
        <w:rPr>
          <w:rFonts w:ascii="Calibri" w:hAnsi="Calibri" w:cs="Times New Roman CYR"/>
        </w:rPr>
        <w:t>-натрий (</w:t>
      </w:r>
      <w:proofErr w:type="spellStart"/>
      <w:r w:rsidRPr="0076394D">
        <w:rPr>
          <w:rFonts w:ascii="Calibri" w:hAnsi="Calibri" w:cs="Times New Roman CYR"/>
        </w:rPr>
        <w:t>ортофен</w:t>
      </w:r>
      <w:proofErr w:type="spellEnd"/>
      <w:r w:rsidRPr="0076394D">
        <w:rPr>
          <w:rFonts w:ascii="Calibri" w:hAnsi="Calibri" w:cs="Times New Roman CYR"/>
        </w:rPr>
        <w:t>) 0,025-0,05 – 3 раза в день внутрь.</w:t>
      </w:r>
    </w:p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jc w:val="both"/>
        <w:rPr>
          <w:rFonts w:ascii="Calibri" w:hAnsi="Calibri" w:cs="Times New Roman CYR"/>
        </w:rPr>
      </w:pPr>
      <w:r w:rsidRPr="0076394D">
        <w:rPr>
          <w:rFonts w:ascii="Calibri" w:hAnsi="Calibri"/>
        </w:rPr>
        <w:t>2)</w:t>
      </w:r>
      <w:r w:rsidRPr="0076394D">
        <w:rPr>
          <w:rFonts w:ascii="Calibri" w:hAnsi="Calibri" w:cs="Times New Roman CYR"/>
        </w:rPr>
        <w:t xml:space="preserve">Производные </w:t>
      </w:r>
      <w:proofErr w:type="spellStart"/>
      <w:r w:rsidRPr="0076394D">
        <w:rPr>
          <w:rFonts w:ascii="Calibri" w:hAnsi="Calibri" w:cs="Times New Roman CYR"/>
        </w:rPr>
        <w:t>арилпропионовой</w:t>
      </w:r>
      <w:proofErr w:type="spellEnd"/>
      <w:r w:rsidRPr="0076394D">
        <w:rPr>
          <w:rFonts w:ascii="Calibri" w:hAnsi="Calibri" w:cs="Times New Roman CYR"/>
        </w:rPr>
        <w:t xml:space="preserve"> кислоты:</w:t>
      </w:r>
    </w:p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jc w:val="both"/>
        <w:rPr>
          <w:rFonts w:ascii="Calibri" w:hAnsi="Calibri" w:cs="Times New Roman CYR"/>
        </w:rPr>
      </w:pPr>
      <w:r w:rsidRPr="0076394D">
        <w:rPr>
          <w:rFonts w:ascii="Calibri" w:hAnsi="Calibri" w:cs="Times New Roman CYR"/>
        </w:rPr>
        <w:t>Ибупрофен 0,8 – 3-4 раз в день внутрь.</w:t>
      </w:r>
    </w:p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jc w:val="both"/>
        <w:rPr>
          <w:rFonts w:ascii="Calibri" w:hAnsi="Calibri" w:cs="Times New Roman CYR"/>
        </w:rPr>
      </w:pPr>
      <w:proofErr w:type="spellStart"/>
      <w:r w:rsidRPr="0076394D">
        <w:rPr>
          <w:rFonts w:ascii="Calibri" w:hAnsi="Calibri" w:cs="Times New Roman CYR"/>
        </w:rPr>
        <w:t>Напроксен</w:t>
      </w:r>
      <w:proofErr w:type="spellEnd"/>
      <w:r w:rsidRPr="0076394D">
        <w:rPr>
          <w:rFonts w:ascii="Calibri" w:hAnsi="Calibri" w:cs="Times New Roman CYR"/>
        </w:rPr>
        <w:t xml:space="preserve"> 0,5–0,75 2 раза в день внутрь.</w:t>
      </w:r>
    </w:p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jc w:val="both"/>
        <w:rPr>
          <w:rFonts w:ascii="Calibri" w:hAnsi="Calibri"/>
        </w:rPr>
      </w:pPr>
    </w:p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jc w:val="both"/>
        <w:rPr>
          <w:rFonts w:ascii="Calibri" w:hAnsi="Calibri" w:cs="Times New Roman CYR"/>
        </w:rPr>
      </w:pPr>
      <w:r w:rsidRPr="0076394D">
        <w:rPr>
          <w:rFonts w:ascii="Calibri" w:hAnsi="Calibri"/>
        </w:rPr>
        <w:t>3)</w:t>
      </w:r>
      <w:r w:rsidRPr="0076394D">
        <w:rPr>
          <w:rFonts w:ascii="Calibri" w:hAnsi="Calibri" w:cs="Times New Roman CYR"/>
        </w:rPr>
        <w:t xml:space="preserve">Производные </w:t>
      </w:r>
      <w:proofErr w:type="spellStart"/>
      <w:r w:rsidRPr="0076394D">
        <w:rPr>
          <w:rFonts w:ascii="Calibri" w:hAnsi="Calibri" w:cs="Times New Roman CYR"/>
        </w:rPr>
        <w:t>индолуксусной</w:t>
      </w:r>
      <w:proofErr w:type="spellEnd"/>
      <w:r w:rsidRPr="0076394D">
        <w:rPr>
          <w:rFonts w:ascii="Calibri" w:hAnsi="Calibri" w:cs="Times New Roman CYR"/>
        </w:rPr>
        <w:t xml:space="preserve"> кислоты:</w:t>
      </w:r>
    </w:p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jc w:val="both"/>
        <w:rPr>
          <w:rFonts w:ascii="Calibri" w:hAnsi="Calibri" w:cs="Times New Roman CYR"/>
        </w:rPr>
      </w:pPr>
      <w:proofErr w:type="spellStart"/>
      <w:r w:rsidRPr="0076394D">
        <w:rPr>
          <w:rFonts w:ascii="Calibri" w:hAnsi="Calibri" w:cs="Times New Roman CYR"/>
        </w:rPr>
        <w:t>Индометацин</w:t>
      </w:r>
      <w:proofErr w:type="spellEnd"/>
      <w:r w:rsidRPr="0076394D">
        <w:rPr>
          <w:rFonts w:ascii="Calibri" w:hAnsi="Calibri" w:cs="Times New Roman CYR"/>
        </w:rPr>
        <w:t xml:space="preserve"> 0,025-0,05 – 3 раза  в день внутрь.</w:t>
      </w:r>
    </w:p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jc w:val="both"/>
        <w:rPr>
          <w:rFonts w:ascii="Calibri" w:hAnsi="Calibri" w:cs="Times New Roman CYR"/>
        </w:rPr>
      </w:pPr>
      <w:r w:rsidRPr="0076394D">
        <w:rPr>
          <w:rFonts w:ascii="Calibri" w:hAnsi="Calibri"/>
          <w:b/>
          <w:bCs/>
        </w:rPr>
        <w:t>!</w:t>
      </w:r>
      <w:r w:rsidRPr="0076394D">
        <w:rPr>
          <w:rFonts w:ascii="Calibri" w:hAnsi="Calibri" w:cs="Times New Roman CYR"/>
        </w:rPr>
        <w:t>У больных с эрозивно-язвенными поражениями желудка и двенадцатиперстной кишки применяются нестероидные противовоспалительные препараты, обладающие селективным блокирующим действием на ЦОГ-2:</w:t>
      </w:r>
    </w:p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jc w:val="both"/>
        <w:rPr>
          <w:rFonts w:ascii="Calibri" w:hAnsi="Calibri" w:cs="Times New Roman CYR"/>
        </w:rPr>
      </w:pPr>
      <w:proofErr w:type="spellStart"/>
      <w:r w:rsidRPr="0076394D">
        <w:rPr>
          <w:rFonts w:ascii="Calibri" w:hAnsi="Calibri" w:cs="Times New Roman CYR"/>
        </w:rPr>
        <w:t>Нимесулид</w:t>
      </w:r>
      <w:proofErr w:type="spellEnd"/>
      <w:r w:rsidRPr="0076394D">
        <w:rPr>
          <w:rFonts w:ascii="Calibri" w:hAnsi="Calibri" w:cs="Times New Roman CYR"/>
        </w:rPr>
        <w:t xml:space="preserve"> 0,1 – 2 раза в день внутрь.</w:t>
      </w:r>
    </w:p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jc w:val="both"/>
        <w:rPr>
          <w:rFonts w:ascii="Calibri" w:hAnsi="Calibri" w:cs="Times New Roman CYR"/>
        </w:rPr>
      </w:pPr>
      <w:proofErr w:type="spellStart"/>
      <w:r w:rsidRPr="0076394D">
        <w:rPr>
          <w:rFonts w:ascii="Calibri" w:hAnsi="Calibri" w:cs="Times New Roman CYR"/>
        </w:rPr>
        <w:t>мелоксикам</w:t>
      </w:r>
      <w:proofErr w:type="spellEnd"/>
      <w:r w:rsidRPr="0076394D">
        <w:rPr>
          <w:rFonts w:ascii="Calibri" w:hAnsi="Calibri" w:cs="Times New Roman CYR"/>
        </w:rPr>
        <w:t xml:space="preserve"> по 0,015 (1-2 раза в день).</w:t>
      </w:r>
    </w:p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jc w:val="both"/>
        <w:rPr>
          <w:rFonts w:ascii="Calibri" w:hAnsi="Calibri" w:cs="Times New Roman CYR"/>
        </w:rPr>
      </w:pPr>
      <w:r w:rsidRPr="0076394D">
        <w:rPr>
          <w:rFonts w:ascii="Calibri" w:hAnsi="Calibri" w:cs="Times New Roman CYR"/>
        </w:rPr>
        <w:t>Глюкокортикоидные препараты обладают наиболее мощным и быстрым противовоспалительным эффектом, они назначаются для подавления высокой активности РА.</w:t>
      </w:r>
    </w:p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jc w:val="both"/>
        <w:rPr>
          <w:rFonts w:ascii="Calibri" w:hAnsi="Calibri" w:cs="Times New Roman CYR"/>
        </w:rPr>
      </w:pPr>
      <w:r w:rsidRPr="0076394D">
        <w:rPr>
          <w:rFonts w:ascii="Calibri" w:hAnsi="Calibri"/>
        </w:rPr>
        <w:t xml:space="preserve"> </w:t>
      </w:r>
      <w:r w:rsidRPr="0076394D">
        <w:rPr>
          <w:rFonts w:ascii="Calibri" w:hAnsi="Calibri" w:cs="Times New Roman CYR"/>
        </w:rPr>
        <w:t>Эффективны следующие методы их использования:</w:t>
      </w:r>
    </w:p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jc w:val="both"/>
        <w:rPr>
          <w:rFonts w:ascii="Calibri" w:hAnsi="Calibri" w:cs="Times New Roman CYR"/>
        </w:rPr>
      </w:pPr>
      <w:r w:rsidRPr="0076394D">
        <w:rPr>
          <w:rFonts w:ascii="Calibri" w:hAnsi="Calibri" w:cs="Times New Roman CYR"/>
        </w:rPr>
        <w:t xml:space="preserve">При высокой активности РА, выраженных системных проявлениях применяется пульс-терапия  </w:t>
      </w:r>
      <w:proofErr w:type="spellStart"/>
      <w:r w:rsidRPr="0076394D">
        <w:rPr>
          <w:rFonts w:ascii="Calibri" w:hAnsi="Calibri" w:cs="Times New Roman CYR"/>
        </w:rPr>
        <w:t>метилпреднизолоном</w:t>
      </w:r>
      <w:proofErr w:type="spellEnd"/>
      <w:r w:rsidRPr="0076394D">
        <w:rPr>
          <w:rFonts w:ascii="Calibri" w:hAnsi="Calibri" w:cs="Times New Roman CYR"/>
        </w:rPr>
        <w:t xml:space="preserve"> по 1000 мг в сутки в течение 3 дней подряд. При активном ревматоидном </w:t>
      </w:r>
      <w:proofErr w:type="spellStart"/>
      <w:r w:rsidRPr="0076394D">
        <w:rPr>
          <w:rFonts w:ascii="Calibri" w:hAnsi="Calibri" w:cs="Times New Roman CYR"/>
        </w:rPr>
        <w:t>васкулите</w:t>
      </w:r>
      <w:proofErr w:type="spellEnd"/>
      <w:r w:rsidRPr="0076394D">
        <w:rPr>
          <w:rFonts w:ascii="Calibri" w:hAnsi="Calibri" w:cs="Times New Roman CYR"/>
        </w:rPr>
        <w:t xml:space="preserve"> с тяжелыми некротическими поражениями внутренних органов во второй день дополнительно вводят 1000 мг </w:t>
      </w:r>
      <w:proofErr w:type="spellStart"/>
      <w:r w:rsidRPr="0076394D">
        <w:rPr>
          <w:rFonts w:ascii="Calibri" w:hAnsi="Calibri" w:cs="Times New Roman CYR"/>
        </w:rPr>
        <w:t>циклофосфана</w:t>
      </w:r>
      <w:proofErr w:type="spellEnd"/>
      <w:r w:rsidRPr="0076394D">
        <w:rPr>
          <w:rFonts w:ascii="Calibri" w:hAnsi="Calibri" w:cs="Times New Roman CYR"/>
        </w:rPr>
        <w:t>. Для достижения устойчивого противовоспалительного и иммунодепрессивного эффекта пульс-терапию повторяют трижды 1 раз в 2 недели, затем дважды 1 раз в 3 недели. Такое лечение позволяет поддерживать ремиссию в течение 4-8 недель. Это бывает крайне необходимым чтобы дождаться результата применения базисных препаратов, наступающего не ранее чем через 1-2 месяца с начала их приема.</w:t>
      </w:r>
    </w:p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jc w:val="both"/>
        <w:rPr>
          <w:rFonts w:ascii="Calibri" w:hAnsi="Calibri" w:cs="Times New Roman CYR"/>
        </w:rPr>
      </w:pPr>
      <w:r w:rsidRPr="0076394D">
        <w:rPr>
          <w:rFonts w:ascii="Calibri" w:hAnsi="Calibri" w:cs="Times New Roman CYR"/>
        </w:rPr>
        <w:t xml:space="preserve">Внутрисуставное введение </w:t>
      </w:r>
      <w:proofErr w:type="spellStart"/>
      <w:r w:rsidRPr="0076394D">
        <w:rPr>
          <w:rFonts w:ascii="Calibri" w:hAnsi="Calibri" w:cs="Times New Roman CYR"/>
        </w:rPr>
        <w:t>глюкокортикоидов</w:t>
      </w:r>
      <w:proofErr w:type="spellEnd"/>
      <w:r w:rsidRPr="0076394D">
        <w:rPr>
          <w:rFonts w:ascii="Calibri" w:hAnsi="Calibri" w:cs="Times New Roman CYR"/>
        </w:rPr>
        <w:t>.</w:t>
      </w:r>
    </w:p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jc w:val="both"/>
        <w:rPr>
          <w:rFonts w:ascii="Calibri" w:hAnsi="Calibri" w:cs="Times New Roman CYR"/>
        </w:rPr>
      </w:pPr>
      <w:r w:rsidRPr="0076394D">
        <w:rPr>
          <w:rFonts w:ascii="Calibri" w:hAnsi="Calibri"/>
        </w:rPr>
        <w:t>1)</w:t>
      </w:r>
      <w:proofErr w:type="spellStart"/>
      <w:r w:rsidRPr="0076394D">
        <w:rPr>
          <w:rFonts w:ascii="Calibri" w:hAnsi="Calibri" w:cs="Times New Roman CYR"/>
        </w:rPr>
        <w:t>Метилпреднизолон</w:t>
      </w:r>
      <w:proofErr w:type="spellEnd"/>
      <w:r w:rsidRPr="0076394D">
        <w:rPr>
          <w:rFonts w:ascii="Calibri" w:hAnsi="Calibri" w:cs="Times New Roman CYR"/>
        </w:rPr>
        <w:t xml:space="preserve"> или </w:t>
      </w:r>
      <w:proofErr w:type="spellStart"/>
      <w:r w:rsidRPr="0076394D">
        <w:rPr>
          <w:rFonts w:ascii="Calibri" w:hAnsi="Calibri" w:cs="Times New Roman CYR"/>
        </w:rPr>
        <w:t>депомедрол</w:t>
      </w:r>
      <w:proofErr w:type="spellEnd"/>
      <w:r w:rsidRPr="0076394D">
        <w:rPr>
          <w:rFonts w:ascii="Calibri" w:hAnsi="Calibri" w:cs="Times New Roman CYR"/>
        </w:rPr>
        <w:t xml:space="preserve"> по 40 мг с повторным введением через 1-5 недель.</w:t>
      </w:r>
    </w:p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jc w:val="both"/>
        <w:rPr>
          <w:rFonts w:ascii="Calibri" w:hAnsi="Calibri" w:cs="Times New Roman CYR"/>
        </w:rPr>
      </w:pPr>
      <w:r w:rsidRPr="0076394D">
        <w:rPr>
          <w:rFonts w:ascii="Calibri" w:hAnsi="Calibri"/>
        </w:rPr>
        <w:t>2)</w:t>
      </w:r>
      <w:r w:rsidRPr="0076394D">
        <w:rPr>
          <w:rFonts w:ascii="Calibri" w:hAnsi="Calibri" w:cs="Times New Roman CYR"/>
        </w:rPr>
        <w:t xml:space="preserve">Гидрокортизона </w:t>
      </w:r>
      <w:proofErr w:type="spellStart"/>
      <w:r w:rsidRPr="0076394D">
        <w:rPr>
          <w:rFonts w:ascii="Calibri" w:hAnsi="Calibri" w:cs="Times New Roman CYR"/>
        </w:rPr>
        <w:t>гемисукцинат</w:t>
      </w:r>
      <w:proofErr w:type="spellEnd"/>
      <w:r w:rsidRPr="0076394D">
        <w:rPr>
          <w:rFonts w:ascii="Calibri" w:hAnsi="Calibri" w:cs="Times New Roman CYR"/>
        </w:rPr>
        <w:t xml:space="preserve">  по 125 мг 1 раз в неделю.</w:t>
      </w:r>
    </w:p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jc w:val="both"/>
        <w:rPr>
          <w:rFonts w:ascii="Calibri" w:hAnsi="Calibri" w:cs="Times New Roman CYR"/>
        </w:rPr>
      </w:pPr>
      <w:r w:rsidRPr="0076394D">
        <w:rPr>
          <w:rFonts w:ascii="Calibri" w:hAnsi="Calibri" w:cs="Times New Roman CYR"/>
        </w:rPr>
        <w:t>В крупные суставы вводят полную дозу, в средние 50%, в мелкие - 25% указанных дозировок.</w:t>
      </w:r>
    </w:p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jc w:val="both"/>
        <w:rPr>
          <w:rFonts w:ascii="Calibri" w:hAnsi="Calibri" w:cs="Times New Roman CYR"/>
        </w:rPr>
      </w:pPr>
      <w:r w:rsidRPr="0076394D">
        <w:rPr>
          <w:rFonts w:ascii="Calibri" w:hAnsi="Calibri" w:cs="Times New Roman CYR"/>
        </w:rPr>
        <w:t xml:space="preserve">К главным БМАРП относится </w:t>
      </w:r>
      <w:proofErr w:type="spellStart"/>
      <w:r w:rsidRPr="0076394D">
        <w:rPr>
          <w:rFonts w:ascii="Calibri" w:hAnsi="Calibri" w:cs="Times New Roman CYR"/>
        </w:rPr>
        <w:t>метотрексат</w:t>
      </w:r>
      <w:proofErr w:type="spellEnd"/>
      <w:r w:rsidRPr="0076394D">
        <w:rPr>
          <w:rFonts w:ascii="Calibri" w:hAnsi="Calibri" w:cs="Times New Roman CYR"/>
        </w:rPr>
        <w:t xml:space="preserve">. Он является на данный момент </w:t>
      </w:r>
      <w:r w:rsidRPr="0076394D">
        <w:rPr>
          <w:rFonts w:ascii="Calibri" w:hAnsi="Calibri"/>
        </w:rPr>
        <w:t>«</w:t>
      </w:r>
      <w:r w:rsidRPr="0076394D">
        <w:rPr>
          <w:rFonts w:ascii="Calibri" w:hAnsi="Calibri" w:cs="Times New Roman CYR"/>
        </w:rPr>
        <w:t>золотым стандартом</w:t>
      </w:r>
      <w:r w:rsidRPr="0076394D">
        <w:rPr>
          <w:rFonts w:ascii="Calibri" w:hAnsi="Calibri"/>
        </w:rPr>
        <w:t xml:space="preserve">» </w:t>
      </w:r>
      <w:r w:rsidRPr="0076394D">
        <w:rPr>
          <w:rFonts w:ascii="Calibri" w:hAnsi="Calibri" w:cs="Times New Roman CYR"/>
        </w:rPr>
        <w:t>в лечении РА. Препарат обладает не только способностью задерживать и даже предотвращать образование эрозий, костных анкилозов, но также и прямым противовоспалительным действием.</w:t>
      </w:r>
    </w:p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jc w:val="both"/>
        <w:rPr>
          <w:rFonts w:ascii="Calibri" w:hAnsi="Calibri" w:cs="Times New Roman CYR"/>
        </w:rPr>
      </w:pPr>
      <w:r w:rsidRPr="0076394D">
        <w:rPr>
          <w:rFonts w:ascii="Calibri" w:hAnsi="Calibri"/>
        </w:rPr>
        <w:t xml:space="preserve"> </w:t>
      </w:r>
      <w:proofErr w:type="spellStart"/>
      <w:r w:rsidRPr="0076394D">
        <w:rPr>
          <w:rFonts w:ascii="Calibri" w:hAnsi="Calibri" w:cs="Times New Roman CYR"/>
        </w:rPr>
        <w:t>Аминохинолиновые</w:t>
      </w:r>
      <w:proofErr w:type="spellEnd"/>
      <w:r w:rsidRPr="0076394D">
        <w:rPr>
          <w:rFonts w:ascii="Calibri" w:hAnsi="Calibri" w:cs="Times New Roman CYR"/>
        </w:rPr>
        <w:t xml:space="preserve"> препараты целесообразно назначать при средней и минимальной активности РА. Эффект от их применения возможен через 6-12 месяцев непрерывного лечения.</w:t>
      </w:r>
    </w:p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jc w:val="both"/>
        <w:rPr>
          <w:rFonts w:ascii="Calibri" w:hAnsi="Calibri" w:cs="Times New Roman CYR"/>
        </w:rPr>
      </w:pPr>
      <w:r w:rsidRPr="0076394D">
        <w:rPr>
          <w:rFonts w:ascii="Calibri" w:hAnsi="Calibri"/>
        </w:rPr>
        <w:t>1)</w:t>
      </w:r>
      <w:proofErr w:type="spellStart"/>
      <w:r w:rsidRPr="0076394D">
        <w:rPr>
          <w:rFonts w:ascii="Calibri" w:hAnsi="Calibri" w:cs="Times New Roman CYR"/>
        </w:rPr>
        <w:t>Делагил</w:t>
      </w:r>
      <w:proofErr w:type="spellEnd"/>
      <w:r w:rsidRPr="0076394D">
        <w:rPr>
          <w:rFonts w:ascii="Calibri" w:hAnsi="Calibri" w:cs="Times New Roman CYR"/>
        </w:rPr>
        <w:t xml:space="preserve"> 0,25 в день перорально.</w:t>
      </w:r>
    </w:p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jc w:val="both"/>
        <w:rPr>
          <w:rFonts w:ascii="Calibri" w:hAnsi="Calibri" w:cs="Times New Roman CYR"/>
        </w:rPr>
      </w:pPr>
      <w:r w:rsidRPr="0076394D">
        <w:rPr>
          <w:rFonts w:ascii="Calibri" w:hAnsi="Calibri"/>
        </w:rPr>
        <w:t>2)</w:t>
      </w:r>
      <w:proofErr w:type="spellStart"/>
      <w:r w:rsidRPr="0076394D">
        <w:rPr>
          <w:rFonts w:ascii="Calibri" w:hAnsi="Calibri" w:cs="Times New Roman CYR"/>
        </w:rPr>
        <w:t>Плаквенил</w:t>
      </w:r>
      <w:proofErr w:type="spellEnd"/>
      <w:r w:rsidRPr="0076394D">
        <w:rPr>
          <w:rFonts w:ascii="Calibri" w:hAnsi="Calibri" w:cs="Times New Roman CYR"/>
        </w:rPr>
        <w:t xml:space="preserve"> 0,2 – 2 таблетки внутрь на ночь в течение 2-3 месяцев. Затем по 1 таблетке  на ночь еще 3 месяца.</w:t>
      </w:r>
    </w:p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jc w:val="both"/>
        <w:rPr>
          <w:rFonts w:ascii="Calibri" w:hAnsi="Calibri" w:cs="Times New Roman CYR"/>
        </w:rPr>
      </w:pPr>
      <w:r w:rsidRPr="0076394D">
        <w:rPr>
          <w:rFonts w:ascii="Calibri" w:hAnsi="Calibri" w:cs="Times New Roman CYR"/>
        </w:rPr>
        <w:t xml:space="preserve">Эффективным методом патогенетического лечения РА является </w:t>
      </w:r>
      <w:proofErr w:type="spellStart"/>
      <w:r w:rsidRPr="0076394D">
        <w:rPr>
          <w:rFonts w:ascii="Calibri" w:hAnsi="Calibri" w:cs="Times New Roman CYR"/>
        </w:rPr>
        <w:t>плазмоферез</w:t>
      </w:r>
      <w:proofErr w:type="spellEnd"/>
      <w:r w:rsidRPr="0076394D">
        <w:rPr>
          <w:rFonts w:ascii="Calibri" w:hAnsi="Calibri" w:cs="Times New Roman CYR"/>
        </w:rPr>
        <w:t xml:space="preserve">. Показан больных с высоким содержанием циркулирующих иммунных комплексов, высоким титром ревматоидного фактора. Позволяет устранить избыток иммунных комплексов, ревматоидного фактора, </w:t>
      </w:r>
      <w:proofErr w:type="spellStart"/>
      <w:r w:rsidRPr="0076394D">
        <w:rPr>
          <w:rFonts w:ascii="Calibri" w:hAnsi="Calibri" w:cs="Times New Roman CYR"/>
        </w:rPr>
        <w:t>острофазовых</w:t>
      </w:r>
      <w:proofErr w:type="spellEnd"/>
      <w:r w:rsidRPr="0076394D">
        <w:rPr>
          <w:rFonts w:ascii="Calibri" w:hAnsi="Calibri" w:cs="Times New Roman CYR"/>
        </w:rPr>
        <w:t xml:space="preserve"> белков и цитокинов из циркуляции в крови.</w:t>
      </w:r>
    </w:p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jc w:val="both"/>
        <w:rPr>
          <w:rFonts w:ascii="Calibri" w:hAnsi="Calibri" w:cs="Times New Roman CYR"/>
        </w:rPr>
      </w:pPr>
      <w:r w:rsidRPr="0076394D">
        <w:rPr>
          <w:rFonts w:ascii="Calibri" w:hAnsi="Calibri" w:cs="Times New Roman CYR"/>
        </w:rPr>
        <w:t xml:space="preserve">Для лечения вторичного амилоидоза используется </w:t>
      </w:r>
      <w:proofErr w:type="spellStart"/>
      <w:r w:rsidRPr="0076394D">
        <w:rPr>
          <w:rFonts w:ascii="Calibri" w:hAnsi="Calibri" w:cs="Times New Roman CYR"/>
        </w:rPr>
        <w:t>диметилсульфоксид</w:t>
      </w:r>
      <w:proofErr w:type="spellEnd"/>
      <w:r w:rsidRPr="0076394D">
        <w:rPr>
          <w:rFonts w:ascii="Calibri" w:hAnsi="Calibri" w:cs="Times New Roman CYR"/>
        </w:rPr>
        <w:t xml:space="preserve"> (</w:t>
      </w:r>
      <w:proofErr w:type="spellStart"/>
      <w:r w:rsidRPr="0076394D">
        <w:rPr>
          <w:rFonts w:ascii="Calibri" w:hAnsi="Calibri" w:cs="Times New Roman CYR"/>
        </w:rPr>
        <w:t>димексид</w:t>
      </w:r>
      <w:proofErr w:type="spellEnd"/>
      <w:r w:rsidRPr="0076394D">
        <w:rPr>
          <w:rFonts w:ascii="Calibri" w:hAnsi="Calibri" w:cs="Times New Roman CYR"/>
        </w:rPr>
        <w:t xml:space="preserve">). Начинают с </w:t>
      </w:r>
      <w:smartTag w:uri="urn:schemas-microsoft-com:office:smarttags" w:element="metricconverter">
        <w:smartTagPr>
          <w:attr w:name="ProductID" w:val="1 г"/>
        </w:smartTagPr>
        <w:r w:rsidRPr="0076394D">
          <w:rPr>
            <w:rFonts w:ascii="Calibri" w:hAnsi="Calibri" w:cs="Times New Roman CYR"/>
          </w:rPr>
          <w:t>1 г</w:t>
        </w:r>
      </w:smartTag>
      <w:r w:rsidRPr="0076394D">
        <w:rPr>
          <w:rFonts w:ascii="Calibri" w:hAnsi="Calibri" w:cs="Times New Roman CYR"/>
        </w:rPr>
        <w:t xml:space="preserve"> в сутки -   100 мл 1% раствора внутрь после еды. Еженедельно дозу увеличивают на </w:t>
      </w:r>
      <w:smartTag w:uri="urn:schemas-microsoft-com:office:smarttags" w:element="metricconverter">
        <w:smartTagPr>
          <w:attr w:name="ProductID" w:val="1 г"/>
        </w:smartTagPr>
        <w:r w:rsidRPr="0076394D">
          <w:rPr>
            <w:rFonts w:ascii="Calibri" w:hAnsi="Calibri" w:cs="Times New Roman CYR"/>
          </w:rPr>
          <w:t>1 г</w:t>
        </w:r>
      </w:smartTag>
      <w:r w:rsidRPr="0076394D">
        <w:rPr>
          <w:rFonts w:ascii="Calibri" w:hAnsi="Calibri" w:cs="Times New Roman CYR"/>
        </w:rPr>
        <w:t>, доводя ее до 3-</w:t>
      </w:r>
      <w:smartTag w:uri="urn:schemas-microsoft-com:office:smarttags" w:element="metricconverter">
        <w:smartTagPr>
          <w:attr w:name="ProductID" w:val="5 г"/>
        </w:smartTagPr>
        <w:r w:rsidRPr="0076394D">
          <w:rPr>
            <w:rFonts w:ascii="Calibri" w:hAnsi="Calibri" w:cs="Times New Roman CYR"/>
          </w:rPr>
          <w:t>5 г</w:t>
        </w:r>
      </w:smartTag>
      <w:r w:rsidRPr="0076394D">
        <w:rPr>
          <w:rFonts w:ascii="Calibri" w:hAnsi="Calibri" w:cs="Times New Roman CYR"/>
        </w:rPr>
        <w:t xml:space="preserve"> в день. Препарат не только подавляет процессы формирования амилоида, но также способствует растворению уже отложившегося.</w:t>
      </w:r>
    </w:p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jc w:val="both"/>
        <w:rPr>
          <w:rFonts w:ascii="Calibri" w:hAnsi="Calibri" w:cs="Times New Roman CYR"/>
        </w:rPr>
      </w:pPr>
      <w:r w:rsidRPr="0076394D">
        <w:rPr>
          <w:rFonts w:ascii="Calibri" w:hAnsi="Calibri"/>
        </w:rPr>
        <w:tab/>
      </w:r>
      <w:r w:rsidRPr="0076394D">
        <w:rPr>
          <w:rFonts w:ascii="Calibri" w:hAnsi="Calibri" w:cs="Times New Roman CYR"/>
        </w:rPr>
        <w:t xml:space="preserve">Местная терапия: </w:t>
      </w:r>
    </w:p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jc w:val="both"/>
        <w:rPr>
          <w:rFonts w:ascii="Calibri" w:hAnsi="Calibri" w:cs="Times New Roman CYR"/>
        </w:rPr>
      </w:pPr>
      <w:r w:rsidRPr="0076394D">
        <w:rPr>
          <w:rFonts w:ascii="Calibri" w:hAnsi="Calibri"/>
        </w:rPr>
        <w:t>1)</w:t>
      </w:r>
      <w:r w:rsidRPr="0076394D">
        <w:rPr>
          <w:rFonts w:ascii="Calibri" w:hAnsi="Calibri" w:cs="Times New Roman CYR"/>
        </w:rPr>
        <w:t xml:space="preserve">Аппликации 0,5% раствора </w:t>
      </w:r>
      <w:proofErr w:type="spellStart"/>
      <w:r w:rsidRPr="0076394D">
        <w:rPr>
          <w:rFonts w:ascii="Calibri" w:hAnsi="Calibri" w:cs="Times New Roman CYR"/>
        </w:rPr>
        <w:t>димексида</w:t>
      </w:r>
      <w:proofErr w:type="spellEnd"/>
      <w:r w:rsidRPr="0076394D">
        <w:rPr>
          <w:rFonts w:ascii="Calibri" w:hAnsi="Calibri" w:cs="Times New Roman CYR"/>
        </w:rPr>
        <w:t>.</w:t>
      </w:r>
    </w:p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jc w:val="both"/>
        <w:rPr>
          <w:rFonts w:ascii="Calibri" w:hAnsi="Calibri" w:cs="Times New Roman CYR"/>
        </w:rPr>
      </w:pPr>
      <w:r w:rsidRPr="0076394D">
        <w:rPr>
          <w:rFonts w:ascii="Calibri" w:hAnsi="Calibri"/>
        </w:rPr>
        <w:t>2)</w:t>
      </w:r>
      <w:r w:rsidRPr="0076394D">
        <w:rPr>
          <w:rFonts w:ascii="Calibri" w:hAnsi="Calibri" w:cs="Times New Roman CYR"/>
        </w:rPr>
        <w:t>Местное нанесение мазей, содержащих НСПВ.</w:t>
      </w:r>
    </w:p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jc w:val="both"/>
        <w:rPr>
          <w:rFonts w:ascii="Calibri" w:hAnsi="Calibri" w:cs="Times New Roman CYR"/>
        </w:rPr>
      </w:pPr>
      <w:r w:rsidRPr="0076394D">
        <w:rPr>
          <w:rFonts w:ascii="Calibri" w:hAnsi="Calibri"/>
        </w:rPr>
        <w:t>3)</w:t>
      </w:r>
      <w:proofErr w:type="spellStart"/>
      <w:r w:rsidRPr="0076394D">
        <w:rPr>
          <w:rFonts w:ascii="Calibri" w:hAnsi="Calibri" w:cs="Times New Roman CYR"/>
        </w:rPr>
        <w:t>Инфильтация</w:t>
      </w:r>
      <w:proofErr w:type="spellEnd"/>
      <w:r w:rsidRPr="0076394D">
        <w:rPr>
          <w:rFonts w:ascii="Calibri" w:hAnsi="Calibri" w:cs="Times New Roman CYR"/>
        </w:rPr>
        <w:t xml:space="preserve"> околосуставных тканей </w:t>
      </w:r>
      <w:proofErr w:type="spellStart"/>
      <w:r w:rsidRPr="0076394D">
        <w:rPr>
          <w:rFonts w:ascii="Calibri" w:hAnsi="Calibri" w:cs="Times New Roman CYR"/>
        </w:rPr>
        <w:t>новакоином</w:t>
      </w:r>
      <w:proofErr w:type="spellEnd"/>
      <w:r w:rsidRPr="0076394D">
        <w:rPr>
          <w:rFonts w:ascii="Calibri" w:hAnsi="Calibri" w:cs="Times New Roman CYR"/>
        </w:rPr>
        <w:t xml:space="preserve"> с преднизолоном.</w:t>
      </w:r>
    </w:p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jc w:val="both"/>
        <w:rPr>
          <w:rFonts w:ascii="Calibri" w:hAnsi="Calibri" w:cs="Times New Roman CYR"/>
        </w:rPr>
      </w:pPr>
      <w:r w:rsidRPr="0076394D">
        <w:rPr>
          <w:rFonts w:ascii="Calibri" w:hAnsi="Calibri"/>
        </w:rPr>
        <w:t>4)</w:t>
      </w:r>
      <w:r w:rsidRPr="0076394D">
        <w:rPr>
          <w:rFonts w:ascii="Calibri" w:hAnsi="Calibri" w:cs="Times New Roman CYR"/>
        </w:rPr>
        <w:t xml:space="preserve">Электрофорез, </w:t>
      </w:r>
      <w:proofErr w:type="spellStart"/>
      <w:r w:rsidRPr="0076394D">
        <w:rPr>
          <w:rFonts w:ascii="Calibri" w:hAnsi="Calibri" w:cs="Times New Roman CYR"/>
        </w:rPr>
        <w:t>фонофорез</w:t>
      </w:r>
      <w:proofErr w:type="spellEnd"/>
      <w:r w:rsidRPr="0076394D">
        <w:rPr>
          <w:rFonts w:ascii="Calibri" w:hAnsi="Calibri" w:cs="Times New Roman CYR"/>
        </w:rPr>
        <w:t xml:space="preserve"> противовоспалительных средств.</w:t>
      </w:r>
    </w:p>
    <w:p w:rsidR="0015601C" w:rsidRPr="0076394D" w:rsidRDefault="0015601C" w:rsidP="0015601C">
      <w:pPr>
        <w:autoSpaceDE w:val="0"/>
        <w:autoSpaceDN w:val="0"/>
        <w:adjustRightInd w:val="0"/>
        <w:spacing w:before="100" w:after="240"/>
        <w:ind w:firstLine="284"/>
        <w:jc w:val="both"/>
        <w:rPr>
          <w:rFonts w:ascii="Calibri" w:hAnsi="Calibri" w:cs="Times New Roman CYR"/>
          <w:highlight w:val="white"/>
        </w:rPr>
      </w:pPr>
      <w:r w:rsidRPr="0076394D">
        <w:rPr>
          <w:rFonts w:ascii="Calibri" w:hAnsi="Calibri" w:cs="Times New Roman CYR"/>
          <w:highlight w:val="white"/>
        </w:rPr>
        <w:t>Новейший класс противоревматических препаратов – биологические агенты – обещают значительные преимущества большему количеству больных ревматоидным артритом. Эти препараты могут предотвращать и замедлять эрозию суставов, и даже обеспечить длительную ремиссию заболевания, поскольку воздействуют непосредственно на иммунную систему – существенный фактор развития ревматоидного артрита.</w:t>
      </w:r>
    </w:p>
    <w:p w:rsidR="0015601C" w:rsidRPr="0076394D" w:rsidRDefault="0015601C" w:rsidP="0015601C">
      <w:pPr>
        <w:autoSpaceDE w:val="0"/>
        <w:autoSpaceDN w:val="0"/>
        <w:adjustRightInd w:val="0"/>
        <w:spacing w:before="100" w:after="240"/>
        <w:ind w:firstLine="284"/>
        <w:jc w:val="both"/>
        <w:rPr>
          <w:rFonts w:ascii="Calibri" w:hAnsi="Calibri" w:cs="Times New Roman CYR"/>
          <w:highlight w:val="white"/>
        </w:rPr>
      </w:pPr>
      <w:r w:rsidRPr="0076394D">
        <w:rPr>
          <w:rFonts w:ascii="Calibri" w:hAnsi="Calibri" w:cs="Times New Roman CYR"/>
          <w:highlight w:val="white"/>
        </w:rPr>
        <w:t xml:space="preserve">Биологические агенты, такие как </w:t>
      </w:r>
      <w:proofErr w:type="spellStart"/>
      <w:r w:rsidRPr="0076394D">
        <w:rPr>
          <w:rFonts w:ascii="Calibri" w:hAnsi="Calibri" w:cs="Times New Roman CYR"/>
          <w:highlight w:val="white"/>
        </w:rPr>
        <w:t>Актемра</w:t>
      </w:r>
      <w:proofErr w:type="spellEnd"/>
      <w:r w:rsidRPr="0076394D">
        <w:rPr>
          <w:rFonts w:ascii="Calibri" w:hAnsi="Calibri" w:cs="Times New Roman CYR"/>
          <w:highlight w:val="white"/>
        </w:rPr>
        <w:t xml:space="preserve">, </w:t>
      </w:r>
      <w:proofErr w:type="spellStart"/>
      <w:r w:rsidRPr="0076394D">
        <w:rPr>
          <w:rFonts w:ascii="Calibri" w:hAnsi="Calibri" w:cs="Times New Roman CYR"/>
          <w:highlight w:val="white"/>
        </w:rPr>
        <w:t>Ембрел</w:t>
      </w:r>
      <w:proofErr w:type="spellEnd"/>
      <w:r w:rsidRPr="0076394D">
        <w:rPr>
          <w:rFonts w:ascii="Calibri" w:hAnsi="Calibri" w:cs="Times New Roman CYR"/>
          <w:highlight w:val="white"/>
        </w:rPr>
        <w:t xml:space="preserve">, </w:t>
      </w:r>
      <w:proofErr w:type="spellStart"/>
      <w:r w:rsidRPr="0076394D">
        <w:rPr>
          <w:rFonts w:ascii="Calibri" w:hAnsi="Calibri" w:cs="Times New Roman CYR"/>
          <w:highlight w:val="white"/>
        </w:rPr>
        <w:t>Хумира</w:t>
      </w:r>
      <w:proofErr w:type="spellEnd"/>
      <w:r w:rsidRPr="0076394D">
        <w:rPr>
          <w:rFonts w:ascii="Calibri" w:hAnsi="Calibri" w:cs="Times New Roman CYR"/>
          <w:highlight w:val="white"/>
        </w:rPr>
        <w:t xml:space="preserve">, </w:t>
      </w:r>
      <w:proofErr w:type="spellStart"/>
      <w:r w:rsidRPr="0076394D">
        <w:rPr>
          <w:rFonts w:ascii="Calibri" w:hAnsi="Calibri" w:cs="Times New Roman CYR"/>
          <w:highlight w:val="white"/>
        </w:rPr>
        <w:t>Кинерет</w:t>
      </w:r>
      <w:proofErr w:type="spellEnd"/>
      <w:r w:rsidRPr="0076394D">
        <w:rPr>
          <w:rFonts w:ascii="Calibri" w:hAnsi="Calibri" w:cs="Times New Roman CYR"/>
          <w:highlight w:val="white"/>
        </w:rPr>
        <w:t xml:space="preserve">, </w:t>
      </w:r>
      <w:proofErr w:type="spellStart"/>
      <w:r w:rsidRPr="0076394D">
        <w:rPr>
          <w:rFonts w:ascii="Calibri" w:hAnsi="Calibri" w:cs="Times New Roman CYR"/>
          <w:highlight w:val="white"/>
        </w:rPr>
        <w:t>Оренция</w:t>
      </w:r>
      <w:proofErr w:type="spellEnd"/>
      <w:r w:rsidRPr="0076394D">
        <w:rPr>
          <w:rFonts w:ascii="Calibri" w:hAnsi="Calibri" w:cs="Times New Roman CYR"/>
          <w:highlight w:val="white"/>
        </w:rPr>
        <w:t xml:space="preserve"> и </w:t>
      </w:r>
      <w:proofErr w:type="spellStart"/>
      <w:r w:rsidRPr="0076394D">
        <w:rPr>
          <w:rFonts w:ascii="Calibri" w:hAnsi="Calibri" w:cs="Times New Roman CYR"/>
          <w:highlight w:val="white"/>
        </w:rPr>
        <w:t>Ремикад</w:t>
      </w:r>
      <w:proofErr w:type="spellEnd"/>
      <w:r w:rsidRPr="0076394D">
        <w:rPr>
          <w:rFonts w:ascii="Calibri" w:hAnsi="Calibri" w:cs="Times New Roman CYR"/>
          <w:highlight w:val="white"/>
        </w:rPr>
        <w:t>, одобрены Управлением по контролю за продуктами и лекарствами (США) как препараты, предназначенные для лечения ревматоидного артрита. Они подавляют функцию вырабатываемых иммунной системой клеток, цитокинов, которые вызывают воспалительный процесс и эрозию суставов. Даже при неэффективности применения других лекарственных средств, биологические агенты могут смягчать симптомы заболевания и поддерживать функциональную активность, предотвращая дальнейшую эрозию суставов.</w:t>
      </w:r>
    </w:p>
    <w:p w:rsidR="0015601C" w:rsidRPr="0076394D" w:rsidRDefault="0015601C" w:rsidP="0015601C">
      <w:pPr>
        <w:autoSpaceDE w:val="0"/>
        <w:autoSpaceDN w:val="0"/>
        <w:adjustRightInd w:val="0"/>
        <w:spacing w:before="100" w:after="240"/>
        <w:ind w:firstLine="284"/>
        <w:jc w:val="both"/>
        <w:rPr>
          <w:rFonts w:ascii="Calibri" w:hAnsi="Calibri" w:cs="Times New Roman CYR"/>
          <w:highlight w:val="white"/>
        </w:rPr>
      </w:pPr>
      <w:r w:rsidRPr="0076394D">
        <w:rPr>
          <w:rFonts w:ascii="Calibri" w:hAnsi="Calibri" w:cs="Times New Roman CYR"/>
          <w:highlight w:val="white"/>
        </w:rPr>
        <w:t>Санаторно-курортное лечение показано при отсутствии выраженной активности воспалительного процесса. Также применяют различного физиотерапевтические методы лечения.</w:t>
      </w:r>
    </w:p>
    <w:p w:rsidR="0015601C" w:rsidRPr="0076394D" w:rsidRDefault="00965BE7" w:rsidP="0015601C">
      <w:pPr>
        <w:autoSpaceDE w:val="0"/>
        <w:autoSpaceDN w:val="0"/>
        <w:adjustRightInd w:val="0"/>
        <w:spacing w:after="200" w:line="276" w:lineRule="auto"/>
        <w:ind w:firstLine="284"/>
        <w:jc w:val="both"/>
        <w:rPr>
          <w:rFonts w:ascii="Calibri" w:hAnsi="Calibri" w:cs="Times New Roman CYR"/>
          <w:b/>
          <w:bCs/>
          <w:sz w:val="32"/>
          <w:szCs w:val="32"/>
          <w:u w:val="single"/>
        </w:rPr>
      </w:pPr>
      <w:r w:rsidRPr="0076394D">
        <w:rPr>
          <w:rFonts w:ascii="Calibri" w:hAnsi="Calibri" w:cs="Times New Roman CYR"/>
          <w:b/>
          <w:bCs/>
          <w:sz w:val="32"/>
          <w:szCs w:val="32"/>
          <w:u w:val="single"/>
        </w:rPr>
        <w:t>План лечения данного пациента</w:t>
      </w:r>
      <w:r w:rsidR="0015601C" w:rsidRPr="0076394D">
        <w:rPr>
          <w:rFonts w:ascii="Calibri" w:hAnsi="Calibri" w:cs="Times New Roman CYR"/>
          <w:b/>
          <w:bCs/>
          <w:sz w:val="32"/>
          <w:szCs w:val="32"/>
          <w:u w:val="single"/>
        </w:rPr>
        <w:t>:</w:t>
      </w:r>
    </w:p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jc w:val="both"/>
        <w:rPr>
          <w:rFonts w:ascii="Calibri" w:hAnsi="Calibri" w:cs="Times New Roman CYR"/>
        </w:rPr>
      </w:pPr>
      <w:r w:rsidRPr="0076394D">
        <w:rPr>
          <w:rFonts w:ascii="Calibri" w:hAnsi="Calibri"/>
        </w:rPr>
        <w:t>1.</w:t>
      </w:r>
      <w:r w:rsidRPr="0076394D">
        <w:rPr>
          <w:rFonts w:ascii="Calibri" w:hAnsi="Calibri"/>
        </w:rPr>
        <w:tab/>
      </w:r>
      <w:r w:rsidRPr="0076394D">
        <w:rPr>
          <w:rFonts w:ascii="Calibri" w:hAnsi="Calibri" w:cs="Times New Roman CYR"/>
        </w:rPr>
        <w:t>Режим: палатный.</w:t>
      </w:r>
    </w:p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rPr>
          <w:rFonts w:ascii="Calibri" w:hAnsi="Calibri" w:cs="Times New Roman CYR"/>
        </w:rPr>
      </w:pPr>
      <w:r w:rsidRPr="0076394D">
        <w:rPr>
          <w:rFonts w:ascii="Calibri" w:hAnsi="Calibri"/>
        </w:rPr>
        <w:t>2.</w:t>
      </w:r>
      <w:r w:rsidRPr="0076394D">
        <w:rPr>
          <w:rFonts w:ascii="Calibri" w:hAnsi="Calibri"/>
        </w:rPr>
        <w:tab/>
      </w:r>
      <w:r w:rsidRPr="0076394D">
        <w:rPr>
          <w:rFonts w:ascii="Calibri" w:hAnsi="Calibri" w:cs="Times New Roman CYR"/>
        </w:rPr>
        <w:t>Стол: Общий.</w:t>
      </w:r>
    </w:p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rPr>
          <w:rFonts w:ascii="Calibri" w:hAnsi="Calibri" w:cs="Times New Roman CYR"/>
        </w:rPr>
      </w:pPr>
      <w:r w:rsidRPr="0076394D">
        <w:rPr>
          <w:rFonts w:ascii="Calibri" w:hAnsi="Calibri"/>
        </w:rPr>
        <w:t>3.</w:t>
      </w:r>
      <w:r w:rsidRPr="0076394D">
        <w:rPr>
          <w:rFonts w:ascii="Calibri" w:hAnsi="Calibri"/>
        </w:rPr>
        <w:tab/>
      </w:r>
      <w:r w:rsidRPr="0076394D">
        <w:rPr>
          <w:rFonts w:ascii="Calibri" w:hAnsi="Calibri" w:cs="Times New Roman CYR"/>
        </w:rPr>
        <w:t xml:space="preserve">Симптом-модифицирующие </w:t>
      </w:r>
      <w:proofErr w:type="spellStart"/>
      <w:r w:rsidRPr="0076394D">
        <w:rPr>
          <w:rFonts w:ascii="Calibri" w:hAnsi="Calibri" w:cs="Times New Roman CYR"/>
        </w:rPr>
        <w:t>антиревматические</w:t>
      </w:r>
      <w:proofErr w:type="spellEnd"/>
      <w:r w:rsidRPr="0076394D">
        <w:rPr>
          <w:rFonts w:ascii="Calibri" w:hAnsi="Calibri" w:cs="Times New Roman CYR"/>
        </w:rPr>
        <w:t xml:space="preserve"> препараты:</w:t>
      </w:r>
    </w:p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rPr>
          <w:rFonts w:ascii="Calibri" w:hAnsi="Calibri" w:cs="Times New Roman CYR"/>
        </w:rPr>
      </w:pPr>
      <w:r w:rsidRPr="0076394D">
        <w:rPr>
          <w:rFonts w:ascii="Calibri" w:hAnsi="Calibri"/>
        </w:rPr>
        <w:t xml:space="preserve">- </w:t>
      </w:r>
      <w:r w:rsidRPr="0076394D">
        <w:rPr>
          <w:rFonts w:ascii="Calibri" w:hAnsi="Calibri" w:cs="Times New Roman CYR"/>
        </w:rPr>
        <w:t>нестероидные противовоспалительные препараты</w:t>
      </w:r>
    </w:p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rPr>
          <w:rFonts w:ascii="Calibri" w:hAnsi="Calibri" w:cs="Times New Roman CYR"/>
        </w:rPr>
      </w:pPr>
      <w:proofErr w:type="spellStart"/>
      <w:r w:rsidRPr="0076394D">
        <w:rPr>
          <w:rFonts w:ascii="Calibri" w:hAnsi="Calibri" w:cs="Times New Roman CYR"/>
        </w:rPr>
        <w:t>Таb</w:t>
      </w:r>
      <w:proofErr w:type="spellEnd"/>
      <w:r w:rsidRPr="0076394D">
        <w:rPr>
          <w:rFonts w:ascii="Calibri" w:hAnsi="Calibri" w:cs="Times New Roman CYR"/>
        </w:rPr>
        <w:t xml:space="preserve">. </w:t>
      </w:r>
      <w:proofErr w:type="spellStart"/>
      <w:r w:rsidRPr="0076394D">
        <w:rPr>
          <w:rFonts w:ascii="Calibri" w:hAnsi="Calibri" w:cs="Times New Roman CYR"/>
        </w:rPr>
        <w:t>Nimesulidi</w:t>
      </w:r>
      <w:proofErr w:type="spellEnd"/>
      <w:r w:rsidRPr="0076394D">
        <w:rPr>
          <w:rFonts w:ascii="Calibri" w:hAnsi="Calibri" w:cs="Times New Roman CYR"/>
        </w:rPr>
        <w:t xml:space="preserve"> 2,0 № 1*2 раза в день перед едой</w:t>
      </w:r>
    </w:p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rPr>
          <w:rFonts w:ascii="Calibri" w:hAnsi="Calibri" w:cs="Times New Roman CYR"/>
        </w:rPr>
      </w:pPr>
      <w:r w:rsidRPr="0076394D">
        <w:rPr>
          <w:rFonts w:ascii="Calibri" w:hAnsi="Calibri"/>
        </w:rPr>
        <w:t>4.</w:t>
      </w:r>
      <w:r w:rsidRPr="0076394D">
        <w:rPr>
          <w:rFonts w:ascii="Calibri" w:hAnsi="Calibri"/>
        </w:rPr>
        <w:tab/>
      </w:r>
      <w:r w:rsidRPr="0076394D">
        <w:rPr>
          <w:rFonts w:ascii="Calibri" w:hAnsi="Calibri" w:cs="Times New Roman CYR"/>
        </w:rPr>
        <w:t xml:space="preserve">Болезнь-модифицирующие </w:t>
      </w:r>
      <w:proofErr w:type="spellStart"/>
      <w:r w:rsidRPr="0076394D">
        <w:rPr>
          <w:rFonts w:ascii="Calibri" w:hAnsi="Calibri" w:cs="Times New Roman CYR"/>
        </w:rPr>
        <w:t>антиревматические</w:t>
      </w:r>
      <w:proofErr w:type="spellEnd"/>
      <w:r w:rsidRPr="0076394D">
        <w:rPr>
          <w:rFonts w:ascii="Calibri" w:hAnsi="Calibri" w:cs="Times New Roman CYR"/>
        </w:rPr>
        <w:t xml:space="preserve"> препараты.</w:t>
      </w:r>
    </w:p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rPr>
          <w:rFonts w:ascii="Calibri" w:hAnsi="Calibri" w:cs="Times New Roman CYR"/>
        </w:rPr>
      </w:pPr>
      <w:r w:rsidRPr="0076394D">
        <w:rPr>
          <w:rFonts w:ascii="Calibri" w:hAnsi="Calibri"/>
          <w:lang w:val="en-US"/>
        </w:rPr>
        <w:t>Tab</w:t>
      </w:r>
      <w:r w:rsidRPr="0076394D">
        <w:rPr>
          <w:rFonts w:ascii="Calibri" w:hAnsi="Calibri"/>
        </w:rPr>
        <w:t xml:space="preserve">. </w:t>
      </w:r>
      <w:proofErr w:type="spellStart"/>
      <w:r w:rsidRPr="0076394D">
        <w:rPr>
          <w:rFonts w:ascii="Calibri" w:hAnsi="Calibri"/>
          <w:lang w:val="en-US"/>
        </w:rPr>
        <w:t>Methotrexati</w:t>
      </w:r>
      <w:proofErr w:type="spellEnd"/>
      <w:r w:rsidRPr="0076394D">
        <w:rPr>
          <w:rFonts w:ascii="Calibri" w:hAnsi="Calibri"/>
        </w:rPr>
        <w:t xml:space="preserve"> 2,5 </w:t>
      </w:r>
      <w:r w:rsidRPr="0076394D">
        <w:rPr>
          <w:rFonts w:ascii="Calibri" w:hAnsi="Calibri"/>
          <w:lang w:val="en-US"/>
        </w:rPr>
        <w:t>mg</w:t>
      </w:r>
      <w:r w:rsidRPr="0076394D">
        <w:rPr>
          <w:rFonts w:ascii="Calibri" w:hAnsi="Calibri"/>
        </w:rPr>
        <w:t xml:space="preserve"> (</w:t>
      </w:r>
      <w:r w:rsidRPr="0076394D">
        <w:rPr>
          <w:rFonts w:ascii="Calibri" w:hAnsi="Calibri" w:cs="Times New Roman CYR"/>
        </w:rPr>
        <w:t>среда 9:00 -1 таблетка, 21:00 – 2 таблетки; четверг  9:00 -1 таблетка, 21:00 – 2 таблетки).</w:t>
      </w:r>
    </w:p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rPr>
          <w:rFonts w:ascii="Calibri" w:hAnsi="Calibri" w:cs="Times New Roman CYR"/>
        </w:rPr>
      </w:pPr>
      <w:r w:rsidRPr="0076394D">
        <w:rPr>
          <w:rFonts w:ascii="Calibri" w:hAnsi="Calibri"/>
        </w:rPr>
        <w:t>+</w:t>
      </w:r>
      <w:r w:rsidRPr="0076394D">
        <w:rPr>
          <w:rFonts w:ascii="Calibri" w:hAnsi="Calibri" w:cs="Times New Roman CYR"/>
        </w:rPr>
        <w:t xml:space="preserve">Фолиевая кислота 0,1 №1 в дни свободные от приема </w:t>
      </w:r>
      <w:proofErr w:type="spellStart"/>
      <w:r w:rsidRPr="0076394D">
        <w:rPr>
          <w:rFonts w:ascii="Calibri" w:hAnsi="Calibri" w:cs="Times New Roman CYR"/>
        </w:rPr>
        <w:t>метотрексата</w:t>
      </w:r>
      <w:proofErr w:type="spellEnd"/>
      <w:r w:rsidRPr="0076394D">
        <w:rPr>
          <w:rFonts w:ascii="Calibri" w:hAnsi="Calibri" w:cs="Times New Roman CYR"/>
        </w:rPr>
        <w:t xml:space="preserve">. </w:t>
      </w:r>
    </w:p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rPr>
          <w:rFonts w:ascii="Calibri" w:hAnsi="Calibri" w:cs="Times New Roman CYR"/>
        </w:rPr>
      </w:pPr>
      <w:r w:rsidRPr="0076394D">
        <w:rPr>
          <w:rFonts w:ascii="Calibri" w:hAnsi="Calibri"/>
        </w:rPr>
        <w:t xml:space="preserve">5. </w:t>
      </w:r>
      <w:r w:rsidRPr="0076394D">
        <w:rPr>
          <w:rFonts w:ascii="Calibri" w:hAnsi="Calibri" w:cs="Times New Roman CYR"/>
        </w:rPr>
        <w:t xml:space="preserve">С </w:t>
      </w:r>
      <w:proofErr w:type="spellStart"/>
      <w:r w:rsidRPr="0076394D">
        <w:rPr>
          <w:rFonts w:ascii="Calibri" w:hAnsi="Calibri" w:cs="Times New Roman CYR"/>
        </w:rPr>
        <w:t>гастропротективной</w:t>
      </w:r>
      <w:proofErr w:type="spellEnd"/>
      <w:r w:rsidRPr="0076394D">
        <w:rPr>
          <w:rFonts w:ascii="Calibri" w:hAnsi="Calibri" w:cs="Times New Roman CYR"/>
        </w:rPr>
        <w:t xml:space="preserve"> целью: </w:t>
      </w:r>
      <w:proofErr w:type="spellStart"/>
      <w:r w:rsidRPr="0076394D">
        <w:rPr>
          <w:rFonts w:ascii="Calibri" w:hAnsi="Calibri" w:cs="Times New Roman CYR"/>
        </w:rPr>
        <w:t>омепразол</w:t>
      </w:r>
      <w:proofErr w:type="spellEnd"/>
      <w:r w:rsidRPr="0076394D">
        <w:rPr>
          <w:rFonts w:ascii="Calibri" w:hAnsi="Calibri" w:cs="Times New Roman CYR"/>
        </w:rPr>
        <w:t xml:space="preserve"> 20 мг. 1 раз в день;</w:t>
      </w:r>
    </w:p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rPr>
          <w:rFonts w:ascii="Calibri" w:hAnsi="Calibri" w:cs="Times New Roman CYR"/>
        </w:rPr>
      </w:pPr>
      <w:r w:rsidRPr="0076394D">
        <w:rPr>
          <w:rFonts w:ascii="Calibri" w:hAnsi="Calibri"/>
        </w:rPr>
        <w:t>6.</w:t>
      </w:r>
      <w:r w:rsidRPr="0076394D">
        <w:rPr>
          <w:rFonts w:ascii="Calibri" w:hAnsi="Calibri" w:cs="Times New Roman CYR"/>
        </w:rPr>
        <w:t xml:space="preserve">С целью улучшения метаболизма: </w:t>
      </w:r>
      <w:proofErr w:type="spellStart"/>
      <w:r w:rsidRPr="0076394D">
        <w:rPr>
          <w:rFonts w:ascii="Calibri" w:hAnsi="Calibri" w:cs="Times New Roman CYR"/>
        </w:rPr>
        <w:t>Эмоксипин</w:t>
      </w:r>
      <w:proofErr w:type="spellEnd"/>
      <w:r w:rsidRPr="0076394D">
        <w:rPr>
          <w:rFonts w:ascii="Calibri" w:hAnsi="Calibri" w:cs="Times New Roman CYR"/>
        </w:rPr>
        <w:t xml:space="preserve"> 3% 5.0 в/в </w:t>
      </w:r>
      <w:proofErr w:type="spellStart"/>
      <w:r w:rsidRPr="0076394D">
        <w:rPr>
          <w:rFonts w:ascii="Calibri" w:hAnsi="Calibri" w:cs="Times New Roman CYR"/>
        </w:rPr>
        <w:t>капельно</w:t>
      </w:r>
      <w:proofErr w:type="spellEnd"/>
      <w:r w:rsidRPr="0076394D">
        <w:rPr>
          <w:rFonts w:ascii="Calibri" w:hAnsi="Calibri" w:cs="Times New Roman CYR"/>
        </w:rPr>
        <w:t xml:space="preserve"> 1 раз в день</w:t>
      </w:r>
    </w:p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rPr>
          <w:rFonts w:ascii="Calibri" w:hAnsi="Calibri" w:cs="Times New Roman CYR"/>
        </w:rPr>
      </w:pPr>
      <w:r w:rsidRPr="0076394D">
        <w:rPr>
          <w:rFonts w:ascii="Calibri" w:hAnsi="Calibri"/>
        </w:rPr>
        <w:t>7.</w:t>
      </w:r>
      <w:r w:rsidRPr="0076394D">
        <w:rPr>
          <w:rFonts w:ascii="Calibri" w:hAnsi="Calibri"/>
        </w:rPr>
        <w:tab/>
      </w:r>
      <w:r w:rsidRPr="0076394D">
        <w:rPr>
          <w:rFonts w:ascii="Calibri" w:hAnsi="Calibri" w:cs="Times New Roman CYR"/>
        </w:rPr>
        <w:t xml:space="preserve">ЛФК, массаж пястно-фаланговых, лучезапястных суставов правой и левой кисти, голеностопных суставов. </w:t>
      </w:r>
    </w:p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rPr>
          <w:rFonts w:ascii="Calibri" w:hAnsi="Calibri" w:cs="Times New Roman CYR"/>
        </w:rPr>
      </w:pPr>
      <w:r w:rsidRPr="0076394D">
        <w:rPr>
          <w:rFonts w:ascii="Calibri" w:hAnsi="Calibri"/>
        </w:rPr>
        <w:t>8.</w:t>
      </w:r>
      <w:r w:rsidRPr="0076394D">
        <w:rPr>
          <w:rFonts w:ascii="Calibri" w:hAnsi="Calibri" w:cs="Times New Roman CYR"/>
        </w:rPr>
        <w:t xml:space="preserve">С гипотензивной целью: </w:t>
      </w:r>
      <w:proofErr w:type="spellStart"/>
      <w:r w:rsidRPr="0076394D">
        <w:rPr>
          <w:rFonts w:ascii="Calibri" w:hAnsi="Calibri" w:cs="Times New Roman CYR"/>
        </w:rPr>
        <w:t>Лизиноприл</w:t>
      </w:r>
      <w:proofErr w:type="spellEnd"/>
      <w:r w:rsidRPr="0076394D">
        <w:rPr>
          <w:rFonts w:ascii="Calibri" w:hAnsi="Calibri" w:cs="Times New Roman CYR"/>
        </w:rPr>
        <w:t xml:space="preserve"> 10 мг. 1 раз в день; </w:t>
      </w:r>
      <w:proofErr w:type="spellStart"/>
      <w:r w:rsidRPr="0076394D">
        <w:rPr>
          <w:rFonts w:ascii="Calibri" w:hAnsi="Calibri" w:cs="Times New Roman CYR"/>
        </w:rPr>
        <w:t>Бикард</w:t>
      </w:r>
      <w:proofErr w:type="spellEnd"/>
      <w:r w:rsidRPr="0076394D">
        <w:rPr>
          <w:rFonts w:ascii="Calibri" w:hAnsi="Calibri" w:cs="Times New Roman CYR"/>
        </w:rPr>
        <w:t xml:space="preserve">  2.5 мг. 1 раз в день утром.</w:t>
      </w:r>
    </w:p>
    <w:p w:rsidR="0015601C" w:rsidRPr="0076394D" w:rsidRDefault="0015601C" w:rsidP="002D6D28">
      <w:pPr>
        <w:autoSpaceDE w:val="0"/>
        <w:autoSpaceDN w:val="0"/>
        <w:adjustRightInd w:val="0"/>
        <w:spacing w:after="200" w:line="276" w:lineRule="auto"/>
        <w:rPr>
          <w:rFonts w:ascii="Calibri" w:hAnsi="Calibri" w:cs="Times New Roman CYR"/>
          <w:b/>
          <w:bCs/>
          <w:sz w:val="32"/>
          <w:szCs w:val="32"/>
          <w:u w:val="single"/>
        </w:rPr>
      </w:pPr>
      <w:r w:rsidRPr="0076394D">
        <w:rPr>
          <w:rFonts w:ascii="Calibri" w:hAnsi="Calibri"/>
          <w:b/>
          <w:bCs/>
          <w:sz w:val="32"/>
          <w:szCs w:val="32"/>
          <w:u w:val="single"/>
          <w:lang w:val="en-US"/>
        </w:rPr>
        <w:t xml:space="preserve"> </w:t>
      </w:r>
      <w:r w:rsidRPr="0076394D">
        <w:rPr>
          <w:rFonts w:ascii="Calibri" w:hAnsi="Calibri" w:cs="Times New Roman CYR"/>
          <w:b/>
          <w:bCs/>
          <w:sz w:val="32"/>
          <w:szCs w:val="32"/>
          <w:u w:val="single"/>
        </w:rPr>
        <w:t>ДНЕВНИКИ</w:t>
      </w:r>
    </w:p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jc w:val="center"/>
        <w:rPr>
          <w:rFonts w:ascii="Calibri" w:hAnsi="Calibri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84"/>
        <w:gridCol w:w="8084"/>
      </w:tblGrid>
      <w:tr w:rsidR="0015601C" w:rsidRPr="0076394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601C" w:rsidRPr="0076394D" w:rsidRDefault="0015601C">
            <w:pPr>
              <w:autoSpaceDE w:val="0"/>
              <w:autoSpaceDN w:val="0"/>
              <w:adjustRightInd w:val="0"/>
              <w:spacing w:after="200" w:line="276" w:lineRule="auto"/>
              <w:ind w:firstLine="284"/>
              <w:jc w:val="center"/>
              <w:rPr>
                <w:rFonts w:ascii="Calibri" w:hAnsi="Calibri"/>
                <w:lang w:val="en-US"/>
              </w:rPr>
            </w:pPr>
          </w:p>
          <w:p w:rsidR="0015601C" w:rsidRPr="0076394D" w:rsidRDefault="0015601C">
            <w:pPr>
              <w:autoSpaceDE w:val="0"/>
              <w:autoSpaceDN w:val="0"/>
              <w:adjustRightInd w:val="0"/>
              <w:spacing w:after="200" w:line="276" w:lineRule="auto"/>
              <w:ind w:firstLine="284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6394D">
              <w:rPr>
                <w:rFonts w:ascii="Calibri" w:hAnsi="Calibri" w:cs="Times New Roman CYR"/>
              </w:rPr>
              <w:t>дата</w:t>
            </w:r>
          </w:p>
        </w:tc>
        <w:tc>
          <w:tcPr>
            <w:tcW w:w="8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601C" w:rsidRPr="0076394D" w:rsidRDefault="0015601C">
            <w:pPr>
              <w:autoSpaceDE w:val="0"/>
              <w:autoSpaceDN w:val="0"/>
              <w:adjustRightInd w:val="0"/>
              <w:spacing w:after="200" w:line="276" w:lineRule="auto"/>
              <w:ind w:firstLine="284"/>
              <w:jc w:val="center"/>
              <w:rPr>
                <w:rFonts w:ascii="Calibri" w:hAnsi="Calibri"/>
                <w:lang w:val="en-US"/>
              </w:rPr>
            </w:pPr>
          </w:p>
          <w:p w:rsidR="0015601C" w:rsidRPr="0076394D" w:rsidRDefault="0015601C">
            <w:pPr>
              <w:autoSpaceDE w:val="0"/>
              <w:autoSpaceDN w:val="0"/>
              <w:adjustRightInd w:val="0"/>
              <w:spacing w:after="200" w:line="276" w:lineRule="auto"/>
              <w:ind w:firstLine="284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6394D">
              <w:rPr>
                <w:rFonts w:ascii="Calibri" w:hAnsi="Calibri" w:cs="Times New Roman CYR"/>
              </w:rPr>
              <w:t>дневники</w:t>
            </w:r>
          </w:p>
        </w:tc>
      </w:tr>
      <w:tr w:rsidR="0015601C" w:rsidRPr="0076394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601C" w:rsidRPr="0076394D" w:rsidRDefault="0015601C">
            <w:pPr>
              <w:autoSpaceDE w:val="0"/>
              <w:autoSpaceDN w:val="0"/>
              <w:adjustRightInd w:val="0"/>
              <w:spacing w:after="200" w:line="276" w:lineRule="auto"/>
              <w:ind w:firstLine="284"/>
              <w:jc w:val="center"/>
              <w:rPr>
                <w:rFonts w:ascii="Calibri" w:hAnsi="Calibri"/>
                <w:lang w:val="en-US"/>
              </w:rPr>
            </w:pPr>
          </w:p>
          <w:p w:rsidR="0015601C" w:rsidRPr="0076394D" w:rsidRDefault="00965BE7">
            <w:pPr>
              <w:autoSpaceDE w:val="0"/>
              <w:autoSpaceDN w:val="0"/>
              <w:adjustRightInd w:val="0"/>
              <w:spacing w:after="200" w:line="276" w:lineRule="auto"/>
              <w:ind w:firstLine="28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394D">
              <w:rPr>
                <w:rFonts w:ascii="Calibri" w:hAnsi="Calibri"/>
                <w:lang w:val="en-US"/>
              </w:rPr>
              <w:t>12/</w:t>
            </w:r>
            <w:r w:rsidRPr="0076394D">
              <w:rPr>
                <w:rFonts w:ascii="Calibri" w:hAnsi="Calibri"/>
              </w:rPr>
              <w:t>03</w:t>
            </w:r>
            <w:r w:rsidR="0015601C" w:rsidRPr="0076394D">
              <w:rPr>
                <w:rFonts w:ascii="Calibri" w:hAnsi="Calibri"/>
                <w:lang w:val="en-US"/>
              </w:rPr>
              <w:t>/1</w:t>
            </w:r>
            <w:r w:rsidRPr="0076394D">
              <w:rPr>
                <w:rFonts w:ascii="Calibri" w:hAnsi="Calibri"/>
              </w:rPr>
              <w:t>3</w:t>
            </w:r>
          </w:p>
        </w:tc>
        <w:tc>
          <w:tcPr>
            <w:tcW w:w="8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601C" w:rsidRPr="0076394D" w:rsidRDefault="00965BE7">
            <w:pPr>
              <w:autoSpaceDE w:val="0"/>
              <w:autoSpaceDN w:val="0"/>
              <w:adjustRightInd w:val="0"/>
              <w:spacing w:after="200" w:line="276" w:lineRule="auto"/>
              <w:ind w:firstLine="284"/>
              <w:rPr>
                <w:rFonts w:ascii="Calibri" w:hAnsi="Calibri" w:cs="Calibri"/>
                <w:sz w:val="22"/>
                <w:szCs w:val="22"/>
              </w:rPr>
            </w:pPr>
            <w:r w:rsidRPr="0076394D">
              <w:rPr>
                <w:rFonts w:ascii="Calibri" w:hAnsi="Calibri" w:cs="Times New Roman CYR"/>
              </w:rPr>
              <w:t>Состояние пациента</w:t>
            </w:r>
            <w:r w:rsidR="0015601C" w:rsidRPr="0076394D">
              <w:rPr>
                <w:rFonts w:ascii="Calibri" w:hAnsi="Calibri" w:cs="Times New Roman CYR"/>
              </w:rPr>
              <w:t xml:space="preserve">  удовлетворительное. Сознание ясное. Предъявляет жалобы на боли в суставах, утреннюю скованность. Кожные покровы сухие, чистые, тургор снижен, пастозность нижних конечностей. Живот мягкий, безболезненный. Тоны сердца ритмичные, приглушены. ЧСС – 76 в мин. АД – 140/90. Дыхание везикулярное. ЧД – 22 в мин. Стул в норме. Мочеиспускание свободное, безболезненное.</w:t>
            </w:r>
          </w:p>
        </w:tc>
      </w:tr>
      <w:tr w:rsidR="0015601C" w:rsidRPr="0076394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601C" w:rsidRPr="0076394D" w:rsidRDefault="0015601C">
            <w:pPr>
              <w:autoSpaceDE w:val="0"/>
              <w:autoSpaceDN w:val="0"/>
              <w:adjustRightInd w:val="0"/>
              <w:spacing w:after="200" w:line="276" w:lineRule="auto"/>
              <w:ind w:firstLine="284"/>
              <w:jc w:val="center"/>
              <w:rPr>
                <w:rFonts w:ascii="Calibri" w:hAnsi="Calibri"/>
              </w:rPr>
            </w:pPr>
          </w:p>
          <w:p w:rsidR="0015601C" w:rsidRPr="0076394D" w:rsidRDefault="00965BE7">
            <w:pPr>
              <w:autoSpaceDE w:val="0"/>
              <w:autoSpaceDN w:val="0"/>
              <w:adjustRightInd w:val="0"/>
              <w:spacing w:after="200" w:line="276" w:lineRule="auto"/>
              <w:ind w:firstLine="28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394D">
              <w:rPr>
                <w:rFonts w:ascii="Calibri" w:hAnsi="Calibri"/>
                <w:lang w:val="en-US"/>
              </w:rPr>
              <w:t>13/</w:t>
            </w:r>
            <w:r w:rsidRPr="0076394D">
              <w:rPr>
                <w:rFonts w:ascii="Calibri" w:hAnsi="Calibri"/>
              </w:rPr>
              <w:t>03</w:t>
            </w:r>
            <w:r w:rsidR="0015601C" w:rsidRPr="0076394D">
              <w:rPr>
                <w:rFonts w:ascii="Calibri" w:hAnsi="Calibri"/>
                <w:lang w:val="en-US"/>
              </w:rPr>
              <w:t>/</w:t>
            </w:r>
            <w:r w:rsidRPr="0076394D">
              <w:rPr>
                <w:rFonts w:ascii="Calibri" w:hAnsi="Calibri"/>
              </w:rPr>
              <w:t>13</w:t>
            </w:r>
          </w:p>
        </w:tc>
        <w:tc>
          <w:tcPr>
            <w:tcW w:w="8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601C" w:rsidRPr="0076394D" w:rsidRDefault="00965BE7">
            <w:pPr>
              <w:autoSpaceDE w:val="0"/>
              <w:autoSpaceDN w:val="0"/>
              <w:adjustRightInd w:val="0"/>
              <w:spacing w:after="200" w:line="276" w:lineRule="auto"/>
              <w:ind w:firstLine="284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6394D">
              <w:rPr>
                <w:rFonts w:ascii="Calibri" w:hAnsi="Calibri" w:cs="Times New Roman CYR"/>
              </w:rPr>
              <w:t>Состояние</w:t>
            </w:r>
            <w:r w:rsidR="0015601C" w:rsidRPr="0076394D">
              <w:rPr>
                <w:rFonts w:ascii="Calibri" w:hAnsi="Calibri" w:cs="Times New Roman CYR"/>
              </w:rPr>
              <w:t xml:space="preserve">  удовлетворительное. Сознание ясное. Предъявляет жалобы на боли в суставах, утреннюю скованность до 2 часов. Кожные покровы сухие. Живот мягкий, безболезненный. Тоны сердца ритмичные, приглушены. ЧСС – 78 в мин. АД – 135/85. Дыхание везикулярное. ЧД – 24 в мин. Стул был. Удовлетворительных свойств. Мочеиспускание свободное, безболезненное.</w:t>
            </w:r>
          </w:p>
        </w:tc>
      </w:tr>
      <w:tr w:rsidR="0015601C" w:rsidRPr="0076394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601C" w:rsidRPr="0076394D" w:rsidRDefault="0015601C">
            <w:pPr>
              <w:autoSpaceDE w:val="0"/>
              <w:autoSpaceDN w:val="0"/>
              <w:adjustRightInd w:val="0"/>
              <w:spacing w:after="200" w:line="276" w:lineRule="auto"/>
              <w:ind w:firstLine="284"/>
              <w:jc w:val="center"/>
              <w:rPr>
                <w:rFonts w:ascii="Calibri" w:hAnsi="Calibri"/>
                <w:lang w:val="en-US"/>
              </w:rPr>
            </w:pPr>
          </w:p>
          <w:p w:rsidR="0015601C" w:rsidRPr="0076394D" w:rsidRDefault="00965BE7">
            <w:pPr>
              <w:autoSpaceDE w:val="0"/>
              <w:autoSpaceDN w:val="0"/>
              <w:adjustRightInd w:val="0"/>
              <w:spacing w:after="200" w:line="276" w:lineRule="auto"/>
              <w:ind w:firstLine="284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394D">
              <w:rPr>
                <w:rFonts w:ascii="Calibri" w:hAnsi="Calibri"/>
                <w:lang w:val="en-US"/>
              </w:rPr>
              <w:t>14/</w:t>
            </w:r>
            <w:r w:rsidRPr="0076394D">
              <w:rPr>
                <w:rFonts w:ascii="Calibri" w:hAnsi="Calibri"/>
              </w:rPr>
              <w:t>03</w:t>
            </w:r>
            <w:r w:rsidR="0015601C" w:rsidRPr="0076394D">
              <w:rPr>
                <w:rFonts w:ascii="Calibri" w:hAnsi="Calibri"/>
                <w:lang w:val="en-US"/>
              </w:rPr>
              <w:t>/</w:t>
            </w:r>
            <w:r w:rsidRPr="0076394D">
              <w:rPr>
                <w:rFonts w:ascii="Calibri" w:hAnsi="Calibri"/>
              </w:rPr>
              <w:t>13</w:t>
            </w:r>
          </w:p>
        </w:tc>
        <w:tc>
          <w:tcPr>
            <w:tcW w:w="8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5601C" w:rsidRPr="0076394D" w:rsidRDefault="00965BE7">
            <w:pPr>
              <w:autoSpaceDE w:val="0"/>
              <w:autoSpaceDN w:val="0"/>
              <w:adjustRightInd w:val="0"/>
              <w:spacing w:after="200" w:line="276" w:lineRule="auto"/>
              <w:ind w:firstLine="284"/>
              <w:rPr>
                <w:rFonts w:ascii="Calibri" w:hAnsi="Calibri" w:cs="Calibri"/>
                <w:sz w:val="22"/>
                <w:szCs w:val="22"/>
              </w:rPr>
            </w:pPr>
            <w:r w:rsidRPr="0076394D">
              <w:rPr>
                <w:rFonts w:ascii="Calibri" w:hAnsi="Calibri" w:cs="Times New Roman CYR"/>
              </w:rPr>
              <w:t>Состояние</w:t>
            </w:r>
            <w:r w:rsidR="0015601C" w:rsidRPr="0076394D">
              <w:rPr>
                <w:rFonts w:ascii="Calibri" w:hAnsi="Calibri" w:cs="Times New Roman CYR"/>
              </w:rPr>
              <w:t xml:space="preserve">  удовлетворительное. Предъявляет жалобы на  боли в суставах, утреннюю скованность. Кожные покровы сухие, чистые. Живот мягкий, безболезненный. Тоны сердца ритмичные, приглушены. ЧСС – 76 в мин. АД – 135/90. Дыхание везикулярное. ЧД – 21 в мин. Стул, диурез в норме.</w:t>
            </w:r>
          </w:p>
        </w:tc>
      </w:tr>
    </w:tbl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rPr>
          <w:rFonts w:ascii="Calibri" w:hAnsi="Calibri"/>
          <w:b/>
          <w:bCs/>
        </w:rPr>
      </w:pPr>
    </w:p>
    <w:p w:rsidR="0015601C" w:rsidRPr="0076394D" w:rsidRDefault="0015601C" w:rsidP="002D6D28">
      <w:pPr>
        <w:autoSpaceDE w:val="0"/>
        <w:autoSpaceDN w:val="0"/>
        <w:adjustRightInd w:val="0"/>
        <w:spacing w:after="200" w:line="276" w:lineRule="auto"/>
        <w:ind w:firstLine="284"/>
        <w:rPr>
          <w:rFonts w:ascii="Calibri" w:hAnsi="Calibri" w:cs="Times New Roman CYR"/>
          <w:b/>
          <w:bCs/>
          <w:sz w:val="32"/>
          <w:szCs w:val="32"/>
          <w:u w:val="single"/>
        </w:rPr>
      </w:pPr>
      <w:r w:rsidRPr="0076394D">
        <w:rPr>
          <w:rFonts w:ascii="Calibri" w:hAnsi="Calibri" w:cs="Times New Roman CYR"/>
          <w:b/>
          <w:bCs/>
          <w:sz w:val="32"/>
          <w:szCs w:val="32"/>
          <w:u w:val="single"/>
        </w:rPr>
        <w:t>ЭПИКРИЗ</w:t>
      </w:r>
    </w:p>
    <w:p w:rsidR="0015601C" w:rsidRPr="0076394D" w:rsidRDefault="00965BE7" w:rsidP="0015601C">
      <w:pPr>
        <w:autoSpaceDE w:val="0"/>
        <w:autoSpaceDN w:val="0"/>
        <w:adjustRightInd w:val="0"/>
        <w:spacing w:after="200" w:line="276" w:lineRule="auto"/>
        <w:ind w:firstLine="284"/>
        <w:jc w:val="both"/>
        <w:rPr>
          <w:rFonts w:ascii="Calibri" w:hAnsi="Calibri" w:cs="Times New Roman CYR"/>
        </w:rPr>
      </w:pPr>
      <w:r w:rsidRPr="0076394D">
        <w:rPr>
          <w:rFonts w:ascii="Calibri" w:hAnsi="Calibri" w:cs="Times New Roman CYR"/>
        </w:rPr>
        <w:t xml:space="preserve">Пациент </w:t>
      </w:r>
      <w:r w:rsidR="00E60AC0" w:rsidRPr="00E60AC0">
        <w:rPr>
          <w:rFonts w:ascii="Calibri" w:hAnsi="Calibri" w:cs="Times New Roman CYR"/>
        </w:rPr>
        <w:t>________________</w:t>
      </w:r>
      <w:r w:rsidRPr="0076394D">
        <w:rPr>
          <w:rFonts w:ascii="Calibri" w:hAnsi="Calibri" w:cs="Times New Roman CYR"/>
        </w:rPr>
        <w:t xml:space="preserve"> </w:t>
      </w:r>
      <w:smartTag w:uri="urn:schemas-microsoft-com:office:smarttags" w:element="metricconverter">
        <w:smartTagPr>
          <w:attr w:name="ProductID" w:val="1952 г"/>
        </w:smartTagPr>
        <w:r w:rsidRPr="0076394D">
          <w:rPr>
            <w:rFonts w:ascii="Calibri" w:hAnsi="Calibri" w:cs="Times New Roman CYR"/>
          </w:rPr>
          <w:t>1952</w:t>
        </w:r>
        <w:r w:rsidR="0015601C" w:rsidRPr="0076394D">
          <w:rPr>
            <w:rFonts w:ascii="Calibri" w:hAnsi="Calibri" w:cs="Times New Roman CYR"/>
          </w:rPr>
          <w:t xml:space="preserve"> г</w:t>
        </w:r>
      </w:smartTag>
      <w:r w:rsidR="0015601C" w:rsidRPr="0076394D">
        <w:rPr>
          <w:rFonts w:ascii="Calibri" w:hAnsi="Calibri" w:cs="Times New Roman CYR"/>
        </w:rPr>
        <w:t>.р. по</w:t>
      </w:r>
      <w:r w:rsidR="002D6D28" w:rsidRPr="0076394D">
        <w:rPr>
          <w:rFonts w:ascii="Calibri" w:hAnsi="Calibri" w:cs="Times New Roman CYR"/>
        </w:rPr>
        <w:t>ступил</w:t>
      </w:r>
      <w:r w:rsidRPr="0076394D">
        <w:rPr>
          <w:rFonts w:ascii="Calibri" w:hAnsi="Calibri" w:cs="Times New Roman CYR"/>
        </w:rPr>
        <w:t xml:space="preserve"> в </w:t>
      </w:r>
      <w:r w:rsidR="00E60AC0" w:rsidRPr="00E60AC0">
        <w:rPr>
          <w:rFonts w:ascii="Calibri" w:hAnsi="Calibri" w:cs="Times New Roman CYR"/>
        </w:rPr>
        <w:t>__________</w:t>
      </w:r>
      <w:r w:rsidRPr="0076394D">
        <w:rPr>
          <w:rFonts w:ascii="Calibri" w:hAnsi="Calibri" w:cs="Times New Roman CYR"/>
        </w:rPr>
        <w:t xml:space="preserve"> 10.03.13</w:t>
      </w:r>
      <w:r w:rsidR="0015601C" w:rsidRPr="0076394D">
        <w:rPr>
          <w:rFonts w:ascii="Calibri" w:hAnsi="Calibri" w:cs="Times New Roman CYR"/>
        </w:rPr>
        <w:t xml:space="preserve"> по направлению </w:t>
      </w:r>
      <w:r w:rsidR="00E60AC0" w:rsidRPr="00E60AC0">
        <w:rPr>
          <w:rFonts w:ascii="Calibri" w:hAnsi="Calibri" w:cs="Times New Roman CYR"/>
        </w:rPr>
        <w:t>_______</w:t>
      </w:r>
      <w:r w:rsidRPr="0076394D">
        <w:rPr>
          <w:rFonts w:ascii="Calibri" w:hAnsi="Calibri" w:cs="Times New Roman CYR"/>
        </w:rPr>
        <w:t xml:space="preserve"> </w:t>
      </w:r>
      <w:r w:rsidR="0015601C" w:rsidRPr="0076394D">
        <w:rPr>
          <w:rFonts w:ascii="Calibri" w:hAnsi="Calibri" w:cs="Times New Roman CYR"/>
        </w:rPr>
        <w:t xml:space="preserve">с диагнозом: ревматоидный артрит активность 2, </w:t>
      </w:r>
      <w:proofErr w:type="spellStart"/>
      <w:r w:rsidR="0015601C" w:rsidRPr="0076394D">
        <w:rPr>
          <w:rFonts w:ascii="Calibri" w:hAnsi="Calibri" w:cs="Times New Roman CYR"/>
        </w:rPr>
        <w:t>серонегативный</w:t>
      </w:r>
      <w:proofErr w:type="spellEnd"/>
      <w:r w:rsidR="0015601C" w:rsidRPr="0076394D">
        <w:rPr>
          <w:rFonts w:ascii="Calibri" w:hAnsi="Calibri" w:cs="Times New Roman CYR"/>
        </w:rPr>
        <w:t xml:space="preserve">, III стадии, ФК II. Хронический бронхит,  АГ II риск 3. </w:t>
      </w:r>
      <w:r w:rsidRPr="0076394D">
        <w:rPr>
          <w:rFonts w:ascii="Calibri" w:hAnsi="Calibri" w:cs="Times New Roman CYR"/>
        </w:rPr>
        <w:t>На момент поступления пациент предъявлял</w:t>
      </w:r>
      <w:r w:rsidR="0015601C" w:rsidRPr="0076394D">
        <w:rPr>
          <w:rFonts w:ascii="Calibri" w:hAnsi="Calibri" w:cs="Times New Roman CYR"/>
        </w:rPr>
        <w:t xml:space="preserve"> следующие жалобы: ноющие боли в пястно-фаланговых, лучезапястных, коленных и плечевых суставах, которые возникают не только при движении, но и в покое; незначительное ограничение подвижности. Отмечается хруст в этих суставах при движении, их припухлость, утреннюю скованность до 3 часов, также</w:t>
      </w:r>
      <w:r w:rsidRPr="0076394D">
        <w:rPr>
          <w:rFonts w:ascii="Calibri" w:hAnsi="Calibri" w:cs="Times New Roman CYR"/>
        </w:rPr>
        <w:t xml:space="preserve"> пациент</w:t>
      </w:r>
      <w:r w:rsidR="0015601C" w:rsidRPr="0076394D">
        <w:rPr>
          <w:rFonts w:ascii="Calibri" w:hAnsi="Calibri" w:cs="Times New Roman CYR"/>
        </w:rPr>
        <w:t xml:space="preserve"> отмечает у себя общую слабость, одышку, незначительную боль в области сердца, усиливающуюся при физической нагрузке. Из анамнеза заболевания известно (неоднократное лечение по поводу ревматоидного артрита с 1996 года); из анамнеза жизни: долгое </w:t>
      </w:r>
      <w:r w:rsidRPr="0076394D">
        <w:rPr>
          <w:rFonts w:ascii="Calibri" w:hAnsi="Calibri" w:cs="Times New Roman CYR"/>
        </w:rPr>
        <w:t>время работал плиточником,</w:t>
      </w:r>
      <w:r w:rsidR="0015601C" w:rsidRPr="0076394D">
        <w:rPr>
          <w:rFonts w:ascii="Calibri" w:hAnsi="Calibri" w:cs="Times New Roman CYR"/>
        </w:rPr>
        <w:t xml:space="preserve"> на работе имели место частые сквозняки и тяжелый физический труд. Из перенесенных заболеваний отмечает ОРВИ и с 2005 – Хронический бронхит; данн</w:t>
      </w:r>
      <w:r w:rsidRPr="0076394D">
        <w:rPr>
          <w:rFonts w:ascii="Calibri" w:hAnsi="Calibri" w:cs="Times New Roman CYR"/>
        </w:rPr>
        <w:t>ых объективного исследования (</w:t>
      </w:r>
      <w:proofErr w:type="spellStart"/>
      <w:r w:rsidRPr="0076394D">
        <w:rPr>
          <w:rFonts w:ascii="Calibri" w:hAnsi="Calibri" w:cs="Times New Roman CYR"/>
        </w:rPr>
        <w:t>д</w:t>
      </w:r>
      <w:r w:rsidR="0015601C" w:rsidRPr="0076394D">
        <w:rPr>
          <w:rFonts w:ascii="Calibri" w:hAnsi="Calibri" w:cs="Times New Roman CYR"/>
        </w:rPr>
        <w:t>ефигурация</w:t>
      </w:r>
      <w:proofErr w:type="spellEnd"/>
      <w:r w:rsidR="0015601C" w:rsidRPr="0076394D">
        <w:rPr>
          <w:rFonts w:ascii="Calibri" w:hAnsi="Calibri" w:cs="Times New Roman CYR"/>
        </w:rPr>
        <w:t xml:space="preserve"> суставов по ревматоидному типу. Движения в суставах ограничены, болезненны.); имеются хрипы в нижних долях легких. Также имеет место расширение границ сердца. Повышение АД до 150/90 </w:t>
      </w:r>
      <w:proofErr w:type="spellStart"/>
      <w:r w:rsidR="0015601C" w:rsidRPr="0076394D">
        <w:rPr>
          <w:rFonts w:ascii="Calibri" w:hAnsi="Calibri" w:cs="Times New Roman CYR"/>
        </w:rPr>
        <w:t>мм.рт.ст</w:t>
      </w:r>
      <w:proofErr w:type="spellEnd"/>
      <w:r w:rsidR="0015601C" w:rsidRPr="0076394D">
        <w:rPr>
          <w:rFonts w:ascii="Calibri" w:hAnsi="Calibri" w:cs="Times New Roman CYR"/>
        </w:rPr>
        <w:t xml:space="preserve">. Из данных лабораторных и инструментальных методов исследования: повышена СОЭ(35 мм/ч), наблюдается увеличение С-реактивного белка почти в 3 раза, анализ на ревматоидный фактор отрицательный, повышено содержание ЦИК в сыворотке крови. Рентгенография соответствует III стадии. ЭКГ-исследования Ритм синусовый, ЧСС – 85 уд. в мин., ось сердца отклонена влево. Имеются диффузные изменения миокарда. Принимая во внимание все вышесказанное был  выставлен следующий клинический диагноз:  Основной: Ревматоидный артрит, </w:t>
      </w:r>
      <w:proofErr w:type="spellStart"/>
      <w:r w:rsidR="0015601C" w:rsidRPr="0076394D">
        <w:rPr>
          <w:rFonts w:ascii="Calibri" w:hAnsi="Calibri" w:cs="Times New Roman CYR"/>
        </w:rPr>
        <w:t>серонегативный</w:t>
      </w:r>
      <w:proofErr w:type="spellEnd"/>
      <w:r w:rsidR="0015601C" w:rsidRPr="0076394D">
        <w:rPr>
          <w:rFonts w:ascii="Calibri" w:hAnsi="Calibri" w:cs="Times New Roman CYR"/>
        </w:rPr>
        <w:t xml:space="preserve">, 2 степень активности, 3 рентгенологическая стадия, ФК 2. </w:t>
      </w:r>
    </w:p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jc w:val="both"/>
        <w:rPr>
          <w:rFonts w:ascii="Calibri" w:hAnsi="Calibri" w:cs="Times New Roman CYR"/>
        </w:rPr>
      </w:pPr>
      <w:r w:rsidRPr="0076394D">
        <w:rPr>
          <w:rFonts w:ascii="Calibri" w:hAnsi="Calibri" w:cs="Times New Roman CYR"/>
        </w:rPr>
        <w:t xml:space="preserve">Сопутствующий: Хронический бронхит, АГ II риск 3. </w:t>
      </w:r>
    </w:p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jc w:val="both"/>
        <w:rPr>
          <w:rFonts w:ascii="Calibri" w:hAnsi="Calibri" w:cs="Times New Roman CYR"/>
        </w:rPr>
      </w:pPr>
      <w:r w:rsidRPr="0076394D">
        <w:rPr>
          <w:rFonts w:ascii="Calibri" w:hAnsi="Calibri" w:cs="Times New Roman CYR"/>
        </w:rPr>
        <w:t>И назначено лечение:</w:t>
      </w:r>
      <w:r w:rsidRPr="0076394D">
        <w:rPr>
          <w:rFonts w:ascii="Calibri" w:hAnsi="Calibri" w:cs="Times New Roman CYR"/>
          <w:b/>
          <w:bCs/>
        </w:rPr>
        <w:t xml:space="preserve"> </w:t>
      </w:r>
      <w:r w:rsidRPr="0076394D">
        <w:rPr>
          <w:rFonts w:ascii="Calibri" w:hAnsi="Calibri" w:cs="Times New Roman CYR"/>
        </w:rPr>
        <w:t xml:space="preserve">Режим: палатный; Стол: Общий; </w:t>
      </w:r>
      <w:proofErr w:type="spellStart"/>
      <w:r w:rsidRPr="0076394D">
        <w:rPr>
          <w:rFonts w:ascii="Calibri" w:hAnsi="Calibri" w:cs="Times New Roman CYR"/>
        </w:rPr>
        <w:t>Таb</w:t>
      </w:r>
      <w:proofErr w:type="spellEnd"/>
      <w:r w:rsidRPr="0076394D">
        <w:rPr>
          <w:rFonts w:ascii="Calibri" w:hAnsi="Calibri" w:cs="Times New Roman CYR"/>
        </w:rPr>
        <w:t xml:space="preserve">. </w:t>
      </w:r>
      <w:proofErr w:type="spellStart"/>
      <w:r w:rsidRPr="0076394D">
        <w:rPr>
          <w:rFonts w:ascii="Calibri" w:hAnsi="Calibri" w:cs="Times New Roman CYR"/>
        </w:rPr>
        <w:t>Nimesulidi</w:t>
      </w:r>
      <w:proofErr w:type="spellEnd"/>
      <w:r w:rsidRPr="0076394D">
        <w:rPr>
          <w:rFonts w:ascii="Calibri" w:hAnsi="Calibri" w:cs="Times New Roman CYR"/>
        </w:rPr>
        <w:t xml:space="preserve"> 2,0 № 1*2 раза в день перед едой </w:t>
      </w:r>
      <w:proofErr w:type="spellStart"/>
      <w:r w:rsidRPr="0076394D">
        <w:rPr>
          <w:rFonts w:ascii="Calibri" w:hAnsi="Calibri" w:cs="Times New Roman CYR"/>
        </w:rPr>
        <w:t>Tab</w:t>
      </w:r>
      <w:proofErr w:type="spellEnd"/>
      <w:r w:rsidRPr="0076394D">
        <w:rPr>
          <w:rFonts w:ascii="Calibri" w:hAnsi="Calibri" w:cs="Times New Roman CYR"/>
        </w:rPr>
        <w:t xml:space="preserve">. </w:t>
      </w:r>
      <w:proofErr w:type="spellStart"/>
      <w:r w:rsidRPr="0076394D">
        <w:rPr>
          <w:rFonts w:ascii="Calibri" w:hAnsi="Calibri" w:cs="Times New Roman CYR"/>
        </w:rPr>
        <w:t>Methotrexati</w:t>
      </w:r>
      <w:proofErr w:type="spellEnd"/>
      <w:r w:rsidRPr="0076394D">
        <w:rPr>
          <w:rFonts w:ascii="Calibri" w:hAnsi="Calibri" w:cs="Times New Roman CYR"/>
        </w:rPr>
        <w:t xml:space="preserve"> 2,5 </w:t>
      </w:r>
      <w:proofErr w:type="spellStart"/>
      <w:r w:rsidRPr="0076394D">
        <w:rPr>
          <w:rFonts w:ascii="Calibri" w:hAnsi="Calibri" w:cs="Times New Roman CYR"/>
        </w:rPr>
        <w:t>mg</w:t>
      </w:r>
      <w:proofErr w:type="spellEnd"/>
      <w:r w:rsidRPr="0076394D">
        <w:rPr>
          <w:rFonts w:ascii="Calibri" w:hAnsi="Calibri" w:cs="Times New Roman CYR"/>
        </w:rPr>
        <w:t xml:space="preserve"> (среда 9:00 -1 таблетка, 21:00 – 2 таблетки; четверг  9:00 -1 таблетка, 21:00 – 2 таблетки) + Фолиевая кислота 0,1 №1 в дни свободные от приема </w:t>
      </w:r>
      <w:proofErr w:type="spellStart"/>
      <w:r w:rsidRPr="0076394D">
        <w:rPr>
          <w:rFonts w:ascii="Calibri" w:hAnsi="Calibri" w:cs="Times New Roman CYR"/>
        </w:rPr>
        <w:t>метотрексата</w:t>
      </w:r>
      <w:proofErr w:type="spellEnd"/>
      <w:r w:rsidRPr="0076394D">
        <w:rPr>
          <w:rFonts w:ascii="Calibri" w:hAnsi="Calibri" w:cs="Times New Roman CYR"/>
        </w:rPr>
        <w:t xml:space="preserve">; </w:t>
      </w:r>
      <w:proofErr w:type="spellStart"/>
      <w:r w:rsidRPr="0076394D">
        <w:rPr>
          <w:rFonts w:ascii="Calibri" w:hAnsi="Calibri" w:cs="Times New Roman CYR"/>
        </w:rPr>
        <w:t>омепразол</w:t>
      </w:r>
      <w:proofErr w:type="spellEnd"/>
      <w:r w:rsidRPr="0076394D">
        <w:rPr>
          <w:rFonts w:ascii="Calibri" w:hAnsi="Calibri" w:cs="Times New Roman CYR"/>
        </w:rPr>
        <w:t xml:space="preserve"> 20 мг. 1 раз в день; </w:t>
      </w:r>
      <w:proofErr w:type="spellStart"/>
      <w:r w:rsidRPr="0076394D">
        <w:rPr>
          <w:rFonts w:ascii="Calibri" w:hAnsi="Calibri" w:cs="Times New Roman CYR"/>
        </w:rPr>
        <w:t>Эмоксипин</w:t>
      </w:r>
      <w:proofErr w:type="spellEnd"/>
      <w:r w:rsidRPr="0076394D">
        <w:rPr>
          <w:rFonts w:ascii="Calibri" w:hAnsi="Calibri" w:cs="Times New Roman CYR"/>
        </w:rPr>
        <w:t xml:space="preserve"> 3% 5.0 в/в </w:t>
      </w:r>
      <w:proofErr w:type="spellStart"/>
      <w:r w:rsidRPr="0076394D">
        <w:rPr>
          <w:rFonts w:ascii="Calibri" w:hAnsi="Calibri" w:cs="Times New Roman CYR"/>
        </w:rPr>
        <w:t>капельно</w:t>
      </w:r>
      <w:proofErr w:type="spellEnd"/>
      <w:r w:rsidRPr="0076394D">
        <w:rPr>
          <w:rFonts w:ascii="Calibri" w:hAnsi="Calibri" w:cs="Times New Roman CYR"/>
        </w:rPr>
        <w:t xml:space="preserve"> 1 раз в день; ЛФК, массаж пястно-фаланговых, лучезапястных суставов правой и левой кисти, голеностопных суставов; </w:t>
      </w:r>
      <w:proofErr w:type="spellStart"/>
      <w:r w:rsidRPr="0076394D">
        <w:rPr>
          <w:rFonts w:ascii="Calibri" w:hAnsi="Calibri" w:cs="Times New Roman CYR"/>
        </w:rPr>
        <w:t>Лизиноприл</w:t>
      </w:r>
      <w:proofErr w:type="spellEnd"/>
      <w:r w:rsidRPr="0076394D">
        <w:rPr>
          <w:rFonts w:ascii="Calibri" w:hAnsi="Calibri" w:cs="Times New Roman CYR"/>
        </w:rPr>
        <w:t xml:space="preserve"> 10 мг. 1 раз в день; </w:t>
      </w:r>
      <w:proofErr w:type="spellStart"/>
      <w:r w:rsidRPr="0076394D">
        <w:rPr>
          <w:rFonts w:ascii="Calibri" w:hAnsi="Calibri" w:cs="Times New Roman CYR"/>
        </w:rPr>
        <w:t>Бикард</w:t>
      </w:r>
      <w:proofErr w:type="spellEnd"/>
      <w:r w:rsidRPr="0076394D">
        <w:rPr>
          <w:rFonts w:ascii="Calibri" w:hAnsi="Calibri" w:cs="Times New Roman CYR"/>
        </w:rPr>
        <w:t xml:space="preserve">  2.5 мг. 1 раз в день утром. </w:t>
      </w:r>
    </w:p>
    <w:p w:rsidR="0015601C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jc w:val="both"/>
        <w:rPr>
          <w:rFonts w:ascii="Calibri" w:hAnsi="Calibri" w:cs="Times New Roman CYR"/>
          <w:lang w:val="en-US"/>
        </w:rPr>
      </w:pPr>
      <w:r w:rsidRPr="0076394D">
        <w:rPr>
          <w:rFonts w:ascii="Calibri" w:hAnsi="Calibri" w:cs="Times New Roman CYR"/>
        </w:rPr>
        <w:t>На д</w:t>
      </w:r>
      <w:r w:rsidR="00965BE7" w:rsidRPr="0076394D">
        <w:rPr>
          <w:rFonts w:ascii="Calibri" w:hAnsi="Calibri" w:cs="Times New Roman CYR"/>
        </w:rPr>
        <w:t>анный момент состояние пациента</w:t>
      </w:r>
      <w:r w:rsidRPr="0076394D">
        <w:rPr>
          <w:rFonts w:ascii="Calibri" w:hAnsi="Calibri" w:cs="Times New Roman CYR"/>
        </w:rPr>
        <w:t xml:space="preserve"> удовлетворительное, продолжает лечение в ревматологическом отделении ВОКБ. </w:t>
      </w:r>
    </w:p>
    <w:p w:rsidR="00E60AC0" w:rsidRPr="00E60AC0" w:rsidRDefault="00E60AC0" w:rsidP="0015601C">
      <w:pPr>
        <w:autoSpaceDE w:val="0"/>
        <w:autoSpaceDN w:val="0"/>
        <w:adjustRightInd w:val="0"/>
        <w:spacing w:after="200" w:line="276" w:lineRule="auto"/>
        <w:ind w:firstLine="284"/>
        <w:jc w:val="both"/>
        <w:rPr>
          <w:rFonts w:ascii="Calibri" w:hAnsi="Calibri" w:cs="Times New Roman CYR"/>
          <w:lang w:val="en-US"/>
        </w:rPr>
      </w:pPr>
    </w:p>
    <w:p w:rsidR="0015601C" w:rsidRPr="0076394D" w:rsidRDefault="0015601C" w:rsidP="002D6D28">
      <w:pPr>
        <w:autoSpaceDE w:val="0"/>
        <w:autoSpaceDN w:val="0"/>
        <w:adjustRightInd w:val="0"/>
        <w:spacing w:after="200" w:line="276" w:lineRule="auto"/>
        <w:ind w:firstLine="284"/>
        <w:rPr>
          <w:rFonts w:ascii="Calibri" w:hAnsi="Calibri" w:cs="Times New Roman CYR"/>
          <w:b/>
          <w:bCs/>
          <w:sz w:val="32"/>
          <w:szCs w:val="32"/>
          <w:u w:val="single"/>
        </w:rPr>
      </w:pPr>
      <w:r w:rsidRPr="00E60AC0">
        <w:rPr>
          <w:rFonts w:ascii="Calibri" w:hAnsi="Calibri"/>
          <w:b/>
          <w:bCs/>
          <w:sz w:val="32"/>
          <w:szCs w:val="32"/>
          <w:u w:val="single"/>
        </w:rPr>
        <w:t xml:space="preserve"> </w:t>
      </w:r>
      <w:r w:rsidRPr="0076394D">
        <w:rPr>
          <w:rFonts w:ascii="Calibri" w:hAnsi="Calibri" w:cs="Times New Roman CYR"/>
          <w:b/>
          <w:bCs/>
          <w:sz w:val="32"/>
          <w:szCs w:val="32"/>
          <w:u w:val="single"/>
        </w:rPr>
        <w:t xml:space="preserve">ПРОГНОЗ </w:t>
      </w:r>
    </w:p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jc w:val="both"/>
        <w:rPr>
          <w:rFonts w:ascii="Calibri" w:hAnsi="Calibri" w:cs="Times New Roman CYR"/>
        </w:rPr>
      </w:pPr>
      <w:r w:rsidRPr="0076394D">
        <w:rPr>
          <w:rFonts w:ascii="Calibri" w:hAnsi="Calibri" w:cs="Times New Roman CYR"/>
        </w:rPr>
        <w:t>Прогноз в отношении заболевания относительно благоприятный, так как ревматоидный артрит имеет хроническое прогрессирующее течение.</w:t>
      </w:r>
    </w:p>
    <w:p w:rsidR="0015601C" w:rsidRPr="0076394D" w:rsidRDefault="0015601C" w:rsidP="0015601C">
      <w:pPr>
        <w:autoSpaceDE w:val="0"/>
        <w:autoSpaceDN w:val="0"/>
        <w:adjustRightInd w:val="0"/>
        <w:spacing w:after="200" w:line="276" w:lineRule="auto"/>
        <w:ind w:firstLine="284"/>
        <w:jc w:val="both"/>
        <w:rPr>
          <w:rFonts w:ascii="Calibri" w:hAnsi="Calibri" w:cs="Times New Roman CYR"/>
        </w:rPr>
      </w:pPr>
      <w:r w:rsidRPr="0076394D">
        <w:rPr>
          <w:rFonts w:ascii="Calibri" w:hAnsi="Calibri" w:cs="Times New Roman CYR"/>
        </w:rPr>
        <w:t>Прогноз в отношении жизни – благоприятный, так как не угрожают жизненно важные осложнения.</w:t>
      </w:r>
    </w:p>
    <w:p w:rsidR="0015601C" w:rsidRPr="0076394D" w:rsidRDefault="0015601C" w:rsidP="00965BE7">
      <w:pPr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Times New Roman CYR"/>
        </w:rPr>
      </w:pPr>
    </w:p>
    <w:p w:rsidR="0015601C" w:rsidRPr="0076394D" w:rsidRDefault="0015601C">
      <w:pPr>
        <w:rPr>
          <w:rFonts w:ascii="Calibri" w:hAnsi="Calibri"/>
        </w:rPr>
      </w:pPr>
    </w:p>
    <w:sectPr w:rsidR="0015601C" w:rsidRPr="0076394D" w:rsidSect="004C5B7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F7F9D"/>
    <w:multiLevelType w:val="hybridMultilevel"/>
    <w:tmpl w:val="32ECF974"/>
    <w:lvl w:ilvl="0" w:tplc="BD74AC0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01C"/>
    <w:rsid w:val="0013669E"/>
    <w:rsid w:val="0015601C"/>
    <w:rsid w:val="0028469A"/>
    <w:rsid w:val="002D6D28"/>
    <w:rsid w:val="004C5B7C"/>
    <w:rsid w:val="00647863"/>
    <w:rsid w:val="0076394D"/>
    <w:rsid w:val="00965BE7"/>
    <w:rsid w:val="009704AE"/>
    <w:rsid w:val="00B75F8C"/>
    <w:rsid w:val="00E60AC0"/>
    <w:rsid w:val="00FB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601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rsid w:val="0015601C"/>
    <w:pPr>
      <w:widowControl w:val="0"/>
      <w:spacing w:line="20" w:lineRule="atLeast"/>
      <w:ind w:firstLine="510"/>
      <w:jc w:val="both"/>
    </w:pPr>
    <w:rPr>
      <w:rFonts w:ascii="Arial" w:hAnsi="Arial" w:cs="Arial"/>
    </w:rPr>
  </w:style>
  <w:style w:type="paragraph" w:styleId="a3">
    <w:name w:val="Normal (Web)"/>
    <w:basedOn w:val="a"/>
    <w:rsid w:val="00965BE7"/>
    <w:pPr>
      <w:spacing w:before="100" w:beforeAutospacing="1" w:after="100" w:afterAutospacing="1"/>
      <w:ind w:firstLine="300"/>
      <w:jc w:val="both"/>
    </w:pPr>
    <w:rPr>
      <w:rFonts w:ascii="Verdana" w:hAnsi="Verdan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601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rsid w:val="0015601C"/>
    <w:pPr>
      <w:widowControl w:val="0"/>
      <w:spacing w:line="20" w:lineRule="atLeast"/>
      <w:ind w:firstLine="510"/>
      <w:jc w:val="both"/>
    </w:pPr>
    <w:rPr>
      <w:rFonts w:ascii="Arial" w:hAnsi="Arial" w:cs="Arial"/>
    </w:rPr>
  </w:style>
  <w:style w:type="paragraph" w:styleId="a3">
    <w:name w:val="Normal (Web)"/>
    <w:basedOn w:val="a"/>
    <w:rsid w:val="00965BE7"/>
    <w:pPr>
      <w:spacing w:before="100" w:beforeAutospacing="1" w:after="100" w:afterAutospacing="1"/>
      <w:ind w:firstLine="300"/>
      <w:jc w:val="both"/>
    </w:pPr>
    <w:rPr>
      <w:rFonts w:ascii="Verdana" w:hAnsi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132005">
      <w:bodyDiv w:val="1"/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79248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4227</Words>
  <Characters>24097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республики Беларусь</vt:lpstr>
    </vt:vector>
  </TitlesOfParts>
  <Company>MoBIL GROUP</Company>
  <LinksUpToDate>false</LinksUpToDate>
  <CharactersWithSpaces>28268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республики Беларусь</dc:title>
  <dc:creator>Юля</dc:creator>
  <cp:lastModifiedBy>Igor</cp:lastModifiedBy>
  <cp:revision>2</cp:revision>
  <dcterms:created xsi:type="dcterms:W3CDTF">2024-03-05T22:01:00Z</dcterms:created>
  <dcterms:modified xsi:type="dcterms:W3CDTF">2024-03-05T22:01:00Z</dcterms:modified>
</cp:coreProperties>
</file>