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96" w:rsidRPr="00571E93" w:rsidRDefault="00811F96" w:rsidP="00571E93">
      <w:pPr>
        <w:spacing w:line="360" w:lineRule="auto"/>
        <w:ind w:firstLine="720"/>
        <w:jc w:val="center"/>
        <w:rPr>
          <w:sz w:val="28"/>
        </w:rPr>
      </w:pPr>
      <w:bookmarkStart w:id="0" w:name="_GoBack"/>
      <w:bookmarkEnd w:id="0"/>
      <w:r w:rsidRPr="00571E93">
        <w:rPr>
          <w:sz w:val="28"/>
        </w:rPr>
        <w:t>Министерство Здравоохранения РФ</w:t>
      </w:r>
    </w:p>
    <w:p w:rsidR="00811F96" w:rsidRPr="00571E93" w:rsidRDefault="00811F96" w:rsidP="00571E93">
      <w:pPr>
        <w:spacing w:line="360" w:lineRule="auto"/>
        <w:ind w:firstLine="720"/>
        <w:jc w:val="center"/>
        <w:rPr>
          <w:sz w:val="28"/>
        </w:rPr>
      </w:pPr>
      <w:r w:rsidRPr="00571E93">
        <w:rPr>
          <w:sz w:val="28"/>
        </w:rPr>
        <w:t>Государственное учреждение</w:t>
      </w:r>
    </w:p>
    <w:p w:rsidR="00811F96" w:rsidRPr="00571E93" w:rsidRDefault="00571E93" w:rsidP="00571E93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Алтайский государственный медицинский у</w:t>
      </w:r>
      <w:r w:rsidR="00811F96" w:rsidRPr="00571E93">
        <w:rPr>
          <w:sz w:val="28"/>
        </w:rPr>
        <w:t>ниверситет</w:t>
      </w:r>
    </w:p>
    <w:p w:rsidR="00811F96" w:rsidRPr="00571E93" w:rsidRDefault="00811F96" w:rsidP="00571E93">
      <w:pPr>
        <w:spacing w:line="360" w:lineRule="auto"/>
        <w:ind w:firstLine="720"/>
        <w:jc w:val="center"/>
        <w:rPr>
          <w:sz w:val="28"/>
        </w:rPr>
      </w:pPr>
    </w:p>
    <w:p w:rsidR="00811F96" w:rsidRPr="00571E93" w:rsidRDefault="00811F96" w:rsidP="00571E93">
      <w:pPr>
        <w:spacing w:line="360" w:lineRule="auto"/>
        <w:ind w:firstLine="720"/>
        <w:jc w:val="center"/>
        <w:rPr>
          <w:sz w:val="28"/>
        </w:rPr>
      </w:pPr>
      <w:r w:rsidRPr="00571E93">
        <w:rPr>
          <w:sz w:val="28"/>
        </w:rPr>
        <w:t>Кафедра клиничес</w:t>
      </w:r>
      <w:r w:rsidR="00571E93">
        <w:rPr>
          <w:sz w:val="28"/>
        </w:rPr>
        <w:t>кой иммунологии и аллергологии</w:t>
      </w:r>
    </w:p>
    <w:p w:rsidR="00811F96" w:rsidRPr="00571E93" w:rsidRDefault="00811F96" w:rsidP="00571E93">
      <w:pPr>
        <w:spacing w:line="360" w:lineRule="auto"/>
        <w:ind w:firstLine="720"/>
        <w:jc w:val="center"/>
        <w:rPr>
          <w:sz w:val="28"/>
        </w:rPr>
      </w:pPr>
    </w:p>
    <w:p w:rsidR="00811F96" w:rsidRPr="00571E93" w:rsidRDefault="00811F96" w:rsidP="00571E93">
      <w:pPr>
        <w:spacing w:line="360" w:lineRule="auto"/>
        <w:ind w:firstLine="720"/>
        <w:jc w:val="center"/>
        <w:rPr>
          <w:sz w:val="28"/>
        </w:rPr>
      </w:pPr>
    </w:p>
    <w:p w:rsidR="00811F96" w:rsidRPr="00571E93" w:rsidRDefault="00811F96" w:rsidP="00571E93">
      <w:pPr>
        <w:spacing w:line="360" w:lineRule="auto"/>
        <w:ind w:firstLine="720"/>
        <w:jc w:val="center"/>
        <w:rPr>
          <w:sz w:val="28"/>
        </w:rPr>
      </w:pPr>
    </w:p>
    <w:p w:rsidR="00811F96" w:rsidRPr="00571E93" w:rsidRDefault="00811F96" w:rsidP="00571E93">
      <w:pPr>
        <w:spacing w:line="360" w:lineRule="auto"/>
        <w:ind w:firstLine="720"/>
        <w:jc w:val="center"/>
        <w:rPr>
          <w:sz w:val="28"/>
        </w:rPr>
      </w:pPr>
    </w:p>
    <w:p w:rsidR="00811F96" w:rsidRPr="00571E93" w:rsidRDefault="00811F96" w:rsidP="00571E93">
      <w:pPr>
        <w:spacing w:line="360" w:lineRule="auto"/>
        <w:ind w:firstLine="720"/>
        <w:jc w:val="center"/>
        <w:rPr>
          <w:sz w:val="28"/>
        </w:rPr>
      </w:pPr>
    </w:p>
    <w:p w:rsidR="00811F96" w:rsidRPr="00571E93" w:rsidRDefault="00811F96" w:rsidP="00571E93">
      <w:pPr>
        <w:spacing w:line="360" w:lineRule="auto"/>
        <w:ind w:firstLine="720"/>
        <w:jc w:val="center"/>
        <w:rPr>
          <w:sz w:val="28"/>
        </w:rPr>
      </w:pPr>
      <w:r w:rsidRPr="00571E93">
        <w:rPr>
          <w:sz w:val="28"/>
        </w:rPr>
        <w:t>Зав. кафедрой: проф.</w:t>
      </w:r>
      <w:r w:rsidR="00571E93">
        <w:rPr>
          <w:sz w:val="28"/>
        </w:rPr>
        <w:t xml:space="preserve"> д.м.н </w:t>
      </w:r>
      <w:r w:rsidR="00AC7150">
        <w:rPr>
          <w:sz w:val="28"/>
        </w:rPr>
        <w:t>…</w:t>
      </w:r>
    </w:p>
    <w:p w:rsidR="00811F96" w:rsidRPr="00571E93" w:rsidRDefault="00571E93" w:rsidP="00571E93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Преподаватель:</w:t>
      </w:r>
    </w:p>
    <w:p w:rsidR="00571E93" w:rsidRDefault="00B1714C" w:rsidP="00571E93">
      <w:pPr>
        <w:spacing w:line="360" w:lineRule="auto"/>
        <w:ind w:firstLine="720"/>
        <w:jc w:val="center"/>
        <w:rPr>
          <w:sz w:val="28"/>
        </w:rPr>
      </w:pPr>
      <w:r w:rsidRPr="00571E93">
        <w:rPr>
          <w:sz w:val="28"/>
        </w:rPr>
        <w:t>Куратор: студентка 531 гр</w:t>
      </w:r>
      <w:r w:rsidR="00571E93">
        <w:rPr>
          <w:sz w:val="28"/>
        </w:rPr>
        <w:t>уппы педиатрического факультета</w:t>
      </w:r>
      <w:r w:rsidR="00AC7150">
        <w:rPr>
          <w:sz w:val="28"/>
        </w:rPr>
        <w:t>…</w:t>
      </w:r>
    </w:p>
    <w:p w:rsidR="00811F96" w:rsidRPr="00571E93" w:rsidRDefault="00811F96" w:rsidP="00571E93">
      <w:pPr>
        <w:spacing w:line="360" w:lineRule="auto"/>
        <w:ind w:firstLine="720"/>
        <w:jc w:val="center"/>
        <w:rPr>
          <w:sz w:val="28"/>
        </w:rPr>
      </w:pPr>
    </w:p>
    <w:p w:rsidR="00B1714C" w:rsidRPr="00571E93" w:rsidRDefault="00B1714C" w:rsidP="00571E93">
      <w:pPr>
        <w:spacing w:line="360" w:lineRule="auto"/>
        <w:ind w:firstLine="720"/>
        <w:jc w:val="center"/>
        <w:rPr>
          <w:sz w:val="28"/>
        </w:rPr>
      </w:pPr>
    </w:p>
    <w:p w:rsidR="00B1714C" w:rsidRPr="00571E93" w:rsidRDefault="00B1714C" w:rsidP="00571E93">
      <w:pPr>
        <w:spacing w:line="360" w:lineRule="auto"/>
        <w:ind w:firstLine="720"/>
        <w:jc w:val="center"/>
        <w:rPr>
          <w:sz w:val="28"/>
        </w:rPr>
      </w:pPr>
      <w:r w:rsidRPr="00571E93">
        <w:rPr>
          <w:sz w:val="28"/>
        </w:rPr>
        <w:t>Клиническая история болезни</w:t>
      </w:r>
    </w:p>
    <w:p w:rsidR="00811F96" w:rsidRPr="00571E93" w:rsidRDefault="00811F96" w:rsidP="00571E93">
      <w:pPr>
        <w:spacing w:line="360" w:lineRule="auto"/>
        <w:ind w:firstLine="720"/>
        <w:jc w:val="center"/>
        <w:rPr>
          <w:sz w:val="28"/>
        </w:rPr>
      </w:pPr>
    </w:p>
    <w:p w:rsidR="00811F96" w:rsidRPr="00571E93" w:rsidRDefault="00811F96" w:rsidP="00571E93">
      <w:pPr>
        <w:spacing w:line="360" w:lineRule="auto"/>
        <w:ind w:firstLine="720"/>
        <w:jc w:val="center"/>
        <w:rPr>
          <w:sz w:val="28"/>
        </w:rPr>
      </w:pPr>
      <w:r w:rsidRPr="00571E93">
        <w:rPr>
          <w:sz w:val="28"/>
        </w:rPr>
        <w:t>Клинический диагноз:</w:t>
      </w:r>
      <w:r w:rsidR="00571E93">
        <w:rPr>
          <w:sz w:val="28"/>
        </w:rPr>
        <w:t xml:space="preserve"> </w:t>
      </w:r>
      <w:r w:rsidRPr="00571E93">
        <w:rPr>
          <w:sz w:val="28"/>
        </w:rPr>
        <w:t>Ревматоидный артрит, суставная форма, I</w:t>
      </w:r>
      <w:r w:rsidR="00B1714C" w:rsidRPr="00571E93">
        <w:rPr>
          <w:sz w:val="28"/>
        </w:rPr>
        <w:t xml:space="preserve"> степень; серопозитивный;</w:t>
      </w:r>
      <w:r w:rsidRPr="00571E93">
        <w:rPr>
          <w:sz w:val="28"/>
        </w:rPr>
        <w:t xml:space="preserve"> рентгенологическая стадия IIб, Н.Ф.С. 2 ст.</w:t>
      </w:r>
    </w:p>
    <w:p w:rsidR="00811F96" w:rsidRDefault="00811F96" w:rsidP="00571E93">
      <w:pPr>
        <w:spacing w:line="360" w:lineRule="auto"/>
        <w:ind w:firstLine="720"/>
        <w:jc w:val="center"/>
        <w:rPr>
          <w:sz w:val="28"/>
        </w:rPr>
      </w:pPr>
    </w:p>
    <w:p w:rsidR="00571E93" w:rsidRDefault="00571E93" w:rsidP="00571E93">
      <w:pPr>
        <w:spacing w:line="360" w:lineRule="auto"/>
        <w:ind w:firstLine="720"/>
        <w:jc w:val="center"/>
        <w:rPr>
          <w:sz w:val="28"/>
        </w:rPr>
      </w:pPr>
    </w:p>
    <w:p w:rsidR="00571E93" w:rsidRDefault="00571E93" w:rsidP="00571E93">
      <w:pPr>
        <w:spacing w:line="360" w:lineRule="auto"/>
        <w:ind w:firstLine="720"/>
        <w:jc w:val="center"/>
        <w:rPr>
          <w:sz w:val="28"/>
        </w:rPr>
      </w:pPr>
    </w:p>
    <w:p w:rsidR="00571E93" w:rsidRDefault="00571E93" w:rsidP="00571E93">
      <w:pPr>
        <w:spacing w:line="360" w:lineRule="auto"/>
        <w:ind w:firstLine="720"/>
        <w:jc w:val="center"/>
        <w:rPr>
          <w:sz w:val="28"/>
        </w:rPr>
      </w:pPr>
    </w:p>
    <w:p w:rsidR="00571E93" w:rsidRDefault="00571E93" w:rsidP="00571E93">
      <w:pPr>
        <w:spacing w:line="360" w:lineRule="auto"/>
        <w:ind w:firstLine="720"/>
        <w:jc w:val="center"/>
        <w:rPr>
          <w:sz w:val="28"/>
        </w:rPr>
      </w:pPr>
    </w:p>
    <w:p w:rsidR="00571E93" w:rsidRDefault="00571E93" w:rsidP="00571E93">
      <w:pPr>
        <w:spacing w:line="360" w:lineRule="auto"/>
        <w:ind w:firstLine="720"/>
        <w:jc w:val="center"/>
        <w:rPr>
          <w:sz w:val="28"/>
        </w:rPr>
      </w:pPr>
    </w:p>
    <w:p w:rsidR="00571E93" w:rsidRPr="00571E93" w:rsidRDefault="00571E93" w:rsidP="00571E93">
      <w:pPr>
        <w:spacing w:line="360" w:lineRule="auto"/>
        <w:ind w:firstLine="720"/>
        <w:jc w:val="center"/>
        <w:rPr>
          <w:sz w:val="28"/>
        </w:rPr>
      </w:pPr>
    </w:p>
    <w:p w:rsidR="00811F96" w:rsidRPr="00571E93" w:rsidRDefault="00811F96" w:rsidP="00571E93">
      <w:pPr>
        <w:spacing w:line="360" w:lineRule="auto"/>
        <w:ind w:firstLine="720"/>
        <w:jc w:val="center"/>
        <w:rPr>
          <w:sz w:val="28"/>
        </w:rPr>
      </w:pPr>
    </w:p>
    <w:p w:rsidR="00571E93" w:rsidRDefault="00B1714C" w:rsidP="00571E93">
      <w:pPr>
        <w:spacing w:line="360" w:lineRule="auto"/>
        <w:ind w:firstLine="720"/>
        <w:jc w:val="center"/>
        <w:rPr>
          <w:sz w:val="28"/>
        </w:rPr>
      </w:pPr>
      <w:r w:rsidRPr="00571E93">
        <w:rPr>
          <w:sz w:val="28"/>
        </w:rPr>
        <w:t>2008</w:t>
      </w:r>
    </w:p>
    <w:p w:rsidR="00E354AC" w:rsidRPr="00571E93" w:rsidRDefault="00571E93" w:rsidP="00571E93">
      <w:pPr>
        <w:spacing w:line="360" w:lineRule="auto"/>
        <w:ind w:firstLine="720"/>
        <w:jc w:val="both"/>
        <w:rPr>
          <w:b/>
          <w:sz w:val="28"/>
        </w:rPr>
      </w:pPr>
      <w:r>
        <w:rPr>
          <w:sz w:val="28"/>
        </w:rPr>
        <w:br w:type="page"/>
      </w:r>
      <w:r w:rsidR="00BA7235" w:rsidRPr="00571E93">
        <w:rPr>
          <w:b/>
          <w:sz w:val="28"/>
        </w:rPr>
        <w:lastRenderedPageBreak/>
        <w:t>Паспортные данные</w:t>
      </w:r>
    </w:p>
    <w:p w:rsidR="00E354AC" w:rsidRPr="00571E93" w:rsidRDefault="00E354AC" w:rsidP="00571E93">
      <w:pPr>
        <w:spacing w:line="360" w:lineRule="auto"/>
        <w:ind w:firstLine="720"/>
        <w:jc w:val="both"/>
        <w:rPr>
          <w:sz w:val="28"/>
        </w:rPr>
      </w:pPr>
    </w:p>
    <w:p w:rsidR="00DC057B" w:rsidRPr="00571E93" w:rsidRDefault="00571E93" w:rsidP="00571E9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ФИО:_______</w:t>
      </w:r>
    </w:p>
    <w:p w:rsidR="00DC057B" w:rsidRPr="00571E93" w:rsidRDefault="00DC057B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Возраст: 67 лет</w:t>
      </w:r>
    </w:p>
    <w:p w:rsidR="00DC057B" w:rsidRPr="00571E93" w:rsidRDefault="00DC057B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Адрес: г.</w:t>
      </w:r>
      <w:r w:rsidR="00571E93">
        <w:rPr>
          <w:sz w:val="28"/>
        </w:rPr>
        <w:t xml:space="preserve"> Барнаул</w:t>
      </w:r>
    </w:p>
    <w:p w:rsidR="00DC057B" w:rsidRPr="00571E93" w:rsidRDefault="00DC057B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Место работы: пенсионер</w:t>
      </w:r>
    </w:p>
    <w:p w:rsidR="00DC057B" w:rsidRPr="00571E93" w:rsidRDefault="00DC057B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Срок курации: 3.12.08-5.12.08</w:t>
      </w:r>
    </w:p>
    <w:p w:rsidR="00DC057B" w:rsidRPr="00571E93" w:rsidRDefault="00DC057B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Дата поступления:19.11.08.</w:t>
      </w:r>
    </w:p>
    <w:p w:rsidR="00DC057B" w:rsidRPr="00571E93" w:rsidRDefault="00571E93" w:rsidP="00571E9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Клинический диагноз</w:t>
      </w:r>
      <w:r w:rsidR="00DC057B" w:rsidRPr="00571E93">
        <w:rPr>
          <w:sz w:val="28"/>
        </w:rPr>
        <w:t>:</w:t>
      </w:r>
      <w:r>
        <w:rPr>
          <w:sz w:val="28"/>
        </w:rPr>
        <w:t xml:space="preserve"> </w:t>
      </w:r>
      <w:r w:rsidR="00DC057B" w:rsidRPr="00571E93">
        <w:rPr>
          <w:sz w:val="28"/>
        </w:rPr>
        <w:t>Ревматоидный артрит, суставная форма</w:t>
      </w:r>
    </w:p>
    <w:p w:rsidR="00BA1F22" w:rsidRPr="00571E93" w:rsidRDefault="00BA1F22" w:rsidP="00571E93">
      <w:pPr>
        <w:spacing w:line="360" w:lineRule="auto"/>
        <w:ind w:firstLine="720"/>
        <w:jc w:val="both"/>
        <w:rPr>
          <w:sz w:val="28"/>
        </w:rPr>
      </w:pPr>
    </w:p>
    <w:p w:rsidR="007C0CF9" w:rsidRPr="00571E93" w:rsidRDefault="00DC057B" w:rsidP="00571E93">
      <w:pPr>
        <w:spacing w:line="360" w:lineRule="auto"/>
        <w:ind w:firstLine="720"/>
        <w:jc w:val="both"/>
        <w:rPr>
          <w:b/>
          <w:sz w:val="28"/>
        </w:rPr>
      </w:pPr>
      <w:r w:rsidRPr="00571E93">
        <w:rPr>
          <w:b/>
          <w:sz w:val="28"/>
        </w:rPr>
        <w:t>Жалобы больно</w:t>
      </w:r>
      <w:r w:rsidR="005A6A45" w:rsidRPr="00571E93">
        <w:rPr>
          <w:b/>
          <w:sz w:val="28"/>
        </w:rPr>
        <w:t>го на момент поступления</w:t>
      </w:r>
    </w:p>
    <w:p w:rsidR="00BA1F22" w:rsidRPr="00571E93" w:rsidRDefault="00BA1F22" w:rsidP="00571E93">
      <w:pPr>
        <w:spacing w:line="360" w:lineRule="auto"/>
        <w:ind w:firstLine="720"/>
        <w:jc w:val="both"/>
        <w:rPr>
          <w:sz w:val="28"/>
        </w:rPr>
      </w:pPr>
    </w:p>
    <w:p w:rsidR="007C0CF9" w:rsidRPr="00571E93" w:rsidRDefault="00C43DE7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 xml:space="preserve">1. </w:t>
      </w:r>
      <w:r w:rsidR="007C0CF9" w:rsidRPr="00571E93">
        <w:rPr>
          <w:sz w:val="28"/>
        </w:rPr>
        <w:t>боль</w:t>
      </w:r>
      <w:r w:rsidR="005A5F42" w:rsidRPr="00571E93">
        <w:rPr>
          <w:sz w:val="28"/>
        </w:rPr>
        <w:t xml:space="preserve">, усиливающуюся утром, </w:t>
      </w:r>
      <w:r w:rsidR="0065605A" w:rsidRPr="00571E93">
        <w:rPr>
          <w:sz w:val="28"/>
        </w:rPr>
        <w:t>ограничение подвижности в мелких суставах кистей, стоп (межфаланговых, пястнофаланговых,</w:t>
      </w:r>
      <w:r w:rsidR="00571E93">
        <w:rPr>
          <w:sz w:val="28"/>
        </w:rPr>
        <w:t xml:space="preserve"> </w:t>
      </w:r>
      <w:r w:rsidR="0065605A" w:rsidRPr="00571E93">
        <w:rPr>
          <w:sz w:val="28"/>
        </w:rPr>
        <w:t xml:space="preserve">лучезапястных, </w:t>
      </w:r>
      <w:r w:rsidR="00571E93">
        <w:rPr>
          <w:sz w:val="28"/>
        </w:rPr>
        <w:t>плюснефаланговых, голеностопных</w:t>
      </w:r>
      <w:r w:rsidR="0065605A" w:rsidRPr="00571E93">
        <w:rPr>
          <w:sz w:val="28"/>
        </w:rPr>
        <w:t>), периодически в плечевых, коленных суставах.</w:t>
      </w:r>
    </w:p>
    <w:p w:rsidR="00FC1ADD" w:rsidRPr="00571E93" w:rsidRDefault="00C43DE7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 xml:space="preserve">2. </w:t>
      </w:r>
      <w:r w:rsidR="003142E6" w:rsidRPr="00571E93">
        <w:rPr>
          <w:sz w:val="28"/>
        </w:rPr>
        <w:t>отечность</w:t>
      </w:r>
      <w:r w:rsidR="00FC1ADD" w:rsidRPr="00571E93">
        <w:rPr>
          <w:sz w:val="28"/>
        </w:rPr>
        <w:t xml:space="preserve"> в области </w:t>
      </w:r>
      <w:r w:rsidR="003142E6" w:rsidRPr="00571E93">
        <w:rPr>
          <w:sz w:val="28"/>
        </w:rPr>
        <w:t xml:space="preserve">мелких </w:t>
      </w:r>
      <w:r w:rsidR="00FC1ADD" w:rsidRPr="00571E93">
        <w:rPr>
          <w:sz w:val="28"/>
        </w:rPr>
        <w:t>суставов</w:t>
      </w:r>
      <w:r w:rsidR="003142E6" w:rsidRPr="00571E93">
        <w:rPr>
          <w:sz w:val="28"/>
        </w:rPr>
        <w:t xml:space="preserve"> кистей и стоп</w:t>
      </w:r>
      <w:r w:rsidR="00FC1ADD" w:rsidRPr="00571E93">
        <w:rPr>
          <w:sz w:val="28"/>
        </w:rPr>
        <w:t>.</w:t>
      </w:r>
    </w:p>
    <w:p w:rsidR="00FC1ADD" w:rsidRPr="00571E93" w:rsidRDefault="00C43DE7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3.</w:t>
      </w:r>
      <w:r w:rsidR="00571E93">
        <w:rPr>
          <w:sz w:val="28"/>
        </w:rPr>
        <w:t xml:space="preserve"> </w:t>
      </w:r>
      <w:r w:rsidR="00FC1ADD" w:rsidRPr="00571E93">
        <w:rPr>
          <w:sz w:val="28"/>
        </w:rPr>
        <w:t>утренняя скованность</w:t>
      </w:r>
      <w:r w:rsidR="003142E6" w:rsidRPr="00571E93">
        <w:rPr>
          <w:sz w:val="28"/>
        </w:rPr>
        <w:t xml:space="preserve"> в суставах до обеда</w:t>
      </w:r>
      <w:r w:rsidR="00FC1ADD" w:rsidRPr="00571E93">
        <w:rPr>
          <w:sz w:val="28"/>
        </w:rPr>
        <w:t>.</w:t>
      </w:r>
    </w:p>
    <w:p w:rsidR="007C0CF9" w:rsidRPr="00571E93" w:rsidRDefault="00C43DE7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4.</w:t>
      </w:r>
      <w:r w:rsidR="00571E93">
        <w:rPr>
          <w:sz w:val="28"/>
        </w:rPr>
        <w:t xml:space="preserve"> </w:t>
      </w:r>
      <w:r w:rsidR="00F676A6" w:rsidRPr="00571E93">
        <w:rPr>
          <w:sz w:val="28"/>
        </w:rPr>
        <w:t>выраженную общую слабость, вялость.</w:t>
      </w:r>
    </w:p>
    <w:p w:rsidR="00E354AC" w:rsidRPr="00571E93" w:rsidRDefault="00BB30A5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5. субфебрильная температура.</w:t>
      </w:r>
      <w:r w:rsidR="00571E93">
        <w:rPr>
          <w:sz w:val="28"/>
        </w:rPr>
        <w:t xml:space="preserve"> </w:t>
      </w:r>
      <w:r w:rsidR="005A6A45" w:rsidRPr="00571E93">
        <w:rPr>
          <w:sz w:val="28"/>
        </w:rPr>
        <w:t>На момент курации жалоб нет.</w:t>
      </w:r>
    </w:p>
    <w:p w:rsidR="00E354AC" w:rsidRPr="00571E93" w:rsidRDefault="00E354AC" w:rsidP="00571E93">
      <w:pPr>
        <w:spacing w:line="360" w:lineRule="auto"/>
        <w:ind w:firstLine="720"/>
        <w:jc w:val="both"/>
        <w:rPr>
          <w:sz w:val="28"/>
        </w:rPr>
      </w:pPr>
    </w:p>
    <w:p w:rsidR="00E354AC" w:rsidRPr="00571E93" w:rsidRDefault="00E354AC" w:rsidP="00571E93">
      <w:pPr>
        <w:spacing w:line="360" w:lineRule="auto"/>
        <w:ind w:firstLine="720"/>
        <w:jc w:val="both"/>
        <w:rPr>
          <w:b/>
          <w:sz w:val="28"/>
        </w:rPr>
      </w:pPr>
      <w:r w:rsidRPr="00571E93">
        <w:rPr>
          <w:b/>
          <w:sz w:val="28"/>
        </w:rPr>
        <w:t>Anamnesis</w:t>
      </w:r>
      <w:r w:rsidR="00571E93" w:rsidRPr="00571E93">
        <w:rPr>
          <w:b/>
          <w:sz w:val="28"/>
        </w:rPr>
        <w:t xml:space="preserve"> </w:t>
      </w:r>
      <w:r w:rsidRPr="00571E93">
        <w:rPr>
          <w:b/>
          <w:sz w:val="28"/>
        </w:rPr>
        <w:t>morbi</w:t>
      </w:r>
    </w:p>
    <w:p w:rsidR="00FC1ADD" w:rsidRPr="00571E93" w:rsidRDefault="00FC1ADD" w:rsidP="00571E93">
      <w:pPr>
        <w:spacing w:line="360" w:lineRule="auto"/>
        <w:ind w:firstLine="720"/>
        <w:jc w:val="both"/>
        <w:rPr>
          <w:sz w:val="28"/>
        </w:rPr>
      </w:pPr>
    </w:p>
    <w:p w:rsidR="00BA1F22" w:rsidRPr="00571E93" w:rsidRDefault="00DC057B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Считает себя больным с 2003 года, заболел</w:t>
      </w:r>
      <w:r w:rsidR="005A5F42" w:rsidRPr="00571E93">
        <w:rPr>
          <w:sz w:val="28"/>
        </w:rPr>
        <w:t xml:space="preserve"> остро.</w:t>
      </w:r>
      <w:r w:rsidR="00F676A6" w:rsidRPr="00571E93">
        <w:rPr>
          <w:sz w:val="28"/>
        </w:rPr>
        <w:t xml:space="preserve"> Первые симптомы, припухлость, боль, скованность в суставах кистей обеих рук (межфаланговых, пястноф</w:t>
      </w:r>
      <w:r w:rsidRPr="00571E93">
        <w:rPr>
          <w:sz w:val="28"/>
        </w:rPr>
        <w:t>аланговых),</w:t>
      </w:r>
      <w:r w:rsidR="00571E93">
        <w:rPr>
          <w:sz w:val="28"/>
        </w:rPr>
        <w:t xml:space="preserve"> </w:t>
      </w:r>
      <w:r w:rsidRPr="00571E93">
        <w:rPr>
          <w:sz w:val="28"/>
        </w:rPr>
        <w:t>появились утром.</w:t>
      </w:r>
      <w:r w:rsidR="00571E93">
        <w:rPr>
          <w:sz w:val="28"/>
        </w:rPr>
        <w:t xml:space="preserve"> </w:t>
      </w:r>
      <w:r w:rsidRPr="00571E93">
        <w:rPr>
          <w:sz w:val="28"/>
        </w:rPr>
        <w:t>Обратился к</w:t>
      </w:r>
      <w:r w:rsidR="00571E93">
        <w:rPr>
          <w:sz w:val="28"/>
        </w:rPr>
        <w:t xml:space="preserve"> </w:t>
      </w:r>
      <w:r w:rsidRPr="00571E93">
        <w:rPr>
          <w:sz w:val="28"/>
        </w:rPr>
        <w:t>терапевту. Был</w:t>
      </w:r>
      <w:r w:rsidR="00F676A6" w:rsidRPr="00571E93">
        <w:rPr>
          <w:sz w:val="28"/>
        </w:rPr>
        <w:t xml:space="preserve"> направ</w:t>
      </w:r>
      <w:r w:rsidRPr="00571E93">
        <w:rPr>
          <w:sz w:val="28"/>
        </w:rPr>
        <w:t>лен</w:t>
      </w:r>
      <w:r w:rsidR="00F676A6" w:rsidRPr="00571E93">
        <w:rPr>
          <w:sz w:val="28"/>
        </w:rPr>
        <w:t xml:space="preserve"> на консультацию к ревматологу.</w:t>
      </w:r>
      <w:r w:rsidR="0069161C" w:rsidRPr="00571E93">
        <w:rPr>
          <w:sz w:val="28"/>
        </w:rPr>
        <w:t xml:space="preserve"> Был выстав</w:t>
      </w:r>
      <w:r w:rsidRPr="00571E93">
        <w:rPr>
          <w:sz w:val="28"/>
        </w:rPr>
        <w:t>лен диагноз полиартрит. Получал</w:t>
      </w:r>
      <w:r w:rsidR="0069161C" w:rsidRPr="00571E93">
        <w:rPr>
          <w:sz w:val="28"/>
        </w:rPr>
        <w:t xml:space="preserve"> ГКС по схеме (какие именно не помнит), метотриксат сначала в/м, затем per os. Наблюдался хороший клинический эффект. Через некоторое время после отмены ГКС возникало обострение </w:t>
      </w:r>
      <w:r w:rsidR="0069161C" w:rsidRPr="00571E93">
        <w:rPr>
          <w:sz w:val="28"/>
        </w:rPr>
        <w:lastRenderedPageBreak/>
        <w:t xml:space="preserve">суставного синдрома, прием ГКС возобновлялся. Данное лечение проводилось до января </w:t>
      </w:r>
      <w:smartTag w:uri="urn:schemas-microsoft-com:office:smarttags" w:element="metricconverter">
        <w:smartTagPr>
          <w:attr w:name="ProductID" w:val="2007 г"/>
        </w:smartTagPr>
        <w:r w:rsidR="00571E98" w:rsidRPr="00571E93">
          <w:rPr>
            <w:sz w:val="28"/>
          </w:rPr>
          <w:t>2007 г</w:t>
        </w:r>
      </w:smartTag>
      <w:r w:rsidR="00571E98" w:rsidRPr="00571E93">
        <w:rPr>
          <w:sz w:val="28"/>
        </w:rPr>
        <w:t>, затем</w:t>
      </w:r>
      <w:r w:rsidR="0069161C" w:rsidRPr="00571E93">
        <w:rPr>
          <w:sz w:val="28"/>
        </w:rPr>
        <w:t xml:space="preserve"> </w:t>
      </w:r>
      <w:r w:rsidRPr="00571E93">
        <w:rPr>
          <w:sz w:val="28"/>
        </w:rPr>
        <w:t>самостоятельно отменил</w:t>
      </w:r>
      <w:r w:rsidR="00571E98" w:rsidRPr="00571E93">
        <w:rPr>
          <w:sz w:val="28"/>
        </w:rPr>
        <w:t xml:space="preserve"> мето</w:t>
      </w:r>
      <w:r w:rsidRPr="00571E93">
        <w:rPr>
          <w:sz w:val="28"/>
        </w:rPr>
        <w:t>триксат, ГКС принимал.</w:t>
      </w:r>
      <w:r w:rsidR="00571E93">
        <w:rPr>
          <w:sz w:val="28"/>
        </w:rPr>
        <w:t xml:space="preserve"> </w:t>
      </w:r>
      <w:r w:rsidR="00571E98" w:rsidRPr="00571E93">
        <w:rPr>
          <w:sz w:val="28"/>
        </w:rPr>
        <w:t xml:space="preserve">В сентябре </w:t>
      </w:r>
      <w:smartTag w:uri="urn:schemas-microsoft-com:office:smarttags" w:element="metricconverter">
        <w:smartTagPr>
          <w:attr w:name="ProductID" w:val="2007 г"/>
        </w:smartTagPr>
        <w:r w:rsidR="00571E98" w:rsidRPr="00571E93">
          <w:rPr>
            <w:sz w:val="28"/>
          </w:rPr>
          <w:t>2007 г</w:t>
        </w:r>
      </w:smartTag>
      <w:r w:rsidR="00571E98" w:rsidRPr="00571E93">
        <w:rPr>
          <w:sz w:val="28"/>
        </w:rPr>
        <w:t xml:space="preserve">. самочувствие ухудшилось, боль, припухлость, скованность </w:t>
      </w:r>
      <w:r w:rsidR="00D63008" w:rsidRPr="00571E93">
        <w:rPr>
          <w:sz w:val="28"/>
        </w:rPr>
        <w:t>появились и в мелки</w:t>
      </w:r>
      <w:r w:rsidRPr="00571E93">
        <w:rPr>
          <w:sz w:val="28"/>
        </w:rPr>
        <w:t>х суставах стоп. Консультирован</w:t>
      </w:r>
      <w:r w:rsidR="00571E93">
        <w:rPr>
          <w:sz w:val="28"/>
        </w:rPr>
        <w:t xml:space="preserve"> </w:t>
      </w:r>
      <w:r w:rsidR="00D63008" w:rsidRPr="00571E93">
        <w:rPr>
          <w:sz w:val="28"/>
        </w:rPr>
        <w:t xml:space="preserve">ревматологом, рекомендовано: найз, делагил, преднизолон 15 мг в сутки с последующим снижением дозы поддерживающей. Отмечалось </w:t>
      </w:r>
      <w:r w:rsidR="005F695B" w:rsidRPr="00571E93">
        <w:rPr>
          <w:sz w:val="28"/>
        </w:rPr>
        <w:t xml:space="preserve">улучшение самочувствия. Через </w:t>
      </w:r>
      <w:r w:rsidRPr="00571E93">
        <w:rPr>
          <w:sz w:val="28"/>
        </w:rPr>
        <w:t>4 месяца самостоятельно отменил</w:t>
      </w:r>
      <w:r w:rsidR="005F695B" w:rsidRPr="00571E93">
        <w:rPr>
          <w:sz w:val="28"/>
        </w:rPr>
        <w:t xml:space="preserve"> делагил (со слов </w:t>
      </w:r>
      <w:r w:rsidRPr="00571E93">
        <w:rPr>
          <w:sz w:val="28"/>
        </w:rPr>
        <w:t>больного</w:t>
      </w:r>
      <w:r w:rsidR="005F695B" w:rsidRPr="00571E93">
        <w:rPr>
          <w:sz w:val="28"/>
        </w:rPr>
        <w:t xml:space="preserve"> ухудшение зрения), В марте </w:t>
      </w:r>
      <w:smartTag w:uri="urn:schemas-microsoft-com:office:smarttags" w:element="metricconverter">
        <w:smartTagPr>
          <w:attr w:name="ProductID" w:val="2008 г"/>
        </w:smartTagPr>
        <w:r w:rsidR="005F695B" w:rsidRPr="00571E93">
          <w:rPr>
            <w:sz w:val="28"/>
          </w:rPr>
          <w:t>2008 г</w:t>
        </w:r>
      </w:smartTag>
      <w:r w:rsidR="005F695B" w:rsidRPr="00571E93">
        <w:rPr>
          <w:sz w:val="28"/>
        </w:rPr>
        <w:t xml:space="preserve"> вновь ухудшен</w:t>
      </w:r>
      <w:r w:rsidRPr="00571E93">
        <w:rPr>
          <w:sz w:val="28"/>
        </w:rPr>
        <w:t>ие самочувствия. Консультирован</w:t>
      </w:r>
      <w:r w:rsidR="00571E93">
        <w:rPr>
          <w:sz w:val="28"/>
        </w:rPr>
        <w:t xml:space="preserve"> </w:t>
      </w:r>
      <w:r w:rsidR="005F695B" w:rsidRPr="00571E93">
        <w:rPr>
          <w:sz w:val="28"/>
        </w:rPr>
        <w:t>ревматологом, рекомендовано: сульфасалазин</w:t>
      </w:r>
      <w:r w:rsidR="00595E64" w:rsidRPr="00571E93">
        <w:rPr>
          <w:sz w:val="28"/>
        </w:rPr>
        <w:t>, ГК</w:t>
      </w:r>
      <w:r w:rsidRPr="00571E93">
        <w:rPr>
          <w:sz w:val="28"/>
        </w:rPr>
        <w:t>С, НПВП. Сульфасалазин принимал 2 месяца, отмечал</w:t>
      </w:r>
      <w:r w:rsidR="00595E64" w:rsidRPr="00571E93">
        <w:rPr>
          <w:sz w:val="28"/>
        </w:rPr>
        <w:t xml:space="preserve"> улучшение, затем</w:t>
      </w:r>
      <w:r w:rsidRPr="00571E93">
        <w:rPr>
          <w:sz w:val="28"/>
        </w:rPr>
        <w:t xml:space="preserve"> самостоятельно отменил</w:t>
      </w:r>
      <w:r w:rsidR="00BA1F22" w:rsidRPr="00571E93">
        <w:rPr>
          <w:sz w:val="28"/>
        </w:rPr>
        <w:t>. В ноябре</w:t>
      </w:r>
      <w:r w:rsidR="00EE3CB2" w:rsidRPr="00571E93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EE3CB2" w:rsidRPr="00571E93">
          <w:rPr>
            <w:sz w:val="28"/>
          </w:rPr>
          <w:t>2008 г</w:t>
        </w:r>
      </w:smartTag>
      <w:r w:rsidR="00EE3CB2" w:rsidRPr="00571E93">
        <w:rPr>
          <w:sz w:val="28"/>
        </w:rPr>
        <w:t xml:space="preserve"> снова ухудшен</w:t>
      </w:r>
      <w:r w:rsidRPr="00571E93">
        <w:rPr>
          <w:sz w:val="28"/>
        </w:rPr>
        <w:t>ие</w:t>
      </w:r>
      <w:r w:rsidR="00E018E5" w:rsidRPr="00571E93">
        <w:rPr>
          <w:sz w:val="28"/>
        </w:rPr>
        <w:t>(резко появилась болезненность сначала в правой кисти,затем в левой,позже боль разлилась на</w:t>
      </w:r>
      <w:r w:rsidR="00041A61" w:rsidRPr="00571E93">
        <w:rPr>
          <w:sz w:val="28"/>
        </w:rPr>
        <w:t xml:space="preserve"> плечевые,локтевые суставы;) </w:t>
      </w:r>
      <w:r w:rsidR="00BA1F22" w:rsidRPr="00571E93">
        <w:rPr>
          <w:sz w:val="28"/>
        </w:rPr>
        <w:t>-госпитализирован</w:t>
      </w:r>
      <w:r w:rsidR="00E354AC" w:rsidRPr="00571E93">
        <w:rPr>
          <w:sz w:val="28"/>
        </w:rPr>
        <w:t xml:space="preserve"> </w:t>
      </w:r>
      <w:r w:rsidR="00BA1F22" w:rsidRPr="00571E93">
        <w:rPr>
          <w:sz w:val="28"/>
        </w:rPr>
        <w:t>в краевую больницу.</w:t>
      </w:r>
      <w:r w:rsidR="00571E93">
        <w:rPr>
          <w:sz w:val="28"/>
        </w:rPr>
        <w:t xml:space="preserve"> </w:t>
      </w:r>
    </w:p>
    <w:p w:rsidR="00571E93" w:rsidRDefault="00571E93" w:rsidP="00571E93">
      <w:pPr>
        <w:spacing w:line="360" w:lineRule="auto"/>
        <w:ind w:firstLine="720"/>
        <w:jc w:val="both"/>
        <w:rPr>
          <w:sz w:val="28"/>
        </w:rPr>
      </w:pPr>
    </w:p>
    <w:p w:rsidR="00E354AC" w:rsidRPr="00571E93" w:rsidRDefault="00E354AC" w:rsidP="00571E93">
      <w:pPr>
        <w:spacing w:line="360" w:lineRule="auto"/>
        <w:ind w:firstLine="720"/>
        <w:jc w:val="both"/>
        <w:rPr>
          <w:b/>
          <w:sz w:val="28"/>
        </w:rPr>
      </w:pPr>
      <w:r w:rsidRPr="00571E93">
        <w:rPr>
          <w:b/>
          <w:sz w:val="28"/>
        </w:rPr>
        <w:t xml:space="preserve">Anamnesis </w:t>
      </w:r>
      <w:r w:rsidR="00BA1F22" w:rsidRPr="00571E93">
        <w:rPr>
          <w:b/>
          <w:sz w:val="28"/>
        </w:rPr>
        <w:t>vitaе</w:t>
      </w:r>
    </w:p>
    <w:p w:rsidR="00BA1F22" w:rsidRPr="00571E93" w:rsidRDefault="00BA1F22" w:rsidP="00571E93">
      <w:pPr>
        <w:spacing w:line="360" w:lineRule="auto"/>
        <w:ind w:firstLine="720"/>
        <w:jc w:val="both"/>
        <w:rPr>
          <w:sz w:val="28"/>
        </w:rPr>
      </w:pPr>
    </w:p>
    <w:p w:rsidR="00BA1F22" w:rsidRPr="00571E93" w:rsidRDefault="00BA1F22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Родился в г.</w:t>
      </w:r>
      <w:r w:rsidR="00571E93">
        <w:rPr>
          <w:sz w:val="28"/>
        </w:rPr>
        <w:t xml:space="preserve"> </w:t>
      </w:r>
      <w:r w:rsidRPr="00571E93">
        <w:rPr>
          <w:sz w:val="28"/>
        </w:rPr>
        <w:t>Магадане. Единственный ребенок в семье. Рос и развивался нормально. Окончил среднюю школу,</w:t>
      </w:r>
      <w:r w:rsidR="00AC7150">
        <w:rPr>
          <w:sz w:val="28"/>
        </w:rPr>
        <w:t xml:space="preserve"> </w:t>
      </w:r>
      <w:r w:rsidRPr="00571E93">
        <w:rPr>
          <w:sz w:val="28"/>
        </w:rPr>
        <w:t>институт.</w:t>
      </w:r>
      <w:r w:rsidR="00AC7150">
        <w:rPr>
          <w:sz w:val="28"/>
        </w:rPr>
        <w:t xml:space="preserve"> </w:t>
      </w:r>
      <w:r w:rsidRPr="00571E93">
        <w:rPr>
          <w:sz w:val="28"/>
        </w:rPr>
        <w:t>Начало трудовой деятельности в 24лет. Работал преподавателем в институте. На данный момент пенсионер. Материально-бытовые условия удовлетворительные.</w:t>
      </w:r>
    </w:p>
    <w:p w:rsidR="00571E93" w:rsidRDefault="00BA1F22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Туберкулез, гепатиты отрицает. Страдает хроническим гастритом,</w:t>
      </w:r>
      <w:r w:rsidR="00AC7150">
        <w:rPr>
          <w:sz w:val="28"/>
        </w:rPr>
        <w:t xml:space="preserve"> </w:t>
      </w:r>
      <w:r w:rsidRPr="00571E93">
        <w:rPr>
          <w:sz w:val="28"/>
        </w:rPr>
        <w:t>гайморитом.</w:t>
      </w:r>
      <w:r w:rsidR="00AC7150">
        <w:rPr>
          <w:sz w:val="28"/>
        </w:rPr>
        <w:t xml:space="preserve"> </w:t>
      </w:r>
      <w:r w:rsidRPr="00571E93">
        <w:rPr>
          <w:sz w:val="28"/>
        </w:rPr>
        <w:t>Травм, гемотрансфузий не было. Операции – тонзилэктомия,</w:t>
      </w:r>
      <w:r w:rsidR="00AC7150">
        <w:rPr>
          <w:sz w:val="28"/>
        </w:rPr>
        <w:t xml:space="preserve"> </w:t>
      </w:r>
      <w:r w:rsidRPr="00571E93">
        <w:rPr>
          <w:sz w:val="28"/>
        </w:rPr>
        <w:t>гайморотомия в1960. Аллергии нет. Хронические интоксикации: не курит, алкоголь не употребляет. Наследственность не отягощена.</w:t>
      </w:r>
    </w:p>
    <w:p w:rsidR="00E354AC" w:rsidRPr="00571E93" w:rsidRDefault="00571E93" w:rsidP="00571E93">
      <w:pPr>
        <w:spacing w:line="360" w:lineRule="auto"/>
        <w:ind w:firstLine="720"/>
        <w:jc w:val="both"/>
        <w:rPr>
          <w:b/>
          <w:sz w:val="28"/>
        </w:rPr>
      </w:pPr>
      <w:r>
        <w:rPr>
          <w:sz w:val="28"/>
        </w:rPr>
        <w:br w:type="page"/>
      </w:r>
      <w:r w:rsidR="00E354AC" w:rsidRPr="00571E93">
        <w:rPr>
          <w:b/>
          <w:sz w:val="28"/>
        </w:rPr>
        <w:t>Status praesens</w:t>
      </w:r>
    </w:p>
    <w:p w:rsidR="0000081B" w:rsidRPr="00571E93" w:rsidRDefault="0000081B" w:rsidP="00571E93">
      <w:pPr>
        <w:spacing w:line="360" w:lineRule="auto"/>
        <w:ind w:firstLine="720"/>
        <w:jc w:val="both"/>
        <w:rPr>
          <w:sz w:val="28"/>
        </w:rPr>
      </w:pPr>
    </w:p>
    <w:p w:rsidR="00E354AC" w:rsidRPr="00571E93" w:rsidRDefault="00E354AC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Общее состояние больно</w:t>
      </w:r>
      <w:r w:rsidR="005A6A45" w:rsidRPr="00571E93">
        <w:rPr>
          <w:sz w:val="28"/>
        </w:rPr>
        <w:t>го</w:t>
      </w:r>
      <w:r w:rsidRPr="00571E93">
        <w:rPr>
          <w:sz w:val="28"/>
        </w:rPr>
        <w:t>: На м</w:t>
      </w:r>
      <w:r w:rsidR="0000081B" w:rsidRPr="00571E93">
        <w:rPr>
          <w:sz w:val="28"/>
        </w:rPr>
        <w:t>омент осмотра</w:t>
      </w:r>
      <w:r w:rsidRPr="00571E93">
        <w:rPr>
          <w:sz w:val="28"/>
        </w:rPr>
        <w:t xml:space="preserve"> удовлетворительное, положение в постели активное, сознание ясное, выражение лица озабоченное, глазные симптомы</w:t>
      </w:r>
      <w:r w:rsidR="0000081B" w:rsidRPr="00571E93">
        <w:rPr>
          <w:sz w:val="28"/>
        </w:rPr>
        <w:t xml:space="preserve"> отсутствуют. Поведение </w:t>
      </w:r>
      <w:r w:rsidRPr="00571E93">
        <w:rPr>
          <w:sz w:val="28"/>
        </w:rPr>
        <w:t>обычное, телосложение правильн</w:t>
      </w:r>
      <w:r w:rsidR="0000081B" w:rsidRPr="00571E93">
        <w:rPr>
          <w:sz w:val="28"/>
        </w:rPr>
        <w:t>ое.</w:t>
      </w:r>
    </w:p>
    <w:p w:rsidR="00E354AC" w:rsidRPr="00571E93" w:rsidRDefault="00E354AC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 xml:space="preserve">Кожные покровы и слизистые оболочки: Окраска бледно-розовая. Цианоза, иктеричности не наблюдается. Кожные покровы сухие, тургор тканей и эластичность </w:t>
      </w:r>
      <w:r w:rsidR="0000081B" w:rsidRPr="00571E93">
        <w:rPr>
          <w:sz w:val="28"/>
        </w:rPr>
        <w:t>снижена</w:t>
      </w:r>
      <w:r w:rsidRPr="00571E93">
        <w:rPr>
          <w:sz w:val="28"/>
        </w:rPr>
        <w:t>. Слизистые чистые, желтушного прокрашивания уздечки языка и склер нет. Отеки на конечностях и лице отсутствуют.</w:t>
      </w:r>
    </w:p>
    <w:p w:rsidR="00E354AC" w:rsidRPr="00571E93" w:rsidRDefault="00E354AC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 xml:space="preserve">Подкожная жировая клетчатка: выражена умеренно. </w:t>
      </w:r>
    </w:p>
    <w:p w:rsidR="005B09AA" w:rsidRPr="00571E93" w:rsidRDefault="00E354AC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Периферические лимфатические узлы:</w:t>
      </w:r>
      <w:r w:rsidR="005B09AA" w:rsidRPr="00571E93">
        <w:rPr>
          <w:sz w:val="28"/>
        </w:rPr>
        <w:t xml:space="preserve"> не</w:t>
      </w:r>
      <w:r w:rsidRPr="00571E93">
        <w:rPr>
          <w:sz w:val="28"/>
        </w:rPr>
        <w:t xml:space="preserve"> пальпируются</w:t>
      </w:r>
      <w:r w:rsidR="005B09AA" w:rsidRPr="00571E93">
        <w:rPr>
          <w:sz w:val="28"/>
        </w:rPr>
        <w:t>.</w:t>
      </w:r>
      <w:r w:rsidRPr="00571E93">
        <w:rPr>
          <w:sz w:val="28"/>
        </w:rPr>
        <w:t xml:space="preserve"> </w:t>
      </w:r>
    </w:p>
    <w:p w:rsidR="005B09AA" w:rsidRPr="00571E93" w:rsidRDefault="00E354AC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Мышцы: степень развития средняя,</w:t>
      </w:r>
      <w:r w:rsidR="005B09AA" w:rsidRPr="00571E93">
        <w:rPr>
          <w:sz w:val="28"/>
        </w:rPr>
        <w:t xml:space="preserve"> атрофичны,</w:t>
      </w:r>
      <w:r w:rsidRPr="00571E93">
        <w:rPr>
          <w:sz w:val="28"/>
        </w:rPr>
        <w:t xml:space="preserve"> безболезненны, без уплотнений. </w:t>
      </w:r>
    </w:p>
    <w:p w:rsidR="00E354AC" w:rsidRPr="00571E93" w:rsidRDefault="00E354AC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Костно-суставной аппарат: Имеется незначительное искривление позвоночника в поясничном отделе</w:t>
      </w:r>
      <w:r w:rsidR="005B09AA" w:rsidRPr="00571E93">
        <w:rPr>
          <w:sz w:val="28"/>
        </w:rPr>
        <w:t xml:space="preserve">. </w:t>
      </w:r>
      <w:r w:rsidRPr="00571E93">
        <w:rPr>
          <w:sz w:val="28"/>
        </w:rPr>
        <w:t>Суставы без видимой патологии.</w:t>
      </w:r>
      <w:r w:rsidR="005B09AA" w:rsidRPr="00571E93">
        <w:rPr>
          <w:sz w:val="28"/>
        </w:rPr>
        <w:t xml:space="preserve"> При пальпации</w:t>
      </w:r>
      <w:r w:rsidR="00BA1F22" w:rsidRPr="00571E93">
        <w:rPr>
          <w:sz w:val="28"/>
        </w:rPr>
        <w:t xml:space="preserve"> слегка </w:t>
      </w:r>
      <w:r w:rsidR="005B09AA" w:rsidRPr="00571E93">
        <w:rPr>
          <w:sz w:val="28"/>
        </w:rPr>
        <w:t>болезненны.</w:t>
      </w:r>
      <w:r w:rsidR="005A6A45" w:rsidRPr="00571E93">
        <w:rPr>
          <w:sz w:val="28"/>
        </w:rPr>
        <w:t>Объём активных и пассивных движений не ограничен во всех плоскостях.</w:t>
      </w:r>
    </w:p>
    <w:p w:rsidR="00E354AC" w:rsidRPr="00571E93" w:rsidRDefault="00E354AC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Органы дыхания: ЧД-</w:t>
      </w:r>
      <w:r w:rsidR="005B09AA" w:rsidRPr="00571E93">
        <w:rPr>
          <w:sz w:val="28"/>
        </w:rPr>
        <w:t xml:space="preserve">20 </w:t>
      </w:r>
      <w:r w:rsidRPr="00571E93">
        <w:rPr>
          <w:sz w:val="28"/>
        </w:rPr>
        <w:t xml:space="preserve">в мин., ритм правильный, тип </w:t>
      </w:r>
      <w:r w:rsidR="00B67207" w:rsidRPr="00571E93">
        <w:rPr>
          <w:sz w:val="28"/>
        </w:rPr>
        <w:t>смешанный</w:t>
      </w:r>
      <w:r w:rsidR="005B09AA" w:rsidRPr="00571E93">
        <w:rPr>
          <w:sz w:val="28"/>
        </w:rPr>
        <w:t xml:space="preserve">. </w:t>
      </w:r>
      <w:r w:rsidRPr="00571E93">
        <w:rPr>
          <w:sz w:val="28"/>
        </w:rPr>
        <w:t>Носовое дыхание не затруднено. Болей самостоятельных или при давлении и поколачивании у кончика носа, на местах лобных пазух и гайморовых полостей не наблюдается.</w:t>
      </w:r>
      <w:r w:rsidR="00571E93">
        <w:rPr>
          <w:sz w:val="28"/>
        </w:rPr>
        <w:t xml:space="preserve"> </w:t>
      </w:r>
      <w:r w:rsidRPr="00571E93">
        <w:rPr>
          <w:sz w:val="28"/>
        </w:rPr>
        <w:t>Гортань нормальной формы, ощупывание безболезненно. Болей при разговоре, глотании нет. Правая и</w:t>
      </w:r>
      <w:r w:rsidR="005B09AA" w:rsidRPr="00571E93">
        <w:rPr>
          <w:sz w:val="28"/>
        </w:rPr>
        <w:t xml:space="preserve"> левая половины грудной клетки </w:t>
      </w:r>
      <w:r w:rsidRPr="00571E93">
        <w:rPr>
          <w:sz w:val="28"/>
        </w:rPr>
        <w:t>симметричны. Движение обеих половин грудной клетки, синхронно, без отставания. Пальпация грудной клетки безболезненна. При пальпации грудной клетки: голосовое дрожание осла</w:t>
      </w:r>
      <w:r w:rsidR="005B09AA" w:rsidRPr="00571E93">
        <w:rPr>
          <w:sz w:val="28"/>
        </w:rPr>
        <w:t>бленно, резистентность - умеренная</w:t>
      </w:r>
      <w:r w:rsidRPr="00571E93">
        <w:rPr>
          <w:sz w:val="28"/>
        </w:rPr>
        <w:t>. При сравнительной перкуссии легких на симметричных участках</w:t>
      </w:r>
      <w:r w:rsidR="005B09AA" w:rsidRPr="00571E93">
        <w:rPr>
          <w:sz w:val="28"/>
        </w:rPr>
        <w:t xml:space="preserve"> грудной клетки звук с коробочным оттенком</w:t>
      </w:r>
      <w:r w:rsidRPr="00571E93">
        <w:rPr>
          <w:sz w:val="28"/>
        </w:rPr>
        <w:t>.</w:t>
      </w:r>
    </w:p>
    <w:p w:rsidR="00E354AC" w:rsidRPr="00571E93" w:rsidRDefault="00E354AC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Топографическая перкуссия легких: Нижняя граница легких:</w:t>
      </w:r>
    </w:p>
    <w:p w:rsidR="00E354AC" w:rsidRPr="00571E93" w:rsidRDefault="00E354AC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Правое</w:t>
      </w:r>
      <w:r w:rsidR="00571E93">
        <w:rPr>
          <w:sz w:val="28"/>
        </w:rPr>
        <w:t xml:space="preserve"> </w:t>
      </w:r>
      <w:r w:rsidRPr="00571E93">
        <w:rPr>
          <w:sz w:val="28"/>
        </w:rPr>
        <w:t>Левое</w:t>
      </w:r>
    </w:p>
    <w:p w:rsidR="00E354AC" w:rsidRPr="00571E93" w:rsidRDefault="00E354AC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Парастернальна</w:t>
      </w:r>
      <w:r w:rsidR="005B09AA" w:rsidRPr="00571E93">
        <w:rPr>
          <w:sz w:val="28"/>
        </w:rPr>
        <w:t>я:</w:t>
      </w:r>
      <w:r w:rsidR="00571E93">
        <w:rPr>
          <w:sz w:val="28"/>
        </w:rPr>
        <w:t xml:space="preserve"> </w:t>
      </w:r>
      <w:r w:rsidRPr="00571E93">
        <w:rPr>
          <w:sz w:val="28"/>
        </w:rPr>
        <w:t>6 м/р.</w:t>
      </w:r>
    </w:p>
    <w:p w:rsidR="00E354AC" w:rsidRPr="00571E93" w:rsidRDefault="00E354AC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Среднеключич</w:t>
      </w:r>
      <w:r w:rsidR="005B09AA" w:rsidRPr="00571E93">
        <w:rPr>
          <w:sz w:val="28"/>
        </w:rPr>
        <w:t>ная:</w:t>
      </w:r>
      <w:r w:rsidR="00571E93">
        <w:rPr>
          <w:sz w:val="28"/>
        </w:rPr>
        <w:t xml:space="preserve"> </w:t>
      </w:r>
      <w:r w:rsidRPr="00571E93">
        <w:rPr>
          <w:sz w:val="28"/>
        </w:rPr>
        <w:t>7 м/р.</w:t>
      </w:r>
    </w:p>
    <w:p w:rsidR="00E354AC" w:rsidRPr="00571E93" w:rsidRDefault="00E354AC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Перед. под</w:t>
      </w:r>
      <w:r w:rsidR="005B09AA" w:rsidRPr="00571E93">
        <w:rPr>
          <w:sz w:val="28"/>
        </w:rPr>
        <w:t>мышечная:</w:t>
      </w:r>
      <w:r w:rsidR="00571E93">
        <w:rPr>
          <w:sz w:val="28"/>
        </w:rPr>
        <w:t xml:space="preserve"> </w:t>
      </w:r>
      <w:r w:rsidRPr="00571E93">
        <w:rPr>
          <w:sz w:val="28"/>
        </w:rPr>
        <w:t>8 м/р.</w:t>
      </w:r>
      <w:r w:rsidR="00571E93">
        <w:rPr>
          <w:sz w:val="28"/>
        </w:rPr>
        <w:t xml:space="preserve"> </w:t>
      </w:r>
      <w:r w:rsidRPr="00571E93">
        <w:rPr>
          <w:sz w:val="28"/>
        </w:rPr>
        <w:t>8 м/р.</w:t>
      </w:r>
    </w:p>
    <w:p w:rsidR="00E354AC" w:rsidRPr="00571E93" w:rsidRDefault="00E354AC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Сред. подмы</w:t>
      </w:r>
      <w:r w:rsidR="005B09AA" w:rsidRPr="00571E93">
        <w:rPr>
          <w:sz w:val="28"/>
        </w:rPr>
        <w:t>шечная:</w:t>
      </w:r>
      <w:r w:rsidR="00571E93">
        <w:rPr>
          <w:sz w:val="28"/>
        </w:rPr>
        <w:t xml:space="preserve"> </w:t>
      </w:r>
      <w:r w:rsidRPr="00571E93">
        <w:rPr>
          <w:sz w:val="28"/>
        </w:rPr>
        <w:t>9 м/р.</w:t>
      </w:r>
      <w:r w:rsidR="00571E93">
        <w:rPr>
          <w:sz w:val="28"/>
        </w:rPr>
        <w:t xml:space="preserve"> </w:t>
      </w:r>
      <w:r w:rsidRPr="00571E93">
        <w:rPr>
          <w:sz w:val="28"/>
        </w:rPr>
        <w:t>9 м/р.</w:t>
      </w:r>
    </w:p>
    <w:p w:rsidR="00E354AC" w:rsidRPr="00571E93" w:rsidRDefault="00E354AC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Задняя по</w:t>
      </w:r>
      <w:r w:rsidR="005B09AA" w:rsidRPr="00571E93">
        <w:rPr>
          <w:sz w:val="28"/>
        </w:rPr>
        <w:t>дмышечная:</w:t>
      </w:r>
      <w:r w:rsidR="00571E93">
        <w:rPr>
          <w:sz w:val="28"/>
        </w:rPr>
        <w:t xml:space="preserve"> </w:t>
      </w:r>
      <w:r w:rsidRPr="00571E93">
        <w:rPr>
          <w:sz w:val="28"/>
        </w:rPr>
        <w:t>10 м/р.</w:t>
      </w:r>
      <w:r w:rsidR="00571E93">
        <w:rPr>
          <w:sz w:val="28"/>
        </w:rPr>
        <w:t xml:space="preserve"> </w:t>
      </w:r>
      <w:r w:rsidRPr="00571E93">
        <w:rPr>
          <w:sz w:val="28"/>
        </w:rPr>
        <w:t>10 м/р.</w:t>
      </w:r>
    </w:p>
    <w:p w:rsidR="00E354AC" w:rsidRPr="00571E93" w:rsidRDefault="00E354AC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Лопаточная:</w:t>
      </w:r>
      <w:r w:rsidR="00571E93">
        <w:rPr>
          <w:sz w:val="28"/>
        </w:rPr>
        <w:t xml:space="preserve"> </w:t>
      </w:r>
      <w:r w:rsidRPr="00571E93">
        <w:rPr>
          <w:sz w:val="28"/>
        </w:rPr>
        <w:t>11 м/р.</w:t>
      </w:r>
      <w:r w:rsidR="00571E93">
        <w:rPr>
          <w:sz w:val="28"/>
        </w:rPr>
        <w:t xml:space="preserve"> </w:t>
      </w:r>
      <w:r w:rsidRPr="00571E93">
        <w:rPr>
          <w:sz w:val="28"/>
        </w:rPr>
        <w:t>11 м/р.</w:t>
      </w:r>
    </w:p>
    <w:p w:rsidR="00E354AC" w:rsidRPr="00571E93" w:rsidRDefault="00E354AC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Околопозвоно</w:t>
      </w:r>
      <w:r w:rsidR="005B09AA" w:rsidRPr="00571E93">
        <w:rPr>
          <w:sz w:val="28"/>
        </w:rPr>
        <w:t>чная:</w:t>
      </w:r>
      <w:r w:rsidR="00571E93">
        <w:rPr>
          <w:sz w:val="28"/>
        </w:rPr>
        <w:t xml:space="preserve"> </w:t>
      </w:r>
      <w:r w:rsidRPr="00571E93">
        <w:rPr>
          <w:sz w:val="28"/>
        </w:rPr>
        <w:t>12 м/р.</w:t>
      </w:r>
      <w:r w:rsidR="00571E93">
        <w:rPr>
          <w:sz w:val="28"/>
        </w:rPr>
        <w:t xml:space="preserve"> </w:t>
      </w:r>
      <w:r w:rsidRPr="00571E93">
        <w:rPr>
          <w:sz w:val="28"/>
        </w:rPr>
        <w:t>12 м/р.</w:t>
      </w:r>
    </w:p>
    <w:p w:rsidR="00E354AC" w:rsidRPr="00571E93" w:rsidRDefault="005B09AA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 xml:space="preserve">Подвижность легочного края: </w:t>
      </w:r>
      <w:smartTag w:uri="urn:schemas-microsoft-com:office:smarttags" w:element="metricconverter">
        <w:smartTagPr>
          <w:attr w:name="ProductID" w:val="3 см"/>
        </w:smartTagPr>
        <w:r w:rsidRPr="00571E93">
          <w:rPr>
            <w:sz w:val="28"/>
          </w:rPr>
          <w:t>3</w:t>
        </w:r>
        <w:r w:rsidR="00E354AC" w:rsidRPr="00571E93">
          <w:rPr>
            <w:sz w:val="28"/>
          </w:rPr>
          <w:t xml:space="preserve"> см</w:t>
        </w:r>
      </w:smartTag>
      <w:r w:rsidR="00E354AC" w:rsidRPr="00571E93">
        <w:rPr>
          <w:sz w:val="28"/>
        </w:rPr>
        <w:t>.</w:t>
      </w:r>
    </w:p>
    <w:p w:rsidR="00E354AC" w:rsidRPr="00571E93" w:rsidRDefault="00E354AC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При аускультации</w:t>
      </w:r>
      <w:r w:rsidR="00571E93">
        <w:rPr>
          <w:sz w:val="28"/>
        </w:rPr>
        <w:t xml:space="preserve"> </w:t>
      </w:r>
      <w:r w:rsidRPr="00571E93">
        <w:rPr>
          <w:sz w:val="28"/>
        </w:rPr>
        <w:t>на симметричных участках грудной клетки дыхание осл</w:t>
      </w:r>
      <w:r w:rsidR="00BB30A5" w:rsidRPr="00571E93">
        <w:rPr>
          <w:sz w:val="28"/>
        </w:rPr>
        <w:t>абленное везикулярное.</w:t>
      </w:r>
    </w:p>
    <w:p w:rsidR="00E354AC" w:rsidRPr="00571E93" w:rsidRDefault="00E354AC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 xml:space="preserve">Органы кровообращения. Исследование сердца: При осмотре области сердца патологических пульсаций не обнаружено. Верхушечный толчок локализуется в 5-м межьреберье на </w:t>
      </w:r>
      <w:smartTag w:uri="urn:schemas-microsoft-com:office:smarttags" w:element="metricconverter">
        <w:smartTagPr>
          <w:attr w:name="ProductID" w:val="1.5 см"/>
        </w:smartTagPr>
        <w:r w:rsidRPr="00571E93">
          <w:rPr>
            <w:sz w:val="28"/>
          </w:rPr>
          <w:t>1.5 см</w:t>
        </w:r>
      </w:smartTag>
      <w:r w:rsidRPr="00571E93">
        <w:rPr>
          <w:sz w:val="28"/>
        </w:rPr>
        <w:t xml:space="preserve">. кнутри от среднеключичной линии, S=2.0*1.5 см., высокий, сильный, резистентный. </w:t>
      </w:r>
    </w:p>
    <w:p w:rsidR="00E354AC" w:rsidRPr="00571E93" w:rsidRDefault="00E354AC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 xml:space="preserve">Перкуссия сердца. </w:t>
      </w:r>
    </w:p>
    <w:p w:rsidR="00E354AC" w:rsidRPr="00571E93" w:rsidRDefault="00E354AC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Границы относительной</w:t>
      </w:r>
      <w:r w:rsidR="005B09AA" w:rsidRPr="00571E93">
        <w:rPr>
          <w:sz w:val="28"/>
        </w:rPr>
        <w:t xml:space="preserve"> и абсолютной</w:t>
      </w:r>
      <w:r w:rsidRPr="00571E93">
        <w:rPr>
          <w:sz w:val="28"/>
        </w:rPr>
        <w:t xml:space="preserve"> тупости сердца</w:t>
      </w:r>
      <w:r w:rsidR="005B09AA" w:rsidRPr="00571E93">
        <w:rPr>
          <w:sz w:val="28"/>
        </w:rPr>
        <w:t xml:space="preserve"> в пределах нормы</w:t>
      </w:r>
      <w:r w:rsidRPr="00571E93">
        <w:rPr>
          <w:sz w:val="28"/>
        </w:rPr>
        <w:t>.</w:t>
      </w:r>
    </w:p>
    <w:p w:rsidR="00E354AC" w:rsidRPr="00571E93" w:rsidRDefault="00E354AC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Ширина сосудистого пучка: правая – во 2-м межреберье по правому краю грудины, левая – во 2-м межреберье по левому краю грудины.</w:t>
      </w:r>
    </w:p>
    <w:p w:rsidR="00E354AC" w:rsidRPr="00571E93" w:rsidRDefault="00E354AC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Поперечный размер относительной тупости сердца - 3+8,5=11,5 см., угол Боткина – тупой.</w:t>
      </w:r>
    </w:p>
    <w:p w:rsidR="00E354AC" w:rsidRPr="00571E93" w:rsidRDefault="00E354AC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 xml:space="preserve">При аускультации сердца тоны: ясные, </w:t>
      </w:r>
      <w:r w:rsidR="005B09AA" w:rsidRPr="00571E93">
        <w:rPr>
          <w:sz w:val="28"/>
        </w:rPr>
        <w:t>а</w:t>
      </w:r>
      <w:r w:rsidRPr="00571E93">
        <w:rPr>
          <w:sz w:val="28"/>
        </w:rPr>
        <w:t>ритмичные, патологических шумов не выявлены.</w:t>
      </w:r>
    </w:p>
    <w:p w:rsidR="000A6869" w:rsidRPr="00571E93" w:rsidRDefault="00E354AC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 xml:space="preserve">Исследование сосудов: При осмотре патологических пульсаций не обнаружено. Стенки артерий - гладкие, эластичные. Пульс: частота </w:t>
      </w:r>
      <w:r w:rsidR="005B09AA" w:rsidRPr="00571E93">
        <w:rPr>
          <w:sz w:val="28"/>
        </w:rPr>
        <w:t xml:space="preserve">60 </w:t>
      </w:r>
      <w:r w:rsidRPr="00571E93">
        <w:rPr>
          <w:sz w:val="28"/>
        </w:rPr>
        <w:t xml:space="preserve">уд/мин., ритм </w:t>
      </w:r>
      <w:r w:rsidR="005B09AA" w:rsidRPr="00571E93">
        <w:rPr>
          <w:sz w:val="28"/>
        </w:rPr>
        <w:t>неправильный, высокого наполнения, твердый</w:t>
      </w:r>
      <w:r w:rsidRPr="00571E93">
        <w:rPr>
          <w:sz w:val="28"/>
        </w:rPr>
        <w:t xml:space="preserve">, синхронный на обеих руках. Дефицит пульса отсутствует, пульсации на ногтевых фалангах не отмечается. АД - </w:t>
      </w:r>
      <w:r w:rsidR="00F25952" w:rsidRPr="00571E93">
        <w:rPr>
          <w:sz w:val="28"/>
        </w:rPr>
        <w:t>13</w:t>
      </w:r>
      <w:r w:rsidR="005B09AA" w:rsidRPr="00571E93">
        <w:rPr>
          <w:sz w:val="28"/>
        </w:rPr>
        <w:t>0</w:t>
      </w:r>
      <w:r w:rsidRPr="00571E93">
        <w:rPr>
          <w:sz w:val="28"/>
        </w:rPr>
        <w:t>/70 на обеих руках. При аускультации периферических сосудов патологических шумов не обнаружено. Вены ног без изменений.</w:t>
      </w:r>
    </w:p>
    <w:p w:rsidR="00E354AC" w:rsidRPr="00571E93" w:rsidRDefault="00E354AC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Органы пищеварения: Губы бледно-розовые, влажные. Язык розового цвета, нормальной формы и величины, сосочки хорошо выражены. Слизистая языка влажная, без видимых дефектов. Десны розовые, кровотечений и дефектов нет. Зев чистый, не отечный, чуть красноватый, миндалины не увеличены, не выступают из - за нёбных дужек. Зубы постоянные, состояние удовлетворительное. Ротовая полость санирована. Слюнные железы не увеличены, безболезненны. Аппетит хороший, срыгивания и рвоты нет.</w:t>
      </w:r>
    </w:p>
    <w:p w:rsidR="00E354AC" w:rsidRPr="00571E93" w:rsidRDefault="00E354AC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Исследование живота:</w:t>
      </w:r>
    </w:p>
    <w:p w:rsidR="00E354AC" w:rsidRPr="00571E93" w:rsidRDefault="00E354AC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 xml:space="preserve">Осмотр. Живот обычной формы, симметричен. Коллатерали на передней поверхности живота и его боковых поверхностях не выражены. Рубцов и других изменений кожных покровов не отмечается. </w:t>
      </w:r>
      <w:r w:rsidR="005B09AA" w:rsidRPr="00571E93">
        <w:rPr>
          <w:sz w:val="28"/>
        </w:rPr>
        <w:t>Мышцы брюшной стенки не</w:t>
      </w:r>
      <w:r w:rsidRPr="00571E93">
        <w:rPr>
          <w:sz w:val="28"/>
        </w:rPr>
        <w:t xml:space="preserve"> участвуют в акте дыхания. Грыжевые выпячивания в положении стоя не выявлены. </w:t>
      </w:r>
    </w:p>
    <w:p w:rsidR="00E354AC" w:rsidRPr="00571E93" w:rsidRDefault="00E354AC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 xml:space="preserve">Поверхностная ориентировочная пальпация. При поверхностно – ориентировочной пальпации зон кожной гиперальгезии нет. Диастаз прямых мышц живота отсутствует. Живот не напряжен. Симптом Щёткина - Блюмберга отрицательный. </w:t>
      </w:r>
    </w:p>
    <w:p w:rsidR="00E354AC" w:rsidRPr="00571E93" w:rsidRDefault="00E354AC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 xml:space="preserve">При глубокой методической скользящей </w:t>
      </w:r>
      <w:r w:rsidR="00BB30A5" w:rsidRPr="00571E93">
        <w:rPr>
          <w:sz w:val="28"/>
        </w:rPr>
        <w:t>пальпации по Образцову - Стражес</w:t>
      </w:r>
      <w:r w:rsidRPr="00571E93">
        <w:rPr>
          <w:sz w:val="28"/>
        </w:rPr>
        <w:t xml:space="preserve">ко </w:t>
      </w:r>
      <w:r w:rsidR="005B09AA" w:rsidRPr="00571E93">
        <w:rPr>
          <w:sz w:val="28"/>
        </w:rPr>
        <w:t>–</w:t>
      </w:r>
      <w:r w:rsidRPr="00571E93">
        <w:rPr>
          <w:sz w:val="28"/>
        </w:rPr>
        <w:t xml:space="preserve"> Василенко</w:t>
      </w:r>
      <w:r w:rsidR="005B09AA" w:rsidRPr="00571E93">
        <w:rPr>
          <w:sz w:val="28"/>
        </w:rPr>
        <w:t xml:space="preserve"> патологии не выявлено.</w:t>
      </w:r>
    </w:p>
    <w:p w:rsidR="00E354AC" w:rsidRPr="00571E93" w:rsidRDefault="00E354AC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При перкуссии определяется кишечный тимпанит разной степени выраженности, болезненности и свободной жидкости не обнаружено.</w:t>
      </w:r>
      <w:r w:rsidR="00571E93">
        <w:rPr>
          <w:sz w:val="28"/>
        </w:rPr>
        <w:t xml:space="preserve"> </w:t>
      </w:r>
    </w:p>
    <w:p w:rsidR="00E354AC" w:rsidRPr="00571E93" w:rsidRDefault="00E354AC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 xml:space="preserve">Аускультация. Перистальтика кишечника сохранена, патологические шумы отсутствуют. </w:t>
      </w:r>
    </w:p>
    <w:p w:rsidR="00E354AC" w:rsidRPr="00571E93" w:rsidRDefault="00E354AC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Поджелудочная железа: не пальпируется.</w:t>
      </w:r>
    </w:p>
    <w:p w:rsidR="00E354AC" w:rsidRPr="00571E93" w:rsidRDefault="00E354AC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Исследование печени и желчного пузыря:</w:t>
      </w:r>
    </w:p>
    <w:p w:rsidR="00E354AC" w:rsidRPr="00571E93" w:rsidRDefault="00E354AC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Желчный пузырь не пальпируется, болезненность при пальпации в точке желчного пузыря отсутствует, перкуторно не определяется. Симптомы Ортнера, Карвуазье, френикус-симптом - отрицательные.</w:t>
      </w:r>
    </w:p>
    <w:p w:rsidR="00E354AC" w:rsidRPr="00571E93" w:rsidRDefault="00E354AC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Печень. Пальпируется на уровне края рёберной дуги. Край мягкий, острый, безболезненный. Размеры по Курлову: 10*9*7 см.</w:t>
      </w:r>
    </w:p>
    <w:p w:rsidR="00E354AC" w:rsidRPr="00571E93" w:rsidRDefault="00E354AC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 xml:space="preserve">Селезёнка: Не пальпируется. </w:t>
      </w:r>
    </w:p>
    <w:p w:rsidR="00E354AC" w:rsidRPr="00571E93" w:rsidRDefault="00E354AC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Стул 1</w:t>
      </w:r>
      <w:r w:rsidR="005B09AA" w:rsidRPr="00571E93">
        <w:rPr>
          <w:sz w:val="28"/>
        </w:rPr>
        <w:t xml:space="preserve"> раз</w:t>
      </w:r>
      <w:r w:rsidRPr="00571E93">
        <w:rPr>
          <w:sz w:val="28"/>
        </w:rPr>
        <w:t xml:space="preserve"> в день, оформленный, коричневого цвета.</w:t>
      </w:r>
      <w:r w:rsidR="00571E93">
        <w:rPr>
          <w:sz w:val="28"/>
        </w:rPr>
        <w:t xml:space="preserve"> </w:t>
      </w:r>
    </w:p>
    <w:p w:rsidR="00E354AC" w:rsidRPr="00571E93" w:rsidRDefault="00E354AC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Органы мочевыделения: Жалобы отсутствуют. Развитие I и II половых признаков соответствует возрасту.</w:t>
      </w:r>
      <w:r w:rsidR="00571E93">
        <w:rPr>
          <w:sz w:val="28"/>
        </w:rPr>
        <w:t xml:space="preserve"> </w:t>
      </w:r>
    </w:p>
    <w:p w:rsidR="00E354AC" w:rsidRPr="00571E93" w:rsidRDefault="00E354AC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Исследование почек. При осмотре области почек патологических изменений не выявлено. Почки не пальпируются (в 3-х положениях), пальпируемая область безболезненна. Симптом поколачивания отрицательный. Болезненность при пальпации по ходу мочеточников отсутствует. Диурез 3-4 раза в день.</w:t>
      </w:r>
    </w:p>
    <w:p w:rsidR="00E354AC" w:rsidRPr="00571E93" w:rsidRDefault="00E354AC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Нервная и эндокринная система. Состояние удовлет</w:t>
      </w:r>
      <w:r w:rsidR="00A33A93" w:rsidRPr="00571E93">
        <w:rPr>
          <w:sz w:val="28"/>
        </w:rPr>
        <w:t>ворительное. Жалоб нет.</w:t>
      </w:r>
      <w:r w:rsidR="00571E93">
        <w:rPr>
          <w:sz w:val="28"/>
        </w:rPr>
        <w:t xml:space="preserve"> </w:t>
      </w:r>
      <w:r w:rsidR="00A33A93" w:rsidRPr="00571E93">
        <w:rPr>
          <w:sz w:val="28"/>
        </w:rPr>
        <w:t>Больной</w:t>
      </w:r>
      <w:r w:rsidRPr="00571E93">
        <w:rPr>
          <w:sz w:val="28"/>
        </w:rPr>
        <w:t xml:space="preserve"> в полном сознании. Интеллект соответствует уровню развития. Нарушения памяти, внимания не отмечено. Настроение ровное, пациент адекватно реагирует на все, что е</w:t>
      </w:r>
      <w:r w:rsidR="00A33A93" w:rsidRPr="00571E93">
        <w:rPr>
          <w:sz w:val="28"/>
        </w:rPr>
        <w:t>го</w:t>
      </w:r>
      <w:r w:rsidR="001A240B" w:rsidRPr="00571E93">
        <w:rPr>
          <w:sz w:val="28"/>
        </w:rPr>
        <w:t xml:space="preserve"> окружает, контакт</w:t>
      </w:r>
      <w:r w:rsidR="00A33A93" w:rsidRPr="00571E93">
        <w:rPr>
          <w:sz w:val="28"/>
        </w:rPr>
        <w:t>ен, общителен</w:t>
      </w:r>
      <w:r w:rsidRPr="00571E93">
        <w:rPr>
          <w:sz w:val="28"/>
        </w:rPr>
        <w:t>, обладает правильной и развитой речью. Патологических проявлений со стороны эндокринной системы не выявлено. Щитовидная железа не пальпируется. При перкуссии и аускультации патологических изменений в области щитовидной железы не обнаружено.</w:t>
      </w:r>
    </w:p>
    <w:p w:rsidR="00972281" w:rsidRPr="00571E93" w:rsidRDefault="00972281" w:rsidP="00571E93">
      <w:pPr>
        <w:spacing w:line="360" w:lineRule="auto"/>
        <w:ind w:firstLine="720"/>
        <w:jc w:val="both"/>
        <w:rPr>
          <w:sz w:val="28"/>
        </w:rPr>
      </w:pPr>
    </w:p>
    <w:p w:rsidR="00E354AC" w:rsidRPr="00571E93" w:rsidRDefault="00E354AC" w:rsidP="00571E93">
      <w:pPr>
        <w:spacing w:line="360" w:lineRule="auto"/>
        <w:ind w:firstLine="720"/>
        <w:jc w:val="both"/>
        <w:rPr>
          <w:b/>
          <w:sz w:val="28"/>
        </w:rPr>
      </w:pPr>
      <w:r w:rsidRPr="00571E93">
        <w:rPr>
          <w:b/>
          <w:sz w:val="28"/>
        </w:rPr>
        <w:t>Предварите</w:t>
      </w:r>
      <w:r w:rsidR="00571E93" w:rsidRPr="00571E93">
        <w:rPr>
          <w:b/>
          <w:sz w:val="28"/>
        </w:rPr>
        <w:t>льный диагноз и его обоснование</w:t>
      </w:r>
    </w:p>
    <w:p w:rsidR="00E354AC" w:rsidRPr="00571E93" w:rsidRDefault="00E354AC" w:rsidP="00571E93">
      <w:pPr>
        <w:spacing w:line="360" w:lineRule="auto"/>
        <w:ind w:firstLine="720"/>
        <w:jc w:val="both"/>
        <w:rPr>
          <w:sz w:val="28"/>
        </w:rPr>
      </w:pPr>
    </w:p>
    <w:p w:rsidR="004918D7" w:rsidRPr="00571E93" w:rsidRDefault="00A33A93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На основании жалоб больного</w:t>
      </w:r>
      <w:r w:rsidR="004918D7" w:rsidRPr="00571E93">
        <w:rPr>
          <w:sz w:val="28"/>
        </w:rPr>
        <w:t xml:space="preserve"> на:</w:t>
      </w:r>
    </w:p>
    <w:p w:rsidR="004918D7" w:rsidRPr="00571E93" w:rsidRDefault="004918D7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- сильную боль, ломоту в суставах (межфаланговых, лучезапястных, локтевых, плечевых, голеностопных, коленных).</w:t>
      </w:r>
    </w:p>
    <w:p w:rsidR="004918D7" w:rsidRPr="00571E93" w:rsidRDefault="004918D7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- припухлости в области суставов.</w:t>
      </w:r>
    </w:p>
    <w:p w:rsidR="004918D7" w:rsidRPr="00571E93" w:rsidRDefault="004918D7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- утренняя скованность говорим, что в патологический процесс вовлечена костно-суставная система.</w:t>
      </w:r>
    </w:p>
    <w:p w:rsidR="004918D7" w:rsidRPr="00571E93" w:rsidRDefault="004918D7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Исходя из анамнеза заболевания:</w:t>
      </w:r>
    </w:p>
    <w:p w:rsidR="004918D7" w:rsidRPr="00571E93" w:rsidRDefault="004918D7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 xml:space="preserve">Появились жалобы на припухлость, покраснение суставов правой кисти. Затем появилось ограничение подвижности в этих суставах. Через месяц присоединилась боль и ломота в суставах другой кисти, локтевых и плечевых суставах. Затем в течение месяца появились аналогичные симптомы со стороны голеностопных и коленных суставов. </w:t>
      </w:r>
    </w:p>
    <w:p w:rsidR="004918D7" w:rsidRPr="00571E93" w:rsidRDefault="00BB30A5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По утрам больной ощущал</w:t>
      </w:r>
      <w:r w:rsidR="004918D7" w:rsidRPr="00571E93">
        <w:rPr>
          <w:sz w:val="28"/>
        </w:rPr>
        <w:t xml:space="preserve"> скованность в суставах, ограничение их функции</w:t>
      </w:r>
      <w:r w:rsidRPr="00571E93">
        <w:rPr>
          <w:sz w:val="28"/>
        </w:rPr>
        <w:t>. Все это время у больного</w:t>
      </w:r>
      <w:r w:rsidR="004918D7" w:rsidRPr="00571E93">
        <w:rPr>
          <w:sz w:val="28"/>
        </w:rPr>
        <w:t xml:space="preserve"> была субфебрильная температура.</w:t>
      </w:r>
    </w:p>
    <w:p w:rsidR="004918D7" w:rsidRPr="00571E93" w:rsidRDefault="004918D7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 xml:space="preserve">А также опираясь на диагностические критерии ревматоидного артрита (Американская ревматологическая ассоциация, </w:t>
      </w:r>
      <w:smartTag w:uri="urn:schemas-microsoft-com:office:smarttags" w:element="metricconverter">
        <w:smartTagPr>
          <w:attr w:name="ProductID" w:val="1987 г"/>
        </w:smartTagPr>
        <w:r w:rsidRPr="00571E93">
          <w:rPr>
            <w:sz w:val="28"/>
          </w:rPr>
          <w:t>1987 г</w:t>
        </w:r>
      </w:smartTag>
      <w:r w:rsidRPr="00571E93">
        <w:rPr>
          <w:sz w:val="28"/>
        </w:rPr>
        <w:t xml:space="preserve">.). </w:t>
      </w:r>
    </w:p>
    <w:p w:rsidR="004918D7" w:rsidRPr="00571E93" w:rsidRDefault="004918D7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Диагноз ревматоидного артрита ставят при наличии не менее четырех и</w:t>
      </w:r>
      <w:r w:rsidR="00571E93">
        <w:rPr>
          <w:sz w:val="28"/>
        </w:rPr>
        <w:t>з перечисленных ниже критериев:</w:t>
      </w:r>
    </w:p>
    <w:p w:rsidR="004918D7" w:rsidRPr="00571E93" w:rsidRDefault="004918D7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- Утренняя скованность в течение I ч и более, сохр</w:t>
      </w:r>
      <w:r w:rsidR="00571E93">
        <w:rPr>
          <w:sz w:val="28"/>
        </w:rPr>
        <w:t>аняющаяся по крайней мере 6 нед</w:t>
      </w:r>
    </w:p>
    <w:p w:rsidR="004918D7" w:rsidRPr="00571E93" w:rsidRDefault="004918D7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 xml:space="preserve">- Увеличение объема трех и более суставов в течение по крайней мере 6 нед </w:t>
      </w:r>
    </w:p>
    <w:p w:rsidR="004918D7" w:rsidRPr="00571E93" w:rsidRDefault="004918D7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 xml:space="preserve">- Увеличение объема лучезапястных, пястно-фаланговых и проксимальных межфаланговых суставов в течение по крайней мере 6 нед </w:t>
      </w:r>
    </w:p>
    <w:p w:rsidR="004918D7" w:rsidRPr="00571E93" w:rsidRDefault="004918D7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 xml:space="preserve">- Симметричность поражения суставов </w:t>
      </w:r>
    </w:p>
    <w:p w:rsidR="004918D7" w:rsidRPr="00571E93" w:rsidRDefault="004918D7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 xml:space="preserve">- Типичные изменения, выявляемые при рентгенографии кистей: эрозии суставных поверхностей и остеопороз </w:t>
      </w:r>
    </w:p>
    <w:p w:rsidR="004918D7" w:rsidRPr="00571E93" w:rsidRDefault="004918D7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 xml:space="preserve">- Ревматоидные узелки </w:t>
      </w:r>
    </w:p>
    <w:p w:rsidR="009A4367" w:rsidRPr="00571E93" w:rsidRDefault="004918D7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- Наличие ре</w:t>
      </w:r>
      <w:r w:rsidR="009A4367" w:rsidRPr="00571E93">
        <w:rPr>
          <w:sz w:val="28"/>
        </w:rPr>
        <w:t>вматоидного фактора в сыворотке, можно поставить</w:t>
      </w:r>
      <w:r w:rsidR="00571E93">
        <w:rPr>
          <w:sz w:val="28"/>
        </w:rPr>
        <w:t xml:space="preserve"> </w:t>
      </w:r>
      <w:r w:rsidR="009A4367" w:rsidRPr="00571E93">
        <w:rPr>
          <w:sz w:val="28"/>
        </w:rPr>
        <w:t>п</w:t>
      </w:r>
      <w:r w:rsidR="00E354AC" w:rsidRPr="00571E93">
        <w:rPr>
          <w:sz w:val="28"/>
        </w:rPr>
        <w:t xml:space="preserve">редварительный диагноз: </w:t>
      </w:r>
    </w:p>
    <w:p w:rsidR="00571E93" w:rsidRDefault="009A4367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Ревматоидный артрит с преимущественным поражением дистальных межфаланговых суставов кисти. Н.Ф.С. 2 ст.</w:t>
      </w:r>
    </w:p>
    <w:p w:rsidR="009A4367" w:rsidRPr="00571E93" w:rsidRDefault="00571E93" w:rsidP="00571E9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9A4367" w:rsidRPr="00571E93">
        <w:rPr>
          <w:sz w:val="28"/>
        </w:rPr>
        <w:t>План обследования:</w:t>
      </w:r>
    </w:p>
    <w:p w:rsidR="009A4367" w:rsidRPr="00571E93" w:rsidRDefault="009A4367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1) Общий анализ крови + формула</w:t>
      </w:r>
    </w:p>
    <w:p w:rsidR="009A4367" w:rsidRPr="00571E93" w:rsidRDefault="009A4367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2) Общий анализ мочи</w:t>
      </w:r>
    </w:p>
    <w:p w:rsidR="009A4367" w:rsidRPr="00571E93" w:rsidRDefault="009A4367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3) БАК (мочевина, билирубин с фракциями, формоловая проба, АсАТ/АлАТ, креатинин сыворотки)</w:t>
      </w:r>
    </w:p>
    <w:p w:rsidR="009A4367" w:rsidRPr="00571E93" w:rsidRDefault="009A4367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4) Анализ белковых фракций электрофорезом.</w:t>
      </w:r>
    </w:p>
    <w:p w:rsidR="009A4367" w:rsidRPr="00571E93" w:rsidRDefault="009A4367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 xml:space="preserve">5) </w:t>
      </w:r>
      <w:r w:rsidR="006620ED" w:rsidRPr="00571E93">
        <w:rPr>
          <w:sz w:val="28"/>
        </w:rPr>
        <w:t>Латекс-тест на ревматоидный фактор.</w:t>
      </w:r>
    </w:p>
    <w:p w:rsidR="009A4367" w:rsidRPr="00571E93" w:rsidRDefault="006620ED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6</w:t>
      </w:r>
      <w:r w:rsidR="009A4367" w:rsidRPr="00571E93">
        <w:rPr>
          <w:sz w:val="28"/>
        </w:rPr>
        <w:t>) УЗИ органов брюшной полости.</w:t>
      </w:r>
    </w:p>
    <w:p w:rsidR="009A4367" w:rsidRPr="00571E93" w:rsidRDefault="006620ED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7</w:t>
      </w:r>
      <w:r w:rsidR="009A4367" w:rsidRPr="00571E93">
        <w:rPr>
          <w:sz w:val="28"/>
        </w:rPr>
        <w:t>) ЭКГ</w:t>
      </w:r>
    </w:p>
    <w:p w:rsidR="006620ED" w:rsidRPr="00571E93" w:rsidRDefault="006620ED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8</w:t>
      </w:r>
      <w:r w:rsidR="009A4367" w:rsidRPr="00571E93">
        <w:rPr>
          <w:sz w:val="28"/>
        </w:rPr>
        <w:t xml:space="preserve">) </w:t>
      </w:r>
      <w:r w:rsidRPr="00571E93">
        <w:rPr>
          <w:sz w:val="28"/>
        </w:rPr>
        <w:t>Рентген лёгких, флюорограмма.</w:t>
      </w:r>
    </w:p>
    <w:p w:rsidR="00E354AC" w:rsidRPr="00571E93" w:rsidRDefault="006620ED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9</w:t>
      </w:r>
      <w:r w:rsidR="009A4367" w:rsidRPr="00571E93">
        <w:rPr>
          <w:sz w:val="28"/>
        </w:rPr>
        <w:t>)</w:t>
      </w:r>
      <w:r w:rsidRPr="00571E93">
        <w:rPr>
          <w:sz w:val="28"/>
        </w:rPr>
        <w:t xml:space="preserve"> Консультация: пульмонолога, аллерголога, кардиолога.</w:t>
      </w:r>
      <w:r w:rsidR="009A4367" w:rsidRPr="00571E93">
        <w:rPr>
          <w:sz w:val="28"/>
        </w:rPr>
        <w:t xml:space="preserve"> </w:t>
      </w:r>
    </w:p>
    <w:p w:rsidR="003E7D49" w:rsidRPr="00571E93" w:rsidRDefault="003E7D49" w:rsidP="00571E93">
      <w:pPr>
        <w:spacing w:line="360" w:lineRule="auto"/>
        <w:ind w:firstLine="720"/>
        <w:jc w:val="both"/>
        <w:rPr>
          <w:sz w:val="28"/>
        </w:rPr>
      </w:pPr>
    </w:p>
    <w:p w:rsidR="006620ED" w:rsidRPr="00571E93" w:rsidRDefault="00571E93" w:rsidP="00571E93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Лабораторные исследования</w:t>
      </w:r>
    </w:p>
    <w:p w:rsidR="006620ED" w:rsidRPr="00571E93" w:rsidRDefault="006620ED" w:rsidP="00571E93">
      <w:pPr>
        <w:spacing w:line="360" w:lineRule="auto"/>
        <w:ind w:firstLine="720"/>
        <w:jc w:val="both"/>
        <w:rPr>
          <w:sz w:val="28"/>
        </w:rPr>
      </w:pPr>
    </w:p>
    <w:p w:rsidR="006620ED" w:rsidRPr="00571E93" w:rsidRDefault="009B3CC3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ОАК</w:t>
      </w:r>
    </w:p>
    <w:p w:rsidR="001A2698" w:rsidRPr="00571E93" w:rsidRDefault="001A2698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Нв – 1</w:t>
      </w:r>
      <w:r w:rsidR="006C4B36" w:rsidRPr="00571E93">
        <w:rPr>
          <w:sz w:val="28"/>
        </w:rPr>
        <w:t>34</w:t>
      </w:r>
      <w:r w:rsidRPr="00571E93">
        <w:rPr>
          <w:sz w:val="28"/>
        </w:rPr>
        <w:t xml:space="preserve"> г/л</w:t>
      </w:r>
    </w:p>
    <w:p w:rsidR="001A2698" w:rsidRPr="00571E93" w:rsidRDefault="006C4B36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Эритроциты. – 3.76</w:t>
      </w:r>
      <w:r w:rsidR="001A2698" w:rsidRPr="00571E93">
        <w:rPr>
          <w:sz w:val="28"/>
        </w:rPr>
        <w:t xml:space="preserve"> • 1012/л</w:t>
      </w:r>
    </w:p>
    <w:p w:rsidR="001A2698" w:rsidRPr="00571E93" w:rsidRDefault="001A2698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Цв.</w:t>
      </w:r>
      <w:r w:rsidR="006C4B36" w:rsidRPr="00571E93">
        <w:rPr>
          <w:sz w:val="28"/>
        </w:rPr>
        <w:t xml:space="preserve"> п. – 1.08</w:t>
      </w:r>
    </w:p>
    <w:p w:rsidR="001A2698" w:rsidRPr="00571E93" w:rsidRDefault="006C4B36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Лейкоциты—5,7</w:t>
      </w:r>
      <w:r w:rsidR="001A2698" w:rsidRPr="00571E93">
        <w:rPr>
          <w:sz w:val="28"/>
        </w:rPr>
        <w:t xml:space="preserve"> • 109/л</w:t>
      </w:r>
    </w:p>
    <w:p w:rsidR="001A2698" w:rsidRPr="00571E93" w:rsidRDefault="006C4B36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Эозинофилы – 0</w:t>
      </w:r>
      <w:r w:rsidR="001A2698" w:rsidRPr="00571E93">
        <w:rPr>
          <w:sz w:val="28"/>
        </w:rPr>
        <w:t>%</w:t>
      </w:r>
    </w:p>
    <w:p w:rsidR="001A2698" w:rsidRPr="00571E93" w:rsidRDefault="006C4B36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Нейтрофилы п/я – 0</w:t>
      </w:r>
      <w:r w:rsidR="001A2698" w:rsidRPr="00571E93">
        <w:rPr>
          <w:sz w:val="28"/>
        </w:rPr>
        <w:t>%</w:t>
      </w:r>
    </w:p>
    <w:p w:rsidR="001A2698" w:rsidRPr="00571E93" w:rsidRDefault="006C4B36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Нейтрофилы с/я – 57</w:t>
      </w:r>
      <w:r w:rsidR="001A2698" w:rsidRPr="00571E93">
        <w:rPr>
          <w:sz w:val="28"/>
        </w:rPr>
        <w:t>%</w:t>
      </w:r>
    </w:p>
    <w:p w:rsidR="001A2698" w:rsidRPr="00571E93" w:rsidRDefault="006C4B36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Лимфоциты – 39</w:t>
      </w:r>
      <w:r w:rsidR="001A2698" w:rsidRPr="00571E93">
        <w:rPr>
          <w:sz w:val="28"/>
        </w:rPr>
        <w:t>%</w:t>
      </w:r>
    </w:p>
    <w:p w:rsidR="001A2698" w:rsidRPr="00571E93" w:rsidRDefault="006C4B36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Моноциты – 4</w:t>
      </w:r>
      <w:r w:rsidR="001A2698" w:rsidRPr="00571E93">
        <w:rPr>
          <w:sz w:val="28"/>
        </w:rPr>
        <w:t>%</w:t>
      </w:r>
    </w:p>
    <w:p w:rsidR="001A2698" w:rsidRPr="00571E93" w:rsidRDefault="00D44F05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СОЭ – 40</w:t>
      </w:r>
      <w:r w:rsidR="001A2698" w:rsidRPr="00571E93">
        <w:rPr>
          <w:sz w:val="28"/>
        </w:rPr>
        <w:t xml:space="preserve"> мм/ч</w:t>
      </w:r>
    </w:p>
    <w:p w:rsidR="001A2698" w:rsidRPr="00571E93" w:rsidRDefault="00571E93" w:rsidP="00571E9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ОАМ</w:t>
      </w:r>
    </w:p>
    <w:p w:rsidR="001A2698" w:rsidRPr="00571E93" w:rsidRDefault="001A2698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Цвет – светло желтый</w:t>
      </w:r>
    </w:p>
    <w:p w:rsidR="001A2698" w:rsidRPr="00571E93" w:rsidRDefault="001A2698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Реакция - кислая</w:t>
      </w:r>
    </w:p>
    <w:p w:rsidR="001A2698" w:rsidRPr="00571E93" w:rsidRDefault="00D44F05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Уд. Вес – 1010</w:t>
      </w:r>
    </w:p>
    <w:p w:rsidR="001A2698" w:rsidRPr="00571E93" w:rsidRDefault="001A2698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Прозр. – полн.</w:t>
      </w:r>
    </w:p>
    <w:p w:rsidR="001A2698" w:rsidRPr="00571E93" w:rsidRDefault="001A2698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Белок – не обнар.</w:t>
      </w:r>
    </w:p>
    <w:p w:rsidR="001A2698" w:rsidRPr="00571E93" w:rsidRDefault="001A2698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 xml:space="preserve">Вступительные кл. ( плоские) – 1-3 в/п.з. </w:t>
      </w:r>
    </w:p>
    <w:p w:rsidR="001A2698" w:rsidRPr="00571E93" w:rsidRDefault="001A2698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Лейкоциты –</w:t>
      </w:r>
      <w:r w:rsidR="00D44F05" w:rsidRPr="00571E93">
        <w:rPr>
          <w:sz w:val="28"/>
        </w:rPr>
        <w:t>0-1</w:t>
      </w:r>
    </w:p>
    <w:p w:rsidR="006620ED" w:rsidRPr="00571E93" w:rsidRDefault="001A2698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 xml:space="preserve">Эритроциты – </w:t>
      </w:r>
      <w:r w:rsidR="00D44F05" w:rsidRPr="00571E93">
        <w:rPr>
          <w:sz w:val="28"/>
        </w:rPr>
        <w:t>0-1</w:t>
      </w:r>
      <w:r w:rsidRPr="00571E93">
        <w:rPr>
          <w:sz w:val="28"/>
        </w:rPr>
        <w:t xml:space="preserve"> в п/з.</w:t>
      </w:r>
    </w:p>
    <w:p w:rsidR="001A2698" w:rsidRPr="00571E93" w:rsidRDefault="001A2698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Б</w:t>
      </w:r>
      <w:r w:rsidR="005110DF" w:rsidRPr="00571E93">
        <w:rPr>
          <w:sz w:val="28"/>
        </w:rPr>
        <w:t>иохимический</w:t>
      </w:r>
      <w:r w:rsidR="00571E93">
        <w:rPr>
          <w:sz w:val="28"/>
        </w:rPr>
        <w:t xml:space="preserve"> АК</w:t>
      </w:r>
    </w:p>
    <w:p w:rsidR="001A2698" w:rsidRPr="00571E93" w:rsidRDefault="001A2698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 xml:space="preserve">Мочевина – 6,1 </w:t>
      </w:r>
      <w:r w:rsidR="003C513E" w:rsidRPr="00571E93">
        <w:rPr>
          <w:sz w:val="28"/>
        </w:rPr>
        <w:t>ммоль/л</w:t>
      </w:r>
    </w:p>
    <w:p w:rsidR="001A2698" w:rsidRPr="00571E93" w:rsidRDefault="001A2698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Билирубин общий</w:t>
      </w:r>
      <w:r w:rsidR="00260BBC" w:rsidRPr="00571E93">
        <w:rPr>
          <w:sz w:val="28"/>
        </w:rPr>
        <w:t xml:space="preserve"> </w:t>
      </w:r>
      <w:r w:rsidRPr="00571E93">
        <w:rPr>
          <w:sz w:val="28"/>
        </w:rPr>
        <w:t xml:space="preserve">– </w:t>
      </w:r>
      <w:r w:rsidR="00260BBC" w:rsidRPr="00571E93">
        <w:rPr>
          <w:sz w:val="28"/>
        </w:rPr>
        <w:t>12,5</w:t>
      </w:r>
      <w:r w:rsidRPr="00571E93">
        <w:rPr>
          <w:sz w:val="28"/>
        </w:rPr>
        <w:t xml:space="preserve"> м</w:t>
      </w:r>
      <w:r w:rsidR="003C513E" w:rsidRPr="00571E93">
        <w:rPr>
          <w:sz w:val="28"/>
        </w:rPr>
        <w:t>к</w:t>
      </w:r>
      <w:r w:rsidRPr="00571E93">
        <w:rPr>
          <w:sz w:val="28"/>
        </w:rPr>
        <w:t xml:space="preserve">моль/л </w:t>
      </w:r>
    </w:p>
    <w:p w:rsidR="001A2698" w:rsidRPr="00571E93" w:rsidRDefault="00260BBC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Непрямой – 9,2</w:t>
      </w:r>
      <w:r w:rsidR="001A2698" w:rsidRPr="00571E93">
        <w:rPr>
          <w:sz w:val="28"/>
        </w:rPr>
        <w:t xml:space="preserve"> м</w:t>
      </w:r>
      <w:r w:rsidR="003C513E" w:rsidRPr="00571E93">
        <w:rPr>
          <w:sz w:val="28"/>
        </w:rPr>
        <w:t>к</w:t>
      </w:r>
      <w:r w:rsidR="001A2698" w:rsidRPr="00571E93">
        <w:rPr>
          <w:sz w:val="28"/>
        </w:rPr>
        <w:t>моль/л</w:t>
      </w:r>
    </w:p>
    <w:p w:rsidR="001A2698" w:rsidRPr="00571E93" w:rsidRDefault="00260BBC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Прямой – 3,1</w:t>
      </w:r>
      <w:r w:rsidR="001A2698" w:rsidRPr="00571E93">
        <w:rPr>
          <w:sz w:val="28"/>
        </w:rPr>
        <w:t xml:space="preserve"> м</w:t>
      </w:r>
      <w:r w:rsidR="003C513E" w:rsidRPr="00571E93">
        <w:rPr>
          <w:sz w:val="28"/>
        </w:rPr>
        <w:t>к</w:t>
      </w:r>
      <w:r w:rsidR="001A2698" w:rsidRPr="00571E93">
        <w:rPr>
          <w:sz w:val="28"/>
        </w:rPr>
        <w:t>моль/л</w:t>
      </w:r>
    </w:p>
    <w:p w:rsidR="001A2698" w:rsidRPr="00571E93" w:rsidRDefault="00260BBC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АсАТ/АлАТ – 0,64/1,17</w:t>
      </w:r>
      <w:r w:rsidR="001A2698" w:rsidRPr="00571E93">
        <w:rPr>
          <w:sz w:val="28"/>
        </w:rPr>
        <w:t xml:space="preserve"> ммоль/л</w:t>
      </w:r>
    </w:p>
    <w:p w:rsidR="003C513E" w:rsidRPr="00571E93" w:rsidRDefault="001A2698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креатинин сыворотки – 67 ммоль/л</w:t>
      </w:r>
    </w:p>
    <w:p w:rsidR="00044FCA" w:rsidRPr="00571E93" w:rsidRDefault="001A5490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Рентгенография</w:t>
      </w:r>
      <w:r w:rsidR="00571E93">
        <w:rPr>
          <w:sz w:val="28"/>
        </w:rPr>
        <w:t xml:space="preserve"> </w:t>
      </w:r>
      <w:r w:rsidR="00044FCA" w:rsidRPr="00571E93">
        <w:rPr>
          <w:sz w:val="28"/>
        </w:rPr>
        <w:t>ди</w:t>
      </w:r>
      <w:r w:rsidR="00571E93">
        <w:rPr>
          <w:sz w:val="28"/>
        </w:rPr>
        <w:t>стальных отделов стоп и кистей.</w:t>
      </w:r>
    </w:p>
    <w:p w:rsidR="003C513E" w:rsidRPr="00571E93" w:rsidRDefault="00044FCA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Мягкие</w:t>
      </w:r>
      <w:r w:rsidR="00571E93">
        <w:rPr>
          <w:sz w:val="28"/>
        </w:rPr>
        <w:t xml:space="preserve"> </w:t>
      </w:r>
      <w:r w:rsidRPr="00571E93">
        <w:rPr>
          <w:sz w:val="28"/>
        </w:rPr>
        <w:t>ткани не измененные, имеется повышенная рентген прозрачность костей, около суставов множественные кистовидные просветления костей</w:t>
      </w:r>
      <w:r w:rsidR="003136ED" w:rsidRPr="00571E93">
        <w:rPr>
          <w:sz w:val="28"/>
        </w:rPr>
        <w:t>, множественные эрозии суставных поверхностей в кистях и стопах. Деформация костей правой стопы, уменьшение суставной щели.</w:t>
      </w:r>
      <w:r w:rsidR="00571E93">
        <w:rPr>
          <w:sz w:val="28"/>
        </w:rPr>
        <w:t xml:space="preserve"> </w:t>
      </w:r>
    </w:p>
    <w:p w:rsidR="003C513E" w:rsidRPr="00571E93" w:rsidRDefault="003C513E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Латекс-тест на ревматоидный фак</w:t>
      </w:r>
      <w:r w:rsidR="009B3CC3" w:rsidRPr="00571E93">
        <w:rPr>
          <w:sz w:val="28"/>
        </w:rPr>
        <w:t>тор</w:t>
      </w:r>
      <w:r w:rsidRPr="00571E93">
        <w:rPr>
          <w:sz w:val="28"/>
        </w:rPr>
        <w:t xml:space="preserve"> – «+»</w:t>
      </w:r>
    </w:p>
    <w:p w:rsidR="003C513E" w:rsidRPr="00571E93" w:rsidRDefault="003C513E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Рентген</w:t>
      </w:r>
      <w:r w:rsidR="009B3CC3" w:rsidRPr="00571E93">
        <w:rPr>
          <w:sz w:val="28"/>
        </w:rPr>
        <w:t>ография органов грудной клетки</w:t>
      </w:r>
    </w:p>
    <w:p w:rsidR="003C513E" w:rsidRPr="00571E93" w:rsidRDefault="003C513E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Очаговых и инфильтративных теней не выявлено. Корни структурные, синусы свободные, тень сердца без особенностей.</w:t>
      </w:r>
    </w:p>
    <w:p w:rsidR="003C513E" w:rsidRPr="00571E93" w:rsidRDefault="003C513E" w:rsidP="00571E93">
      <w:pPr>
        <w:spacing w:line="360" w:lineRule="auto"/>
        <w:ind w:firstLine="720"/>
        <w:jc w:val="both"/>
        <w:rPr>
          <w:b/>
          <w:sz w:val="28"/>
        </w:rPr>
      </w:pPr>
    </w:p>
    <w:p w:rsidR="003C513E" w:rsidRPr="00571E93" w:rsidRDefault="00571E93" w:rsidP="00571E93">
      <w:pPr>
        <w:spacing w:line="360" w:lineRule="auto"/>
        <w:ind w:firstLine="720"/>
        <w:jc w:val="both"/>
        <w:rPr>
          <w:b/>
          <w:sz w:val="28"/>
        </w:rPr>
      </w:pPr>
      <w:r w:rsidRPr="00571E93">
        <w:rPr>
          <w:b/>
          <w:sz w:val="28"/>
        </w:rPr>
        <w:t xml:space="preserve">Клинический </w:t>
      </w:r>
      <w:r>
        <w:rPr>
          <w:b/>
          <w:sz w:val="28"/>
        </w:rPr>
        <w:t>диагноз и его обоснование</w:t>
      </w:r>
    </w:p>
    <w:p w:rsidR="003C513E" w:rsidRPr="00571E93" w:rsidRDefault="003C513E" w:rsidP="00571E93">
      <w:pPr>
        <w:spacing w:line="360" w:lineRule="auto"/>
        <w:ind w:firstLine="720"/>
        <w:jc w:val="both"/>
        <w:rPr>
          <w:sz w:val="28"/>
        </w:rPr>
      </w:pPr>
    </w:p>
    <w:p w:rsidR="003C513E" w:rsidRPr="00571E93" w:rsidRDefault="00545A3D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Опираясь на предварительный диагноз и учитывая результаты проведенных обследований:</w:t>
      </w:r>
    </w:p>
    <w:p w:rsidR="00AB6FE5" w:rsidRPr="00571E93" w:rsidRDefault="009B3CC3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 xml:space="preserve">ОАК </w:t>
      </w:r>
    </w:p>
    <w:p w:rsidR="00AB6FE5" w:rsidRPr="00571E93" w:rsidRDefault="00AB6FE5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Лейкоциты—5,7 • 109/л</w:t>
      </w:r>
    </w:p>
    <w:p w:rsidR="00AB6FE5" w:rsidRPr="00571E93" w:rsidRDefault="00AB6FE5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Эозинофилы – 0%</w:t>
      </w:r>
    </w:p>
    <w:p w:rsidR="00AB6FE5" w:rsidRPr="00571E93" w:rsidRDefault="00AB6FE5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Нейтрофилы п/я – 0%</w:t>
      </w:r>
    </w:p>
    <w:p w:rsidR="00AB6FE5" w:rsidRPr="00571E93" w:rsidRDefault="00AB6FE5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Нейтрофилы с/я – 57%</w:t>
      </w:r>
    </w:p>
    <w:p w:rsidR="00AB6FE5" w:rsidRPr="00571E93" w:rsidRDefault="00AB6FE5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Лимфоциты – 39%</w:t>
      </w:r>
    </w:p>
    <w:p w:rsidR="00AB6FE5" w:rsidRPr="00571E93" w:rsidRDefault="00AB6FE5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Моноциты – 4%</w:t>
      </w:r>
    </w:p>
    <w:p w:rsidR="00AB6FE5" w:rsidRPr="00571E93" w:rsidRDefault="00AB6FE5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СОЭ – 40 мм/ч</w:t>
      </w:r>
    </w:p>
    <w:p w:rsidR="00AB6FE5" w:rsidRPr="00571E93" w:rsidRDefault="00AB6FE5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 xml:space="preserve">Рентген дистальных отделов стоп и кистей. </w:t>
      </w:r>
    </w:p>
    <w:p w:rsidR="00AB6FE5" w:rsidRPr="00571E93" w:rsidRDefault="00AB6FE5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Мягкие</w:t>
      </w:r>
      <w:r w:rsidR="00571E93">
        <w:rPr>
          <w:sz w:val="28"/>
        </w:rPr>
        <w:t xml:space="preserve"> </w:t>
      </w:r>
      <w:r w:rsidRPr="00571E93">
        <w:rPr>
          <w:sz w:val="28"/>
        </w:rPr>
        <w:t>ткани не измененные, имеется повышенная рентген прозрачность костей, около суставов множественные кистовидные просветления костей, множественные эрозии суставных поверхностей в кистях и стопах. Деформация костей правой стопы, уменьшение суставной щели.</w:t>
      </w:r>
    </w:p>
    <w:p w:rsidR="00AB6FE5" w:rsidRPr="00571E93" w:rsidRDefault="00545A3D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- Латекс-тест на ревматоидный</w:t>
      </w:r>
      <w:r w:rsidR="00571E93">
        <w:rPr>
          <w:sz w:val="28"/>
        </w:rPr>
        <w:t xml:space="preserve"> </w:t>
      </w:r>
      <w:r w:rsidRPr="00571E93">
        <w:rPr>
          <w:sz w:val="28"/>
        </w:rPr>
        <w:t>фактор – «+» !!!</w:t>
      </w:r>
    </w:p>
    <w:p w:rsidR="00545A3D" w:rsidRPr="00571E93" w:rsidRDefault="00AB6FE5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С</w:t>
      </w:r>
      <w:r w:rsidR="00545A3D" w:rsidRPr="00571E93">
        <w:rPr>
          <w:sz w:val="28"/>
        </w:rPr>
        <w:t>тавим клинический диагноз:</w:t>
      </w:r>
    </w:p>
    <w:p w:rsidR="001A5490" w:rsidRPr="00571E93" w:rsidRDefault="001A5490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Ревматоидный артрит, суставно-висцеральная форма, I степень, серопозитивный,</w:t>
      </w:r>
      <w:r w:rsidR="00E0221F" w:rsidRPr="00571E93">
        <w:rPr>
          <w:sz w:val="28"/>
        </w:rPr>
        <w:t xml:space="preserve"> рентгенологическая стадия III,</w:t>
      </w:r>
      <w:r w:rsidRPr="00571E93">
        <w:rPr>
          <w:sz w:val="28"/>
        </w:rPr>
        <w:t xml:space="preserve"> Н.Ф.С. 2 ст.</w:t>
      </w:r>
      <w:r w:rsidR="00571E93">
        <w:rPr>
          <w:sz w:val="28"/>
        </w:rPr>
        <w:t xml:space="preserve"> </w:t>
      </w:r>
    </w:p>
    <w:p w:rsidR="006620ED" w:rsidRPr="00571E93" w:rsidRDefault="006620ED" w:rsidP="00571E93">
      <w:pPr>
        <w:spacing w:line="360" w:lineRule="auto"/>
        <w:ind w:firstLine="720"/>
        <w:jc w:val="both"/>
        <w:rPr>
          <w:sz w:val="28"/>
        </w:rPr>
      </w:pPr>
    </w:p>
    <w:p w:rsidR="00571E93" w:rsidRDefault="00AC7150" w:rsidP="00571E93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FF280F" w:rsidRPr="00571E93">
        <w:rPr>
          <w:b/>
          <w:sz w:val="28"/>
        </w:rPr>
        <w:t>Лечение</w:t>
      </w:r>
    </w:p>
    <w:tbl>
      <w:tblPr>
        <w:tblpPr w:leftFromText="180" w:rightFromText="180" w:vertAnchor="text" w:horzAnchor="margin" w:tblpY="216"/>
        <w:tblW w:w="960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0"/>
        <w:gridCol w:w="1058"/>
        <w:gridCol w:w="2409"/>
        <w:gridCol w:w="4536"/>
      </w:tblGrid>
      <w:tr w:rsidR="00041A61" w:rsidRPr="00571E93" w:rsidTr="00571E9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A61" w:rsidRPr="00AC7150" w:rsidRDefault="00571E93" w:rsidP="00AC71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C7150">
              <w:rPr>
                <w:b/>
                <w:sz w:val="18"/>
                <w:szCs w:val="18"/>
              </w:rPr>
              <w:br w:type="page"/>
            </w:r>
            <w:r w:rsidR="00041A61" w:rsidRPr="00AC7150">
              <w:rPr>
                <w:sz w:val="18"/>
                <w:szCs w:val="18"/>
              </w:rPr>
              <w:t>Таблица 50-5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A61" w:rsidRPr="00AC7150" w:rsidRDefault="00041A61" w:rsidP="00AC71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C7150">
              <w:rPr>
                <w:sz w:val="18"/>
                <w:szCs w:val="18"/>
              </w:rPr>
              <w:t>. Базисные противоревматические препараты</w:t>
            </w:r>
          </w:p>
        </w:tc>
      </w:tr>
      <w:tr w:rsidR="00041A61" w:rsidRPr="00571E93" w:rsidTr="00571E9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A61" w:rsidRPr="00AC7150" w:rsidRDefault="00041A61" w:rsidP="00AC71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C7150">
              <w:rPr>
                <w:sz w:val="18"/>
                <w:szCs w:val="18"/>
              </w:rPr>
              <w:t>Препарат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A61" w:rsidRPr="00AC7150" w:rsidRDefault="00041A61" w:rsidP="00AC71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C7150">
              <w:rPr>
                <w:sz w:val="18"/>
                <w:szCs w:val="18"/>
              </w:rPr>
              <w:t>Эффект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A61" w:rsidRPr="00AC7150" w:rsidRDefault="00041A61" w:rsidP="00AC71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C7150">
              <w:rPr>
                <w:sz w:val="18"/>
                <w:szCs w:val="18"/>
              </w:rPr>
              <w:t>Доза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A61" w:rsidRPr="00AC7150" w:rsidRDefault="00041A61" w:rsidP="00AC71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C7150">
              <w:rPr>
                <w:sz w:val="18"/>
                <w:szCs w:val="18"/>
              </w:rPr>
              <w:t>Токсичность</w:t>
            </w:r>
          </w:p>
        </w:tc>
      </w:tr>
      <w:tr w:rsidR="00041A61" w:rsidRPr="00571E93" w:rsidTr="00571E93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A61" w:rsidRPr="00AC7150" w:rsidRDefault="00041A61" w:rsidP="00AC71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C7150">
              <w:rPr>
                <w:sz w:val="18"/>
                <w:szCs w:val="18"/>
              </w:rPr>
              <w:t>Метотрексат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A61" w:rsidRPr="00AC7150" w:rsidRDefault="00041A61" w:rsidP="00AC71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C7150">
              <w:rPr>
                <w:sz w:val="18"/>
                <w:szCs w:val="18"/>
              </w:rPr>
              <w:t>1—2 мес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A61" w:rsidRPr="00AC7150" w:rsidRDefault="00041A61" w:rsidP="00AC71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C7150">
              <w:rPr>
                <w:sz w:val="18"/>
                <w:szCs w:val="18"/>
              </w:rPr>
              <w:t>7,5-15 мг/нед внутрь дробно или парентерально; максимально 17,5-25 мг/нед; фолиевая кислота 1 мг/сут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A61" w:rsidRPr="00AC7150" w:rsidRDefault="00041A61" w:rsidP="00AC71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C7150">
              <w:rPr>
                <w:sz w:val="18"/>
                <w:szCs w:val="18"/>
              </w:rPr>
              <w:t>Поражение ЖКТ, стоматит, сыпь, алопеция, головные боли, поражение печени, редко МС, гиперчувствительный</w:t>
            </w:r>
            <w:r w:rsidR="00571E93" w:rsidRPr="00AC7150">
              <w:rPr>
                <w:sz w:val="18"/>
                <w:szCs w:val="18"/>
              </w:rPr>
              <w:t xml:space="preserve"> </w:t>
            </w:r>
            <w:r w:rsidRPr="00AC7150">
              <w:rPr>
                <w:sz w:val="18"/>
                <w:szCs w:val="18"/>
              </w:rPr>
              <w:t>, пневмонит</w:t>
            </w:r>
          </w:p>
        </w:tc>
      </w:tr>
      <w:tr w:rsidR="00041A61" w:rsidRPr="00571E93" w:rsidTr="00571E9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A61" w:rsidRPr="00AC7150" w:rsidRDefault="00041A61" w:rsidP="00AC71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C7150">
              <w:rPr>
                <w:sz w:val="18"/>
                <w:szCs w:val="18"/>
              </w:rPr>
              <w:t>Гндроксихло-рохин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A61" w:rsidRPr="00AC7150" w:rsidRDefault="00041A61" w:rsidP="00AC71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C7150">
              <w:rPr>
                <w:sz w:val="18"/>
                <w:szCs w:val="18"/>
              </w:rPr>
              <w:t>2-6 мес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A61" w:rsidRPr="00AC7150" w:rsidRDefault="00041A61" w:rsidP="00AC71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C7150">
              <w:rPr>
                <w:sz w:val="18"/>
                <w:szCs w:val="18"/>
              </w:rPr>
              <w:t>400 мг/сут (6 мг/кг/сут) внутрь в 2 приёма после еды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A61" w:rsidRPr="00AC7150" w:rsidRDefault="00041A61" w:rsidP="00AC71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C7150">
              <w:rPr>
                <w:sz w:val="18"/>
                <w:szCs w:val="18"/>
              </w:rPr>
              <w:t>Редко: сыпь, кожный зуд, диарея, ретинопатия, нейромиопатия</w:t>
            </w:r>
          </w:p>
        </w:tc>
      </w:tr>
      <w:tr w:rsidR="00041A61" w:rsidRPr="00571E93" w:rsidTr="00571E93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A61" w:rsidRPr="00AC7150" w:rsidRDefault="00041A61" w:rsidP="00AC71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C7150">
              <w:rPr>
                <w:sz w:val="18"/>
                <w:szCs w:val="18"/>
              </w:rPr>
              <w:t>Сулъфасалазин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A61" w:rsidRPr="00AC7150" w:rsidRDefault="00041A61" w:rsidP="00AC71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C7150">
              <w:rPr>
                <w:sz w:val="18"/>
                <w:szCs w:val="18"/>
              </w:rPr>
              <w:t>1—2 мес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A61" w:rsidRPr="00AC7150" w:rsidRDefault="00041A61" w:rsidP="00AC71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C7150">
              <w:rPr>
                <w:sz w:val="18"/>
                <w:szCs w:val="18"/>
              </w:rPr>
              <w:t>0,5 г/сут внутрь с постепенным увеличением до 2-</w:t>
            </w:r>
            <w:smartTag w:uri="urn:schemas-microsoft-com:office:smarttags" w:element="metricconverter">
              <w:smartTagPr>
                <w:attr w:name="ProductID" w:val="3 г"/>
              </w:smartTagPr>
              <w:r w:rsidRPr="00AC7150">
                <w:rPr>
                  <w:sz w:val="18"/>
                  <w:szCs w:val="18"/>
                </w:rPr>
                <w:t>3 г</w:t>
              </w:r>
            </w:smartTag>
            <w:r w:rsidRPr="00AC7150">
              <w:rPr>
                <w:sz w:val="18"/>
                <w:szCs w:val="18"/>
              </w:rPr>
              <w:t xml:space="preserve"> /сут в 2 приёма после еды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A61" w:rsidRPr="00AC7150" w:rsidRDefault="00041A61" w:rsidP="00AC71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C7150">
              <w:rPr>
                <w:sz w:val="18"/>
                <w:szCs w:val="18"/>
              </w:rPr>
              <w:t>Сыпь, редко МС, поражение ЖКТ, гемолитическая анемия, лейкопения, тромбоцитопения, увеличение содержания печёночных ферментов, олигоспермия</w:t>
            </w:r>
          </w:p>
        </w:tc>
      </w:tr>
      <w:tr w:rsidR="00041A61" w:rsidRPr="00571E93" w:rsidTr="00571E93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A61" w:rsidRPr="00AC7150" w:rsidRDefault="00041A61" w:rsidP="00AC71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C7150">
              <w:rPr>
                <w:sz w:val="18"/>
                <w:szCs w:val="18"/>
              </w:rPr>
              <w:t>Соли золота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A61" w:rsidRPr="00AC7150" w:rsidRDefault="00041A61" w:rsidP="00AC71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C7150">
              <w:rPr>
                <w:sz w:val="18"/>
                <w:szCs w:val="18"/>
              </w:rPr>
              <w:t>3—6 мес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A61" w:rsidRPr="00AC7150" w:rsidRDefault="00041A61" w:rsidP="00AC71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C7150">
              <w:rPr>
                <w:sz w:val="18"/>
                <w:szCs w:val="18"/>
              </w:rPr>
              <w:t>Вначале пробная доза 10 мг в/м, затем 25 мг; поддерживающая доза 50 мг/нед (суммарная доза 1000 мг); затем 50 мг в 2-4 нед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A61" w:rsidRPr="00AC7150" w:rsidRDefault="00041A61" w:rsidP="00AC71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C7150">
              <w:rPr>
                <w:sz w:val="18"/>
                <w:szCs w:val="18"/>
              </w:rPr>
              <w:t>Сыпь, стоматит, МС, тромбоцитопения, протеинурия, гиперчувствительный пневмонит</w:t>
            </w:r>
          </w:p>
        </w:tc>
      </w:tr>
      <w:tr w:rsidR="00041A61" w:rsidRPr="00571E93" w:rsidTr="00571E93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A61" w:rsidRPr="00AC7150" w:rsidRDefault="00041A61" w:rsidP="00AC71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C7150">
              <w:rPr>
                <w:sz w:val="18"/>
                <w:szCs w:val="18"/>
              </w:rPr>
              <w:t>Азатиоприн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A61" w:rsidRPr="00AC7150" w:rsidRDefault="00041A61" w:rsidP="00AC71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C7150">
              <w:rPr>
                <w:sz w:val="18"/>
                <w:szCs w:val="18"/>
              </w:rPr>
              <w:t>2-3 мес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A61" w:rsidRPr="00AC7150" w:rsidRDefault="00041A61" w:rsidP="00AC71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C7150">
              <w:rPr>
                <w:sz w:val="18"/>
                <w:szCs w:val="18"/>
              </w:rPr>
              <w:t>50—100 мг/сут внутрь; максимально допустимая доза 2,5 мг/кг/сут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A61" w:rsidRPr="00AC7150" w:rsidRDefault="00041A61" w:rsidP="00AC71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C7150">
              <w:rPr>
                <w:sz w:val="18"/>
                <w:szCs w:val="18"/>
              </w:rPr>
              <w:t>МС, редко поражение печени, лихорадка, поражение ЖКТ, инфекции (герпес и др.), риск опухолей</w:t>
            </w:r>
          </w:p>
        </w:tc>
      </w:tr>
      <w:tr w:rsidR="00041A61" w:rsidRPr="00571E93" w:rsidTr="00571E93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A61" w:rsidRPr="00AC7150" w:rsidRDefault="00041A61" w:rsidP="00AC71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C7150">
              <w:rPr>
                <w:sz w:val="18"/>
                <w:szCs w:val="18"/>
              </w:rPr>
              <w:t>Пгницилламин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A61" w:rsidRPr="00AC7150" w:rsidRDefault="00041A61" w:rsidP="00AC71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C7150">
              <w:rPr>
                <w:sz w:val="18"/>
                <w:szCs w:val="18"/>
              </w:rPr>
              <w:t>3-6 мес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A61" w:rsidRPr="00AC7150" w:rsidRDefault="00041A61" w:rsidP="00AC71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C7150">
              <w:rPr>
                <w:sz w:val="18"/>
                <w:szCs w:val="18"/>
              </w:rPr>
              <w:t>250—500 мг/сут внутрь в 2 приёма с постепенным увеличением до 750-1000 мг/сут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A61" w:rsidRPr="00AC7150" w:rsidRDefault="00041A61" w:rsidP="00AC71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C7150">
              <w:rPr>
                <w:sz w:val="18"/>
                <w:szCs w:val="18"/>
              </w:rPr>
              <w:t>Сыпь, кожный зуд, протеинурия, гематурия, цитопения, гиперчувствительный пневмонит, СКВ, полимиозит, миастения</w:t>
            </w:r>
          </w:p>
        </w:tc>
      </w:tr>
      <w:tr w:rsidR="00041A61" w:rsidRPr="00571E93" w:rsidTr="00571E93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A61" w:rsidRPr="00AC7150" w:rsidRDefault="00041A61" w:rsidP="00AC71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C7150">
              <w:rPr>
                <w:sz w:val="18"/>
                <w:szCs w:val="18"/>
              </w:rPr>
              <w:t>Илклофосфа-мид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A61" w:rsidRPr="00AC7150" w:rsidRDefault="00041A61" w:rsidP="00AC71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C7150">
              <w:rPr>
                <w:sz w:val="18"/>
                <w:szCs w:val="18"/>
              </w:rPr>
              <w:t>2-3 мес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A61" w:rsidRPr="00AC7150" w:rsidRDefault="00041A61" w:rsidP="00AC71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C7150">
              <w:rPr>
                <w:sz w:val="18"/>
                <w:szCs w:val="18"/>
              </w:rPr>
              <w:t>50—100 мг/сут внутрь; максимально допустимая доза 2,5 мг/кг/сут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A61" w:rsidRPr="00AC7150" w:rsidRDefault="00041A61" w:rsidP="00AC71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C7150">
              <w:rPr>
                <w:sz w:val="18"/>
                <w:szCs w:val="18"/>
              </w:rPr>
              <w:t>Тошнота, аменорея, МС, геморрагический цистит, риск инфекции и опухолей</w:t>
            </w:r>
          </w:p>
        </w:tc>
      </w:tr>
      <w:tr w:rsidR="00041A61" w:rsidRPr="00571E93" w:rsidTr="00AC715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A61" w:rsidRPr="00AC7150" w:rsidRDefault="00041A61" w:rsidP="00AC71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C7150">
              <w:rPr>
                <w:sz w:val="18"/>
                <w:szCs w:val="18"/>
              </w:rPr>
              <w:t>Циклоспорин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A61" w:rsidRPr="00AC7150" w:rsidRDefault="00041A61" w:rsidP="00AC71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C7150">
              <w:rPr>
                <w:sz w:val="18"/>
                <w:szCs w:val="18"/>
              </w:rPr>
              <w:t>1—2 мес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A61" w:rsidRPr="00AC7150" w:rsidRDefault="00041A61" w:rsidP="00AC71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C7150">
              <w:rPr>
                <w:sz w:val="18"/>
                <w:szCs w:val="18"/>
              </w:rPr>
              <w:t>&lt; 5 мг/кг/сут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A61" w:rsidRPr="00AC7150" w:rsidRDefault="00041A61" w:rsidP="00AC71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C7150">
              <w:rPr>
                <w:sz w:val="18"/>
                <w:szCs w:val="18"/>
              </w:rPr>
              <w:t>Нарушение функции почек, артериальная гипертензия</w:t>
            </w:r>
          </w:p>
        </w:tc>
      </w:tr>
    </w:tbl>
    <w:p w:rsidR="00F60C0B" w:rsidRPr="00571E93" w:rsidRDefault="00F60C0B" w:rsidP="00571E93">
      <w:pPr>
        <w:spacing w:line="360" w:lineRule="auto"/>
        <w:ind w:firstLine="720"/>
        <w:jc w:val="both"/>
        <w:rPr>
          <w:sz w:val="28"/>
        </w:rPr>
      </w:pPr>
    </w:p>
    <w:p w:rsidR="00F60C0B" w:rsidRPr="00571E93" w:rsidRDefault="00F60C0B" w:rsidP="00571E93">
      <w:pPr>
        <w:spacing w:line="360" w:lineRule="auto"/>
        <w:ind w:firstLine="720"/>
        <w:jc w:val="both"/>
        <w:rPr>
          <w:b/>
          <w:sz w:val="28"/>
        </w:rPr>
      </w:pPr>
      <w:r w:rsidRPr="00571E93">
        <w:rPr>
          <w:b/>
          <w:sz w:val="28"/>
        </w:rPr>
        <w:t>Иммунологический диагноз</w:t>
      </w:r>
    </w:p>
    <w:p w:rsidR="00D37F48" w:rsidRPr="00571E93" w:rsidRDefault="00D37F48" w:rsidP="00571E93">
      <w:pPr>
        <w:spacing w:line="360" w:lineRule="auto"/>
        <w:ind w:firstLine="720"/>
        <w:jc w:val="both"/>
        <w:rPr>
          <w:sz w:val="28"/>
        </w:rPr>
      </w:pPr>
    </w:p>
    <w:p w:rsidR="00F60C0B" w:rsidRPr="00571E93" w:rsidRDefault="00F60C0B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 xml:space="preserve">Ревматоидный артрит,серопозитивный,Н.Ф.С.2ст.Синдром аутоиммунных </w:t>
      </w:r>
      <w:r w:rsidR="00595285" w:rsidRPr="00571E93">
        <w:rPr>
          <w:sz w:val="28"/>
        </w:rPr>
        <w:t>реакций</w:t>
      </w:r>
      <w:r w:rsidR="00AC7150">
        <w:rPr>
          <w:sz w:val="28"/>
        </w:rPr>
        <w:t xml:space="preserve"> </w:t>
      </w:r>
      <w:r w:rsidR="00595285" w:rsidRPr="00571E93">
        <w:rPr>
          <w:sz w:val="28"/>
        </w:rPr>
        <w:t>(ревматоидный фактор-положительный)</w:t>
      </w:r>
    </w:p>
    <w:p w:rsidR="00F60C0B" w:rsidRPr="00571E93" w:rsidRDefault="00F60C0B" w:rsidP="00571E93">
      <w:pPr>
        <w:spacing w:line="360" w:lineRule="auto"/>
        <w:ind w:firstLine="720"/>
        <w:jc w:val="both"/>
        <w:rPr>
          <w:b/>
          <w:sz w:val="28"/>
        </w:rPr>
      </w:pPr>
      <w:r w:rsidRPr="00571E93">
        <w:rPr>
          <w:b/>
          <w:sz w:val="28"/>
        </w:rPr>
        <w:t>Иммунопатогенез</w:t>
      </w:r>
    </w:p>
    <w:p w:rsidR="00D37F48" w:rsidRPr="00571E93" w:rsidRDefault="00D37F48" w:rsidP="00571E93">
      <w:pPr>
        <w:spacing w:line="360" w:lineRule="auto"/>
        <w:ind w:firstLine="720"/>
        <w:jc w:val="both"/>
        <w:rPr>
          <w:sz w:val="28"/>
        </w:rPr>
      </w:pPr>
    </w:p>
    <w:p w:rsidR="00F60C0B" w:rsidRPr="00571E93" w:rsidRDefault="00D37F48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В основу патогенеза положена выработка аутоантител к клеткам собственн</w:t>
      </w:r>
      <w:r w:rsidR="0006616A" w:rsidRPr="00571E93">
        <w:rPr>
          <w:sz w:val="28"/>
        </w:rPr>
        <w:t>ого организма,</w:t>
      </w:r>
      <w:r w:rsidR="00AC7150">
        <w:rPr>
          <w:sz w:val="28"/>
        </w:rPr>
        <w:t xml:space="preserve"> </w:t>
      </w:r>
      <w:r w:rsidR="0006616A" w:rsidRPr="00571E93">
        <w:rPr>
          <w:sz w:val="28"/>
        </w:rPr>
        <w:t>вследствие гипер</w:t>
      </w:r>
      <w:r w:rsidRPr="00571E93">
        <w:rPr>
          <w:sz w:val="28"/>
        </w:rPr>
        <w:t>активности иммунной системы.</w:t>
      </w:r>
    </w:p>
    <w:p w:rsidR="008B440F" w:rsidRPr="00571E93" w:rsidRDefault="000A56FF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Иммунокоррекция</w:t>
      </w:r>
      <w:r w:rsidR="00571E93">
        <w:rPr>
          <w:sz w:val="28"/>
        </w:rPr>
        <w:t>:</w:t>
      </w:r>
    </w:p>
    <w:p w:rsidR="000A56FF" w:rsidRPr="00571E93" w:rsidRDefault="0006616A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Необходимо подавить гиперактивность иммунной сис</w:t>
      </w:r>
      <w:r w:rsidR="002D50CC" w:rsidRPr="00571E93">
        <w:rPr>
          <w:sz w:val="28"/>
        </w:rPr>
        <w:t>темы.</w:t>
      </w:r>
      <w:r w:rsidR="00AC7150">
        <w:rPr>
          <w:sz w:val="28"/>
        </w:rPr>
        <w:t xml:space="preserve"> </w:t>
      </w:r>
      <w:r w:rsidR="002D50CC" w:rsidRPr="00571E93">
        <w:rPr>
          <w:sz w:val="28"/>
        </w:rPr>
        <w:t>Для этого необходимо назначить иммунносупрессоры,</w:t>
      </w:r>
      <w:r w:rsidR="00AC7150">
        <w:rPr>
          <w:sz w:val="28"/>
        </w:rPr>
        <w:t xml:space="preserve"> </w:t>
      </w:r>
      <w:r w:rsidR="002D50CC" w:rsidRPr="00571E93">
        <w:rPr>
          <w:sz w:val="28"/>
        </w:rPr>
        <w:t>такие как метот</w:t>
      </w:r>
      <w:r w:rsidR="00EF7A4D" w:rsidRPr="00571E93">
        <w:rPr>
          <w:sz w:val="28"/>
        </w:rPr>
        <w:t>рексат-7,5-15мг в неделю внутрь в течение 1-1,5 месяцев.</w:t>
      </w:r>
      <w:r w:rsidR="00AC7150">
        <w:rPr>
          <w:sz w:val="28"/>
        </w:rPr>
        <w:t xml:space="preserve"> </w:t>
      </w:r>
      <w:r w:rsidR="00EF7A4D" w:rsidRPr="00571E93">
        <w:rPr>
          <w:sz w:val="28"/>
        </w:rPr>
        <w:t>Или глюкокортикоиды</w:t>
      </w:r>
      <w:r w:rsidR="008B440F" w:rsidRPr="00571E93">
        <w:rPr>
          <w:sz w:val="28"/>
        </w:rPr>
        <w:t xml:space="preserve"> 20мг в сутки в течение 1месяца +препараты кальция,</w:t>
      </w:r>
      <w:r w:rsidR="00AC7150">
        <w:rPr>
          <w:sz w:val="28"/>
        </w:rPr>
        <w:t xml:space="preserve"> </w:t>
      </w:r>
      <w:r w:rsidR="008B440F" w:rsidRPr="00571E93">
        <w:rPr>
          <w:sz w:val="28"/>
        </w:rPr>
        <w:t>витамин Д.</w:t>
      </w:r>
    </w:p>
    <w:p w:rsidR="008B440F" w:rsidRPr="00571E93" w:rsidRDefault="008B440F" w:rsidP="00571E93">
      <w:pPr>
        <w:spacing w:line="360" w:lineRule="auto"/>
        <w:ind w:firstLine="720"/>
        <w:jc w:val="both"/>
        <w:rPr>
          <w:sz w:val="28"/>
        </w:rPr>
      </w:pPr>
    </w:p>
    <w:p w:rsidR="00D126B2" w:rsidRPr="00571E93" w:rsidRDefault="00D126B2" w:rsidP="00571E93">
      <w:pPr>
        <w:spacing w:line="360" w:lineRule="auto"/>
        <w:ind w:firstLine="720"/>
        <w:jc w:val="both"/>
        <w:rPr>
          <w:b/>
          <w:sz w:val="28"/>
        </w:rPr>
      </w:pPr>
      <w:r w:rsidRPr="00571E93">
        <w:rPr>
          <w:b/>
          <w:sz w:val="28"/>
        </w:rPr>
        <w:t>Дифференциальный диагноз</w:t>
      </w:r>
    </w:p>
    <w:p w:rsidR="00571E93" w:rsidRPr="00571E93" w:rsidRDefault="00571E93" w:rsidP="00571E93">
      <w:pPr>
        <w:spacing w:line="360" w:lineRule="auto"/>
        <w:ind w:firstLine="720"/>
        <w:jc w:val="both"/>
        <w:rPr>
          <w:sz w:val="28"/>
        </w:rPr>
      </w:pPr>
    </w:p>
    <w:p w:rsidR="00D126B2" w:rsidRPr="00571E93" w:rsidRDefault="00D126B2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Основные проблемы возникают в дебюте заболевания при атипичном варианте,</w:t>
      </w:r>
      <w:r w:rsidR="00571E93">
        <w:rPr>
          <w:sz w:val="28"/>
        </w:rPr>
        <w:t xml:space="preserve"> </w:t>
      </w:r>
      <w:r w:rsidRPr="00571E93">
        <w:rPr>
          <w:sz w:val="28"/>
        </w:rPr>
        <w:t>при отсутствии ревматоидного фактора.</w:t>
      </w:r>
      <w:r w:rsidR="00571E93">
        <w:rPr>
          <w:sz w:val="28"/>
        </w:rPr>
        <w:t xml:space="preserve"> </w:t>
      </w:r>
      <w:r w:rsidRPr="00571E93">
        <w:rPr>
          <w:sz w:val="28"/>
        </w:rPr>
        <w:t>Существует ряд заболеваний</w:t>
      </w:r>
      <w:r w:rsidR="006B6B10" w:rsidRPr="00571E93">
        <w:rPr>
          <w:sz w:val="28"/>
        </w:rPr>
        <w:t>,</w:t>
      </w:r>
      <w:r w:rsidR="00571E93">
        <w:rPr>
          <w:sz w:val="28"/>
        </w:rPr>
        <w:t xml:space="preserve"> </w:t>
      </w:r>
      <w:r w:rsidR="006B6B10" w:rsidRPr="00571E93">
        <w:rPr>
          <w:sz w:val="28"/>
        </w:rPr>
        <w:t>начинающихся с пора</w:t>
      </w:r>
      <w:r w:rsidRPr="00571E93">
        <w:rPr>
          <w:sz w:val="28"/>
        </w:rPr>
        <w:t>жения суставов</w:t>
      </w:r>
      <w:r w:rsidR="00571E93">
        <w:rPr>
          <w:sz w:val="28"/>
        </w:rPr>
        <w:t xml:space="preserve"> </w:t>
      </w:r>
      <w:r w:rsidR="006B6B10" w:rsidRPr="00571E93">
        <w:rPr>
          <w:sz w:val="28"/>
        </w:rPr>
        <w:t>-</w:t>
      </w:r>
      <w:r w:rsidR="00571E93">
        <w:rPr>
          <w:sz w:val="28"/>
        </w:rPr>
        <w:t xml:space="preserve"> </w:t>
      </w:r>
      <w:r w:rsidR="00B25267" w:rsidRPr="00571E93">
        <w:rPr>
          <w:sz w:val="28"/>
        </w:rPr>
        <w:t>острые инфекционные заболевания</w:t>
      </w:r>
      <w:r w:rsidR="00571E93">
        <w:rPr>
          <w:sz w:val="28"/>
        </w:rPr>
        <w:t xml:space="preserve"> </w:t>
      </w:r>
      <w:r w:rsidR="00B25267" w:rsidRPr="00571E93">
        <w:rPr>
          <w:sz w:val="28"/>
        </w:rPr>
        <w:t>(грипп,</w:t>
      </w:r>
      <w:r w:rsidR="00571E93">
        <w:rPr>
          <w:sz w:val="28"/>
        </w:rPr>
        <w:t xml:space="preserve"> </w:t>
      </w:r>
      <w:r w:rsidR="00B25267" w:rsidRPr="00571E93">
        <w:rPr>
          <w:sz w:val="28"/>
        </w:rPr>
        <w:t>краснуха,</w:t>
      </w:r>
      <w:r w:rsidR="00571E93">
        <w:rPr>
          <w:sz w:val="28"/>
        </w:rPr>
        <w:t xml:space="preserve"> </w:t>
      </w:r>
      <w:r w:rsidR="00B25267" w:rsidRPr="00571E93">
        <w:rPr>
          <w:sz w:val="28"/>
        </w:rPr>
        <w:t>гепатиты)остеоартроз,серонегативные спондилоартриты,</w:t>
      </w:r>
      <w:r w:rsidR="00571E93">
        <w:rPr>
          <w:sz w:val="28"/>
        </w:rPr>
        <w:t xml:space="preserve"> </w:t>
      </w:r>
      <w:r w:rsidR="00B25267" w:rsidRPr="00571E93">
        <w:rPr>
          <w:sz w:val="28"/>
        </w:rPr>
        <w:t>системные васкулиты,</w:t>
      </w:r>
      <w:r w:rsidR="00571E93">
        <w:rPr>
          <w:sz w:val="28"/>
        </w:rPr>
        <w:t xml:space="preserve"> </w:t>
      </w:r>
      <w:r w:rsidR="00B25267" w:rsidRPr="00571E93">
        <w:rPr>
          <w:sz w:val="28"/>
        </w:rPr>
        <w:t>опухолевые артриты.</w:t>
      </w:r>
      <w:r w:rsidR="00571E93">
        <w:rPr>
          <w:sz w:val="28"/>
        </w:rPr>
        <w:t xml:space="preserve"> </w:t>
      </w:r>
      <w:r w:rsidR="00B25267" w:rsidRPr="00571E93">
        <w:rPr>
          <w:sz w:val="28"/>
        </w:rPr>
        <w:t>Поэтому нередко диагноз ставят в процессе длительного наблюдения.</w:t>
      </w:r>
      <w:r w:rsidR="00571E93">
        <w:rPr>
          <w:sz w:val="28"/>
        </w:rPr>
        <w:t xml:space="preserve"> </w:t>
      </w:r>
      <w:r w:rsidR="00B25267" w:rsidRPr="00571E93">
        <w:rPr>
          <w:sz w:val="28"/>
        </w:rPr>
        <w:t>Без явных клинических признаков</w:t>
      </w:r>
      <w:r w:rsidR="00DD1687" w:rsidRPr="00571E93">
        <w:rPr>
          <w:sz w:val="28"/>
        </w:rPr>
        <w:t xml:space="preserve"> ксерофтальмии и ксеростомии синдром Шёгрена подозревают у больных со следующими симптомами:</w:t>
      </w:r>
    </w:p>
    <w:p w:rsidR="00DD1687" w:rsidRPr="00571E93" w:rsidRDefault="00DD1687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ухудшение общего самочувствия,</w:t>
      </w:r>
      <w:r w:rsidR="00571E93">
        <w:rPr>
          <w:sz w:val="28"/>
        </w:rPr>
        <w:t xml:space="preserve"> </w:t>
      </w:r>
      <w:r w:rsidRPr="00571E93">
        <w:rPr>
          <w:sz w:val="28"/>
        </w:rPr>
        <w:t>арталгии.</w:t>
      </w:r>
    </w:p>
    <w:p w:rsidR="00DD1687" w:rsidRPr="00571E93" w:rsidRDefault="00DD1687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рецидивирующий паротит в анамнезе.</w:t>
      </w:r>
    </w:p>
    <w:p w:rsidR="00DD1687" w:rsidRPr="00571E93" w:rsidRDefault="00FE6DCC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 xml:space="preserve">феномен Рейн </w:t>
      </w:r>
      <w:r w:rsidR="00DD1687" w:rsidRPr="00571E93">
        <w:rPr>
          <w:sz w:val="28"/>
        </w:rPr>
        <w:t>в сочетании с лабораторными нарушениями</w:t>
      </w:r>
      <w:r w:rsidR="00571E93">
        <w:rPr>
          <w:sz w:val="28"/>
        </w:rPr>
        <w:t xml:space="preserve"> </w:t>
      </w:r>
      <w:r w:rsidR="00DD1687" w:rsidRPr="00571E93">
        <w:rPr>
          <w:sz w:val="28"/>
        </w:rPr>
        <w:t>(гипергамма</w:t>
      </w:r>
      <w:r w:rsidRPr="00571E93">
        <w:rPr>
          <w:sz w:val="28"/>
        </w:rPr>
        <w:t>глобулинемия,</w:t>
      </w:r>
      <w:r w:rsidR="00571E93">
        <w:rPr>
          <w:sz w:val="28"/>
        </w:rPr>
        <w:t xml:space="preserve"> </w:t>
      </w:r>
      <w:r w:rsidRPr="00571E93">
        <w:rPr>
          <w:sz w:val="28"/>
        </w:rPr>
        <w:t>высокие титры ревматоидного фактора)</w:t>
      </w:r>
    </w:p>
    <w:p w:rsidR="00FF280F" w:rsidRPr="00571E93" w:rsidRDefault="00FF280F" w:rsidP="00571E93">
      <w:pPr>
        <w:spacing w:line="360" w:lineRule="auto"/>
        <w:ind w:firstLine="720"/>
        <w:jc w:val="both"/>
        <w:rPr>
          <w:sz w:val="28"/>
        </w:rPr>
      </w:pPr>
    </w:p>
    <w:p w:rsidR="00FF280F" w:rsidRPr="00571E93" w:rsidRDefault="00FF280F" w:rsidP="00571E93">
      <w:pPr>
        <w:spacing w:line="360" w:lineRule="auto"/>
        <w:ind w:firstLine="720"/>
        <w:jc w:val="both"/>
        <w:rPr>
          <w:b/>
          <w:sz w:val="28"/>
        </w:rPr>
      </w:pPr>
      <w:r w:rsidRPr="00571E93">
        <w:rPr>
          <w:b/>
          <w:sz w:val="28"/>
        </w:rPr>
        <w:t>Этапный</w:t>
      </w:r>
      <w:r w:rsidR="00571E93" w:rsidRPr="00571E93">
        <w:rPr>
          <w:b/>
          <w:sz w:val="28"/>
        </w:rPr>
        <w:t xml:space="preserve"> </w:t>
      </w:r>
      <w:r w:rsidRPr="00571E93">
        <w:rPr>
          <w:b/>
          <w:sz w:val="28"/>
        </w:rPr>
        <w:t>эпикриз</w:t>
      </w:r>
    </w:p>
    <w:p w:rsidR="004169F7" w:rsidRPr="00571E93" w:rsidRDefault="004169F7" w:rsidP="00571E93">
      <w:pPr>
        <w:spacing w:line="360" w:lineRule="auto"/>
        <w:ind w:firstLine="720"/>
        <w:jc w:val="both"/>
        <w:rPr>
          <w:sz w:val="28"/>
        </w:rPr>
      </w:pPr>
    </w:p>
    <w:p w:rsidR="005B527D" w:rsidRPr="00571E93" w:rsidRDefault="009B3CC3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 xml:space="preserve">Больной </w:t>
      </w:r>
      <w:r w:rsidR="00AC7150">
        <w:rPr>
          <w:sz w:val="28"/>
        </w:rPr>
        <w:t>..</w:t>
      </w:r>
      <w:r w:rsidRPr="00571E93">
        <w:rPr>
          <w:sz w:val="28"/>
        </w:rPr>
        <w:t>.</w:t>
      </w:r>
      <w:r w:rsidR="005D0A76" w:rsidRPr="00571E93">
        <w:rPr>
          <w:sz w:val="28"/>
        </w:rPr>
        <w:t xml:space="preserve"> </w:t>
      </w:r>
      <w:r w:rsidR="004169F7" w:rsidRPr="00571E93">
        <w:rPr>
          <w:sz w:val="28"/>
        </w:rPr>
        <w:t xml:space="preserve">находится в </w:t>
      </w:r>
      <w:r w:rsidRPr="00571E93">
        <w:rPr>
          <w:sz w:val="28"/>
        </w:rPr>
        <w:t xml:space="preserve">Краевой больнице </w:t>
      </w:r>
      <w:r w:rsidR="004169F7" w:rsidRPr="00571E93">
        <w:rPr>
          <w:sz w:val="28"/>
        </w:rPr>
        <w:t xml:space="preserve">с </w:t>
      </w:r>
      <w:r w:rsidRPr="00571E93">
        <w:rPr>
          <w:sz w:val="28"/>
        </w:rPr>
        <w:t>19 ноября 2008</w:t>
      </w:r>
      <w:r w:rsidR="005D0A76" w:rsidRPr="00571E93">
        <w:rPr>
          <w:sz w:val="28"/>
        </w:rPr>
        <w:t>года</w:t>
      </w:r>
      <w:r w:rsidR="004169F7" w:rsidRPr="00571E93">
        <w:rPr>
          <w:sz w:val="28"/>
        </w:rPr>
        <w:t xml:space="preserve">. </w:t>
      </w:r>
      <w:r w:rsidR="005B527D" w:rsidRPr="00571E93">
        <w:rPr>
          <w:sz w:val="28"/>
        </w:rPr>
        <w:t>С диагнозом</w:t>
      </w:r>
      <w:r w:rsidR="00571E93">
        <w:rPr>
          <w:sz w:val="28"/>
        </w:rPr>
        <w:t xml:space="preserve"> </w:t>
      </w:r>
      <w:r w:rsidR="005B527D" w:rsidRPr="00571E93">
        <w:rPr>
          <w:sz w:val="28"/>
        </w:rPr>
        <w:t>Ревматоидный артрит, суставно-висцеральная форма</w:t>
      </w:r>
      <w:r w:rsidRPr="00571E93">
        <w:rPr>
          <w:sz w:val="28"/>
        </w:rPr>
        <w:t>.</w:t>
      </w:r>
    </w:p>
    <w:p w:rsidR="005B527D" w:rsidRPr="00571E93" w:rsidRDefault="005B527D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За время нахождения в стационаре проведено исследование:</w:t>
      </w:r>
      <w:r w:rsidR="00571E93">
        <w:rPr>
          <w:sz w:val="28"/>
        </w:rPr>
        <w:t xml:space="preserve"> </w:t>
      </w:r>
    </w:p>
    <w:p w:rsidR="005B527D" w:rsidRPr="00571E93" w:rsidRDefault="009B3CC3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ОАК</w:t>
      </w:r>
      <w:r w:rsidR="00571E93">
        <w:rPr>
          <w:sz w:val="28"/>
        </w:rPr>
        <w:t xml:space="preserve"> </w:t>
      </w:r>
      <w:r w:rsidR="005B527D" w:rsidRPr="00571E93">
        <w:rPr>
          <w:sz w:val="28"/>
        </w:rPr>
        <w:t>Нв – 134 г/л,Эритроциты. – 3.76 • 1012/л, Цв. п. – 1.08,Лейкоциты—5,7 • 109/л, Эозинофилы – 0%, Нейтрофилы п/я – 0%, Нейтрофилы с/я – 57%, Лимфоциты – 39%, Моноциты – 4%, СОЭ – 40 мм/ч</w:t>
      </w:r>
    </w:p>
    <w:p w:rsidR="005B527D" w:rsidRPr="00571E93" w:rsidRDefault="009B3CC3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ОАМ</w:t>
      </w:r>
      <w:r w:rsidR="00571E93">
        <w:rPr>
          <w:sz w:val="28"/>
        </w:rPr>
        <w:t xml:space="preserve"> </w:t>
      </w:r>
      <w:r w:rsidR="005B527D" w:rsidRPr="00571E93">
        <w:rPr>
          <w:sz w:val="28"/>
        </w:rPr>
        <w:t>Цвет – светло желтый, Реакция – кислая, Уд. Вес – 1010, Прозр. – полн.</w:t>
      </w:r>
    </w:p>
    <w:p w:rsidR="005B527D" w:rsidRPr="00571E93" w:rsidRDefault="005B527D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Белок – не обнар., Вступительные кл. ( плоские) – 1-3 в/п.з. , Лейкоциты –0-1, Эритроциты – 0-1 в п/з.</w:t>
      </w:r>
    </w:p>
    <w:p w:rsidR="005B527D" w:rsidRPr="00571E93" w:rsidRDefault="009B3CC3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Биохимический</w:t>
      </w:r>
      <w:r w:rsidR="00571E93">
        <w:rPr>
          <w:sz w:val="28"/>
        </w:rPr>
        <w:t xml:space="preserve"> </w:t>
      </w:r>
      <w:r w:rsidRPr="00571E93">
        <w:rPr>
          <w:sz w:val="28"/>
        </w:rPr>
        <w:t>АК -</w:t>
      </w:r>
      <w:r w:rsidR="005B527D" w:rsidRPr="00571E93">
        <w:rPr>
          <w:sz w:val="28"/>
        </w:rPr>
        <w:t>Мочевина – 6,1 ммоль/л, Билирубин общий – 12,5 мкмоль/л, Непрямой – 9,2 мкмоль/л, Прямой – 3,1 мкмоль/л, АсАТ/АлАТ – 0,64/1,17 ммоль/л</w:t>
      </w:r>
      <w:r w:rsidR="00571E93">
        <w:rPr>
          <w:sz w:val="28"/>
        </w:rPr>
        <w:t xml:space="preserve"> </w:t>
      </w:r>
      <w:r w:rsidR="005B527D" w:rsidRPr="00571E93">
        <w:rPr>
          <w:sz w:val="28"/>
        </w:rPr>
        <w:t>креатинин сыворотки – 67 ммоль/л</w:t>
      </w:r>
    </w:p>
    <w:p w:rsidR="005B527D" w:rsidRPr="00571E93" w:rsidRDefault="005B527D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Рентгенография</w:t>
      </w:r>
      <w:r w:rsidR="00571E93">
        <w:rPr>
          <w:sz w:val="28"/>
        </w:rPr>
        <w:t xml:space="preserve"> </w:t>
      </w:r>
      <w:r w:rsidRPr="00571E93">
        <w:rPr>
          <w:sz w:val="28"/>
        </w:rPr>
        <w:t xml:space="preserve">дистальных отделов стоп и кистей. </w:t>
      </w:r>
    </w:p>
    <w:p w:rsidR="005B527D" w:rsidRPr="00571E93" w:rsidRDefault="005B527D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Мягкие</w:t>
      </w:r>
      <w:r w:rsidR="00571E93">
        <w:rPr>
          <w:sz w:val="28"/>
        </w:rPr>
        <w:t xml:space="preserve"> </w:t>
      </w:r>
      <w:r w:rsidRPr="00571E93">
        <w:rPr>
          <w:sz w:val="28"/>
        </w:rPr>
        <w:t>ткани не измененные, имеется повышенная рентген прозрачность костей, около суставов множественные кистовидные просветления костей, множественные эрозии суставных поверхностей в кистях и стопах. Деформация костей правой стопы, уменьшение суставной щели.</w:t>
      </w:r>
      <w:r w:rsidR="00571E93">
        <w:rPr>
          <w:sz w:val="28"/>
        </w:rPr>
        <w:t xml:space="preserve"> </w:t>
      </w:r>
    </w:p>
    <w:p w:rsidR="005B527D" w:rsidRPr="00571E93" w:rsidRDefault="005B527D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Латекс-</w:t>
      </w:r>
      <w:r w:rsidR="009B3CC3" w:rsidRPr="00571E93">
        <w:rPr>
          <w:sz w:val="28"/>
        </w:rPr>
        <w:t>тест на ревматоидный фактор</w:t>
      </w:r>
      <w:r w:rsidRPr="00571E93">
        <w:rPr>
          <w:sz w:val="28"/>
        </w:rPr>
        <w:t xml:space="preserve"> – «+»</w:t>
      </w:r>
    </w:p>
    <w:p w:rsidR="005B527D" w:rsidRPr="00571E93" w:rsidRDefault="005B527D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Рентгенография ор</w:t>
      </w:r>
      <w:r w:rsidR="009B3CC3" w:rsidRPr="00571E93">
        <w:rPr>
          <w:sz w:val="28"/>
        </w:rPr>
        <w:t>ганов грудной клетки</w:t>
      </w:r>
    </w:p>
    <w:p w:rsidR="005B527D" w:rsidRPr="00571E93" w:rsidRDefault="005B527D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Очаговых и инфильтративных теней не выявлено. Корни структурные, синусы свободные, тень сердца без особенностей.</w:t>
      </w:r>
    </w:p>
    <w:p w:rsidR="00AE112F" w:rsidRPr="00571E93" w:rsidRDefault="00AE112F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 xml:space="preserve">Проведено лечение: </w:t>
      </w:r>
      <w:hyperlink r:id="rId8" w:history="1">
        <w:r w:rsidRPr="004D5A78">
          <w:rPr>
            <w:rStyle w:val="ae"/>
            <w:color w:val="auto"/>
            <w:sz w:val="28"/>
            <w:u w:val="none"/>
          </w:rPr>
          <w:t>метотрексат</w:t>
        </w:r>
      </w:hyperlink>
      <w:r w:rsidRPr="00571E93">
        <w:rPr>
          <w:sz w:val="28"/>
        </w:rPr>
        <w:t xml:space="preserve"> - 5 мг/сут</w:t>
      </w:r>
    </w:p>
    <w:p w:rsidR="004169F7" w:rsidRPr="00571E93" w:rsidRDefault="004169F7" w:rsidP="00571E93">
      <w:pPr>
        <w:spacing w:line="360" w:lineRule="auto"/>
        <w:ind w:firstLine="720"/>
        <w:jc w:val="both"/>
        <w:rPr>
          <w:sz w:val="28"/>
        </w:rPr>
      </w:pPr>
    </w:p>
    <w:p w:rsidR="0058073E" w:rsidRPr="00571E93" w:rsidRDefault="0058073E" w:rsidP="00571E93">
      <w:pPr>
        <w:spacing w:line="360" w:lineRule="auto"/>
        <w:ind w:firstLine="720"/>
        <w:jc w:val="both"/>
        <w:rPr>
          <w:b/>
          <w:sz w:val="28"/>
        </w:rPr>
      </w:pPr>
      <w:r w:rsidRPr="00571E93">
        <w:rPr>
          <w:b/>
          <w:sz w:val="28"/>
        </w:rPr>
        <w:t>Прогноз</w:t>
      </w:r>
    </w:p>
    <w:p w:rsidR="00571E93" w:rsidRPr="00571E93" w:rsidRDefault="00571E93" w:rsidP="00571E93">
      <w:pPr>
        <w:spacing w:line="360" w:lineRule="auto"/>
        <w:ind w:firstLine="720"/>
        <w:jc w:val="both"/>
        <w:rPr>
          <w:sz w:val="28"/>
        </w:rPr>
      </w:pPr>
    </w:p>
    <w:p w:rsidR="0058073E" w:rsidRPr="00571E93" w:rsidRDefault="0058073E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К факторам, связанным с агрессивным течением ревматоидного артрита и неблагоприятным прогнозом, относят:</w:t>
      </w:r>
    </w:p>
    <w:p w:rsidR="0058073E" w:rsidRPr="00571E93" w:rsidRDefault="0058073E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•</w:t>
      </w:r>
      <w:r w:rsidR="00571E93">
        <w:rPr>
          <w:sz w:val="28"/>
        </w:rPr>
        <w:t xml:space="preserve"> </w:t>
      </w:r>
      <w:r w:rsidRPr="00571E93">
        <w:rPr>
          <w:sz w:val="28"/>
        </w:rPr>
        <w:t>серопозитивность по ревматоидному фактору в дебюте болезни,</w:t>
      </w:r>
    </w:p>
    <w:p w:rsidR="0058073E" w:rsidRPr="00571E93" w:rsidRDefault="0058073E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•</w:t>
      </w:r>
      <w:r w:rsidR="00571E93">
        <w:rPr>
          <w:sz w:val="28"/>
        </w:rPr>
        <w:t xml:space="preserve"> </w:t>
      </w:r>
      <w:r w:rsidRPr="00571E93">
        <w:rPr>
          <w:sz w:val="28"/>
        </w:rPr>
        <w:t>женский пол,</w:t>
      </w:r>
    </w:p>
    <w:p w:rsidR="0058073E" w:rsidRPr="00571E93" w:rsidRDefault="0058073E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•</w:t>
      </w:r>
      <w:r w:rsidR="00571E93">
        <w:rPr>
          <w:sz w:val="28"/>
        </w:rPr>
        <w:t xml:space="preserve"> </w:t>
      </w:r>
      <w:r w:rsidRPr="00571E93">
        <w:rPr>
          <w:sz w:val="28"/>
        </w:rPr>
        <w:t>молодой возраст в начале болезни,</w:t>
      </w:r>
    </w:p>
    <w:p w:rsidR="0058073E" w:rsidRPr="00571E93" w:rsidRDefault="0058073E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•</w:t>
      </w:r>
      <w:r w:rsidR="00571E93">
        <w:rPr>
          <w:sz w:val="28"/>
        </w:rPr>
        <w:t xml:space="preserve"> </w:t>
      </w:r>
      <w:r w:rsidRPr="00571E93">
        <w:rPr>
          <w:sz w:val="28"/>
        </w:rPr>
        <w:t>внесуставные (системные) проявления,</w:t>
      </w:r>
    </w:p>
    <w:p w:rsidR="0058073E" w:rsidRPr="00571E93" w:rsidRDefault="0058073E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•</w:t>
      </w:r>
      <w:r w:rsidR="00571E93">
        <w:rPr>
          <w:sz w:val="28"/>
        </w:rPr>
        <w:t xml:space="preserve"> </w:t>
      </w:r>
      <w:r w:rsidRPr="00571E93">
        <w:rPr>
          <w:sz w:val="28"/>
        </w:rPr>
        <w:t>высокую лабораторную активность (увел</w:t>
      </w:r>
      <w:r w:rsidR="004D5A78">
        <w:rPr>
          <w:sz w:val="28"/>
        </w:rPr>
        <w:t>ичение СОЭ и СРБ, тромбоцитоз)</w:t>
      </w:r>
      <w:r w:rsidRPr="00571E93">
        <w:rPr>
          <w:sz w:val="28"/>
        </w:rPr>
        <w:t>. носительство HLA-DR4,</w:t>
      </w:r>
    </w:p>
    <w:p w:rsidR="0058073E" w:rsidRPr="00571E93" w:rsidRDefault="0058073E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•</w:t>
      </w:r>
      <w:r w:rsidR="00571E93">
        <w:rPr>
          <w:sz w:val="28"/>
        </w:rPr>
        <w:t xml:space="preserve"> </w:t>
      </w:r>
      <w:r w:rsidRPr="00571E93">
        <w:rPr>
          <w:sz w:val="28"/>
        </w:rPr>
        <w:t>раннее появление и быстрое прогрессирование эрозий в суставах,</w:t>
      </w:r>
    </w:p>
    <w:p w:rsidR="0058073E" w:rsidRPr="00571E93" w:rsidRDefault="0058073E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•</w:t>
      </w:r>
      <w:r w:rsidR="00571E93">
        <w:rPr>
          <w:sz w:val="28"/>
        </w:rPr>
        <w:t xml:space="preserve"> </w:t>
      </w:r>
      <w:r w:rsidRPr="00571E93">
        <w:rPr>
          <w:sz w:val="28"/>
        </w:rPr>
        <w:t>раннее нарушение функции суставов,</w:t>
      </w:r>
    </w:p>
    <w:p w:rsidR="0058073E" w:rsidRPr="00571E93" w:rsidRDefault="0058073E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•</w:t>
      </w:r>
      <w:r w:rsidR="00571E93">
        <w:rPr>
          <w:sz w:val="28"/>
        </w:rPr>
        <w:t xml:space="preserve"> </w:t>
      </w:r>
      <w:r w:rsidRPr="00571E93">
        <w:rPr>
          <w:sz w:val="28"/>
        </w:rPr>
        <w:t>низкий социальный статус пациентов.</w:t>
      </w:r>
    </w:p>
    <w:p w:rsidR="00571E93" w:rsidRDefault="0058073E" w:rsidP="00571E93">
      <w:pPr>
        <w:spacing w:line="360" w:lineRule="auto"/>
        <w:ind w:firstLine="720"/>
        <w:jc w:val="both"/>
        <w:rPr>
          <w:sz w:val="28"/>
        </w:rPr>
      </w:pPr>
      <w:r w:rsidRPr="00571E93">
        <w:rPr>
          <w:sz w:val="28"/>
        </w:rPr>
        <w:t>Ожидаемая продолжительность жизни у больных ревматоидным артритом снижена на 3 года у женщин и на 7 лет у мужчин. Однако, поскольку причины смерти у больных ревматоидным артритом не отличаются от таковых в общей популяции, этот диагноз в большинстве случаев не фигурирует среди причин смерти. Смертность у больных ревматоидным артритом выше, чем в общей популяции, от инфекций, поражений почек и ЖКТ, респираторных заболеваний, в то время как смертность от злокачественных новообразований, несмотря на лечение цитотоксическими препаратами, ниже.</w:t>
      </w:r>
    </w:p>
    <w:p w:rsidR="00D37F48" w:rsidRPr="00571E93" w:rsidRDefault="00571E93" w:rsidP="00571E93">
      <w:pPr>
        <w:spacing w:line="360" w:lineRule="auto"/>
        <w:ind w:firstLine="720"/>
        <w:jc w:val="both"/>
        <w:rPr>
          <w:b/>
          <w:sz w:val="28"/>
        </w:rPr>
      </w:pPr>
      <w:r>
        <w:rPr>
          <w:sz w:val="28"/>
        </w:rPr>
        <w:br w:type="page"/>
      </w:r>
      <w:r w:rsidRPr="00571E93">
        <w:rPr>
          <w:b/>
          <w:sz w:val="28"/>
        </w:rPr>
        <w:t>Список литературы</w:t>
      </w:r>
    </w:p>
    <w:p w:rsidR="00571E93" w:rsidRPr="00571E93" w:rsidRDefault="00571E93" w:rsidP="00571E93">
      <w:pPr>
        <w:spacing w:line="360" w:lineRule="auto"/>
        <w:ind w:firstLine="720"/>
        <w:jc w:val="both"/>
        <w:rPr>
          <w:sz w:val="28"/>
        </w:rPr>
      </w:pPr>
    </w:p>
    <w:p w:rsidR="00D37F48" w:rsidRPr="00571E93" w:rsidRDefault="00571E93" w:rsidP="00571E93">
      <w:pPr>
        <w:spacing w:line="360" w:lineRule="auto"/>
        <w:jc w:val="both"/>
        <w:rPr>
          <w:sz w:val="28"/>
        </w:rPr>
      </w:pPr>
      <w:r>
        <w:rPr>
          <w:sz w:val="28"/>
        </w:rPr>
        <w:t>Трубников Г.В. У</w:t>
      </w:r>
      <w:r w:rsidR="00D37F48" w:rsidRPr="00571E93">
        <w:rPr>
          <w:sz w:val="28"/>
        </w:rPr>
        <w:t>чебно-методическое пособие «Методические основы познания терапии».</w:t>
      </w:r>
    </w:p>
    <w:p w:rsidR="00D37F48" w:rsidRPr="00571E93" w:rsidRDefault="00D37F48" w:rsidP="00571E93">
      <w:pPr>
        <w:spacing w:line="360" w:lineRule="auto"/>
        <w:jc w:val="both"/>
        <w:rPr>
          <w:sz w:val="28"/>
        </w:rPr>
      </w:pPr>
      <w:r w:rsidRPr="00571E93">
        <w:rPr>
          <w:sz w:val="28"/>
        </w:rPr>
        <w:t>«Диагностика и лечение иммунопатологических заболеваний» А.П. Колесников, А.С. Хобаров.</w:t>
      </w:r>
    </w:p>
    <w:p w:rsidR="00D37F48" w:rsidRPr="00571E93" w:rsidRDefault="00D37F48" w:rsidP="00571E93">
      <w:pPr>
        <w:spacing w:line="360" w:lineRule="auto"/>
        <w:jc w:val="both"/>
        <w:rPr>
          <w:sz w:val="28"/>
        </w:rPr>
      </w:pPr>
      <w:r w:rsidRPr="00571E93">
        <w:rPr>
          <w:sz w:val="28"/>
        </w:rPr>
        <w:t>Кукес «Клиническая фармакология».</w:t>
      </w:r>
    </w:p>
    <w:p w:rsidR="00D37F48" w:rsidRPr="00571E93" w:rsidRDefault="00D37F48" w:rsidP="00571E93">
      <w:pPr>
        <w:spacing w:line="360" w:lineRule="auto"/>
        <w:jc w:val="both"/>
        <w:rPr>
          <w:sz w:val="28"/>
        </w:rPr>
      </w:pPr>
      <w:r w:rsidRPr="00571E93">
        <w:rPr>
          <w:sz w:val="28"/>
        </w:rPr>
        <w:t>Машковский М.Д.</w:t>
      </w:r>
      <w:r w:rsidR="00571E93">
        <w:rPr>
          <w:sz w:val="28"/>
        </w:rPr>
        <w:t xml:space="preserve"> </w:t>
      </w:r>
      <w:r w:rsidRPr="00571E93">
        <w:rPr>
          <w:sz w:val="28"/>
        </w:rPr>
        <w:t>“Лекарственные</w:t>
      </w:r>
      <w:r w:rsidR="00571E93">
        <w:rPr>
          <w:sz w:val="28"/>
        </w:rPr>
        <w:t xml:space="preserve"> </w:t>
      </w:r>
      <w:r w:rsidRPr="00571E93">
        <w:rPr>
          <w:sz w:val="28"/>
        </w:rPr>
        <w:t>средства”</w:t>
      </w:r>
      <w:r w:rsidR="00571E93">
        <w:rPr>
          <w:sz w:val="28"/>
        </w:rPr>
        <w:t xml:space="preserve"> </w:t>
      </w:r>
      <w:r w:rsidRPr="00571E93">
        <w:rPr>
          <w:sz w:val="28"/>
        </w:rPr>
        <w:t>часть 1 и 2. Москва, “Медицина”, 2002 год.</w:t>
      </w:r>
    </w:p>
    <w:p w:rsidR="00D37F48" w:rsidRPr="00571E93" w:rsidRDefault="00D37F48" w:rsidP="00571E93">
      <w:pPr>
        <w:spacing w:line="360" w:lineRule="auto"/>
        <w:jc w:val="both"/>
        <w:rPr>
          <w:sz w:val="28"/>
        </w:rPr>
      </w:pPr>
      <w:r w:rsidRPr="00571E93">
        <w:rPr>
          <w:sz w:val="28"/>
        </w:rPr>
        <w:t>Под редакцией академика РАМН А.И.</w:t>
      </w:r>
      <w:r w:rsidR="00571E93">
        <w:rPr>
          <w:sz w:val="28"/>
        </w:rPr>
        <w:t xml:space="preserve"> </w:t>
      </w:r>
      <w:r w:rsidRPr="00571E93">
        <w:rPr>
          <w:sz w:val="28"/>
        </w:rPr>
        <w:t>Воробьёва. Справочник практического врача. Издание 7-е. Москва, «ОНИКС 21 век», «АЛЬЯНС-В», 2000 год.</w:t>
      </w:r>
    </w:p>
    <w:p w:rsidR="00D37F48" w:rsidRPr="00571E93" w:rsidRDefault="00D37F48" w:rsidP="00571E93">
      <w:pPr>
        <w:spacing w:line="360" w:lineRule="auto"/>
        <w:jc w:val="both"/>
        <w:rPr>
          <w:sz w:val="28"/>
        </w:rPr>
      </w:pPr>
      <w:r w:rsidRPr="00571E93">
        <w:rPr>
          <w:sz w:val="28"/>
        </w:rPr>
        <w:t>А.И. Мартынов. «Внутренние болезни» в двух томах. Москва «ГОЭТАР - МЕД», 2002 год.</w:t>
      </w:r>
    </w:p>
    <w:p w:rsidR="00E354AC" w:rsidRPr="00571E93" w:rsidRDefault="00D37F48" w:rsidP="00571E93">
      <w:pPr>
        <w:spacing w:line="360" w:lineRule="auto"/>
        <w:jc w:val="both"/>
        <w:rPr>
          <w:sz w:val="28"/>
        </w:rPr>
      </w:pPr>
      <w:r w:rsidRPr="00571E93">
        <w:rPr>
          <w:sz w:val="28"/>
        </w:rPr>
        <w:t xml:space="preserve">Справочник Видаль </w:t>
      </w:r>
      <w:smartTag w:uri="urn:schemas-microsoft-com:office:smarttags" w:element="metricconverter">
        <w:smartTagPr>
          <w:attr w:name="ProductID" w:val="2002. М"/>
        </w:smartTagPr>
        <w:r w:rsidRPr="00571E93">
          <w:rPr>
            <w:sz w:val="28"/>
          </w:rPr>
          <w:t>2002. М</w:t>
        </w:r>
      </w:smartTag>
      <w:r w:rsidRPr="00571E93">
        <w:rPr>
          <w:sz w:val="28"/>
        </w:rPr>
        <w:t xml:space="preserve">.: АстраФармСервис, </w:t>
      </w:r>
      <w:smartTag w:uri="urn:schemas-microsoft-com:office:smarttags" w:element="metricconverter">
        <w:smartTagPr>
          <w:attr w:name="ProductID" w:val="2002 г"/>
        </w:smartTagPr>
        <w:r w:rsidRPr="00571E93">
          <w:rPr>
            <w:sz w:val="28"/>
          </w:rPr>
          <w:t>2002</w:t>
        </w:r>
        <w:r w:rsidR="00571E93">
          <w:rPr>
            <w:sz w:val="28"/>
          </w:rPr>
          <w:t xml:space="preserve"> </w:t>
        </w:r>
        <w:r w:rsidRPr="00571E93">
          <w:rPr>
            <w:sz w:val="28"/>
          </w:rPr>
          <w:t>г</w:t>
        </w:r>
      </w:smartTag>
      <w:r w:rsidRPr="00571E93">
        <w:rPr>
          <w:sz w:val="28"/>
        </w:rPr>
        <w:t>. 1488 стр.</w:t>
      </w:r>
    </w:p>
    <w:sectPr w:rsidR="00E354AC" w:rsidRPr="00571E93" w:rsidSect="00571E93"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99E" w:rsidRDefault="0026299E">
      <w:r>
        <w:separator/>
      </w:r>
    </w:p>
  </w:endnote>
  <w:endnote w:type="continuationSeparator" w:id="0">
    <w:p w:rsidR="0026299E" w:rsidRDefault="0026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99E" w:rsidRDefault="0026299E">
      <w:r>
        <w:separator/>
      </w:r>
    </w:p>
  </w:footnote>
  <w:footnote w:type="continuationSeparator" w:id="0">
    <w:p w:rsidR="0026299E" w:rsidRDefault="00262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E2B23"/>
    <w:multiLevelType w:val="hybridMultilevel"/>
    <w:tmpl w:val="4A062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D2B11F6"/>
    <w:multiLevelType w:val="hybridMultilevel"/>
    <w:tmpl w:val="61044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D8B781C"/>
    <w:multiLevelType w:val="singleLevel"/>
    <w:tmpl w:val="578E59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>
    <w:nsid w:val="3C1E19F7"/>
    <w:multiLevelType w:val="singleLevel"/>
    <w:tmpl w:val="78D03C7E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</w:abstractNum>
  <w:abstractNum w:abstractNumId="4">
    <w:nsid w:val="4036237F"/>
    <w:multiLevelType w:val="singleLevel"/>
    <w:tmpl w:val="FE7A4B02"/>
    <w:lvl w:ilvl="0">
      <w:start w:val="1"/>
      <w:numFmt w:val="decimal"/>
      <w:lvlText w:val="%1. "/>
      <w:legacy w:legacy="1" w:legacySpace="0" w:legacyIndent="283"/>
      <w:lvlJc w:val="left"/>
      <w:pPr>
        <w:ind w:left="1063" w:hanging="283"/>
      </w:pPr>
      <w:rPr>
        <w:rFonts w:cs="Times New Roman"/>
        <w:b w:val="0"/>
        <w:i w:val="0"/>
        <w:sz w:val="24"/>
      </w:rPr>
    </w:lvl>
  </w:abstractNum>
  <w:abstractNum w:abstractNumId="5">
    <w:nsid w:val="42AE4A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4BFE0B2D"/>
    <w:multiLevelType w:val="hybridMultilevel"/>
    <w:tmpl w:val="EF60F8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70AE1B6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4"/>
    <w:lvlOverride w:ilvl="0">
      <w:lvl w:ilvl="0">
        <w:start w:val="13"/>
        <w:numFmt w:val="decimal"/>
        <w:lvlText w:val="%1. "/>
        <w:legacy w:legacy="1" w:legacySpace="0" w:legacyIndent="283"/>
        <w:lvlJc w:val="left"/>
        <w:pPr>
          <w:ind w:left="1063" w:hanging="283"/>
        </w:pPr>
        <w:rPr>
          <w:rFonts w:cs="Times New Roman"/>
          <w:b w:val="0"/>
          <w:i w:val="0"/>
          <w:sz w:val="24"/>
        </w:rPr>
      </w:lvl>
    </w:lvlOverride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46"/>
    <w:rsid w:val="0000081B"/>
    <w:rsid w:val="00041A61"/>
    <w:rsid w:val="00044FCA"/>
    <w:rsid w:val="0006616A"/>
    <w:rsid w:val="000911AD"/>
    <w:rsid w:val="000A56FF"/>
    <w:rsid w:val="000A6869"/>
    <w:rsid w:val="000D10EA"/>
    <w:rsid w:val="00165ED6"/>
    <w:rsid w:val="001A240B"/>
    <w:rsid w:val="001A2698"/>
    <w:rsid w:val="001A5490"/>
    <w:rsid w:val="002068AC"/>
    <w:rsid w:val="00225139"/>
    <w:rsid w:val="00260BBC"/>
    <w:rsid w:val="0026299E"/>
    <w:rsid w:val="0027664B"/>
    <w:rsid w:val="0029028C"/>
    <w:rsid w:val="002B731E"/>
    <w:rsid w:val="002D50CC"/>
    <w:rsid w:val="002F506A"/>
    <w:rsid w:val="003136ED"/>
    <w:rsid w:val="003142E6"/>
    <w:rsid w:val="00393898"/>
    <w:rsid w:val="003C513E"/>
    <w:rsid w:val="003E7D49"/>
    <w:rsid w:val="003F4546"/>
    <w:rsid w:val="003F5B0C"/>
    <w:rsid w:val="004169F7"/>
    <w:rsid w:val="004918D7"/>
    <w:rsid w:val="004D5A78"/>
    <w:rsid w:val="004F7245"/>
    <w:rsid w:val="005110DF"/>
    <w:rsid w:val="00545A3D"/>
    <w:rsid w:val="00571E93"/>
    <w:rsid w:val="00571E98"/>
    <w:rsid w:val="0058073E"/>
    <w:rsid w:val="0059022E"/>
    <w:rsid w:val="00592752"/>
    <w:rsid w:val="00595285"/>
    <w:rsid w:val="00595E64"/>
    <w:rsid w:val="005A5F42"/>
    <w:rsid w:val="005A6A45"/>
    <w:rsid w:val="005B09AA"/>
    <w:rsid w:val="005B527D"/>
    <w:rsid w:val="005D0A76"/>
    <w:rsid w:val="005F695B"/>
    <w:rsid w:val="00611272"/>
    <w:rsid w:val="00645C79"/>
    <w:rsid w:val="0065605A"/>
    <w:rsid w:val="006620ED"/>
    <w:rsid w:val="0069161C"/>
    <w:rsid w:val="006B6B10"/>
    <w:rsid w:val="006C4B36"/>
    <w:rsid w:val="00701E0F"/>
    <w:rsid w:val="007A6C77"/>
    <w:rsid w:val="007C0CF9"/>
    <w:rsid w:val="007C1C72"/>
    <w:rsid w:val="0080385A"/>
    <w:rsid w:val="00811F96"/>
    <w:rsid w:val="0084410A"/>
    <w:rsid w:val="00883065"/>
    <w:rsid w:val="008B37CF"/>
    <w:rsid w:val="008B440F"/>
    <w:rsid w:val="00972281"/>
    <w:rsid w:val="00993CCF"/>
    <w:rsid w:val="009A4367"/>
    <w:rsid w:val="009B3CC3"/>
    <w:rsid w:val="009C19B0"/>
    <w:rsid w:val="00A03B23"/>
    <w:rsid w:val="00A33A93"/>
    <w:rsid w:val="00A41503"/>
    <w:rsid w:val="00A4309B"/>
    <w:rsid w:val="00A44538"/>
    <w:rsid w:val="00AB6FE5"/>
    <w:rsid w:val="00AC7150"/>
    <w:rsid w:val="00AE112F"/>
    <w:rsid w:val="00B12A20"/>
    <w:rsid w:val="00B1714C"/>
    <w:rsid w:val="00B25267"/>
    <w:rsid w:val="00B56923"/>
    <w:rsid w:val="00B67207"/>
    <w:rsid w:val="00B72DF3"/>
    <w:rsid w:val="00BA1F22"/>
    <w:rsid w:val="00BA7235"/>
    <w:rsid w:val="00BB30A5"/>
    <w:rsid w:val="00C41BA0"/>
    <w:rsid w:val="00C43DE7"/>
    <w:rsid w:val="00C87444"/>
    <w:rsid w:val="00CE2D2C"/>
    <w:rsid w:val="00D126B2"/>
    <w:rsid w:val="00D221C3"/>
    <w:rsid w:val="00D37F48"/>
    <w:rsid w:val="00D44F05"/>
    <w:rsid w:val="00D63008"/>
    <w:rsid w:val="00D74480"/>
    <w:rsid w:val="00DC057B"/>
    <w:rsid w:val="00DD1687"/>
    <w:rsid w:val="00E018E5"/>
    <w:rsid w:val="00E0221F"/>
    <w:rsid w:val="00E169BE"/>
    <w:rsid w:val="00E354AC"/>
    <w:rsid w:val="00EE3CB2"/>
    <w:rsid w:val="00EF7A4D"/>
    <w:rsid w:val="00F25952"/>
    <w:rsid w:val="00F44429"/>
    <w:rsid w:val="00F473F6"/>
    <w:rsid w:val="00F60C0B"/>
    <w:rsid w:val="00F676A6"/>
    <w:rsid w:val="00FC1ADD"/>
    <w:rsid w:val="00FE6DCC"/>
    <w:rsid w:val="00FF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11F96"/>
    <w:pPr>
      <w:keepNext/>
      <w:jc w:val="center"/>
      <w:outlineLvl w:val="0"/>
    </w:pPr>
    <w:rPr>
      <w:rFonts w:ascii="Arial" w:hAnsi="Arial"/>
      <w:i/>
      <w:sz w:val="28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1F96"/>
    <w:rPr>
      <w:rFonts w:ascii="Arial" w:hAnsi="Arial" w:cs="Times New Roman"/>
      <w:i/>
      <w:sz w:val="24"/>
      <w:szCs w:val="24"/>
    </w:rPr>
  </w:style>
  <w:style w:type="character" w:customStyle="1" w:styleId="a3">
    <w:name w:val="Текст Знак"/>
    <w:basedOn w:val="a0"/>
    <w:link w:val="a4"/>
    <w:uiPriority w:val="99"/>
    <w:locked/>
    <w:rsid w:val="00811F96"/>
    <w:rPr>
      <w:rFonts w:ascii="Courier New" w:hAnsi="Courier New" w:cs="Times New Roman"/>
    </w:rPr>
  </w:style>
  <w:style w:type="paragraph" w:styleId="a4">
    <w:name w:val="Plain Text"/>
    <w:basedOn w:val="a"/>
    <w:link w:val="a3"/>
    <w:uiPriority w:val="99"/>
    <w:rPr>
      <w:rFonts w:ascii="Courier New" w:hAnsi="Courier New"/>
    </w:rPr>
  </w:style>
  <w:style w:type="character" w:customStyle="1" w:styleId="11">
    <w:name w:val="Текст Знак1"/>
    <w:basedOn w:val="a0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rsid w:val="00FF28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Автозамена"/>
    <w:uiPriority w:val="99"/>
    <w:pPr>
      <w:spacing w:after="0" w:line="240" w:lineRule="auto"/>
    </w:pPr>
    <w:rPr>
      <w:sz w:val="20"/>
      <w:szCs w:val="20"/>
    </w:rPr>
  </w:style>
  <w:style w:type="paragraph" w:styleId="a8">
    <w:name w:val="Body Text"/>
    <w:basedOn w:val="a"/>
    <w:link w:val="a9"/>
    <w:uiPriority w:val="99"/>
    <w:pPr>
      <w:jc w:val="both"/>
    </w:pPr>
    <w:rPr>
      <w:sz w:val="22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jc w:val="both"/>
    </w:pPr>
    <w:rPr>
      <w:rFonts w:ascii="Courier New" w:hAnsi="Courier New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d">
    <w:name w:val="Normal (Web)"/>
    <w:basedOn w:val="a"/>
    <w:uiPriority w:val="99"/>
    <w:rsid w:val="00883065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rsid w:val="0088306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11F96"/>
    <w:pPr>
      <w:keepNext/>
      <w:jc w:val="center"/>
      <w:outlineLvl w:val="0"/>
    </w:pPr>
    <w:rPr>
      <w:rFonts w:ascii="Arial" w:hAnsi="Arial"/>
      <w:i/>
      <w:sz w:val="28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1F96"/>
    <w:rPr>
      <w:rFonts w:ascii="Arial" w:hAnsi="Arial" w:cs="Times New Roman"/>
      <w:i/>
      <w:sz w:val="24"/>
      <w:szCs w:val="24"/>
    </w:rPr>
  </w:style>
  <w:style w:type="character" w:customStyle="1" w:styleId="a3">
    <w:name w:val="Текст Знак"/>
    <w:basedOn w:val="a0"/>
    <w:link w:val="a4"/>
    <w:uiPriority w:val="99"/>
    <w:locked/>
    <w:rsid w:val="00811F96"/>
    <w:rPr>
      <w:rFonts w:ascii="Courier New" w:hAnsi="Courier New" w:cs="Times New Roman"/>
    </w:rPr>
  </w:style>
  <w:style w:type="paragraph" w:styleId="a4">
    <w:name w:val="Plain Text"/>
    <w:basedOn w:val="a"/>
    <w:link w:val="a3"/>
    <w:uiPriority w:val="99"/>
    <w:rPr>
      <w:rFonts w:ascii="Courier New" w:hAnsi="Courier New"/>
    </w:rPr>
  </w:style>
  <w:style w:type="character" w:customStyle="1" w:styleId="11">
    <w:name w:val="Текст Знак1"/>
    <w:basedOn w:val="a0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rsid w:val="00FF28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Автозамена"/>
    <w:uiPriority w:val="99"/>
    <w:pPr>
      <w:spacing w:after="0" w:line="240" w:lineRule="auto"/>
    </w:pPr>
    <w:rPr>
      <w:sz w:val="20"/>
      <w:szCs w:val="20"/>
    </w:rPr>
  </w:style>
  <w:style w:type="paragraph" w:styleId="a8">
    <w:name w:val="Body Text"/>
    <w:basedOn w:val="a"/>
    <w:link w:val="a9"/>
    <w:uiPriority w:val="99"/>
    <w:pPr>
      <w:jc w:val="both"/>
    </w:pPr>
    <w:rPr>
      <w:sz w:val="22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jc w:val="both"/>
    </w:pPr>
    <w:rPr>
      <w:rFonts w:ascii="Courier New" w:hAnsi="Courier New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d">
    <w:name w:val="Normal (Web)"/>
    <w:basedOn w:val="a"/>
    <w:uiPriority w:val="99"/>
    <w:rsid w:val="00883065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rsid w:val="0088306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33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-site.narod.ru/v1638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2749</Words>
  <Characters>15674</Characters>
  <Application>Microsoft Office Word</Application>
  <DocSecurity>0</DocSecurity>
  <Lines>130</Lines>
  <Paragraphs>36</Paragraphs>
  <ScaleCrop>false</ScaleCrop>
  <Company>freedom</Company>
  <LinksUpToDate>false</LinksUpToDate>
  <CharactersWithSpaces>18387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Andrey Novicov</dc:creator>
  <cp:lastModifiedBy>Игорь</cp:lastModifiedBy>
  <cp:revision>2</cp:revision>
  <cp:lastPrinted>2005-03-09T22:10:00Z</cp:lastPrinted>
  <dcterms:created xsi:type="dcterms:W3CDTF">2024-09-05T19:42:00Z</dcterms:created>
  <dcterms:modified xsi:type="dcterms:W3CDTF">2024-09-05T19:42:00Z</dcterms:modified>
</cp:coreProperties>
</file>