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38" w:rsidRDefault="00A52238" w:rsidP="00A52238">
      <w:pPr>
        <w:ind w:firstLine="709"/>
        <w:jc w:val="center"/>
        <w:rPr>
          <w:b/>
        </w:rPr>
      </w:pPr>
      <w:bookmarkStart w:id="0" w:name="_GoBack"/>
      <w:bookmarkEnd w:id="0"/>
      <w:r>
        <w:rPr>
          <w:b/>
          <w:lang w:val="en-US"/>
        </w:rPr>
        <w:t>I</w:t>
      </w:r>
      <w:r w:rsidRPr="00A52238">
        <w:rPr>
          <w:b/>
        </w:rPr>
        <w:t xml:space="preserve"> </w:t>
      </w:r>
      <w:r w:rsidRPr="009F50E4">
        <w:rPr>
          <w:b/>
        </w:rPr>
        <w:t>ПАСПОРТНЫЕ ДАННЫЕ</w:t>
      </w:r>
    </w:p>
    <w:p w:rsidR="00A52238" w:rsidRDefault="00A52238" w:rsidP="00A52238">
      <w:pPr>
        <w:rPr>
          <w:sz w:val="28"/>
          <w:szCs w:val="28"/>
        </w:rPr>
      </w:pPr>
    </w:p>
    <w:p w:rsidR="00A52238" w:rsidRDefault="00A105F9" w:rsidP="00966DA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Ф.И.О.:</w:t>
      </w:r>
    </w:p>
    <w:p w:rsidR="00A52238" w:rsidRDefault="00A52238" w:rsidP="00966DA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Год рождения, возраст: 51год</w:t>
      </w:r>
    </w:p>
    <w:p w:rsidR="00A52238" w:rsidRDefault="00A52238" w:rsidP="00966DA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работы, должность: не работает</w:t>
      </w:r>
    </w:p>
    <w:p w:rsidR="00A52238" w:rsidRDefault="00A105F9" w:rsidP="00966DA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Домашний адрес:</w:t>
      </w:r>
    </w:p>
    <w:p w:rsidR="00966DA3" w:rsidRDefault="00A105F9" w:rsidP="00966DA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Дата госпитализации</w:t>
      </w:r>
      <w:r w:rsidR="00966DA3">
        <w:rPr>
          <w:sz w:val="28"/>
          <w:szCs w:val="28"/>
        </w:rPr>
        <w:t xml:space="preserve">: </w:t>
      </w:r>
    </w:p>
    <w:p w:rsidR="00A52238" w:rsidRDefault="00A105F9" w:rsidP="00966DA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направлении</w:t>
      </w:r>
      <w:r w:rsidR="00472F91">
        <w:rPr>
          <w:sz w:val="28"/>
          <w:szCs w:val="28"/>
        </w:rPr>
        <w:t xml:space="preserve">: </w:t>
      </w:r>
      <w:proofErr w:type="spellStart"/>
      <w:r w:rsidR="00472F91">
        <w:rPr>
          <w:sz w:val="28"/>
          <w:szCs w:val="28"/>
        </w:rPr>
        <w:t>р</w:t>
      </w:r>
      <w:r w:rsidR="00A52238">
        <w:rPr>
          <w:sz w:val="28"/>
          <w:szCs w:val="28"/>
        </w:rPr>
        <w:t>езидуальные</w:t>
      </w:r>
      <w:proofErr w:type="spellEnd"/>
      <w:r w:rsidR="00A52238">
        <w:rPr>
          <w:sz w:val="28"/>
          <w:szCs w:val="28"/>
        </w:rPr>
        <w:t xml:space="preserve"> явления энцефаломиелита, нижний парапарез</w:t>
      </w:r>
    </w:p>
    <w:p w:rsidR="00A52238" w:rsidRDefault="00A105F9" w:rsidP="00966DA3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госпитализации</w:t>
      </w:r>
      <w:r w:rsidR="00A52238">
        <w:rPr>
          <w:sz w:val="28"/>
          <w:szCs w:val="28"/>
        </w:rPr>
        <w:t xml:space="preserve">: </w:t>
      </w:r>
      <w:proofErr w:type="spellStart"/>
      <w:r w:rsidR="00A52238">
        <w:rPr>
          <w:sz w:val="28"/>
          <w:szCs w:val="28"/>
        </w:rPr>
        <w:t>резидуальные</w:t>
      </w:r>
      <w:proofErr w:type="spellEnd"/>
      <w:r w:rsidR="00A52238">
        <w:rPr>
          <w:sz w:val="28"/>
          <w:szCs w:val="28"/>
        </w:rPr>
        <w:t xml:space="preserve"> явления энцефаломиелита</w:t>
      </w:r>
    </w:p>
    <w:p w:rsidR="00A52238" w:rsidRDefault="00A52238" w:rsidP="00966DA3">
      <w:pPr>
        <w:jc w:val="both"/>
        <w:rPr>
          <w:sz w:val="28"/>
          <w:szCs w:val="28"/>
        </w:rPr>
      </w:pPr>
    </w:p>
    <w:p w:rsidR="008C4ADA" w:rsidRDefault="00A52238" w:rsidP="00A52238">
      <w:pPr>
        <w:jc w:val="center"/>
        <w:rPr>
          <w:b/>
        </w:rPr>
      </w:pPr>
      <w:r>
        <w:rPr>
          <w:b/>
          <w:lang w:val="en-US"/>
        </w:rPr>
        <w:t xml:space="preserve">II </w:t>
      </w:r>
      <w:r w:rsidRPr="009F50E4">
        <w:rPr>
          <w:b/>
        </w:rPr>
        <w:t>ЖАЛОБЫ БОЛЬНОГО</w:t>
      </w:r>
    </w:p>
    <w:p w:rsidR="00A52238" w:rsidRDefault="00A52238" w:rsidP="00A52238">
      <w:pPr>
        <w:jc w:val="center"/>
        <w:rPr>
          <w:b/>
        </w:rPr>
      </w:pPr>
    </w:p>
    <w:p w:rsidR="00A52238" w:rsidRDefault="00A52238" w:rsidP="00A52238">
      <w:pPr>
        <w:ind w:firstLine="709"/>
        <w:jc w:val="both"/>
        <w:rPr>
          <w:sz w:val="28"/>
          <w:szCs w:val="28"/>
        </w:rPr>
      </w:pPr>
      <w:r w:rsidRPr="00A52238">
        <w:rPr>
          <w:sz w:val="28"/>
          <w:szCs w:val="28"/>
        </w:rPr>
        <w:t xml:space="preserve">На слабость в правой ноге, боль в правой ноге, периодическую головную боль в </w:t>
      </w:r>
      <w:r>
        <w:rPr>
          <w:sz w:val="28"/>
          <w:szCs w:val="28"/>
        </w:rPr>
        <w:t>затылочно-височной области, давящего характера, повышение артериального давления, периодическую тошноту, рвоту, шаткость в темное время суток (падает в сторону), ухудшение памяти на текущие события.</w:t>
      </w:r>
    </w:p>
    <w:p w:rsidR="00A52238" w:rsidRDefault="00A52238" w:rsidP="00A52238">
      <w:pPr>
        <w:ind w:firstLine="709"/>
        <w:jc w:val="both"/>
        <w:rPr>
          <w:sz w:val="28"/>
          <w:szCs w:val="28"/>
        </w:rPr>
      </w:pPr>
    </w:p>
    <w:p w:rsidR="00A52238" w:rsidRDefault="00A52238" w:rsidP="00A52238">
      <w:pPr>
        <w:ind w:left="709"/>
        <w:jc w:val="center"/>
        <w:rPr>
          <w:b/>
        </w:rPr>
      </w:pPr>
      <w:r>
        <w:rPr>
          <w:b/>
          <w:lang w:val="en-US"/>
        </w:rPr>
        <w:t>III</w:t>
      </w:r>
      <w:r w:rsidRPr="00A52238">
        <w:rPr>
          <w:b/>
        </w:rPr>
        <w:t xml:space="preserve"> </w:t>
      </w:r>
      <w:r w:rsidRPr="009F50E4">
        <w:rPr>
          <w:b/>
        </w:rPr>
        <w:t>АНАМНЕЗ ЗАБОЛЕВАНИЯ</w:t>
      </w:r>
    </w:p>
    <w:p w:rsidR="00F13DFF" w:rsidRPr="00A52238" w:rsidRDefault="00F13DFF" w:rsidP="00A52238">
      <w:pPr>
        <w:ind w:left="709"/>
        <w:jc w:val="center"/>
        <w:rPr>
          <w:b/>
        </w:rPr>
      </w:pPr>
    </w:p>
    <w:p w:rsidR="00A52238" w:rsidRDefault="00A52238" w:rsidP="00F13DFF">
      <w:pPr>
        <w:ind w:firstLine="709"/>
        <w:jc w:val="both"/>
        <w:rPr>
          <w:sz w:val="28"/>
          <w:szCs w:val="28"/>
        </w:rPr>
      </w:pPr>
      <w:r w:rsidRPr="00A52238">
        <w:rPr>
          <w:sz w:val="28"/>
          <w:szCs w:val="28"/>
        </w:rPr>
        <w:t xml:space="preserve">Считает себя больным с </w:t>
      </w:r>
      <w:r>
        <w:rPr>
          <w:sz w:val="28"/>
          <w:szCs w:val="28"/>
        </w:rPr>
        <w:t>1987 года, когда перенес энцефаломиелит цереброспиналь</w:t>
      </w:r>
      <w:r w:rsidR="00F13DFF">
        <w:rPr>
          <w:sz w:val="28"/>
          <w:szCs w:val="28"/>
        </w:rPr>
        <w:t>ная форма. Прошел курс лечения в районной больнице, после которого отмечал улучшение состояния.</w:t>
      </w:r>
    </w:p>
    <w:p w:rsidR="00F13DFF" w:rsidRDefault="00F13DFF" w:rsidP="00F1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1992 году появилась слабость в правой стопе, судороги в правой ноге. За медицинской помощью не обращался.</w:t>
      </w:r>
      <w:r w:rsidR="00246EFB">
        <w:rPr>
          <w:sz w:val="28"/>
          <w:szCs w:val="28"/>
        </w:rPr>
        <w:t xml:space="preserve"> Состояние постепенно ухудшалось.</w:t>
      </w:r>
    </w:p>
    <w:p w:rsidR="00F13DFF" w:rsidRDefault="00F13DFF" w:rsidP="00F1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апреля 2009 года появилась шаткость в темное время суток, периодическая тошнота, головная боль, повышение артериального давления, усилилась слабость в правой ноге, появилась боль в голени. Был направлен невропатологом районной больницы с диагнозом – резидуальные явления энцефаломиелита, нижний парапарез в ЛОКБ.</w:t>
      </w:r>
    </w:p>
    <w:p w:rsidR="00F13DFF" w:rsidRDefault="00F13DFF" w:rsidP="00F13DFF">
      <w:pPr>
        <w:ind w:firstLine="709"/>
        <w:jc w:val="both"/>
        <w:rPr>
          <w:sz w:val="28"/>
          <w:szCs w:val="28"/>
        </w:rPr>
      </w:pPr>
    </w:p>
    <w:p w:rsidR="00F13DFF" w:rsidRDefault="00F13DFF" w:rsidP="00F13DFF">
      <w:pPr>
        <w:ind w:left="709"/>
        <w:jc w:val="center"/>
        <w:rPr>
          <w:b/>
        </w:rPr>
      </w:pPr>
      <w:r>
        <w:rPr>
          <w:b/>
          <w:lang w:val="en-US"/>
        </w:rPr>
        <w:t xml:space="preserve">IV </w:t>
      </w:r>
      <w:r w:rsidRPr="009F50E4">
        <w:rPr>
          <w:b/>
        </w:rPr>
        <w:t>АНАМНЕЗ ЖИЗНИ</w:t>
      </w:r>
    </w:p>
    <w:p w:rsidR="00F13DFF" w:rsidRDefault="00F13DFF" w:rsidP="00F13DFF">
      <w:pPr>
        <w:ind w:left="709"/>
        <w:jc w:val="both"/>
        <w:rPr>
          <w:b/>
        </w:rPr>
      </w:pPr>
    </w:p>
    <w:p w:rsidR="00F13DFF" w:rsidRDefault="00F13DFF" w:rsidP="00F1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Родился в 1958 году в. Рос и развивался нормально. От сверстников в физическом и умственном развитии не отставал.</w:t>
      </w:r>
      <w:r w:rsidR="00FC022C">
        <w:rPr>
          <w:sz w:val="28"/>
          <w:szCs w:val="28"/>
        </w:rPr>
        <w:t xml:space="preserve"> После окончания школы поступил в Луганский педагогический университет. Получил профессию преподаватель физкультуры. Работал по профессии до 2005года. С 2005 по 2009 год – заведующий филиалом лицея. С апреля 2009 года не работает по состоянию здоровья.</w:t>
      </w:r>
    </w:p>
    <w:p w:rsidR="00FC022C" w:rsidRDefault="00FC022C" w:rsidP="00F1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Женат с 1981 года. Имеет двоих детей.</w:t>
      </w:r>
    </w:p>
    <w:p w:rsidR="00FC022C" w:rsidRDefault="00FC022C" w:rsidP="00F1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Жилищно – бытовые условия хорошие.</w:t>
      </w:r>
    </w:p>
    <w:p w:rsidR="00FC022C" w:rsidRDefault="00FC022C" w:rsidP="00F1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Туберкулез, вирусный гепатит, венерические заболевания отрицает.</w:t>
      </w:r>
    </w:p>
    <w:p w:rsidR="00FC022C" w:rsidRDefault="00FC022C" w:rsidP="00F1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Аллергологический анамнез не отягощен.</w:t>
      </w:r>
    </w:p>
    <w:p w:rsidR="00FC022C" w:rsidRDefault="00FC022C" w:rsidP="00F1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Вредные привычки отрицает.</w:t>
      </w:r>
    </w:p>
    <w:p w:rsidR="00FC022C" w:rsidRDefault="00FC022C" w:rsidP="00F13D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полноценное, регулярное.</w:t>
      </w:r>
    </w:p>
    <w:p w:rsidR="00FC022C" w:rsidRDefault="00FC022C" w:rsidP="00F13DFF">
      <w:pPr>
        <w:ind w:firstLine="709"/>
        <w:jc w:val="both"/>
        <w:rPr>
          <w:sz w:val="28"/>
          <w:szCs w:val="28"/>
        </w:rPr>
      </w:pPr>
    </w:p>
    <w:p w:rsidR="00F13DFF" w:rsidRPr="00A52238" w:rsidRDefault="00FC022C" w:rsidP="00990D13">
      <w:pPr>
        <w:ind w:firstLine="709"/>
        <w:jc w:val="center"/>
        <w:rPr>
          <w:sz w:val="28"/>
          <w:szCs w:val="28"/>
        </w:rPr>
      </w:pPr>
      <w:r>
        <w:rPr>
          <w:b/>
          <w:lang w:val="en-US"/>
        </w:rPr>
        <w:lastRenderedPageBreak/>
        <w:t>V</w:t>
      </w:r>
      <w:r w:rsidRPr="00FC022C">
        <w:rPr>
          <w:b/>
        </w:rPr>
        <w:t xml:space="preserve"> </w:t>
      </w:r>
      <w:r w:rsidRPr="009F50E4">
        <w:rPr>
          <w:b/>
        </w:rPr>
        <w:t>ДАННЫЕ ОБЬЕКТИВНОГО ОБСЛЕДОВАНИЯ</w:t>
      </w:r>
    </w:p>
    <w:p w:rsidR="00FC022C" w:rsidRPr="00FC022C" w:rsidRDefault="00FC022C" w:rsidP="00FC022C">
      <w:pPr>
        <w:ind w:firstLine="709"/>
        <w:jc w:val="center"/>
        <w:rPr>
          <w:b/>
        </w:rPr>
      </w:pPr>
      <w:r w:rsidRPr="00FC022C">
        <w:rPr>
          <w:b/>
        </w:rPr>
        <w:t>1</w:t>
      </w:r>
      <w:r w:rsidRPr="009F50E4">
        <w:rPr>
          <w:b/>
        </w:rPr>
        <w:t>. ОБЩИЙ ОСМОТР</w:t>
      </w:r>
    </w:p>
    <w:p w:rsidR="00FC022C" w:rsidRDefault="00FC022C" w:rsidP="00457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состояние средней тяжести. Сознание ясное.</w:t>
      </w:r>
      <w:r w:rsidR="00457E86">
        <w:rPr>
          <w:sz w:val="28"/>
          <w:szCs w:val="28"/>
        </w:rPr>
        <w:t xml:space="preserve"> Положение активное. Поведение адекватное. Выражение лица спокойное.</w:t>
      </w:r>
    </w:p>
    <w:p w:rsidR="00457E86" w:rsidRDefault="00457E86" w:rsidP="00457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Телосложение правильное. Конституциональный тип нормостенический.</w:t>
      </w:r>
    </w:p>
    <w:p w:rsidR="00457E86" w:rsidRDefault="00457E86" w:rsidP="00457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Рост 172см. Вес 70кг.</w:t>
      </w:r>
    </w:p>
    <w:p w:rsidR="00457E86" w:rsidRDefault="00457E86" w:rsidP="00457E86">
      <w:pPr>
        <w:ind w:firstLine="709"/>
        <w:jc w:val="both"/>
        <w:rPr>
          <w:sz w:val="28"/>
          <w:szCs w:val="28"/>
        </w:rPr>
      </w:pPr>
      <w:r w:rsidRPr="00457E86">
        <w:rPr>
          <w:sz w:val="28"/>
          <w:szCs w:val="28"/>
        </w:rPr>
        <w:t>Цвет кожи и видимых слизистых оболочек розовый. Сыпи нет. Кожа эластичная, умеренной влажности. Тургор кожи сохранен. Волосы темные, густые, неломкие.</w:t>
      </w:r>
    </w:p>
    <w:p w:rsidR="00457E86" w:rsidRDefault="00457E86" w:rsidP="00457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Подкожная жировая клетчатка развита умеренно, распределена равномерно. Отеки не отмечаются.</w:t>
      </w:r>
    </w:p>
    <w:p w:rsidR="00457E86" w:rsidRDefault="00457E86" w:rsidP="00990D13">
      <w:pPr>
        <w:ind w:firstLine="709"/>
        <w:jc w:val="both"/>
        <w:rPr>
          <w:sz w:val="28"/>
          <w:szCs w:val="28"/>
        </w:rPr>
      </w:pPr>
      <w:r w:rsidRPr="00457E86">
        <w:rPr>
          <w:sz w:val="28"/>
          <w:szCs w:val="28"/>
        </w:rPr>
        <w:t>Доступные пальпации лимфатические узлы – подчелюстные, подмышечные и паховые – не увеличены. Они единичные, округлой формы, мягкой консистенции, безболезненные при пальпации, подвижные, не спаянные между собой и с окружающими тканями. Рубцов над лимфатическими узлами не отмечено.</w:t>
      </w:r>
    </w:p>
    <w:p w:rsidR="00A52238" w:rsidRDefault="00457E86" w:rsidP="00457E86">
      <w:pPr>
        <w:jc w:val="center"/>
        <w:rPr>
          <w:b/>
        </w:rPr>
      </w:pPr>
      <w:r w:rsidRPr="00457E86">
        <w:rPr>
          <w:b/>
        </w:rPr>
        <w:t>2. СИСТЕМА ОРГАНОВ ДЫХАНИЯ</w:t>
      </w:r>
    </w:p>
    <w:p w:rsidR="00457E86" w:rsidRDefault="00457E86" w:rsidP="00457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Дыхание через нос свободное. </w:t>
      </w:r>
      <w:r w:rsidRPr="002D2998">
        <w:rPr>
          <w:sz w:val="28"/>
          <w:szCs w:val="28"/>
        </w:rPr>
        <w:t>Деформаций грудной клетки нет</w:t>
      </w:r>
      <w:r>
        <w:rPr>
          <w:sz w:val="28"/>
          <w:szCs w:val="28"/>
        </w:rPr>
        <w:t>. ЧДД-18 за 1мин.; ритм правильный. При пальпации грудная клетка безболезненная.</w:t>
      </w:r>
    </w:p>
    <w:p w:rsidR="00457E86" w:rsidRPr="00990D13" w:rsidRDefault="00457E86" w:rsidP="00990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над всей поверхностью легких отмечается ясный легочной звук. При аускультации над всей поверхностью лёгких выслушивается везикулярное дыхание.</w:t>
      </w:r>
    </w:p>
    <w:p w:rsidR="00457E86" w:rsidRDefault="00457E86" w:rsidP="00990D13">
      <w:pPr>
        <w:ind w:firstLine="709"/>
        <w:jc w:val="center"/>
        <w:rPr>
          <w:b/>
        </w:rPr>
      </w:pPr>
      <w:r w:rsidRPr="00457E86">
        <w:rPr>
          <w:b/>
        </w:rPr>
        <w:t xml:space="preserve">3. СИСТЕМА </w:t>
      </w:r>
      <w:r w:rsidR="00990D13">
        <w:rPr>
          <w:b/>
        </w:rPr>
        <w:t xml:space="preserve">ОРГАНОВ </w:t>
      </w:r>
      <w:r w:rsidRPr="00457E86">
        <w:rPr>
          <w:b/>
        </w:rPr>
        <w:t>КРОВООБРАЩЕНИЯ</w:t>
      </w:r>
    </w:p>
    <w:p w:rsidR="00457E86" w:rsidRDefault="00457E86" w:rsidP="00457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Пульс симметричный, ритмичный, хорошего</w:t>
      </w:r>
      <w:r w:rsidRPr="001D5081">
        <w:rPr>
          <w:sz w:val="28"/>
          <w:szCs w:val="28"/>
        </w:rPr>
        <w:t xml:space="preserve"> напряжения и наполнения. Форма (скорость) пульса не изменена. Дефицита пульса нет. Сосуды при внешнем осмотре не изменены. Вари</w:t>
      </w:r>
      <w:r>
        <w:rPr>
          <w:sz w:val="28"/>
          <w:szCs w:val="28"/>
        </w:rPr>
        <w:t>козного расширения вен нет.</w:t>
      </w:r>
    </w:p>
    <w:p w:rsidR="00457E86" w:rsidRDefault="00457E86" w:rsidP="00457E86">
      <w:pPr>
        <w:ind w:firstLine="709"/>
        <w:jc w:val="both"/>
        <w:rPr>
          <w:sz w:val="28"/>
          <w:szCs w:val="28"/>
        </w:rPr>
      </w:pPr>
      <w:r w:rsidRPr="001D5081">
        <w:rPr>
          <w:sz w:val="28"/>
          <w:szCs w:val="28"/>
        </w:rPr>
        <w:t xml:space="preserve">Грудная клетка в области сердца не изменена. Видимой пульсации в области сердца не наблюдается. </w:t>
      </w:r>
    </w:p>
    <w:p w:rsidR="00457E86" w:rsidRPr="001D5081" w:rsidRDefault="00457E86" w:rsidP="00457E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перкуссии границы сердечной тупости в пределах нормы.</w:t>
      </w:r>
    </w:p>
    <w:p w:rsidR="00990D13" w:rsidRDefault="00457E86" w:rsidP="00990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аускультации: Ритм правильный, тоны сердца ясные, звучные. ЧСС 70 уд/мин.</w:t>
      </w:r>
      <w:r w:rsidR="00990D13">
        <w:rPr>
          <w:sz w:val="28"/>
          <w:szCs w:val="28"/>
        </w:rPr>
        <w:t xml:space="preserve"> АД-125/80</w:t>
      </w:r>
      <w:r>
        <w:rPr>
          <w:sz w:val="28"/>
          <w:szCs w:val="28"/>
        </w:rPr>
        <w:t>.</w:t>
      </w:r>
    </w:p>
    <w:p w:rsidR="00990D13" w:rsidRPr="00990D13" w:rsidRDefault="00990D13" w:rsidP="00990D13">
      <w:pPr>
        <w:ind w:firstLine="709"/>
        <w:jc w:val="center"/>
        <w:rPr>
          <w:b/>
        </w:rPr>
      </w:pPr>
      <w:r w:rsidRPr="00990D13">
        <w:rPr>
          <w:b/>
        </w:rPr>
        <w:t>4.СИСТЕМА ОРГАНОВ ПИЩЕВАРЕНИЯ</w:t>
      </w:r>
    </w:p>
    <w:p w:rsidR="00990D13" w:rsidRDefault="00990D13" w:rsidP="00990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 бледно-розовый, не обложен, сосочки умеренно выражены. Слизистая ротовой полости и дёсна без особенностей. </w:t>
      </w:r>
    </w:p>
    <w:p w:rsidR="00990D13" w:rsidRDefault="00990D13" w:rsidP="00990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живот мягкий, безболезненный.</w:t>
      </w:r>
    </w:p>
    <w:p w:rsidR="00990D13" w:rsidRPr="00990D13" w:rsidRDefault="00990D13" w:rsidP="00990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Физиологические отправления в норме.</w:t>
      </w:r>
    </w:p>
    <w:p w:rsidR="00990D13" w:rsidRDefault="00990D13" w:rsidP="00990D13">
      <w:pPr>
        <w:ind w:firstLine="709"/>
        <w:jc w:val="center"/>
        <w:rPr>
          <w:b/>
        </w:rPr>
      </w:pPr>
      <w:r w:rsidRPr="00990D13">
        <w:rPr>
          <w:b/>
        </w:rPr>
        <w:t>5. МОЧЕВЫДЕЛИТЕЛЬНАЯ СИСТЕМА.</w:t>
      </w:r>
    </w:p>
    <w:p w:rsidR="00990D13" w:rsidRPr="00966DA3" w:rsidRDefault="00990D13" w:rsidP="00966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Почки не пальпируются. Симптом Пастернацкого отрицательный. Мочеиспускание 5 раз в день, безболезне</w:t>
      </w:r>
      <w:r w:rsidR="00966DA3">
        <w:rPr>
          <w:sz w:val="28"/>
          <w:szCs w:val="28"/>
        </w:rPr>
        <w:t>нное, без примеси крови и слизи.</w:t>
      </w:r>
    </w:p>
    <w:p w:rsidR="00990D13" w:rsidRDefault="00990D13" w:rsidP="00990D13">
      <w:pPr>
        <w:ind w:firstLine="709"/>
        <w:jc w:val="center"/>
        <w:rPr>
          <w:b/>
        </w:rPr>
      </w:pPr>
      <w:r>
        <w:rPr>
          <w:b/>
        </w:rPr>
        <w:t>6</w:t>
      </w:r>
      <w:r w:rsidRPr="009F50E4">
        <w:rPr>
          <w:b/>
        </w:rPr>
        <w:t>. НЕВРОЛОГИЧЕСКИЙ СТАТУС</w:t>
      </w:r>
    </w:p>
    <w:p w:rsidR="00990D13" w:rsidRPr="00990D13" w:rsidRDefault="00990D13" w:rsidP="00990D1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990D13">
        <w:rPr>
          <w:sz w:val="28"/>
          <w:szCs w:val="28"/>
        </w:rPr>
        <w:t>.Состояние высших мозговых функций</w:t>
      </w:r>
      <w:r w:rsidR="006A0B0E">
        <w:rPr>
          <w:sz w:val="28"/>
          <w:szCs w:val="28"/>
        </w:rPr>
        <w:t>.</w:t>
      </w:r>
    </w:p>
    <w:p w:rsidR="00990D13" w:rsidRDefault="00990D13" w:rsidP="00990D1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Сознание ясное. В пространстве и времени ориентируется. </w:t>
      </w:r>
    </w:p>
    <w:p w:rsidR="00990D13" w:rsidRDefault="00990D13" w:rsidP="00990D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Дату местонахождения и собственные анкетные данные указывает верно.</w:t>
      </w:r>
    </w:p>
    <w:p w:rsidR="00990D13" w:rsidRDefault="00990D13" w:rsidP="00990D13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Память на отдаленные события сохранена, на текущие – ослаблена. Амнезии не отмечаются.</w:t>
      </w:r>
    </w:p>
    <w:p w:rsidR="00990D13" w:rsidRDefault="00990D13" w:rsidP="00990D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Эмоционально стабилен.</w:t>
      </w:r>
      <w:r w:rsidR="00873262">
        <w:rPr>
          <w:sz w:val="28"/>
          <w:szCs w:val="28"/>
        </w:rPr>
        <w:t xml:space="preserve"> Отношение к заболеванию адекватное.</w:t>
      </w:r>
      <w:r>
        <w:rPr>
          <w:sz w:val="28"/>
          <w:szCs w:val="28"/>
        </w:rPr>
        <w:t xml:space="preserve"> В контакт вступает легко, поведение пр</w:t>
      </w:r>
      <w:r w:rsidR="00873262">
        <w:rPr>
          <w:sz w:val="28"/>
          <w:szCs w:val="28"/>
        </w:rPr>
        <w:t>и исследовании без особенностей. Р</w:t>
      </w:r>
      <w:r>
        <w:rPr>
          <w:sz w:val="28"/>
          <w:szCs w:val="28"/>
        </w:rPr>
        <w:t>асстройства речи и гнозиса не отмечаются.</w:t>
      </w:r>
    </w:p>
    <w:p w:rsidR="00457E86" w:rsidRDefault="00873262" w:rsidP="00873262">
      <w:pPr>
        <w:ind w:firstLine="709"/>
        <w:jc w:val="center"/>
        <w:rPr>
          <w:sz w:val="28"/>
          <w:szCs w:val="28"/>
        </w:rPr>
      </w:pPr>
      <w:r w:rsidRPr="00873262">
        <w:rPr>
          <w:sz w:val="28"/>
          <w:szCs w:val="28"/>
          <w:lang w:val="en-US"/>
        </w:rPr>
        <w:t>II</w:t>
      </w:r>
      <w:r w:rsidRPr="00873262">
        <w:rPr>
          <w:sz w:val="28"/>
          <w:szCs w:val="28"/>
        </w:rPr>
        <w:t>.Функции черепных нервов</w:t>
      </w:r>
      <w:r w:rsidR="006A0B0E">
        <w:rPr>
          <w:sz w:val="28"/>
          <w:szCs w:val="28"/>
        </w:rPr>
        <w:t>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  <w:u w:val="single"/>
        </w:rPr>
        <w:t xml:space="preserve">I пара  - обонятельный нерв. 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>Запахи различает хорошо. Обонятельных галлюцинаций, гипосмии, аносмии</w:t>
      </w:r>
      <w:r>
        <w:rPr>
          <w:sz w:val="28"/>
          <w:szCs w:val="28"/>
        </w:rPr>
        <w:t xml:space="preserve"> не выявлено</w:t>
      </w:r>
      <w:r w:rsidRPr="00873262">
        <w:rPr>
          <w:sz w:val="28"/>
          <w:szCs w:val="28"/>
        </w:rPr>
        <w:t xml:space="preserve">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  <w:u w:val="single"/>
        </w:rPr>
        <w:t>II пара – зрительный нерв.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>Vis ocul. dextre 0,9 D, с коррекцией 1,0 D.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lang w:val="uk-UA"/>
        </w:rPr>
      </w:pPr>
      <w:smartTag w:uri="urn:schemas-microsoft-com:office:smarttags" w:element="place">
        <w:r w:rsidRPr="00873262">
          <w:rPr>
            <w:sz w:val="28"/>
            <w:szCs w:val="28"/>
            <w:lang w:val="en-US"/>
          </w:rPr>
          <w:t>Vis</w:t>
        </w:r>
      </w:smartTag>
      <w:r w:rsidRPr="00873262">
        <w:rPr>
          <w:sz w:val="28"/>
          <w:szCs w:val="28"/>
          <w:lang w:val="en-US"/>
        </w:rPr>
        <w:t xml:space="preserve"> ocul. sinistre 0,9 D, </w:t>
      </w:r>
      <w:r w:rsidRPr="00873262">
        <w:rPr>
          <w:sz w:val="28"/>
          <w:szCs w:val="28"/>
        </w:rPr>
        <w:t>с</w:t>
      </w:r>
      <w:r w:rsidRPr="00873262">
        <w:rPr>
          <w:sz w:val="28"/>
          <w:szCs w:val="28"/>
          <w:lang w:val="en-US"/>
        </w:rPr>
        <w:t xml:space="preserve"> </w:t>
      </w:r>
      <w:r w:rsidRPr="00873262">
        <w:rPr>
          <w:sz w:val="28"/>
          <w:szCs w:val="28"/>
        </w:rPr>
        <w:t>коррекцией</w:t>
      </w:r>
      <w:r w:rsidRPr="00873262">
        <w:rPr>
          <w:sz w:val="28"/>
          <w:szCs w:val="28"/>
          <w:lang w:val="en-US"/>
        </w:rPr>
        <w:t xml:space="preserve"> 1,0 D.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  <w:lang w:val="uk-UA"/>
        </w:rPr>
        <w:t>Поля зрения не изменен</w:t>
      </w:r>
      <w:r w:rsidR="00F02448">
        <w:rPr>
          <w:sz w:val="28"/>
          <w:szCs w:val="28"/>
        </w:rPr>
        <w:t xml:space="preserve">ы.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</w:rPr>
        <w:t>Диск зрительного нерва бледно – розовый, слева монотонный, границы четк</w:t>
      </w:r>
      <w:r w:rsidR="00F02448">
        <w:rPr>
          <w:sz w:val="28"/>
          <w:szCs w:val="28"/>
        </w:rPr>
        <w:t>ие</w:t>
      </w:r>
      <w:r w:rsidRPr="00873262">
        <w:rPr>
          <w:sz w:val="28"/>
          <w:szCs w:val="28"/>
        </w:rPr>
        <w:t xml:space="preserve">, сосуды обычного калибра, не извиты, сетчатка в цвете и рисунке не изменена.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  <w:u w:val="single"/>
        </w:rPr>
        <w:t xml:space="preserve">III – IV – V пары – глазодвигательный, блоковый, отводящий нервы.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>Глазные щели D = S.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 xml:space="preserve">Птоза, экзофтальма, энофтальма, сходящегося и расходящегося косоглазия, диплопии не выявлено. </w:t>
      </w:r>
    </w:p>
    <w:p w:rsid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 xml:space="preserve">Зрачки D = S. Зрачковые реакции на свет (прямая и содружественная) живые. Реакция зрачков на аккомодацию сохранена. Движения глазных яблок в полном объеме, безболезненные.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>Симптомы Аргайла – Робертсона, Клода – Бернара – Горнера, Пуртюф дю Пти отрицательные.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  <w:u w:val="single"/>
        </w:rPr>
        <w:t xml:space="preserve">V пара – тройничный нерв.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 xml:space="preserve">Болевая, температурная, тактильная и глубокая чувствительность по ветвям и по сегментам сохранена.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 xml:space="preserve">Пальпация супраорбитальных, инфраорбитальных, ментальных болевых точек безболезненная.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>Корнеальный и конъюнктивальный рефлексы сохранены. Функция жевательных мышц не нарушена.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  <w:u w:val="single"/>
        </w:rPr>
        <w:t>VII пара – лицевой нерв.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>Функция мимических мышц не нарушена. Лагофтальма нет, симптом Белла отрицательный.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>Гиперакузии, нарушения вкуса на передних 2/3 языка, сухости во рту не отмечено.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  <w:u w:val="single"/>
        </w:rPr>
        <w:t xml:space="preserve">VIII пара – </w:t>
      </w:r>
      <w:r w:rsidR="00995C49" w:rsidRPr="00873262">
        <w:rPr>
          <w:sz w:val="28"/>
          <w:szCs w:val="28"/>
          <w:u w:val="single"/>
        </w:rPr>
        <w:t>преддверно-улитковый</w:t>
      </w:r>
      <w:r w:rsidRPr="00873262">
        <w:rPr>
          <w:sz w:val="28"/>
          <w:szCs w:val="28"/>
          <w:u w:val="single"/>
        </w:rPr>
        <w:t xml:space="preserve"> нерв.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 xml:space="preserve">Шума в ушах и слуховых галлюцинаций не отмечает. Воспринимает шепотную речь с расстояния </w:t>
      </w:r>
      <w:smartTag w:uri="urn:schemas-microsoft-com:office:smarttags" w:element="metricconverter">
        <w:smartTagPr>
          <w:attr w:name="ProductID" w:val="6 м"/>
        </w:smartTagPr>
        <w:r w:rsidRPr="00873262">
          <w:rPr>
            <w:sz w:val="28"/>
            <w:szCs w:val="28"/>
          </w:rPr>
          <w:t>6 м</w:t>
        </w:r>
      </w:smartTag>
      <w:r w:rsidRPr="00873262">
        <w:rPr>
          <w:sz w:val="28"/>
          <w:szCs w:val="28"/>
        </w:rPr>
        <w:t xml:space="preserve">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>Гипоакузии, анакузии, гиперакузии не отмечает. Обмороков нет. Отмечается горизонтальный нистагм малой амплитуды.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  <w:u w:val="single"/>
        </w:rPr>
        <w:t>IX – X пары – языкоглоточный и блуждающий нервы.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 xml:space="preserve">Вкус на передней и задней части языка справа и слева не нарушен.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lastRenderedPageBreak/>
        <w:t xml:space="preserve">Глотание и фонация не нарушены. Признаков бульбарного паралича нет. Глоточный и задненебный рефлексы сохранены. 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  <w:u w:val="single"/>
        </w:rPr>
        <w:t>XI – пара – добавочный нерв.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</w:rPr>
      </w:pPr>
      <w:r w:rsidRPr="00873262">
        <w:rPr>
          <w:sz w:val="28"/>
          <w:szCs w:val="28"/>
        </w:rPr>
        <w:t xml:space="preserve">Контуры и функция трапециевидных и </w:t>
      </w:r>
      <w:r w:rsidR="00995C49" w:rsidRPr="00873262">
        <w:rPr>
          <w:sz w:val="28"/>
          <w:szCs w:val="28"/>
        </w:rPr>
        <w:t>грудино-ключично-сосцевидных</w:t>
      </w:r>
      <w:r w:rsidRPr="00873262">
        <w:rPr>
          <w:sz w:val="28"/>
          <w:szCs w:val="28"/>
        </w:rPr>
        <w:t xml:space="preserve"> мышц не нарушены. Атрофии и фибриллярных подергиваний не отмечено.</w:t>
      </w:r>
    </w:p>
    <w:p w:rsidR="00873262" w:rsidRPr="00873262" w:rsidRDefault="00873262" w:rsidP="00873262">
      <w:pPr>
        <w:ind w:firstLine="709"/>
        <w:jc w:val="both"/>
        <w:rPr>
          <w:sz w:val="28"/>
          <w:szCs w:val="28"/>
          <w:u w:val="single"/>
        </w:rPr>
      </w:pPr>
      <w:r w:rsidRPr="00873262">
        <w:rPr>
          <w:sz w:val="28"/>
          <w:szCs w:val="28"/>
          <w:u w:val="single"/>
        </w:rPr>
        <w:t xml:space="preserve">XII пара – подъязычный нерв. </w:t>
      </w:r>
    </w:p>
    <w:p w:rsidR="00873262" w:rsidRPr="009F50E4" w:rsidRDefault="00873262" w:rsidP="00873262">
      <w:pPr>
        <w:ind w:firstLine="709"/>
        <w:jc w:val="both"/>
      </w:pPr>
      <w:r w:rsidRPr="00873262">
        <w:rPr>
          <w:sz w:val="28"/>
          <w:szCs w:val="28"/>
        </w:rPr>
        <w:t>Положение языка в полости рта и высунутого языка по срединной линии. Глоссоплегии нет. Движения языка в полном объеме. Атрофии и фибриллярных подергиваний мышц языка не отмечено</w:t>
      </w:r>
      <w:r w:rsidRPr="009F50E4">
        <w:t xml:space="preserve">. </w:t>
      </w:r>
    </w:p>
    <w:p w:rsidR="00E55724" w:rsidRPr="00E55724" w:rsidRDefault="00995C49" w:rsidP="00E55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E55724">
        <w:rPr>
          <w:sz w:val="28"/>
          <w:szCs w:val="28"/>
        </w:rPr>
        <w:t>адонно-подбородочный</w:t>
      </w:r>
      <w:r w:rsidR="00E55724" w:rsidRPr="00E55724">
        <w:rPr>
          <w:sz w:val="28"/>
          <w:szCs w:val="28"/>
        </w:rPr>
        <w:t xml:space="preserve"> рефлекс Маринеску – Радовича</w:t>
      </w:r>
      <w:r w:rsidR="00E55724">
        <w:rPr>
          <w:sz w:val="28"/>
          <w:szCs w:val="28"/>
        </w:rPr>
        <w:t xml:space="preserve"> положителен с двух сторон.</w:t>
      </w:r>
    </w:p>
    <w:p w:rsidR="00873262" w:rsidRDefault="00873262" w:rsidP="00873262">
      <w:pPr>
        <w:ind w:firstLine="709"/>
        <w:jc w:val="center"/>
        <w:rPr>
          <w:sz w:val="28"/>
          <w:szCs w:val="28"/>
        </w:rPr>
      </w:pPr>
      <w:r w:rsidRPr="00873262">
        <w:rPr>
          <w:sz w:val="28"/>
          <w:szCs w:val="28"/>
          <w:lang w:val="en-US"/>
        </w:rPr>
        <w:t>III</w:t>
      </w:r>
      <w:r w:rsidRPr="00873262">
        <w:rPr>
          <w:sz w:val="28"/>
          <w:szCs w:val="28"/>
        </w:rPr>
        <w:t>. Двигательная сфера.</w:t>
      </w:r>
    </w:p>
    <w:p w:rsidR="00E55724" w:rsidRPr="00CF1BC2" w:rsidRDefault="00E55724" w:rsidP="00E55724">
      <w:pPr>
        <w:tabs>
          <w:tab w:val="left" w:pos="64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Мышечная система умеренно развита. </w:t>
      </w:r>
      <w:r w:rsidRPr="00CF1BC2">
        <w:rPr>
          <w:sz w:val="28"/>
          <w:szCs w:val="28"/>
        </w:rPr>
        <w:t>При осмотре мускулатуры конечностей и туловища</w:t>
      </w:r>
      <w:r>
        <w:rPr>
          <w:sz w:val="28"/>
          <w:szCs w:val="28"/>
        </w:rPr>
        <w:t xml:space="preserve"> атрофий</w:t>
      </w:r>
      <w:r w:rsidRPr="00CF1BC2">
        <w:rPr>
          <w:sz w:val="28"/>
          <w:szCs w:val="28"/>
        </w:rPr>
        <w:t>,</w:t>
      </w:r>
      <w:r>
        <w:rPr>
          <w:sz w:val="28"/>
          <w:szCs w:val="28"/>
        </w:rPr>
        <w:t xml:space="preserve"> гипертрофий,</w:t>
      </w:r>
      <w:r w:rsidRPr="00CF1BC2">
        <w:rPr>
          <w:sz w:val="28"/>
          <w:szCs w:val="28"/>
        </w:rPr>
        <w:t xml:space="preserve"> фибриллярных и фасцикулярных подергиваний не выявлено.</w:t>
      </w:r>
    </w:p>
    <w:p w:rsidR="00873262" w:rsidRDefault="00E55724" w:rsidP="00E557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Походка: </w:t>
      </w:r>
      <w:r w:rsidR="00641FA9">
        <w:rPr>
          <w:sz w:val="28"/>
          <w:szCs w:val="28"/>
        </w:rPr>
        <w:t>атаксическая – шаткая, вставание с постели, стула не затруднено.</w:t>
      </w:r>
    </w:p>
    <w:p w:rsidR="00641FA9" w:rsidRPr="00641FA9" w:rsidRDefault="00995C49" w:rsidP="00641F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активных и пассивных движений в суставах ног снижен</w:t>
      </w:r>
      <w:r w:rsidR="00641FA9" w:rsidRPr="00641FA9">
        <w:rPr>
          <w:sz w:val="28"/>
          <w:szCs w:val="28"/>
        </w:rPr>
        <w:t xml:space="preserve">. Сила мышц </w:t>
      </w:r>
      <w:r w:rsidR="00641FA9">
        <w:rPr>
          <w:sz w:val="28"/>
          <w:szCs w:val="28"/>
        </w:rPr>
        <w:t>в правой ноге оценивается в 2балла, в левой ноге –</w:t>
      </w:r>
      <w:r w:rsidR="00F02448">
        <w:rPr>
          <w:sz w:val="28"/>
          <w:szCs w:val="28"/>
        </w:rPr>
        <w:t xml:space="preserve"> 3</w:t>
      </w:r>
      <w:r w:rsidR="00641FA9">
        <w:rPr>
          <w:sz w:val="28"/>
          <w:szCs w:val="28"/>
        </w:rPr>
        <w:t xml:space="preserve">балла, в руках – 5 баллов. </w:t>
      </w:r>
      <w:r w:rsidR="00641FA9" w:rsidRPr="00641FA9">
        <w:rPr>
          <w:sz w:val="28"/>
          <w:szCs w:val="28"/>
        </w:rPr>
        <w:t xml:space="preserve">Тонус </w:t>
      </w:r>
      <w:r w:rsidR="00641FA9">
        <w:rPr>
          <w:sz w:val="28"/>
          <w:szCs w:val="28"/>
        </w:rPr>
        <w:t xml:space="preserve">в правой </w:t>
      </w:r>
      <w:r w:rsidR="00221CF6">
        <w:rPr>
          <w:sz w:val="28"/>
          <w:szCs w:val="28"/>
        </w:rPr>
        <w:t xml:space="preserve"> и левой </w:t>
      </w:r>
      <w:r w:rsidR="00641FA9">
        <w:rPr>
          <w:sz w:val="28"/>
          <w:szCs w:val="28"/>
        </w:rPr>
        <w:t>ноге повышен по пирамидному типу</w:t>
      </w:r>
      <w:r w:rsidR="00641FA9" w:rsidRPr="00641FA9">
        <w:rPr>
          <w:sz w:val="28"/>
          <w:szCs w:val="28"/>
        </w:rPr>
        <w:t xml:space="preserve">. </w:t>
      </w:r>
    </w:p>
    <w:p w:rsidR="00641FA9" w:rsidRPr="00641FA9" w:rsidRDefault="00641FA9" w:rsidP="00641FA9">
      <w:pPr>
        <w:ind w:firstLine="709"/>
        <w:jc w:val="both"/>
        <w:rPr>
          <w:sz w:val="28"/>
          <w:szCs w:val="28"/>
        </w:rPr>
      </w:pPr>
      <w:r w:rsidRPr="00641FA9">
        <w:rPr>
          <w:sz w:val="28"/>
          <w:szCs w:val="28"/>
          <w:u w:val="single"/>
        </w:rPr>
        <w:t>Рефлекторная сфера</w:t>
      </w:r>
      <w:r>
        <w:rPr>
          <w:sz w:val="28"/>
          <w:szCs w:val="28"/>
          <w:u w:val="single"/>
        </w:rPr>
        <w:t xml:space="preserve">: </w:t>
      </w:r>
      <w:r w:rsidRPr="00641FA9">
        <w:rPr>
          <w:sz w:val="28"/>
          <w:szCs w:val="28"/>
        </w:rPr>
        <w:t>Сухожильные, периостальные и поверхностные рефлексы справа и слева живые.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, кроме коленного рефлекса </w:t>
      </w:r>
      <w:r>
        <w:rPr>
          <w:sz w:val="28"/>
          <w:szCs w:val="28"/>
          <w:lang w:val="en-US"/>
        </w:rPr>
        <w:t>D</w:t>
      </w:r>
      <w:r w:rsidRPr="00641FA9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</w:p>
    <w:p w:rsidR="00641FA9" w:rsidRDefault="00641FA9" w:rsidP="00641FA9">
      <w:pPr>
        <w:ind w:firstLine="709"/>
        <w:jc w:val="both"/>
        <w:rPr>
          <w:sz w:val="28"/>
          <w:szCs w:val="28"/>
        </w:rPr>
      </w:pPr>
      <w:r w:rsidRPr="00641FA9">
        <w:rPr>
          <w:sz w:val="28"/>
          <w:szCs w:val="28"/>
        </w:rPr>
        <w:t xml:space="preserve">Синергии и патологических синкинезий нет. </w:t>
      </w:r>
    </w:p>
    <w:p w:rsidR="00641FA9" w:rsidRDefault="00641FA9" w:rsidP="00641FA9">
      <w:pPr>
        <w:ind w:firstLine="709"/>
        <w:jc w:val="both"/>
        <w:rPr>
          <w:sz w:val="28"/>
          <w:szCs w:val="28"/>
        </w:rPr>
      </w:pPr>
      <w:r w:rsidRPr="00641FA9">
        <w:rPr>
          <w:sz w:val="28"/>
          <w:szCs w:val="28"/>
          <w:u w:val="single"/>
        </w:rPr>
        <w:t>Патологические рефлексы:</w:t>
      </w:r>
      <w:r>
        <w:rPr>
          <w:sz w:val="28"/>
          <w:szCs w:val="28"/>
          <w:u w:val="single"/>
        </w:rPr>
        <w:t xml:space="preserve"> </w:t>
      </w:r>
      <w:r w:rsidRPr="00641FA9">
        <w:rPr>
          <w:sz w:val="28"/>
          <w:szCs w:val="28"/>
        </w:rPr>
        <w:t xml:space="preserve">отмечаются </w:t>
      </w:r>
      <w:r>
        <w:rPr>
          <w:sz w:val="28"/>
          <w:szCs w:val="28"/>
        </w:rPr>
        <w:t>положительные рефлексы Бабинского и Россолимо с двух сторон. Клонусов нет. Тремор не отмечается.</w:t>
      </w:r>
    </w:p>
    <w:p w:rsidR="00641FA9" w:rsidRDefault="006A0B0E" w:rsidP="006A0B0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IV. </w:t>
      </w:r>
      <w:r>
        <w:rPr>
          <w:sz w:val="28"/>
          <w:szCs w:val="28"/>
        </w:rPr>
        <w:t>Чувствительная сфера.</w:t>
      </w:r>
    </w:p>
    <w:p w:rsidR="006A0B0E" w:rsidRDefault="006A0B0E" w:rsidP="006A0B0E">
      <w:pPr>
        <w:ind w:firstLine="709"/>
        <w:jc w:val="both"/>
        <w:rPr>
          <w:sz w:val="28"/>
          <w:szCs w:val="28"/>
        </w:rPr>
      </w:pPr>
      <w:r w:rsidRPr="006A0B0E">
        <w:rPr>
          <w:sz w:val="28"/>
          <w:szCs w:val="28"/>
        </w:rPr>
        <w:t xml:space="preserve">Парестезии, болей не отмечает. Симптомы Ласега, Вассермана, Нери отрицательные. </w:t>
      </w:r>
    </w:p>
    <w:p w:rsidR="006A0B0E" w:rsidRPr="006A0B0E" w:rsidRDefault="006A0B0E" w:rsidP="006A0B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исследовании поверхностной чувствительности отмечается гипалгезия а правой голени, </w:t>
      </w:r>
      <w:r w:rsidR="00EC2615">
        <w:rPr>
          <w:sz w:val="28"/>
          <w:szCs w:val="28"/>
        </w:rPr>
        <w:t xml:space="preserve">левой </w:t>
      </w:r>
      <w:r>
        <w:rPr>
          <w:sz w:val="28"/>
          <w:szCs w:val="28"/>
        </w:rPr>
        <w:t xml:space="preserve">стопе, температурная и тактильная чувствительность не изменены. </w:t>
      </w:r>
    </w:p>
    <w:p w:rsidR="006A0B0E" w:rsidRPr="00ED7A3B" w:rsidRDefault="006A0B0E" w:rsidP="006A0B0E">
      <w:pPr>
        <w:tabs>
          <w:tab w:val="left" w:pos="6480"/>
        </w:tabs>
        <w:ind w:firstLine="709"/>
        <w:jc w:val="both"/>
        <w:rPr>
          <w:sz w:val="28"/>
          <w:szCs w:val="28"/>
        </w:rPr>
      </w:pPr>
      <w:r w:rsidRPr="00ED7A3B">
        <w:rPr>
          <w:sz w:val="28"/>
          <w:szCs w:val="28"/>
        </w:rPr>
        <w:t>Глубокая чувствительность (мышечно-суставное, вибрационное, чувство давления, веса) не нарушена.</w:t>
      </w:r>
    </w:p>
    <w:p w:rsidR="00246EFB" w:rsidRDefault="006A0B0E" w:rsidP="00966DA3">
      <w:pPr>
        <w:tabs>
          <w:tab w:val="left" w:pos="6480"/>
        </w:tabs>
        <w:ind w:firstLine="709"/>
        <w:jc w:val="both"/>
        <w:rPr>
          <w:sz w:val="28"/>
          <w:szCs w:val="28"/>
        </w:rPr>
      </w:pPr>
      <w:r w:rsidRPr="00ED7A3B">
        <w:rPr>
          <w:sz w:val="28"/>
          <w:szCs w:val="28"/>
        </w:rPr>
        <w:t>Сложная чувствительность (кинестетическая, дискриминационая, двумерно-пространственная, чувство локализации) не нарушена. Стереоанестезии нет.</w:t>
      </w:r>
    </w:p>
    <w:p w:rsidR="006A0B0E" w:rsidRPr="006A0B0E" w:rsidRDefault="006A0B0E" w:rsidP="006A0B0E">
      <w:pPr>
        <w:tabs>
          <w:tab w:val="left" w:pos="6480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6A0B0E">
        <w:rPr>
          <w:sz w:val="28"/>
          <w:szCs w:val="28"/>
        </w:rPr>
        <w:t xml:space="preserve">. </w:t>
      </w:r>
      <w:r>
        <w:rPr>
          <w:sz w:val="28"/>
          <w:szCs w:val="28"/>
        </w:rPr>
        <w:t>Координация движений.</w:t>
      </w:r>
    </w:p>
    <w:p w:rsidR="00EC2615" w:rsidRDefault="006A0B0E" w:rsidP="00F02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позе Ромберга – атаксия </w:t>
      </w:r>
      <w:r w:rsidR="007802B9">
        <w:rPr>
          <w:sz w:val="28"/>
          <w:szCs w:val="28"/>
        </w:rPr>
        <w:t>влево, с открытыми глазами – устойчив.</w:t>
      </w:r>
      <w:r w:rsidR="00EC2615">
        <w:rPr>
          <w:sz w:val="28"/>
          <w:szCs w:val="28"/>
        </w:rPr>
        <w:t xml:space="preserve"> Пальце – носовая и колено – пяточная проба выполняются с интенцией </w:t>
      </w:r>
      <w:r w:rsidR="00EC2615">
        <w:rPr>
          <w:sz w:val="28"/>
          <w:szCs w:val="28"/>
          <w:lang w:val="en-US"/>
        </w:rPr>
        <w:t>S</w:t>
      </w:r>
      <w:r w:rsidR="00EC2615" w:rsidRPr="00EC2615">
        <w:rPr>
          <w:sz w:val="28"/>
          <w:szCs w:val="28"/>
        </w:rPr>
        <w:t>&gt;</w:t>
      </w:r>
      <w:r w:rsidR="00EC2615">
        <w:rPr>
          <w:sz w:val="28"/>
          <w:szCs w:val="28"/>
          <w:lang w:val="en-US"/>
        </w:rPr>
        <w:t>D</w:t>
      </w:r>
      <w:r w:rsidR="00EC2615" w:rsidRPr="00EC2615">
        <w:rPr>
          <w:sz w:val="28"/>
          <w:szCs w:val="28"/>
        </w:rPr>
        <w:t>.</w:t>
      </w:r>
      <w:r w:rsidR="00EC2615">
        <w:rPr>
          <w:sz w:val="28"/>
          <w:szCs w:val="28"/>
        </w:rPr>
        <w:t xml:space="preserve">  Пробы на асинергию (Бабинского и Стюарта-Холмса) отрицательны.</w:t>
      </w:r>
      <w:r w:rsidR="00246EFB">
        <w:rPr>
          <w:sz w:val="28"/>
          <w:szCs w:val="28"/>
        </w:rPr>
        <w:t xml:space="preserve"> Адиадохокинеза не </w:t>
      </w:r>
      <w:r w:rsidR="00EC2615" w:rsidRPr="00CF1BC2">
        <w:rPr>
          <w:sz w:val="28"/>
          <w:szCs w:val="28"/>
        </w:rPr>
        <w:t>отмечено</w:t>
      </w:r>
      <w:r w:rsidR="00EC2615">
        <w:rPr>
          <w:sz w:val="28"/>
          <w:szCs w:val="28"/>
        </w:rPr>
        <w:t>.</w:t>
      </w:r>
    </w:p>
    <w:p w:rsidR="00F02448" w:rsidRDefault="00F02448" w:rsidP="00F024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Походка:</w:t>
      </w:r>
      <w:r w:rsidRPr="00F02448">
        <w:rPr>
          <w:sz w:val="28"/>
          <w:szCs w:val="28"/>
        </w:rPr>
        <w:t xml:space="preserve"> </w:t>
      </w:r>
      <w:r w:rsidR="00995C49">
        <w:rPr>
          <w:sz w:val="28"/>
          <w:szCs w:val="28"/>
        </w:rPr>
        <w:t>атаксическая – шаткая</w:t>
      </w:r>
      <w:r>
        <w:rPr>
          <w:sz w:val="28"/>
          <w:szCs w:val="28"/>
        </w:rPr>
        <w:t xml:space="preserve">. </w:t>
      </w:r>
      <w:r w:rsidRPr="00CF1BC2">
        <w:rPr>
          <w:sz w:val="28"/>
          <w:szCs w:val="28"/>
        </w:rPr>
        <w:t>При исследовании речи скандирования н</w:t>
      </w:r>
      <w:r>
        <w:rPr>
          <w:sz w:val="28"/>
          <w:szCs w:val="28"/>
        </w:rPr>
        <w:t xml:space="preserve">е отмечается, изменений почерка нет. Нистагм отсутствует. Тонус в правой </w:t>
      </w:r>
      <w:r w:rsidR="00221CF6">
        <w:rPr>
          <w:sz w:val="28"/>
          <w:szCs w:val="28"/>
        </w:rPr>
        <w:t xml:space="preserve">и левой </w:t>
      </w:r>
      <w:r>
        <w:rPr>
          <w:sz w:val="28"/>
          <w:szCs w:val="28"/>
        </w:rPr>
        <w:t>ноге повышен по пирамидному типу.</w:t>
      </w:r>
    </w:p>
    <w:p w:rsidR="00F02448" w:rsidRDefault="00F02448" w:rsidP="00F0244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F02448">
        <w:rPr>
          <w:sz w:val="28"/>
          <w:szCs w:val="28"/>
        </w:rPr>
        <w:t xml:space="preserve">. </w:t>
      </w:r>
      <w:r>
        <w:rPr>
          <w:sz w:val="28"/>
          <w:szCs w:val="28"/>
        </w:rPr>
        <w:t>Менингеальные симптомы.</w:t>
      </w:r>
    </w:p>
    <w:p w:rsidR="00F02448" w:rsidRDefault="00F02448" w:rsidP="00F02448">
      <w:pPr>
        <w:ind w:firstLine="709"/>
        <w:jc w:val="both"/>
        <w:rPr>
          <w:sz w:val="28"/>
          <w:szCs w:val="28"/>
        </w:rPr>
      </w:pPr>
      <w:r w:rsidRPr="00F02448">
        <w:rPr>
          <w:sz w:val="28"/>
          <w:szCs w:val="28"/>
        </w:rPr>
        <w:t xml:space="preserve">Ригидности затылочных мышц нет. Симптом Менделя, симптом Кернига, Брудзинского (верхний, средний, нижний), симптом Бехтерева отрицательные. </w:t>
      </w:r>
    </w:p>
    <w:p w:rsidR="00F02448" w:rsidRPr="00F02448" w:rsidRDefault="00F02448" w:rsidP="002730D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VII. </w:t>
      </w:r>
      <w:r>
        <w:rPr>
          <w:sz w:val="28"/>
          <w:szCs w:val="28"/>
        </w:rPr>
        <w:t>Вегетативная нервная система.</w:t>
      </w:r>
    </w:p>
    <w:p w:rsidR="007802B9" w:rsidRDefault="00F02448" w:rsidP="00966DA3">
      <w:pPr>
        <w:ind w:firstLine="709"/>
        <w:jc w:val="both"/>
        <w:rPr>
          <w:sz w:val="28"/>
          <w:szCs w:val="28"/>
        </w:rPr>
      </w:pPr>
      <w:r w:rsidRPr="00F02448">
        <w:rPr>
          <w:sz w:val="28"/>
          <w:szCs w:val="28"/>
        </w:rPr>
        <w:t xml:space="preserve">Акроцианоза нет. Отеков нет. Температура тела – 36,7 °С. </w:t>
      </w:r>
      <w:r w:rsidR="00246EFB">
        <w:rPr>
          <w:sz w:val="28"/>
          <w:szCs w:val="28"/>
        </w:rPr>
        <w:t xml:space="preserve"> </w:t>
      </w:r>
      <w:r w:rsidRPr="00F02448">
        <w:rPr>
          <w:sz w:val="28"/>
          <w:szCs w:val="28"/>
        </w:rPr>
        <w:t xml:space="preserve">Дермографизм </w:t>
      </w:r>
      <w:r>
        <w:rPr>
          <w:sz w:val="28"/>
          <w:szCs w:val="28"/>
        </w:rPr>
        <w:t>бледно – розовый.</w:t>
      </w:r>
      <w:r w:rsidRPr="00F02448">
        <w:rPr>
          <w:sz w:val="28"/>
          <w:szCs w:val="28"/>
        </w:rPr>
        <w:t xml:space="preserve"> Глазо – сердечный рефлекс Даньини – Ашнера в норме (урежение пульса на 6 ударов в минуту). При выполнении орто- клиностатической пробы изменение ритма сердца не превышает 14 ударов в минуту (норма). Пиломоторный рефлекс сохранен</w:t>
      </w:r>
      <w:r>
        <w:rPr>
          <w:sz w:val="28"/>
          <w:szCs w:val="28"/>
        </w:rPr>
        <w:t>.</w:t>
      </w:r>
    </w:p>
    <w:p w:rsidR="002730DA" w:rsidRDefault="002730DA" w:rsidP="002730DA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2730DA">
        <w:rPr>
          <w:sz w:val="28"/>
          <w:szCs w:val="28"/>
        </w:rPr>
        <w:t>.</w:t>
      </w:r>
      <w:r>
        <w:rPr>
          <w:sz w:val="28"/>
          <w:szCs w:val="28"/>
        </w:rPr>
        <w:t>СВОДКА ПАТОЛОГИЧЕСКИХ СИМПТОМОВ И СИНДРОМОВ.</w:t>
      </w:r>
    </w:p>
    <w:p w:rsidR="002730DA" w:rsidRDefault="002730DA" w:rsidP="002730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Гипертония мышц нижних конечностей (тонус в правой </w:t>
      </w:r>
      <w:r w:rsidR="00221CF6">
        <w:rPr>
          <w:sz w:val="28"/>
          <w:szCs w:val="28"/>
        </w:rPr>
        <w:t xml:space="preserve">и левой </w:t>
      </w:r>
      <w:r>
        <w:rPr>
          <w:sz w:val="28"/>
          <w:szCs w:val="28"/>
        </w:rPr>
        <w:t xml:space="preserve">ноге повышен по пирамидному типу), симптомы Бабинского, снижение мышечной силы в нижних конечностях </w:t>
      </w:r>
      <w:r w:rsidR="00995C49">
        <w:rPr>
          <w:sz w:val="28"/>
          <w:szCs w:val="28"/>
        </w:rPr>
        <w:t>(</w:t>
      </w:r>
      <w:r>
        <w:rPr>
          <w:sz w:val="28"/>
          <w:szCs w:val="28"/>
        </w:rPr>
        <w:t>в правой ноге оценивается в 2балла, в левой ноге – 3балла</w:t>
      </w:r>
      <w:r w:rsidR="00995C49">
        <w:rPr>
          <w:sz w:val="28"/>
          <w:szCs w:val="28"/>
        </w:rPr>
        <w:t>),</w:t>
      </w:r>
      <w:r w:rsidR="00995C49" w:rsidRPr="00995C49">
        <w:rPr>
          <w:sz w:val="28"/>
          <w:szCs w:val="28"/>
        </w:rPr>
        <w:t xml:space="preserve"> </w:t>
      </w:r>
      <w:r w:rsidR="00995C49">
        <w:rPr>
          <w:sz w:val="28"/>
          <w:szCs w:val="28"/>
        </w:rPr>
        <w:t>объем активных и пассивных движений в суставах ног снижен</w:t>
      </w:r>
      <w:r>
        <w:rPr>
          <w:sz w:val="28"/>
          <w:szCs w:val="28"/>
        </w:rPr>
        <w:t xml:space="preserve"> – нижний спастический парапарез.</w:t>
      </w:r>
    </w:p>
    <w:p w:rsidR="007802B9" w:rsidRDefault="007802B9" w:rsidP="00966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позе Ромберга – атаксия влево, с открытыми глазами – устойчив – сенситивная атаксия.</w:t>
      </w:r>
    </w:p>
    <w:p w:rsidR="007802B9" w:rsidRDefault="007802B9" w:rsidP="007802B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ТОПИЧЕСКИЙ ДИАГНОЗ.</w:t>
      </w:r>
    </w:p>
    <w:p w:rsidR="007802B9" w:rsidRDefault="007802B9" w:rsidP="007802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Нижний спастический парапарез свидетельствует о поражении верхних отделов предцентральной извилины, процесс более выражен в левых отделах.</w:t>
      </w:r>
    </w:p>
    <w:p w:rsidR="007802B9" w:rsidRDefault="007802B9" w:rsidP="00966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Сенситивная атаксия свидетельствует о поражении задних канатиков спинного мозга.</w:t>
      </w:r>
    </w:p>
    <w:p w:rsidR="002730DA" w:rsidRDefault="007802B9" w:rsidP="0028128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Pr="00281282">
        <w:rPr>
          <w:sz w:val="28"/>
          <w:szCs w:val="28"/>
        </w:rPr>
        <w:t>.</w:t>
      </w:r>
      <w:r>
        <w:rPr>
          <w:sz w:val="28"/>
          <w:szCs w:val="28"/>
        </w:rPr>
        <w:t xml:space="preserve"> ПРЕДВАРИТЕЛЬНЫЙ ДИАГНОЗ.</w:t>
      </w:r>
    </w:p>
    <w:p w:rsidR="00281282" w:rsidRDefault="00281282" w:rsidP="00281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основании:</w:t>
      </w:r>
    </w:p>
    <w:p w:rsidR="00281282" w:rsidRDefault="00281282" w:rsidP="00281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-диагноза при направлении</w:t>
      </w:r>
      <w:r w:rsidR="00995C49">
        <w:rPr>
          <w:sz w:val="28"/>
          <w:szCs w:val="28"/>
        </w:rPr>
        <w:t>:</w:t>
      </w:r>
      <w:r>
        <w:rPr>
          <w:sz w:val="28"/>
          <w:szCs w:val="28"/>
        </w:rPr>
        <w:t xml:space="preserve"> резидуальные явления энцефаломиелита, нижний парапарез.</w:t>
      </w:r>
    </w:p>
    <w:p w:rsidR="00281282" w:rsidRDefault="00281282" w:rsidP="00281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-диагноза при госпитализации</w:t>
      </w:r>
      <w:r w:rsidR="00995C49">
        <w:rPr>
          <w:sz w:val="28"/>
          <w:szCs w:val="28"/>
        </w:rPr>
        <w:t>:</w:t>
      </w:r>
      <w:r>
        <w:rPr>
          <w:sz w:val="28"/>
          <w:szCs w:val="28"/>
        </w:rPr>
        <w:t xml:space="preserve"> резидуальные явления энцефаломиелита.</w:t>
      </w:r>
    </w:p>
    <w:p w:rsidR="00281282" w:rsidRDefault="00281282" w:rsidP="002812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-жалоб на</w:t>
      </w:r>
      <w:r w:rsidRPr="00A52238">
        <w:rPr>
          <w:sz w:val="28"/>
          <w:szCs w:val="28"/>
        </w:rPr>
        <w:t xml:space="preserve"> слабость в правой ноге, боль в правой ноге, периодическую головную боль в </w:t>
      </w:r>
      <w:r>
        <w:rPr>
          <w:sz w:val="28"/>
          <w:szCs w:val="28"/>
        </w:rPr>
        <w:t>затылочно-височной области, давящего характера, шаткость в темное время суток (падает в сторону), ухудшение памяти на текущие события.</w:t>
      </w:r>
    </w:p>
    <w:p w:rsidR="00281282" w:rsidRDefault="00281282" w:rsidP="00A105F9">
      <w:pPr>
        <w:ind w:firstLine="708"/>
        <w:jc w:val="both"/>
      </w:pPr>
      <w:r>
        <w:rPr>
          <w:sz w:val="28"/>
          <w:szCs w:val="28"/>
        </w:rPr>
        <w:t>-анамнеза заболевания: 1987 году -</w:t>
      </w:r>
      <w:r>
        <w:t xml:space="preserve"> </w:t>
      </w:r>
      <w:r>
        <w:rPr>
          <w:sz w:val="28"/>
          <w:szCs w:val="28"/>
        </w:rPr>
        <w:t>энцефаломиелит цереброспинальная форма, в 1992 году появилась слабость в правой стопе, судороги в правой ноге, в начале апреля 2009 года появилась шаткость в темное время суток, периодическая тошнота, головная боль, повышение артериального давления, усилилась слабость в правой ноге, появилась боль в голени.</w:t>
      </w:r>
    </w:p>
    <w:p w:rsidR="00B97AF5" w:rsidRDefault="00B97AF5" w:rsidP="00B97AF5">
      <w:pPr>
        <w:ind w:firstLine="709"/>
        <w:jc w:val="both"/>
      </w:pPr>
      <w:r w:rsidRPr="00B97AF5">
        <w:rPr>
          <w:sz w:val="28"/>
          <w:szCs w:val="28"/>
        </w:rPr>
        <w:t>-данных объективного обследования</w:t>
      </w:r>
      <w:r w:rsidR="00A105F9">
        <w:rPr>
          <w:sz w:val="28"/>
          <w:szCs w:val="28"/>
        </w:rPr>
        <w:t>:</w:t>
      </w:r>
      <w:r>
        <w:rPr>
          <w:sz w:val="28"/>
          <w:szCs w:val="28"/>
        </w:rPr>
        <w:t xml:space="preserve"> походка </w:t>
      </w:r>
      <w:r w:rsidR="00995C49">
        <w:rPr>
          <w:sz w:val="28"/>
          <w:szCs w:val="28"/>
        </w:rPr>
        <w:t>атаксическая – шаткая</w:t>
      </w:r>
      <w:r>
        <w:rPr>
          <w:sz w:val="28"/>
          <w:szCs w:val="28"/>
        </w:rPr>
        <w:t xml:space="preserve">. </w:t>
      </w:r>
      <w:r w:rsidRPr="00641FA9">
        <w:rPr>
          <w:sz w:val="28"/>
          <w:szCs w:val="28"/>
        </w:rPr>
        <w:t xml:space="preserve">Сила мышц </w:t>
      </w:r>
      <w:r>
        <w:rPr>
          <w:sz w:val="28"/>
          <w:szCs w:val="28"/>
        </w:rPr>
        <w:t xml:space="preserve">в правой ноге оценивается в 2балла, в левой ноге – 3балла. </w:t>
      </w:r>
      <w:r w:rsidRPr="00641FA9">
        <w:rPr>
          <w:sz w:val="28"/>
          <w:szCs w:val="28"/>
        </w:rPr>
        <w:t xml:space="preserve">Тонус </w:t>
      </w:r>
      <w:r>
        <w:rPr>
          <w:sz w:val="28"/>
          <w:szCs w:val="28"/>
        </w:rPr>
        <w:t>в правой  и левой ноге повышен по пирамидному типу</w:t>
      </w:r>
      <w:r w:rsidRPr="00641FA9">
        <w:rPr>
          <w:sz w:val="28"/>
          <w:szCs w:val="28"/>
        </w:rPr>
        <w:t>.</w:t>
      </w:r>
      <w:r>
        <w:t xml:space="preserve"> </w:t>
      </w:r>
      <w:r w:rsidRPr="00426F07">
        <w:rPr>
          <w:sz w:val="28"/>
          <w:szCs w:val="28"/>
        </w:rPr>
        <w:t>К</w:t>
      </w:r>
      <w:r>
        <w:rPr>
          <w:sz w:val="28"/>
          <w:szCs w:val="28"/>
        </w:rPr>
        <w:t xml:space="preserve">оленный рефлекс </w:t>
      </w:r>
      <w:r>
        <w:rPr>
          <w:sz w:val="28"/>
          <w:szCs w:val="28"/>
          <w:lang w:val="en-US"/>
        </w:rPr>
        <w:t>D</w:t>
      </w:r>
      <w:r w:rsidRPr="00641FA9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r>
        <w:t xml:space="preserve"> </w:t>
      </w:r>
      <w:r w:rsidRPr="00B97AF5">
        <w:rPr>
          <w:sz w:val="28"/>
          <w:szCs w:val="28"/>
        </w:rPr>
        <w:t xml:space="preserve">Патологические </w:t>
      </w:r>
      <w:r w:rsidR="00472F91" w:rsidRPr="00B97AF5">
        <w:rPr>
          <w:sz w:val="28"/>
          <w:szCs w:val="28"/>
        </w:rPr>
        <w:t>рефлексы</w:t>
      </w:r>
      <w:r w:rsidR="00472F91" w:rsidRPr="00641FA9">
        <w:rPr>
          <w:sz w:val="28"/>
          <w:szCs w:val="28"/>
          <w:u w:val="single"/>
        </w:rPr>
        <w:t>:</w:t>
      </w:r>
      <w:r w:rsidR="00472F91" w:rsidRPr="00641FA9">
        <w:rPr>
          <w:sz w:val="28"/>
          <w:szCs w:val="28"/>
        </w:rPr>
        <w:t xml:space="preserve"> отмечаются</w:t>
      </w:r>
      <w:r w:rsidRPr="00641F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положительные рефлексы </w:t>
      </w:r>
      <w:r>
        <w:rPr>
          <w:sz w:val="28"/>
          <w:szCs w:val="28"/>
        </w:rPr>
        <w:lastRenderedPageBreak/>
        <w:t xml:space="preserve">Бабинского и Россолимо с двух сторон, </w:t>
      </w:r>
      <w:r w:rsidR="00995C49">
        <w:rPr>
          <w:sz w:val="28"/>
          <w:szCs w:val="28"/>
        </w:rPr>
        <w:t>л</w:t>
      </w:r>
      <w:r w:rsidR="00995C49" w:rsidRPr="00E55724">
        <w:rPr>
          <w:sz w:val="28"/>
          <w:szCs w:val="28"/>
        </w:rPr>
        <w:t>адонно-подбородочный</w:t>
      </w:r>
      <w:r w:rsidRPr="00E55724">
        <w:rPr>
          <w:sz w:val="28"/>
          <w:szCs w:val="28"/>
        </w:rPr>
        <w:t xml:space="preserve"> рефлекс Маринеску – Радовича</w:t>
      </w:r>
      <w:r>
        <w:rPr>
          <w:sz w:val="28"/>
          <w:szCs w:val="28"/>
        </w:rPr>
        <w:t xml:space="preserve"> положителен с двух сторон. </w:t>
      </w:r>
    </w:p>
    <w:p w:rsidR="00B97AF5" w:rsidRDefault="00B97AF5" w:rsidP="00B97AF5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исследовании поверхностной чувствите</w:t>
      </w:r>
      <w:r w:rsidR="002D0146">
        <w:rPr>
          <w:sz w:val="28"/>
          <w:szCs w:val="28"/>
        </w:rPr>
        <w:t xml:space="preserve">льности отмечается гипалгезия в </w:t>
      </w:r>
      <w:r>
        <w:rPr>
          <w:sz w:val="28"/>
          <w:szCs w:val="28"/>
        </w:rPr>
        <w:t>правой голени</w:t>
      </w:r>
      <w:r>
        <w:t xml:space="preserve">. </w:t>
      </w:r>
      <w:r>
        <w:rPr>
          <w:sz w:val="28"/>
          <w:szCs w:val="28"/>
        </w:rPr>
        <w:t xml:space="preserve">В позе Ромберга – атаксия влево, с открытыми глазами – устойчив. Пальце – носовая и колено – пяточная проба выполняются с интенцией </w:t>
      </w:r>
      <w:r>
        <w:rPr>
          <w:sz w:val="28"/>
          <w:szCs w:val="28"/>
          <w:lang w:val="en-US"/>
        </w:rPr>
        <w:t>S</w:t>
      </w:r>
      <w:r w:rsidRPr="00EC2615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D</w:t>
      </w:r>
      <w:r w:rsidRPr="00EC2615">
        <w:rPr>
          <w:sz w:val="28"/>
          <w:szCs w:val="28"/>
        </w:rPr>
        <w:t>.</w:t>
      </w:r>
    </w:p>
    <w:p w:rsidR="00B97AF5" w:rsidRDefault="00B97AF5" w:rsidP="00966DA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r w:rsidRPr="00B97AF5">
        <w:rPr>
          <w:sz w:val="28"/>
          <w:szCs w:val="28"/>
        </w:rPr>
        <w:t>ожно</w:t>
      </w:r>
      <w:r>
        <w:rPr>
          <w:sz w:val="28"/>
          <w:szCs w:val="28"/>
        </w:rPr>
        <w:t xml:space="preserve"> выставить предварительный диагноз - резидуальные явления энцефаломиелита</w:t>
      </w:r>
      <w:r w:rsidR="00966DA3">
        <w:rPr>
          <w:sz w:val="28"/>
          <w:szCs w:val="28"/>
        </w:rPr>
        <w:t>, нижний спастический парапарез, атаксический синдром.</w:t>
      </w:r>
    </w:p>
    <w:p w:rsidR="00BD09CC" w:rsidRPr="00966DA3" w:rsidRDefault="00BD09CC" w:rsidP="00966DA3">
      <w:pPr>
        <w:ind w:firstLine="709"/>
        <w:rPr>
          <w:sz w:val="28"/>
          <w:szCs w:val="28"/>
        </w:rPr>
      </w:pPr>
    </w:p>
    <w:p w:rsidR="00426F07" w:rsidRDefault="00426F07" w:rsidP="00426F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</w:t>
      </w:r>
      <w:r w:rsidR="0054573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ПЛАН ОБСЛЕДОВАНИЯ.</w:t>
      </w:r>
    </w:p>
    <w:p w:rsidR="00426F07" w:rsidRPr="00426F07" w:rsidRDefault="00426F07" w:rsidP="00426F07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426F07">
        <w:rPr>
          <w:sz w:val="28"/>
          <w:szCs w:val="28"/>
        </w:rPr>
        <w:t>Анализ крови клинический</w:t>
      </w:r>
    </w:p>
    <w:p w:rsidR="00426F07" w:rsidRPr="00426F07" w:rsidRDefault="00426F07" w:rsidP="00426F07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426F07">
        <w:rPr>
          <w:sz w:val="28"/>
          <w:szCs w:val="28"/>
        </w:rPr>
        <w:t>Анализ мочи общий</w:t>
      </w:r>
    </w:p>
    <w:p w:rsidR="00426F07" w:rsidRPr="00426F07" w:rsidRDefault="00426F07" w:rsidP="00426F07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426F07">
        <w:rPr>
          <w:sz w:val="28"/>
          <w:szCs w:val="28"/>
        </w:rPr>
        <w:t>Анализ крови на сахар</w:t>
      </w:r>
    </w:p>
    <w:p w:rsidR="00426F07" w:rsidRPr="00426F07" w:rsidRDefault="00426F07" w:rsidP="00426F07">
      <w:pPr>
        <w:rPr>
          <w:sz w:val="28"/>
          <w:szCs w:val="28"/>
        </w:rPr>
      </w:pPr>
      <w:r>
        <w:rPr>
          <w:sz w:val="28"/>
          <w:szCs w:val="28"/>
        </w:rPr>
        <w:t xml:space="preserve">4.Анализ крови на </w:t>
      </w:r>
      <w:r>
        <w:rPr>
          <w:sz w:val="28"/>
          <w:szCs w:val="28"/>
          <w:lang w:val="en-US"/>
        </w:rPr>
        <w:t>RW</w:t>
      </w:r>
    </w:p>
    <w:p w:rsidR="00426F07" w:rsidRPr="00426F07" w:rsidRDefault="00426F07" w:rsidP="00426F07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426F07">
        <w:rPr>
          <w:sz w:val="28"/>
          <w:szCs w:val="28"/>
        </w:rPr>
        <w:t>Исследование кала на яйца гельминтов</w:t>
      </w:r>
    </w:p>
    <w:p w:rsidR="00426F07" w:rsidRPr="00426F07" w:rsidRDefault="00426F07" w:rsidP="00426F07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Pr="00426F07">
        <w:rPr>
          <w:sz w:val="28"/>
          <w:szCs w:val="28"/>
        </w:rPr>
        <w:t>Биохимическое иссле</w:t>
      </w:r>
      <w:r>
        <w:rPr>
          <w:sz w:val="28"/>
          <w:szCs w:val="28"/>
        </w:rPr>
        <w:t xml:space="preserve">дование крови </w:t>
      </w:r>
    </w:p>
    <w:p w:rsidR="00426F07" w:rsidRDefault="00426F07" w:rsidP="00426F07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F46D1D">
        <w:rPr>
          <w:sz w:val="28"/>
          <w:szCs w:val="28"/>
        </w:rPr>
        <w:t>МРТ</w:t>
      </w:r>
    </w:p>
    <w:p w:rsidR="00F46D1D" w:rsidRDefault="00F46D1D" w:rsidP="00426F07">
      <w:pPr>
        <w:rPr>
          <w:sz w:val="28"/>
          <w:szCs w:val="28"/>
        </w:rPr>
      </w:pPr>
      <w:r>
        <w:rPr>
          <w:sz w:val="28"/>
          <w:szCs w:val="28"/>
        </w:rPr>
        <w:t>8.ЭКГ</w:t>
      </w:r>
    </w:p>
    <w:p w:rsidR="00426F07" w:rsidRDefault="00F46D1D" w:rsidP="00426F07">
      <w:pPr>
        <w:rPr>
          <w:sz w:val="28"/>
          <w:szCs w:val="28"/>
        </w:rPr>
      </w:pPr>
      <w:r>
        <w:rPr>
          <w:sz w:val="28"/>
          <w:szCs w:val="28"/>
        </w:rPr>
        <w:t>9.Электродиагностика</w:t>
      </w:r>
    </w:p>
    <w:p w:rsidR="00BD09CC" w:rsidRPr="00426F07" w:rsidRDefault="00BD09CC" w:rsidP="00426F07">
      <w:pPr>
        <w:rPr>
          <w:sz w:val="28"/>
          <w:szCs w:val="28"/>
        </w:rPr>
      </w:pPr>
    </w:p>
    <w:p w:rsidR="00281282" w:rsidRDefault="00426F07" w:rsidP="00426F0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Данные дополнительных методов обследования:</w:t>
      </w:r>
    </w:p>
    <w:p w:rsidR="00426F07" w:rsidRPr="00426F07" w:rsidRDefault="00426F07" w:rsidP="00426F07">
      <w:pPr>
        <w:jc w:val="both"/>
        <w:rPr>
          <w:sz w:val="28"/>
          <w:szCs w:val="28"/>
        </w:rPr>
      </w:pPr>
      <w:r w:rsidRPr="00426F0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Клинический анализ крови.</w:t>
      </w:r>
    </w:p>
    <w:p w:rsidR="00426F07" w:rsidRPr="00426F07" w:rsidRDefault="00426F07" w:rsidP="00426F07">
      <w:pPr>
        <w:ind w:firstLine="709"/>
        <w:jc w:val="both"/>
        <w:rPr>
          <w:sz w:val="28"/>
          <w:szCs w:val="28"/>
        </w:rPr>
      </w:pPr>
      <w:r w:rsidRPr="00426F07">
        <w:rPr>
          <w:sz w:val="28"/>
          <w:szCs w:val="28"/>
        </w:rPr>
        <w:t>Эритроциты 4,52 × 10</w:t>
      </w:r>
      <w:r w:rsidRPr="00426F07">
        <w:rPr>
          <w:sz w:val="28"/>
          <w:szCs w:val="28"/>
          <w:vertAlign w:val="superscript"/>
        </w:rPr>
        <w:t>12</w:t>
      </w:r>
      <w:r w:rsidR="002D0146">
        <w:rPr>
          <w:sz w:val="28"/>
          <w:szCs w:val="28"/>
        </w:rPr>
        <w:t xml:space="preserve"> /л, гемоглобин 150 г/л, ЦП 0,9</w:t>
      </w:r>
      <w:r w:rsidRPr="00426F07">
        <w:rPr>
          <w:sz w:val="28"/>
          <w:szCs w:val="28"/>
        </w:rPr>
        <w:t>, лейкоциты 8,7 × 10</w:t>
      </w:r>
      <w:r w:rsidRPr="00426F07">
        <w:rPr>
          <w:sz w:val="28"/>
          <w:szCs w:val="28"/>
          <w:vertAlign w:val="superscript"/>
        </w:rPr>
        <w:t>9</w:t>
      </w:r>
      <w:r w:rsidRPr="00426F07">
        <w:rPr>
          <w:sz w:val="28"/>
          <w:szCs w:val="28"/>
        </w:rPr>
        <w:t xml:space="preserve"> /л,  базофилы 1%, эозинофилы 2 %, палочкоядерные 4 %, сегментоядерные 67 %, лимфоциты 23 %, моноциты 3 %, СОЭ 5 мм/ч.</w:t>
      </w:r>
    </w:p>
    <w:p w:rsidR="00426F07" w:rsidRPr="00426F07" w:rsidRDefault="00F46D1D" w:rsidP="00F46D1D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не выявлено</w:t>
      </w:r>
    </w:p>
    <w:p w:rsidR="00426F07" w:rsidRDefault="00426F07" w:rsidP="00426F07">
      <w:pPr>
        <w:jc w:val="both"/>
        <w:rPr>
          <w:sz w:val="28"/>
          <w:szCs w:val="28"/>
        </w:rPr>
      </w:pPr>
      <w:r w:rsidRPr="00426F07">
        <w:rPr>
          <w:b/>
          <w:sz w:val="28"/>
          <w:szCs w:val="28"/>
        </w:rPr>
        <w:t>2.</w:t>
      </w:r>
      <w:r w:rsidRPr="00426F07">
        <w:rPr>
          <w:sz w:val="28"/>
          <w:szCs w:val="28"/>
        </w:rPr>
        <w:t xml:space="preserve"> Общий</w:t>
      </w:r>
      <w:r>
        <w:rPr>
          <w:sz w:val="28"/>
          <w:szCs w:val="28"/>
        </w:rPr>
        <w:t xml:space="preserve"> анализ мочи.</w:t>
      </w:r>
    </w:p>
    <w:p w:rsidR="00426F07" w:rsidRPr="00426F07" w:rsidRDefault="00426F07" w:rsidP="00426F07">
      <w:pPr>
        <w:ind w:firstLine="709"/>
        <w:jc w:val="both"/>
        <w:rPr>
          <w:sz w:val="28"/>
          <w:szCs w:val="28"/>
        </w:rPr>
      </w:pPr>
      <w:r w:rsidRPr="00426F07">
        <w:rPr>
          <w:sz w:val="28"/>
          <w:szCs w:val="28"/>
        </w:rPr>
        <w:t xml:space="preserve">Объём мочи – 75 мл. Цвет – светло – желтый, реакция – </w:t>
      </w:r>
      <w:r w:rsidR="002D0146">
        <w:rPr>
          <w:sz w:val="28"/>
          <w:szCs w:val="28"/>
        </w:rPr>
        <w:t>нейтральная, удельный вес – 1017</w:t>
      </w:r>
      <w:r w:rsidRPr="00426F07">
        <w:rPr>
          <w:sz w:val="28"/>
          <w:szCs w:val="28"/>
        </w:rPr>
        <w:t>, белок, сахар, слизь – не обнаружены, лейкоциты – 1 – 2 в п/з, эритроциты – 0 – 1 в п/з.</w:t>
      </w:r>
    </w:p>
    <w:p w:rsidR="00426F07" w:rsidRPr="00426F07" w:rsidRDefault="00F46D1D" w:rsidP="00F46D1D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не выявлено</w:t>
      </w:r>
    </w:p>
    <w:p w:rsidR="00426F07" w:rsidRPr="00426F07" w:rsidRDefault="00426F07" w:rsidP="00426F07">
      <w:pPr>
        <w:jc w:val="both"/>
        <w:rPr>
          <w:sz w:val="28"/>
          <w:szCs w:val="28"/>
        </w:rPr>
      </w:pPr>
      <w:r w:rsidRPr="00426F07"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Анализ крови на сахар.</w:t>
      </w:r>
    </w:p>
    <w:p w:rsidR="00426F07" w:rsidRPr="00426F07" w:rsidRDefault="00426F07" w:rsidP="00426F07">
      <w:pPr>
        <w:ind w:left="357" w:firstLine="709"/>
        <w:jc w:val="both"/>
        <w:rPr>
          <w:sz w:val="28"/>
          <w:szCs w:val="28"/>
        </w:rPr>
      </w:pPr>
      <w:r w:rsidRPr="00426F07">
        <w:rPr>
          <w:sz w:val="28"/>
          <w:szCs w:val="28"/>
        </w:rPr>
        <w:t>4,06 ммоль/л.</w:t>
      </w:r>
    </w:p>
    <w:p w:rsidR="00426F07" w:rsidRPr="00426F07" w:rsidRDefault="00F46D1D" w:rsidP="00F46D1D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 пределах нормы</w:t>
      </w:r>
    </w:p>
    <w:p w:rsidR="00426F07" w:rsidRPr="00426F07" w:rsidRDefault="00426F07" w:rsidP="00F46D1D">
      <w:pPr>
        <w:jc w:val="both"/>
        <w:rPr>
          <w:sz w:val="28"/>
          <w:szCs w:val="28"/>
        </w:rPr>
      </w:pPr>
      <w:r w:rsidRPr="00426F07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Анализ крови на </w:t>
      </w:r>
      <w:r w:rsidR="00F46D1D">
        <w:rPr>
          <w:sz w:val="28"/>
          <w:szCs w:val="28"/>
          <w:lang w:val="en-US"/>
        </w:rPr>
        <w:t>RW</w:t>
      </w:r>
      <w:r w:rsidR="00F46D1D" w:rsidRPr="00F46D1D">
        <w:rPr>
          <w:sz w:val="28"/>
          <w:szCs w:val="28"/>
        </w:rPr>
        <w:t>.</w:t>
      </w:r>
      <w:r w:rsidR="00E6238A">
        <w:rPr>
          <w:sz w:val="28"/>
          <w:szCs w:val="28"/>
        </w:rPr>
        <w:t xml:space="preserve"> </w:t>
      </w:r>
      <w:r w:rsidR="00F46D1D">
        <w:rPr>
          <w:sz w:val="28"/>
          <w:szCs w:val="28"/>
        </w:rPr>
        <w:t>Заключение: р</w:t>
      </w:r>
      <w:r w:rsidRPr="00426F07">
        <w:rPr>
          <w:sz w:val="28"/>
          <w:szCs w:val="28"/>
        </w:rPr>
        <w:t>еакция отрицательная.</w:t>
      </w:r>
    </w:p>
    <w:p w:rsidR="00F46D1D" w:rsidRDefault="00426F07" w:rsidP="00F46D1D">
      <w:pPr>
        <w:jc w:val="both"/>
        <w:rPr>
          <w:sz w:val="28"/>
          <w:szCs w:val="28"/>
        </w:rPr>
      </w:pPr>
      <w:r w:rsidRPr="00426F07">
        <w:rPr>
          <w:b/>
          <w:sz w:val="28"/>
          <w:szCs w:val="28"/>
        </w:rPr>
        <w:t>5.</w:t>
      </w:r>
      <w:r w:rsidRPr="00426F07">
        <w:rPr>
          <w:sz w:val="28"/>
          <w:szCs w:val="28"/>
        </w:rPr>
        <w:t xml:space="preserve"> Исследование кал</w:t>
      </w:r>
      <w:r w:rsidR="00F46D1D">
        <w:rPr>
          <w:sz w:val="28"/>
          <w:szCs w:val="28"/>
        </w:rPr>
        <w:t>а на яйца гли</w:t>
      </w:r>
      <w:r w:rsidR="00545735">
        <w:rPr>
          <w:sz w:val="28"/>
          <w:szCs w:val="28"/>
        </w:rPr>
        <w:t>ст</w:t>
      </w:r>
      <w:r w:rsidR="00F46D1D">
        <w:rPr>
          <w:sz w:val="28"/>
          <w:szCs w:val="28"/>
        </w:rPr>
        <w:t>.</w:t>
      </w:r>
    </w:p>
    <w:p w:rsidR="00F46D1D" w:rsidRDefault="00545735" w:rsidP="005457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r w:rsidR="00426F07" w:rsidRPr="00426F07">
        <w:rPr>
          <w:sz w:val="28"/>
          <w:szCs w:val="28"/>
        </w:rPr>
        <w:t>яйца глист ЭПКП, сальмонеллы не найдены.</w:t>
      </w:r>
    </w:p>
    <w:p w:rsidR="00426F07" w:rsidRPr="00426F07" w:rsidRDefault="00426F07" w:rsidP="00F46D1D">
      <w:pPr>
        <w:jc w:val="both"/>
        <w:rPr>
          <w:sz w:val="28"/>
          <w:szCs w:val="28"/>
        </w:rPr>
      </w:pPr>
      <w:r w:rsidRPr="00426F07">
        <w:rPr>
          <w:b/>
          <w:sz w:val="28"/>
          <w:szCs w:val="28"/>
        </w:rPr>
        <w:t xml:space="preserve">6. </w:t>
      </w:r>
      <w:r w:rsidRPr="00426F07">
        <w:rPr>
          <w:sz w:val="28"/>
          <w:szCs w:val="28"/>
        </w:rPr>
        <w:t>Биохимическое исследование крови</w:t>
      </w:r>
      <w:r w:rsidR="00F46D1D">
        <w:rPr>
          <w:sz w:val="28"/>
          <w:szCs w:val="28"/>
        </w:rPr>
        <w:t>.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  <w:lang w:val="en-US"/>
        </w:rPr>
        <w:t xml:space="preserve">Bi </w:t>
      </w:r>
      <w:r w:rsidRPr="00426F07">
        <w:rPr>
          <w:sz w:val="28"/>
          <w:szCs w:val="28"/>
        </w:rPr>
        <w:t>общий – 8 мкмоль/л;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  <w:lang w:val="en-US"/>
        </w:rPr>
        <w:t xml:space="preserve">Bi </w:t>
      </w:r>
      <w:r w:rsidRPr="00426F07">
        <w:rPr>
          <w:sz w:val="28"/>
          <w:szCs w:val="28"/>
        </w:rPr>
        <w:t>прямой – 0 мкмоль/л;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  <w:lang w:val="en-US"/>
        </w:rPr>
        <w:t xml:space="preserve">Bi </w:t>
      </w:r>
      <w:r w:rsidRPr="00426F07">
        <w:rPr>
          <w:sz w:val="28"/>
          <w:szCs w:val="28"/>
        </w:rPr>
        <w:t>непрямой – 8 мкмоль/л;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</w:rPr>
        <w:t>Холестерин общий – 4,5 ммоль/л;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</w:rPr>
        <w:t>Холестерин свободный – 2,2 ммоль/л;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</w:rPr>
        <w:t>ЛПВП – 1,2 ммоль/л;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</w:rPr>
        <w:lastRenderedPageBreak/>
        <w:t>ЛПНП – 3,0 ммоль/л;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</w:rPr>
        <w:t>Щелочная фосфотаза – 1,0 ммоль/л/час;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</w:rPr>
        <w:t>Nа</w:t>
      </w:r>
      <w:r w:rsidRPr="00426F07">
        <w:rPr>
          <w:sz w:val="28"/>
          <w:szCs w:val="28"/>
          <w:vertAlign w:val="superscript"/>
        </w:rPr>
        <w:t>+</w:t>
      </w:r>
      <w:r w:rsidRPr="00426F07">
        <w:rPr>
          <w:sz w:val="28"/>
          <w:szCs w:val="28"/>
        </w:rPr>
        <w:t xml:space="preserve"> – 139 ммоль/л/час;</w:t>
      </w:r>
    </w:p>
    <w:p w:rsidR="00426F07" w:rsidRPr="00426F07" w:rsidRDefault="00426F07" w:rsidP="00426F07">
      <w:pPr>
        <w:numPr>
          <w:ilvl w:val="1"/>
          <w:numId w:val="4"/>
        </w:numPr>
        <w:ind w:firstLine="709"/>
        <w:rPr>
          <w:sz w:val="28"/>
          <w:szCs w:val="28"/>
        </w:rPr>
      </w:pPr>
      <w:r w:rsidRPr="00426F07">
        <w:rPr>
          <w:sz w:val="28"/>
          <w:szCs w:val="28"/>
        </w:rPr>
        <w:t>К</w:t>
      </w:r>
      <w:r w:rsidRPr="00426F07">
        <w:rPr>
          <w:sz w:val="28"/>
          <w:szCs w:val="28"/>
          <w:vertAlign w:val="superscript"/>
        </w:rPr>
        <w:t>+</w:t>
      </w:r>
      <w:r w:rsidRPr="00426F07">
        <w:rPr>
          <w:sz w:val="28"/>
          <w:szCs w:val="28"/>
        </w:rPr>
        <w:t xml:space="preserve"> – 3,5 ммоль/л/час.</w:t>
      </w:r>
    </w:p>
    <w:p w:rsidR="00426F07" w:rsidRPr="00426F07" w:rsidRDefault="00F46D1D" w:rsidP="00F46D1D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патологии не выявлено</w:t>
      </w:r>
    </w:p>
    <w:p w:rsidR="00281282" w:rsidRDefault="00F46D1D" w:rsidP="00F46D1D">
      <w:pPr>
        <w:jc w:val="both"/>
        <w:rPr>
          <w:sz w:val="28"/>
          <w:szCs w:val="28"/>
        </w:rPr>
      </w:pPr>
      <w:r w:rsidRPr="00F46D1D">
        <w:rPr>
          <w:b/>
          <w:sz w:val="28"/>
          <w:szCs w:val="28"/>
        </w:rPr>
        <w:t>7</w:t>
      </w:r>
      <w:r>
        <w:rPr>
          <w:sz w:val="28"/>
          <w:szCs w:val="28"/>
        </w:rPr>
        <w:t>.МР</w:t>
      </w:r>
      <w:r w:rsidRPr="00F46D1D">
        <w:rPr>
          <w:sz w:val="28"/>
          <w:szCs w:val="28"/>
        </w:rPr>
        <w:t>Т – исследование головного мозга</w:t>
      </w:r>
      <w:r>
        <w:rPr>
          <w:sz w:val="28"/>
          <w:szCs w:val="28"/>
        </w:rPr>
        <w:t>:</w:t>
      </w:r>
    </w:p>
    <w:p w:rsidR="00F46D1D" w:rsidRDefault="00F46D1D" w:rsidP="0099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Продольная щель строго посередине. Корковое вещество больших полушарий и мозжечка нормально изображено.</w:t>
      </w:r>
    </w:p>
    <w:p w:rsidR="00F46D1D" w:rsidRDefault="00F46D1D" w:rsidP="0099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Желудочки не расширены, расположены симметрично.</w:t>
      </w:r>
    </w:p>
    <w:p w:rsidR="00F46D1D" w:rsidRDefault="00F46D1D" w:rsidP="00995C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Серое и белое вещество расположено нормально, плотность перивентрикулярного вещества не снижена. Базальные ганглии, внутренняя капсула, мозолистое тело и таламус визуально выглядят обычно.</w:t>
      </w:r>
    </w:p>
    <w:p w:rsidR="00E6238A" w:rsidRDefault="00F46D1D" w:rsidP="00E62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Турецкое седло и гипофиз обычной формы.</w:t>
      </w:r>
    </w:p>
    <w:p w:rsidR="00F46D1D" w:rsidRDefault="00F46D1D" w:rsidP="00E62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Цистерны мозга выглядят обычно.</w:t>
      </w:r>
    </w:p>
    <w:p w:rsidR="00F46D1D" w:rsidRDefault="00F46D1D" w:rsidP="00995C49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  <w:r w:rsidR="00545735">
        <w:rPr>
          <w:sz w:val="28"/>
          <w:szCs w:val="28"/>
        </w:rPr>
        <w:t xml:space="preserve"> очаговых изм</w:t>
      </w:r>
      <w:r w:rsidR="00966DA3">
        <w:rPr>
          <w:sz w:val="28"/>
          <w:szCs w:val="28"/>
        </w:rPr>
        <w:t>енений головного мозга не выявле</w:t>
      </w:r>
      <w:r w:rsidR="00545735">
        <w:rPr>
          <w:sz w:val="28"/>
          <w:szCs w:val="28"/>
        </w:rPr>
        <w:t>но.</w:t>
      </w:r>
    </w:p>
    <w:p w:rsidR="00545735" w:rsidRPr="00545735" w:rsidRDefault="00545735" w:rsidP="00995C49">
      <w:pPr>
        <w:jc w:val="both"/>
        <w:rPr>
          <w:sz w:val="28"/>
          <w:szCs w:val="28"/>
        </w:rPr>
      </w:pPr>
      <w:r>
        <w:rPr>
          <w:sz w:val="28"/>
          <w:szCs w:val="28"/>
        </w:rPr>
        <w:t>8.ЭКГ</w:t>
      </w:r>
      <w:r w:rsidR="00995C49">
        <w:rPr>
          <w:sz w:val="28"/>
          <w:szCs w:val="28"/>
        </w:rPr>
        <w:t>. З</w:t>
      </w:r>
      <w:r>
        <w:rPr>
          <w:sz w:val="28"/>
          <w:szCs w:val="28"/>
        </w:rPr>
        <w:t>аключение: ритм синусовый, правильный, ЧСС – 89уд</w:t>
      </w:r>
      <w:r w:rsidRPr="00545735">
        <w:rPr>
          <w:sz w:val="28"/>
          <w:szCs w:val="28"/>
        </w:rPr>
        <w:t>/</w:t>
      </w:r>
      <w:r>
        <w:rPr>
          <w:sz w:val="28"/>
          <w:szCs w:val="28"/>
        </w:rPr>
        <w:t>мин.</w:t>
      </w:r>
    </w:p>
    <w:p w:rsidR="00F46D1D" w:rsidRPr="00966DA3" w:rsidRDefault="00545735" w:rsidP="00995C49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457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Электродиагностика. Заключение: при исследовании электровозбудимости нервно – мышечного аппарата нижних конечностей отмечается снижение возбудимости нижних конечностей с </w:t>
      </w:r>
      <w:r>
        <w:rPr>
          <w:sz w:val="28"/>
          <w:szCs w:val="28"/>
          <w:lang w:val="en-US"/>
        </w:rPr>
        <w:t>n</w:t>
      </w:r>
      <w:r w:rsidRPr="00545735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peroneus</w:t>
      </w:r>
      <w:r w:rsidRPr="005457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dexter</w:t>
      </w:r>
      <w:r>
        <w:rPr>
          <w:sz w:val="28"/>
          <w:szCs w:val="28"/>
        </w:rPr>
        <w:t>, сокращения мышц ослаблены, сила тока повышена.</w:t>
      </w:r>
    </w:p>
    <w:p w:rsidR="000A29E6" w:rsidRDefault="00545735" w:rsidP="00BD09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IX.</w:t>
      </w:r>
      <w:r>
        <w:rPr>
          <w:sz w:val="28"/>
          <w:szCs w:val="28"/>
        </w:rPr>
        <w:t xml:space="preserve"> ДИФФЕРЕНЦИАЛЬНЫЙ ДИАГНОЗ</w:t>
      </w:r>
    </w:p>
    <w:p w:rsidR="00BD09CC" w:rsidRPr="00BD09CC" w:rsidRDefault="00BD09CC" w:rsidP="00BD09CC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2997"/>
        <w:gridCol w:w="3756"/>
      </w:tblGrid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Признак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proofErr w:type="spellStart"/>
            <w:r w:rsidRPr="0021055D">
              <w:rPr>
                <w:sz w:val="28"/>
                <w:szCs w:val="28"/>
              </w:rPr>
              <w:t>Резидуальные</w:t>
            </w:r>
            <w:proofErr w:type="spellEnd"/>
            <w:r w:rsidRPr="0021055D">
              <w:rPr>
                <w:sz w:val="28"/>
                <w:szCs w:val="28"/>
              </w:rPr>
              <w:t xml:space="preserve"> явления энцефаломиелита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Рассеянный склероз</w:t>
            </w:r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 xml:space="preserve">Этиология 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Вирусная инфекция, бактериальная, грибковая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Наследственная предрасположенность, вирусная инфекция, географический фактор</w:t>
            </w:r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Течение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Острое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 xml:space="preserve">Хроническое </w:t>
            </w:r>
            <w:proofErr w:type="spellStart"/>
            <w:r w:rsidRPr="0021055D">
              <w:rPr>
                <w:sz w:val="28"/>
                <w:szCs w:val="28"/>
              </w:rPr>
              <w:t>прогредиентное</w:t>
            </w:r>
            <w:proofErr w:type="spellEnd"/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Поражение пирамидных путей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 xml:space="preserve">Нижний спастический </w:t>
            </w:r>
            <w:proofErr w:type="spellStart"/>
            <w:r w:rsidRPr="0021055D">
              <w:rPr>
                <w:sz w:val="28"/>
                <w:szCs w:val="28"/>
              </w:rPr>
              <w:t>парапарез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 xml:space="preserve">Нижний спастический </w:t>
            </w:r>
            <w:proofErr w:type="spellStart"/>
            <w:r w:rsidRPr="0021055D">
              <w:rPr>
                <w:sz w:val="28"/>
                <w:szCs w:val="28"/>
              </w:rPr>
              <w:t>парапарез</w:t>
            </w:r>
            <w:proofErr w:type="spellEnd"/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Зрение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Норма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Снижение остроты, сужение полей зрения, скотомы</w:t>
            </w:r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Функция тазовых органов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Не нарушена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Нарушена</w:t>
            </w:r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Нейропсихическое состояние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Норма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Агрессивность, раздражительность, депрессия, слабоумие</w:t>
            </w:r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Тонус мышц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Повышен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Повышен</w:t>
            </w:r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Патологические рефлексы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Выражены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Выражены</w:t>
            </w:r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МРТ признаки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Очаговых изменений не выявлено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 xml:space="preserve">В Т1 режиме – </w:t>
            </w:r>
            <w:proofErr w:type="spellStart"/>
            <w:r w:rsidRPr="0021055D">
              <w:rPr>
                <w:sz w:val="28"/>
                <w:szCs w:val="28"/>
              </w:rPr>
              <w:t>гипоинтенсивные</w:t>
            </w:r>
            <w:proofErr w:type="spellEnd"/>
            <w:r w:rsidRPr="0021055D">
              <w:rPr>
                <w:sz w:val="28"/>
                <w:szCs w:val="28"/>
              </w:rPr>
              <w:t xml:space="preserve"> очаги, в Т2 </w:t>
            </w:r>
            <w:r w:rsidRPr="0021055D">
              <w:rPr>
                <w:sz w:val="28"/>
                <w:szCs w:val="28"/>
              </w:rPr>
              <w:lastRenderedPageBreak/>
              <w:t xml:space="preserve">режиме – </w:t>
            </w:r>
            <w:proofErr w:type="spellStart"/>
            <w:r w:rsidRPr="0021055D">
              <w:rPr>
                <w:sz w:val="28"/>
                <w:szCs w:val="28"/>
              </w:rPr>
              <w:t>гиперинтенсивные</w:t>
            </w:r>
            <w:proofErr w:type="spellEnd"/>
            <w:r w:rsidRPr="0021055D">
              <w:rPr>
                <w:sz w:val="28"/>
                <w:szCs w:val="28"/>
              </w:rPr>
              <w:t xml:space="preserve"> очаги</w:t>
            </w:r>
          </w:p>
        </w:tc>
      </w:tr>
      <w:tr w:rsidR="00BD09CC" w:rsidRPr="0021055D" w:rsidTr="0021055D"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lastRenderedPageBreak/>
              <w:t>Электродиагностика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Снижение мышечной возбудимости, сокращения мышц ослаблены</w:t>
            </w:r>
          </w:p>
        </w:tc>
        <w:tc>
          <w:tcPr>
            <w:tcW w:w="0" w:type="auto"/>
            <w:shd w:val="clear" w:color="auto" w:fill="auto"/>
          </w:tcPr>
          <w:p w:rsidR="00BD09CC" w:rsidRPr="0021055D" w:rsidRDefault="00BD09CC" w:rsidP="0021055D">
            <w:pPr>
              <w:jc w:val="center"/>
              <w:rPr>
                <w:sz w:val="28"/>
                <w:szCs w:val="28"/>
              </w:rPr>
            </w:pPr>
            <w:r w:rsidRPr="0021055D">
              <w:rPr>
                <w:sz w:val="28"/>
                <w:szCs w:val="28"/>
              </w:rPr>
              <w:t>-</w:t>
            </w:r>
          </w:p>
        </w:tc>
      </w:tr>
    </w:tbl>
    <w:p w:rsidR="000A29E6" w:rsidRPr="00BD09CC" w:rsidRDefault="000A29E6" w:rsidP="00BD09CC">
      <w:pPr>
        <w:rPr>
          <w:sz w:val="28"/>
          <w:szCs w:val="28"/>
        </w:rPr>
      </w:pPr>
    </w:p>
    <w:p w:rsidR="00BD09CC" w:rsidRDefault="00966DA3" w:rsidP="00BD09CC">
      <w:pPr>
        <w:jc w:val="center"/>
        <w:rPr>
          <w:sz w:val="28"/>
          <w:szCs w:val="28"/>
        </w:rPr>
      </w:pPr>
      <w:r>
        <w:rPr>
          <w:sz w:val="28"/>
          <w:szCs w:val="28"/>
        </w:rPr>
        <w:t>Х.КЛИНИЧЕСКИЙ ДИАГНОЗ.</w:t>
      </w:r>
    </w:p>
    <w:p w:rsidR="00BD09CC" w:rsidRPr="00966DA3" w:rsidRDefault="00966DA3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предварительного диагноза и данных дополнительных методов обследования – электродиагностика</w:t>
      </w:r>
      <w:r w:rsidR="00A105F9">
        <w:rPr>
          <w:sz w:val="28"/>
          <w:szCs w:val="28"/>
        </w:rPr>
        <w:t>:</w:t>
      </w:r>
      <w:r>
        <w:rPr>
          <w:sz w:val="28"/>
          <w:szCs w:val="28"/>
        </w:rPr>
        <w:t xml:space="preserve"> при исследовании электровозбудимости нервно – мышечного аппарата нижних конечностей отмечается снижение возбудимости нижних конечностей с </w:t>
      </w:r>
      <w:r>
        <w:rPr>
          <w:sz w:val="28"/>
          <w:szCs w:val="28"/>
          <w:lang w:val="en-US"/>
        </w:rPr>
        <w:t>n</w:t>
      </w:r>
      <w:r w:rsidRPr="00545735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peroneus</w:t>
      </w:r>
      <w:r w:rsidRPr="0054573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dexter</w:t>
      </w:r>
      <w:r>
        <w:rPr>
          <w:sz w:val="28"/>
          <w:szCs w:val="28"/>
        </w:rPr>
        <w:t>, сокращения мышц ослаблены, сила тока повышена – можно выставить клинический диагноз резидуальные явления энцефаломиелита, нижний спастический парапарез, атаксический синдром.</w:t>
      </w:r>
    </w:p>
    <w:p w:rsidR="00966DA3" w:rsidRDefault="00966DA3" w:rsidP="00966DA3">
      <w:pPr>
        <w:rPr>
          <w:sz w:val="28"/>
          <w:szCs w:val="28"/>
        </w:rPr>
      </w:pPr>
    </w:p>
    <w:p w:rsidR="00BD09CC" w:rsidRDefault="00460B7C" w:rsidP="00BD09CC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ЭТИОЛОГИЯ И ПАТОГЕНЕЗ ЗАБОЛЕВАНИЯ.</w:t>
      </w:r>
    </w:p>
    <w:p w:rsidR="00966DA3" w:rsidRDefault="000C61FA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заболевания </w:t>
      </w:r>
      <w:r w:rsidR="00966DA3">
        <w:rPr>
          <w:sz w:val="28"/>
          <w:szCs w:val="28"/>
        </w:rPr>
        <w:t xml:space="preserve">лежит </w:t>
      </w:r>
      <w:r w:rsidR="00BD09CC">
        <w:rPr>
          <w:sz w:val="28"/>
          <w:szCs w:val="28"/>
        </w:rPr>
        <w:t xml:space="preserve">перенесенное раннее </w:t>
      </w:r>
      <w:r w:rsidR="00966DA3">
        <w:rPr>
          <w:sz w:val="28"/>
          <w:szCs w:val="28"/>
        </w:rPr>
        <w:t>воспаление вещества головного и спинного мозга</w:t>
      </w:r>
      <w:r w:rsidR="00BD09CC">
        <w:rPr>
          <w:sz w:val="28"/>
          <w:szCs w:val="28"/>
        </w:rPr>
        <w:t xml:space="preserve"> - </w:t>
      </w:r>
      <w:proofErr w:type="spellStart"/>
      <w:r w:rsidR="00BD09CC">
        <w:rPr>
          <w:sz w:val="28"/>
          <w:szCs w:val="28"/>
        </w:rPr>
        <w:t>энцефаломиелит</w:t>
      </w:r>
      <w:proofErr w:type="spellEnd"/>
      <w:r w:rsidR="00966DA3">
        <w:rPr>
          <w:sz w:val="28"/>
          <w:szCs w:val="28"/>
        </w:rPr>
        <w:t>, что привело к нарушению функций определенных структур и появлению у больного соответствующих симптомов</w:t>
      </w:r>
      <w:r w:rsidR="00AC1550" w:rsidRPr="00AC1550">
        <w:rPr>
          <w:sz w:val="28"/>
          <w:szCs w:val="28"/>
        </w:rPr>
        <w:t xml:space="preserve"> </w:t>
      </w:r>
      <w:r w:rsidR="00AC1550">
        <w:rPr>
          <w:sz w:val="28"/>
          <w:szCs w:val="28"/>
        </w:rPr>
        <w:t>и синдромов</w:t>
      </w:r>
      <w:r w:rsidR="00966DA3">
        <w:rPr>
          <w:sz w:val="28"/>
          <w:szCs w:val="28"/>
        </w:rPr>
        <w:t>. В частности воспаление в области задних канатиков спинного мозга привело к развитию сенситивной атаксии, двухстороннее воспаление в области верхней части предцентральной извилины – к нижнему спастическому парапарезу.</w:t>
      </w:r>
    </w:p>
    <w:p w:rsidR="00BD09CC" w:rsidRDefault="00966DA3" w:rsidP="00BD09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II.</w:t>
      </w:r>
      <w:r>
        <w:rPr>
          <w:sz w:val="28"/>
          <w:szCs w:val="28"/>
        </w:rPr>
        <w:t xml:space="preserve"> ЛЕЧЕНИЕ.</w:t>
      </w:r>
    </w:p>
    <w:p w:rsidR="00966DA3" w:rsidRDefault="00BD09CC" w:rsidP="00966DA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Препараты,</w:t>
      </w:r>
      <w:r w:rsidR="00966DA3">
        <w:rPr>
          <w:sz w:val="28"/>
          <w:szCs w:val="28"/>
        </w:rPr>
        <w:t xml:space="preserve"> регулирующие метаболические процессы.</w:t>
      </w:r>
    </w:p>
    <w:p w:rsidR="00966DA3" w:rsidRDefault="00966DA3" w:rsidP="00966DA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Антиспастические препараты.</w:t>
      </w:r>
    </w:p>
    <w:p w:rsidR="00966DA3" w:rsidRDefault="00966DA3" w:rsidP="00966DA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Ноотропные препараты.</w:t>
      </w:r>
    </w:p>
    <w:p w:rsidR="00966DA3" w:rsidRDefault="00966DA3" w:rsidP="00966DA3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Витаминотерапия.</w:t>
      </w:r>
    </w:p>
    <w:p w:rsidR="00966DA3" w:rsidRPr="00966DA3" w:rsidRDefault="00966DA3" w:rsidP="00966DA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966DA3">
        <w:rPr>
          <w:sz w:val="28"/>
          <w:szCs w:val="28"/>
        </w:rPr>
        <w:t>-</w:t>
      </w:r>
      <w:r>
        <w:rPr>
          <w:sz w:val="28"/>
          <w:szCs w:val="28"/>
        </w:rPr>
        <w:t xml:space="preserve">лизина эсцинат 10мл + 0,9% раствор натрия хлорида-200мл в/в капельно </w:t>
      </w:r>
      <w:r>
        <w:rPr>
          <w:sz w:val="28"/>
          <w:szCs w:val="28"/>
          <w:lang w:val="en-US"/>
        </w:rPr>
        <w:t>N</w:t>
      </w:r>
      <w:r w:rsidRPr="00966DA3">
        <w:rPr>
          <w:sz w:val="28"/>
          <w:szCs w:val="28"/>
        </w:rPr>
        <w:t>.5</w:t>
      </w:r>
    </w:p>
    <w:p w:rsidR="00966DA3" w:rsidRPr="00966DA3" w:rsidRDefault="00966DA3" w:rsidP="00966DA3">
      <w:pPr>
        <w:jc w:val="both"/>
        <w:rPr>
          <w:sz w:val="28"/>
          <w:szCs w:val="28"/>
        </w:rPr>
      </w:pPr>
      <w:r w:rsidRPr="00966DA3">
        <w:rPr>
          <w:sz w:val="28"/>
          <w:szCs w:val="28"/>
        </w:rPr>
        <w:t>-</w:t>
      </w:r>
      <w:r>
        <w:rPr>
          <w:sz w:val="28"/>
          <w:szCs w:val="28"/>
        </w:rPr>
        <w:t xml:space="preserve"> Актовегин 2,0мл в/м </w:t>
      </w:r>
      <w:r>
        <w:rPr>
          <w:sz w:val="28"/>
          <w:szCs w:val="28"/>
          <w:lang w:val="en-US"/>
        </w:rPr>
        <w:t>N</w:t>
      </w:r>
      <w:r w:rsidRPr="00966DA3">
        <w:rPr>
          <w:sz w:val="28"/>
          <w:szCs w:val="28"/>
        </w:rPr>
        <w:t>.10</w:t>
      </w:r>
    </w:p>
    <w:p w:rsidR="00966DA3" w:rsidRDefault="00966DA3" w:rsidP="00966DA3">
      <w:pPr>
        <w:jc w:val="both"/>
        <w:rPr>
          <w:sz w:val="28"/>
          <w:szCs w:val="28"/>
        </w:rPr>
      </w:pPr>
      <w:r w:rsidRPr="00966DA3">
        <w:rPr>
          <w:sz w:val="28"/>
          <w:szCs w:val="28"/>
        </w:rPr>
        <w:t xml:space="preserve">- </w:t>
      </w:r>
      <w:r>
        <w:rPr>
          <w:sz w:val="28"/>
          <w:szCs w:val="28"/>
        </w:rPr>
        <w:t>Баклофен по 1 таблетке внутрь 3 раза в день</w:t>
      </w:r>
    </w:p>
    <w:p w:rsidR="00966DA3" w:rsidRDefault="00966DA3" w:rsidP="00966DA3">
      <w:pPr>
        <w:jc w:val="both"/>
        <w:rPr>
          <w:sz w:val="28"/>
          <w:szCs w:val="28"/>
        </w:rPr>
      </w:pPr>
      <w:r>
        <w:rPr>
          <w:sz w:val="28"/>
          <w:szCs w:val="28"/>
        </w:rPr>
        <w:t>- Пирацетам по 1 таблетке внутрь 3 раза в день</w:t>
      </w:r>
    </w:p>
    <w:p w:rsidR="00966DA3" w:rsidRDefault="00966DA3" w:rsidP="00966DA3">
      <w:pPr>
        <w:rPr>
          <w:sz w:val="28"/>
          <w:szCs w:val="28"/>
        </w:rPr>
      </w:pPr>
      <w:r w:rsidRPr="00966DA3">
        <w:rPr>
          <w:sz w:val="28"/>
          <w:szCs w:val="28"/>
        </w:rPr>
        <w:t xml:space="preserve">- </w:t>
      </w:r>
      <w:r w:rsidR="00995C49">
        <w:rPr>
          <w:sz w:val="28"/>
          <w:szCs w:val="28"/>
        </w:rPr>
        <w:t>комплекс «АлфаВИТ»  по 0,5 г. в</w:t>
      </w:r>
      <w:r>
        <w:rPr>
          <w:sz w:val="28"/>
          <w:szCs w:val="28"/>
        </w:rPr>
        <w:t xml:space="preserve">нутрь 3 раза в день </w:t>
      </w:r>
      <w:r w:rsidRPr="00966DA3">
        <w:rPr>
          <w:sz w:val="28"/>
          <w:szCs w:val="28"/>
        </w:rPr>
        <w:t xml:space="preserve"> во время еды</w:t>
      </w:r>
    </w:p>
    <w:p w:rsidR="00966DA3" w:rsidRDefault="00966DA3" w:rsidP="00966DA3">
      <w:pPr>
        <w:rPr>
          <w:sz w:val="28"/>
          <w:szCs w:val="28"/>
        </w:rPr>
      </w:pPr>
      <w:r>
        <w:rPr>
          <w:sz w:val="28"/>
          <w:szCs w:val="28"/>
        </w:rPr>
        <w:t>- Амплипульс на нижние конечности</w:t>
      </w:r>
    </w:p>
    <w:p w:rsidR="00BD09CC" w:rsidRDefault="00966DA3" w:rsidP="00BD09CC">
      <w:pPr>
        <w:rPr>
          <w:sz w:val="28"/>
          <w:szCs w:val="28"/>
        </w:rPr>
      </w:pPr>
      <w:r>
        <w:rPr>
          <w:sz w:val="28"/>
          <w:szCs w:val="28"/>
        </w:rPr>
        <w:t>- Лечебная физкультура</w:t>
      </w:r>
      <w:r w:rsidR="00BD09CC">
        <w:rPr>
          <w:sz w:val="28"/>
          <w:szCs w:val="28"/>
        </w:rPr>
        <w:t>.</w:t>
      </w:r>
    </w:p>
    <w:p w:rsidR="00966DA3" w:rsidRPr="00966DA3" w:rsidRDefault="00966DA3" w:rsidP="00966DA3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XII</w:t>
      </w:r>
      <w:r w:rsidRPr="00966DA3">
        <w:rPr>
          <w:sz w:val="28"/>
          <w:szCs w:val="28"/>
        </w:rPr>
        <w:t xml:space="preserve">. </w:t>
      </w:r>
      <w:r>
        <w:rPr>
          <w:sz w:val="28"/>
          <w:szCs w:val="28"/>
        </w:rPr>
        <w:t>ДНЕВНИК НАБЛЮДЕНИЙ</w:t>
      </w:r>
    </w:p>
    <w:p w:rsidR="00966DA3" w:rsidRDefault="00966DA3" w:rsidP="00966DA3">
      <w:pPr>
        <w:jc w:val="both"/>
        <w:rPr>
          <w:sz w:val="28"/>
          <w:szCs w:val="28"/>
        </w:rPr>
      </w:pPr>
      <w:r>
        <w:rPr>
          <w:sz w:val="28"/>
          <w:szCs w:val="28"/>
        </w:rPr>
        <w:t>5.05.09г.</w:t>
      </w:r>
    </w:p>
    <w:p w:rsidR="00966DA3" w:rsidRDefault="00966DA3" w:rsidP="00966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средней тяжести. Сознание ясное. Предъявляет жалобы на слабость и боль в правой ноге, переодическую головную боль в затылочно-височной области давящего характера, шаткость в темное время суток</w:t>
      </w:r>
      <w:r w:rsidR="00995C49">
        <w:rPr>
          <w:sz w:val="28"/>
          <w:szCs w:val="28"/>
        </w:rPr>
        <w:t xml:space="preserve"> </w:t>
      </w:r>
      <w:r>
        <w:rPr>
          <w:sz w:val="28"/>
          <w:szCs w:val="28"/>
        </w:rPr>
        <w:t>(падает в сторону), снижение памяти на текущие события.</w:t>
      </w:r>
    </w:p>
    <w:p w:rsidR="00966DA3" w:rsidRDefault="00966DA3" w:rsidP="00966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повышение тонуса в мышцах ног по пирамидному типу, коленный рефлекс </w:t>
      </w:r>
      <w:r>
        <w:rPr>
          <w:sz w:val="28"/>
          <w:szCs w:val="28"/>
          <w:lang w:val="en-US"/>
        </w:rPr>
        <w:t>D</w:t>
      </w:r>
      <w:r w:rsidRPr="00966DA3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Патологические рефлексы Маринеску-Родовича, </w:t>
      </w:r>
      <w:r>
        <w:rPr>
          <w:sz w:val="28"/>
          <w:szCs w:val="28"/>
        </w:rPr>
        <w:lastRenderedPageBreak/>
        <w:t xml:space="preserve">Бабинского, Россолимо выражены с двух сторон. Координация движений нарушена – в позе Ромберга атаксия влево, пальце-носовая и колено-пяточная пробы выполняются с интенцией </w:t>
      </w:r>
      <w:r>
        <w:rPr>
          <w:sz w:val="28"/>
          <w:szCs w:val="28"/>
          <w:lang w:val="en-US"/>
        </w:rPr>
        <w:t>S</w:t>
      </w:r>
      <w:r w:rsidRPr="00966DA3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Расстройства чувствительности – гипалгезия в правой голени и левой стопе.</w:t>
      </w:r>
    </w:p>
    <w:p w:rsidR="00966DA3" w:rsidRDefault="00966DA3" w:rsidP="00966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- 130/85мм.рт.ст., ЧСС – 72уд/мин, Т – 36,7</w:t>
      </w:r>
    </w:p>
    <w:p w:rsidR="00966DA3" w:rsidRDefault="00966DA3" w:rsidP="00966DA3">
      <w:pPr>
        <w:jc w:val="both"/>
        <w:rPr>
          <w:sz w:val="28"/>
          <w:szCs w:val="28"/>
        </w:rPr>
      </w:pPr>
      <w:r>
        <w:rPr>
          <w:sz w:val="28"/>
          <w:szCs w:val="28"/>
        </w:rPr>
        <w:t>8.05.09г.</w:t>
      </w:r>
    </w:p>
    <w:p w:rsidR="00966DA3" w:rsidRDefault="00966DA3" w:rsidP="00966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Состояние средней тяжести. Сознание ясное. Уменьшилась головная боль и боль в правой ноге.</w:t>
      </w:r>
    </w:p>
    <w:p w:rsidR="00966DA3" w:rsidRDefault="00966DA3" w:rsidP="00966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Объективно: повышение тонуса в мышцах ног по пирамидному типу, коленный рефлекс </w:t>
      </w:r>
      <w:r>
        <w:rPr>
          <w:sz w:val="28"/>
          <w:szCs w:val="28"/>
          <w:lang w:val="en-US"/>
        </w:rPr>
        <w:t>D</w:t>
      </w:r>
      <w:r w:rsidRPr="00966DA3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Патологические рефлексы Маринеску-Родовича, Бабинского, Россолимо выражены с двух сторон. Координация движений нарушена – в позе Ромберга атаксия влево, пальце-носовая и колено-пяточная пробы выполняются с интенцией </w:t>
      </w:r>
      <w:r>
        <w:rPr>
          <w:sz w:val="28"/>
          <w:szCs w:val="28"/>
          <w:lang w:val="en-US"/>
        </w:rPr>
        <w:t>S</w:t>
      </w:r>
      <w:r w:rsidRPr="00966DA3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. Расстройства чувствительности – гипалгезия в правой голени и левой стопе.</w:t>
      </w:r>
    </w:p>
    <w:p w:rsidR="00966DA3" w:rsidRDefault="00966DA3" w:rsidP="00966D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 – 120/80мм.рт.ст., ЧСС – 74уд/мин, Т – 36,6</w:t>
      </w:r>
    </w:p>
    <w:p w:rsidR="00BD09CC" w:rsidRDefault="00BD09CC" w:rsidP="00BD09CC">
      <w:pPr>
        <w:jc w:val="center"/>
        <w:rPr>
          <w:sz w:val="28"/>
          <w:szCs w:val="28"/>
        </w:rPr>
      </w:pPr>
    </w:p>
    <w:p w:rsidR="00BD09CC" w:rsidRDefault="00BD09CC" w:rsidP="00BD09CC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XIV</w:t>
      </w:r>
      <w:r w:rsidRPr="00BC1F95">
        <w:rPr>
          <w:sz w:val="28"/>
          <w:szCs w:val="28"/>
        </w:rPr>
        <w:t xml:space="preserve">. </w:t>
      </w:r>
      <w:r>
        <w:rPr>
          <w:sz w:val="28"/>
          <w:szCs w:val="28"/>
        </w:rPr>
        <w:t>ЭПИКРИЗ.</w:t>
      </w:r>
    </w:p>
    <w:p w:rsidR="00BD09CC" w:rsidRDefault="00580251" w:rsidP="00BD09CC">
      <w:pPr>
        <w:ind w:firstLine="709"/>
        <w:jc w:val="both"/>
        <w:rPr>
          <w:sz w:val="28"/>
          <w:szCs w:val="28"/>
        </w:rPr>
      </w:pPr>
      <w:r w:rsidRPr="00580251">
        <w:rPr>
          <w:sz w:val="28"/>
          <w:szCs w:val="28"/>
        </w:rPr>
        <w:t>***********</w:t>
      </w:r>
      <w:r w:rsidR="00BD09CC">
        <w:rPr>
          <w:sz w:val="28"/>
          <w:szCs w:val="28"/>
        </w:rPr>
        <w:t xml:space="preserve"> находится на стационарном лечении в неврологическом отделении ЛОКБ с 28.04.09г.</w:t>
      </w:r>
    </w:p>
    <w:p w:rsidR="00BD09CC" w:rsidRDefault="00BD09CC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отделении был выставлен клинический диагноз </w:t>
      </w:r>
      <w:proofErr w:type="spellStart"/>
      <w:r>
        <w:rPr>
          <w:sz w:val="28"/>
          <w:szCs w:val="28"/>
        </w:rPr>
        <w:t>резидуальные</w:t>
      </w:r>
      <w:proofErr w:type="spellEnd"/>
      <w:r>
        <w:rPr>
          <w:sz w:val="28"/>
          <w:szCs w:val="28"/>
        </w:rPr>
        <w:t xml:space="preserve"> явления энцефаломиелита, нижний спастический </w:t>
      </w:r>
      <w:proofErr w:type="spellStart"/>
      <w:r>
        <w:rPr>
          <w:sz w:val="28"/>
          <w:szCs w:val="28"/>
        </w:rPr>
        <w:t>парапарез</w:t>
      </w:r>
      <w:proofErr w:type="spellEnd"/>
      <w:r>
        <w:rPr>
          <w:sz w:val="28"/>
          <w:szCs w:val="28"/>
        </w:rPr>
        <w:t>, атаксический синдром.</w:t>
      </w:r>
    </w:p>
    <w:p w:rsidR="00BD09CC" w:rsidRDefault="00BD09CC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отделение предъявлял жалобы на </w:t>
      </w:r>
      <w:r w:rsidRPr="00A52238">
        <w:rPr>
          <w:sz w:val="28"/>
          <w:szCs w:val="28"/>
        </w:rPr>
        <w:t xml:space="preserve">слабость в правой ноге, боль в правой ноге, периодическую головную боль в </w:t>
      </w:r>
      <w:r>
        <w:rPr>
          <w:sz w:val="28"/>
          <w:szCs w:val="28"/>
        </w:rPr>
        <w:t>затылочно-височной области, давящего характера, повышение артериального давления, периодическую тошноту, рвоту, шаткость в темное время суток (падает в сторону), ухудшение памяти на текущие события.</w:t>
      </w:r>
    </w:p>
    <w:p w:rsidR="00BD09CC" w:rsidRDefault="00BD09CC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Болеет с 1987 года, на диспансерном учете не состоит.</w:t>
      </w:r>
    </w:p>
    <w:p w:rsidR="00BD09CC" w:rsidRDefault="00BD09CC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анамнезе заболевания имеются указания на перенесенный раннее </w:t>
      </w:r>
      <w:proofErr w:type="spellStart"/>
      <w:r>
        <w:rPr>
          <w:sz w:val="28"/>
          <w:szCs w:val="28"/>
        </w:rPr>
        <w:t>энцефаломиелит</w:t>
      </w:r>
      <w:proofErr w:type="spellEnd"/>
      <w:r>
        <w:rPr>
          <w:sz w:val="28"/>
          <w:szCs w:val="28"/>
        </w:rPr>
        <w:t>(1987г.)</w:t>
      </w:r>
    </w:p>
    <w:p w:rsidR="00BD09CC" w:rsidRDefault="00BD09CC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объективном исследовании выявлено - повышение тонуса в мышцах ног по пирамидному типу, коленный рефлекс </w:t>
      </w:r>
      <w:r>
        <w:rPr>
          <w:sz w:val="28"/>
          <w:szCs w:val="28"/>
          <w:lang w:val="en-US"/>
        </w:rPr>
        <w:t>D</w:t>
      </w:r>
      <w:r w:rsidRPr="00966DA3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. Патологические рефлексы </w:t>
      </w:r>
      <w:proofErr w:type="spellStart"/>
      <w:r>
        <w:rPr>
          <w:sz w:val="28"/>
          <w:szCs w:val="28"/>
        </w:rPr>
        <w:t>Маринеску-Родовича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Бабинского</w:t>
      </w:r>
      <w:proofErr w:type="spellEnd"/>
      <w:r>
        <w:rPr>
          <w:sz w:val="28"/>
          <w:szCs w:val="28"/>
        </w:rPr>
        <w:t xml:space="preserve">, Россолимо выражены с двух сторон. Координация движений нарушена – в позе </w:t>
      </w:r>
      <w:proofErr w:type="spellStart"/>
      <w:r>
        <w:rPr>
          <w:sz w:val="28"/>
          <w:szCs w:val="28"/>
        </w:rPr>
        <w:t>Ромберга</w:t>
      </w:r>
      <w:proofErr w:type="spellEnd"/>
      <w:r>
        <w:rPr>
          <w:sz w:val="28"/>
          <w:szCs w:val="28"/>
        </w:rPr>
        <w:t xml:space="preserve"> атаксия влево, пальце-носовая и колено-пяточная пробы выполняются с интенцией </w:t>
      </w:r>
      <w:r>
        <w:rPr>
          <w:sz w:val="28"/>
          <w:szCs w:val="28"/>
          <w:lang w:val="en-US"/>
        </w:rPr>
        <w:t>S</w:t>
      </w:r>
      <w:r w:rsidRPr="00966DA3">
        <w:rPr>
          <w:sz w:val="28"/>
          <w:szCs w:val="28"/>
        </w:rPr>
        <w:t>&gt;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. Расстройства чувствительности – </w:t>
      </w:r>
      <w:proofErr w:type="spellStart"/>
      <w:r>
        <w:rPr>
          <w:sz w:val="28"/>
          <w:szCs w:val="28"/>
        </w:rPr>
        <w:t>гипалгезия</w:t>
      </w:r>
      <w:proofErr w:type="spellEnd"/>
      <w:r>
        <w:rPr>
          <w:sz w:val="28"/>
          <w:szCs w:val="28"/>
        </w:rPr>
        <w:t xml:space="preserve"> в правой голени и левой стопе.</w:t>
      </w:r>
    </w:p>
    <w:p w:rsidR="00BD09CC" w:rsidRDefault="00BD09CC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следующие дополнительные исследования</w:t>
      </w:r>
      <w:r w:rsidR="00A105F9">
        <w:rPr>
          <w:sz w:val="28"/>
          <w:szCs w:val="28"/>
        </w:rPr>
        <w:t>:</w:t>
      </w:r>
    </w:p>
    <w:p w:rsidR="00BD09CC" w:rsidRPr="00426F07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26F07">
        <w:rPr>
          <w:sz w:val="28"/>
          <w:szCs w:val="28"/>
        </w:rPr>
        <w:t>Анализ крови клинический</w:t>
      </w:r>
      <w:r>
        <w:rPr>
          <w:sz w:val="28"/>
          <w:szCs w:val="28"/>
        </w:rPr>
        <w:t>. Заключение: без патологии.</w:t>
      </w:r>
    </w:p>
    <w:p w:rsidR="00BD09CC" w:rsidRPr="00426F07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26F07">
        <w:rPr>
          <w:sz w:val="28"/>
          <w:szCs w:val="28"/>
        </w:rPr>
        <w:t>Анализ мочи общий</w:t>
      </w:r>
      <w:r>
        <w:rPr>
          <w:sz w:val="28"/>
          <w:szCs w:val="28"/>
        </w:rPr>
        <w:t>.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Заключение: без патологии.</w:t>
      </w:r>
    </w:p>
    <w:p w:rsidR="00BD09CC" w:rsidRPr="00426F07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26F07">
        <w:rPr>
          <w:sz w:val="28"/>
          <w:szCs w:val="28"/>
        </w:rPr>
        <w:t>Анализ крови на сахар</w:t>
      </w:r>
      <w:r>
        <w:rPr>
          <w:sz w:val="28"/>
          <w:szCs w:val="28"/>
        </w:rPr>
        <w:t>.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Заключение: без патологии.</w:t>
      </w:r>
    </w:p>
    <w:p w:rsidR="00BD09CC" w:rsidRPr="00966DA3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4.Анализ крови на </w:t>
      </w:r>
      <w:r>
        <w:rPr>
          <w:sz w:val="28"/>
          <w:szCs w:val="28"/>
          <w:lang w:val="en-US"/>
        </w:rPr>
        <w:t>RW</w:t>
      </w:r>
      <w:r>
        <w:rPr>
          <w:sz w:val="28"/>
          <w:szCs w:val="28"/>
        </w:rPr>
        <w:t>.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Заключение: отрицательна.</w:t>
      </w:r>
    </w:p>
    <w:p w:rsidR="00BD09CC" w:rsidRPr="00426F07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426F07">
        <w:rPr>
          <w:sz w:val="28"/>
          <w:szCs w:val="28"/>
        </w:rPr>
        <w:t>Исследование кала на яйца гельминтов</w:t>
      </w:r>
      <w:r>
        <w:rPr>
          <w:sz w:val="28"/>
          <w:szCs w:val="28"/>
        </w:rPr>
        <w:t>.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Заключение: я/г не выявлены</w:t>
      </w:r>
    </w:p>
    <w:p w:rsidR="00BD09CC" w:rsidRPr="00426F07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426F07">
        <w:rPr>
          <w:sz w:val="28"/>
          <w:szCs w:val="28"/>
        </w:rPr>
        <w:t>Биохимическое иссле</w:t>
      </w:r>
      <w:r>
        <w:rPr>
          <w:sz w:val="28"/>
          <w:szCs w:val="28"/>
        </w:rPr>
        <w:t>дование крови.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Заключение: без патологии.</w:t>
      </w:r>
    </w:p>
    <w:p w:rsidR="00BD09CC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>7.МРТ.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Заключение: очаговых изменений головного мозга не выявлено.</w:t>
      </w:r>
    </w:p>
    <w:p w:rsidR="00BD09CC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>8.ЭКГ.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Заключение: ритм синусовый, правильный, ЧСС – 89уд</w:t>
      </w:r>
      <w:r w:rsidRPr="00545735">
        <w:rPr>
          <w:sz w:val="28"/>
          <w:szCs w:val="28"/>
        </w:rPr>
        <w:t>/</w:t>
      </w:r>
      <w:r>
        <w:rPr>
          <w:sz w:val="28"/>
          <w:szCs w:val="28"/>
        </w:rPr>
        <w:t>мин.</w:t>
      </w:r>
    </w:p>
    <w:p w:rsidR="00BD09CC" w:rsidRPr="00966DA3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9.Электродиагностика.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Заключение: при исследовании </w:t>
      </w:r>
      <w:proofErr w:type="spellStart"/>
      <w:r>
        <w:rPr>
          <w:sz w:val="28"/>
          <w:szCs w:val="28"/>
        </w:rPr>
        <w:t>электровозбудимости</w:t>
      </w:r>
      <w:proofErr w:type="spellEnd"/>
      <w:r>
        <w:rPr>
          <w:sz w:val="28"/>
          <w:szCs w:val="28"/>
        </w:rPr>
        <w:t xml:space="preserve"> нервно – мышечного аппарата нижних конечностей отмечается снижение возбудимости нижних конечностей с </w:t>
      </w:r>
      <w:r>
        <w:rPr>
          <w:sz w:val="28"/>
          <w:szCs w:val="28"/>
          <w:lang w:val="en-US"/>
        </w:rPr>
        <w:t>n</w:t>
      </w:r>
      <w:r w:rsidRPr="00545735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peroneus</w:t>
      </w:r>
      <w:r w:rsidRPr="0054573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dexter</w:t>
      </w:r>
      <w:proofErr w:type="spellEnd"/>
      <w:r>
        <w:rPr>
          <w:sz w:val="28"/>
          <w:szCs w:val="28"/>
        </w:rPr>
        <w:t>, сокращения мышц ослаблены, сила тока повышена.</w:t>
      </w:r>
    </w:p>
    <w:p w:rsidR="00BD09CC" w:rsidRDefault="00BD09CC" w:rsidP="00BD09CC">
      <w:pPr>
        <w:pStyle w:val="a4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пребывания в клинике проведено лечение:</w:t>
      </w:r>
    </w:p>
    <w:p w:rsidR="00BD09CC" w:rsidRPr="00966DA3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66D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 w:rsidRPr="00966DA3">
        <w:rPr>
          <w:sz w:val="28"/>
          <w:szCs w:val="28"/>
        </w:rPr>
        <w:t>-</w:t>
      </w:r>
      <w:r>
        <w:rPr>
          <w:sz w:val="28"/>
          <w:szCs w:val="28"/>
        </w:rPr>
        <w:t xml:space="preserve">лизина </w:t>
      </w:r>
      <w:proofErr w:type="spellStart"/>
      <w:r>
        <w:rPr>
          <w:sz w:val="28"/>
          <w:szCs w:val="28"/>
        </w:rPr>
        <w:t>эсцинат</w:t>
      </w:r>
      <w:proofErr w:type="spellEnd"/>
      <w:r>
        <w:rPr>
          <w:sz w:val="28"/>
          <w:szCs w:val="28"/>
        </w:rPr>
        <w:t xml:space="preserve"> 10мл + 0,9% раствор натрия хлорида-200мл в/в </w:t>
      </w:r>
      <w:proofErr w:type="spellStart"/>
      <w:r>
        <w:rPr>
          <w:sz w:val="28"/>
          <w:szCs w:val="28"/>
        </w:rPr>
        <w:t>капельно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966DA3">
        <w:rPr>
          <w:sz w:val="28"/>
          <w:szCs w:val="28"/>
        </w:rPr>
        <w:t>.5</w:t>
      </w:r>
    </w:p>
    <w:p w:rsidR="00BD09CC" w:rsidRPr="00966DA3" w:rsidRDefault="00BD09CC" w:rsidP="00BD09CC">
      <w:pPr>
        <w:jc w:val="both"/>
        <w:rPr>
          <w:sz w:val="28"/>
          <w:szCs w:val="28"/>
        </w:rPr>
      </w:pPr>
      <w:r w:rsidRPr="00966DA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Актовегин</w:t>
      </w:r>
      <w:proofErr w:type="spellEnd"/>
      <w:r>
        <w:rPr>
          <w:sz w:val="28"/>
          <w:szCs w:val="28"/>
        </w:rPr>
        <w:t xml:space="preserve"> 2,0мл в/м </w:t>
      </w:r>
      <w:r>
        <w:rPr>
          <w:sz w:val="28"/>
          <w:szCs w:val="28"/>
          <w:lang w:val="en-US"/>
        </w:rPr>
        <w:t>N</w:t>
      </w:r>
      <w:r w:rsidRPr="00966DA3">
        <w:rPr>
          <w:sz w:val="28"/>
          <w:szCs w:val="28"/>
        </w:rPr>
        <w:t>.10</w:t>
      </w:r>
    </w:p>
    <w:p w:rsidR="00BD09CC" w:rsidRDefault="00BD09CC" w:rsidP="00BD09CC">
      <w:pPr>
        <w:jc w:val="both"/>
        <w:rPr>
          <w:sz w:val="28"/>
          <w:szCs w:val="28"/>
        </w:rPr>
      </w:pPr>
      <w:r w:rsidRPr="00966DA3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Баклофен</w:t>
      </w:r>
      <w:proofErr w:type="spellEnd"/>
      <w:r>
        <w:rPr>
          <w:sz w:val="28"/>
          <w:szCs w:val="28"/>
        </w:rPr>
        <w:t xml:space="preserve"> по 1 таблетке внутрь 3 раза в день</w:t>
      </w:r>
    </w:p>
    <w:p w:rsidR="00BD09CC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Пирацетам</w:t>
      </w:r>
      <w:proofErr w:type="spellEnd"/>
      <w:r>
        <w:rPr>
          <w:sz w:val="28"/>
          <w:szCs w:val="28"/>
        </w:rPr>
        <w:t xml:space="preserve"> по 1 таблетке внутрь 3 раза в день</w:t>
      </w:r>
    </w:p>
    <w:p w:rsidR="00BD09CC" w:rsidRDefault="00BD09CC" w:rsidP="00BD09CC">
      <w:pPr>
        <w:jc w:val="both"/>
        <w:rPr>
          <w:sz w:val="28"/>
          <w:szCs w:val="28"/>
        </w:rPr>
      </w:pPr>
      <w:r w:rsidRPr="00966DA3">
        <w:rPr>
          <w:sz w:val="28"/>
          <w:szCs w:val="28"/>
        </w:rPr>
        <w:t xml:space="preserve">- </w:t>
      </w:r>
      <w:r>
        <w:rPr>
          <w:sz w:val="28"/>
          <w:szCs w:val="28"/>
        </w:rPr>
        <w:t>комплекс «</w:t>
      </w:r>
      <w:proofErr w:type="spellStart"/>
      <w:r>
        <w:rPr>
          <w:sz w:val="28"/>
          <w:szCs w:val="28"/>
        </w:rPr>
        <w:t>АлфаВИТ</w:t>
      </w:r>
      <w:proofErr w:type="spellEnd"/>
      <w:r>
        <w:rPr>
          <w:sz w:val="28"/>
          <w:szCs w:val="28"/>
        </w:rPr>
        <w:t xml:space="preserve">»  по </w:t>
      </w:r>
      <w:smartTag w:uri="urn:schemas-microsoft-com:office:smarttags" w:element="metricconverter">
        <w:smartTagPr>
          <w:attr w:name="ProductID" w:val="0,5 г"/>
        </w:smartTagPr>
        <w:r>
          <w:rPr>
            <w:sz w:val="28"/>
            <w:szCs w:val="28"/>
          </w:rPr>
          <w:t>0,5 г</w:t>
        </w:r>
      </w:smartTag>
      <w:r>
        <w:rPr>
          <w:sz w:val="28"/>
          <w:szCs w:val="28"/>
        </w:rPr>
        <w:t xml:space="preserve">. Внутрь 3 раза в день </w:t>
      </w:r>
      <w:r w:rsidRPr="00966DA3">
        <w:rPr>
          <w:sz w:val="28"/>
          <w:szCs w:val="28"/>
        </w:rPr>
        <w:t xml:space="preserve"> во время еды</w:t>
      </w:r>
    </w:p>
    <w:p w:rsidR="00BD09CC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Амплипульс</w:t>
      </w:r>
      <w:proofErr w:type="spellEnd"/>
      <w:r>
        <w:rPr>
          <w:sz w:val="28"/>
          <w:szCs w:val="28"/>
        </w:rPr>
        <w:t xml:space="preserve"> на нижние конечности</w:t>
      </w:r>
    </w:p>
    <w:p w:rsidR="00BD09CC" w:rsidRDefault="00BD09CC" w:rsidP="00BD09CC">
      <w:pPr>
        <w:jc w:val="both"/>
        <w:rPr>
          <w:sz w:val="28"/>
          <w:szCs w:val="28"/>
        </w:rPr>
      </w:pPr>
      <w:r>
        <w:rPr>
          <w:sz w:val="28"/>
          <w:szCs w:val="28"/>
        </w:rPr>
        <w:t>- Лечебная физкультура</w:t>
      </w:r>
    </w:p>
    <w:p w:rsidR="00BD09CC" w:rsidRDefault="00BD09CC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проведенного лечения состояние больного улучшилось уменьшилась головная боль и боль в правой ноге, исчезли судороги в правой ноге.</w:t>
      </w:r>
    </w:p>
    <w:p w:rsidR="00BD09CC" w:rsidRDefault="00BD09CC" w:rsidP="00BD09CC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Рекомендовано:</w:t>
      </w:r>
    </w:p>
    <w:p w:rsidR="00BD09CC" w:rsidRDefault="00BD09CC" w:rsidP="00BD09CC">
      <w:pPr>
        <w:rPr>
          <w:sz w:val="28"/>
          <w:szCs w:val="28"/>
        </w:rPr>
      </w:pPr>
      <w:r>
        <w:rPr>
          <w:sz w:val="28"/>
          <w:szCs w:val="28"/>
        </w:rPr>
        <w:t>- МСЭК для установления группы инвалидности.</w:t>
      </w:r>
    </w:p>
    <w:p w:rsidR="00BD09CC" w:rsidRDefault="00BD09CC" w:rsidP="00BD09C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режим дня, вести здоровый образ жизни.</w:t>
      </w:r>
    </w:p>
    <w:p w:rsidR="00BD09CC" w:rsidRDefault="00BD09CC" w:rsidP="00BD09C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Избегать стрессовых ситуаций.</w:t>
      </w:r>
    </w:p>
    <w:p w:rsidR="00BD09CC" w:rsidRDefault="00BD09CC" w:rsidP="00BD09CC">
      <w:pPr>
        <w:pStyle w:val="HTM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Регулярное диспансерное наблюдение.</w:t>
      </w:r>
    </w:p>
    <w:p w:rsidR="00AA4473" w:rsidRDefault="00AA4473" w:rsidP="00BD09CC">
      <w:pPr>
        <w:pStyle w:val="HTM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Санаторно-курортное лечение.</w:t>
      </w:r>
    </w:p>
    <w:p w:rsidR="00AA4473" w:rsidRDefault="00AA4473" w:rsidP="00BD09CC">
      <w:pPr>
        <w:pStyle w:val="HTM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- Лечебная физкультура</w:t>
      </w:r>
    </w:p>
    <w:p w:rsidR="00BD09CC" w:rsidRPr="00966DA3" w:rsidRDefault="00BD09CC" w:rsidP="00BD09CC">
      <w:pPr>
        <w:rPr>
          <w:sz w:val="28"/>
          <w:szCs w:val="28"/>
        </w:rPr>
      </w:pPr>
    </w:p>
    <w:p w:rsidR="00BD09CC" w:rsidRDefault="00BD09CC" w:rsidP="00BD09CC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XV</w:t>
      </w:r>
      <w:r w:rsidRPr="00966DA3">
        <w:rPr>
          <w:sz w:val="28"/>
          <w:szCs w:val="28"/>
        </w:rPr>
        <w:t xml:space="preserve">. </w:t>
      </w:r>
      <w:r>
        <w:rPr>
          <w:sz w:val="28"/>
          <w:szCs w:val="28"/>
        </w:rPr>
        <w:t>ПРОГНОЗ.</w:t>
      </w:r>
    </w:p>
    <w:p w:rsidR="00BD09CC" w:rsidRDefault="00BD09CC" w:rsidP="00BD09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относительно жизни и выздоровления благоприятный, относительно трудоспособности – неблагоприятный.</w:t>
      </w:r>
    </w:p>
    <w:p w:rsidR="00BD09CC" w:rsidRPr="00966DA3" w:rsidRDefault="00BD09CC" w:rsidP="00BD09CC">
      <w:pPr>
        <w:ind w:firstLine="709"/>
        <w:jc w:val="both"/>
        <w:rPr>
          <w:sz w:val="28"/>
          <w:szCs w:val="28"/>
        </w:rPr>
      </w:pPr>
    </w:p>
    <w:p w:rsidR="00BD09CC" w:rsidRDefault="00BD09CC" w:rsidP="00BD09CC">
      <w:pPr>
        <w:ind w:left="360"/>
        <w:jc w:val="center"/>
        <w:rPr>
          <w:b/>
        </w:rPr>
      </w:pPr>
      <w:r>
        <w:rPr>
          <w:b/>
        </w:rPr>
        <w:t>Х</w:t>
      </w:r>
      <w:r>
        <w:rPr>
          <w:b/>
          <w:lang w:val="en-US"/>
        </w:rPr>
        <w:t>VI</w:t>
      </w:r>
      <w:r w:rsidRPr="00966DA3">
        <w:rPr>
          <w:b/>
        </w:rPr>
        <w:t xml:space="preserve">. </w:t>
      </w:r>
      <w:r>
        <w:rPr>
          <w:b/>
        </w:rPr>
        <w:t>ИСПОЛЬЗОВАННАЯ ЛИТЕРАТУРА</w:t>
      </w:r>
    </w:p>
    <w:p w:rsidR="00AA4473" w:rsidRDefault="00AA4473" w:rsidP="00BD09CC">
      <w:pPr>
        <w:ind w:left="360"/>
        <w:jc w:val="center"/>
        <w:rPr>
          <w:b/>
        </w:rPr>
      </w:pPr>
    </w:p>
    <w:p w:rsidR="00BD09CC" w:rsidRPr="00771D88" w:rsidRDefault="00BD09CC" w:rsidP="00BD09CC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71D88">
        <w:rPr>
          <w:sz w:val="28"/>
          <w:szCs w:val="28"/>
        </w:rPr>
        <w:t>Вiничук</w:t>
      </w:r>
      <w:proofErr w:type="spellEnd"/>
      <w:r w:rsidRPr="00771D88">
        <w:rPr>
          <w:sz w:val="28"/>
          <w:szCs w:val="28"/>
        </w:rPr>
        <w:t xml:space="preserve"> С.М., Дубенко Є.Г., </w:t>
      </w:r>
      <w:proofErr w:type="spellStart"/>
      <w:r w:rsidRPr="00771D88">
        <w:rPr>
          <w:sz w:val="28"/>
          <w:szCs w:val="28"/>
        </w:rPr>
        <w:t>Мачерет</w:t>
      </w:r>
      <w:proofErr w:type="spellEnd"/>
      <w:r w:rsidRPr="00771D88">
        <w:rPr>
          <w:sz w:val="28"/>
          <w:szCs w:val="28"/>
        </w:rPr>
        <w:t xml:space="preserve"> Є.Л. </w:t>
      </w:r>
      <w:proofErr w:type="spellStart"/>
      <w:r w:rsidRPr="00771D88">
        <w:rPr>
          <w:sz w:val="28"/>
          <w:szCs w:val="28"/>
        </w:rPr>
        <w:t>Нервові</w:t>
      </w:r>
      <w:proofErr w:type="spellEnd"/>
      <w:r w:rsidRPr="00771D88">
        <w:rPr>
          <w:sz w:val="28"/>
          <w:szCs w:val="28"/>
        </w:rPr>
        <w:t xml:space="preserve"> </w:t>
      </w:r>
      <w:proofErr w:type="spellStart"/>
      <w:r w:rsidRPr="00771D88">
        <w:rPr>
          <w:sz w:val="28"/>
          <w:szCs w:val="28"/>
        </w:rPr>
        <w:t>хвороби</w:t>
      </w:r>
      <w:proofErr w:type="spellEnd"/>
      <w:r w:rsidRPr="00771D88">
        <w:rPr>
          <w:sz w:val="28"/>
          <w:szCs w:val="28"/>
        </w:rPr>
        <w:t xml:space="preserve"> /</w:t>
      </w:r>
      <w:proofErr w:type="spellStart"/>
      <w:r w:rsidRPr="00771D88">
        <w:rPr>
          <w:sz w:val="28"/>
          <w:szCs w:val="28"/>
        </w:rPr>
        <w:t>Київ</w:t>
      </w:r>
      <w:proofErr w:type="spellEnd"/>
      <w:r w:rsidRPr="00771D88">
        <w:rPr>
          <w:sz w:val="28"/>
          <w:szCs w:val="28"/>
        </w:rPr>
        <w:t xml:space="preserve">: </w:t>
      </w:r>
      <w:proofErr w:type="spellStart"/>
      <w:r w:rsidRPr="00771D88">
        <w:rPr>
          <w:sz w:val="28"/>
          <w:szCs w:val="28"/>
        </w:rPr>
        <w:t>Здоров`я</w:t>
      </w:r>
      <w:proofErr w:type="spellEnd"/>
      <w:r w:rsidRPr="00771D88">
        <w:rPr>
          <w:sz w:val="28"/>
          <w:szCs w:val="28"/>
        </w:rPr>
        <w:t>, 2001. –    693 с.</w:t>
      </w:r>
    </w:p>
    <w:p w:rsidR="00BD09CC" w:rsidRPr="00771D88" w:rsidRDefault="00BD09CC" w:rsidP="00BD09CC">
      <w:pPr>
        <w:numPr>
          <w:ilvl w:val="0"/>
          <w:numId w:val="6"/>
        </w:numPr>
        <w:jc w:val="both"/>
        <w:rPr>
          <w:sz w:val="28"/>
          <w:szCs w:val="28"/>
        </w:rPr>
      </w:pPr>
      <w:r w:rsidRPr="00771D88">
        <w:rPr>
          <w:sz w:val="28"/>
          <w:szCs w:val="28"/>
        </w:rPr>
        <w:t xml:space="preserve">Гусев Е.И., Гречко В.Е., </w:t>
      </w:r>
      <w:proofErr w:type="spellStart"/>
      <w:r w:rsidRPr="00771D88">
        <w:rPr>
          <w:sz w:val="28"/>
          <w:szCs w:val="28"/>
        </w:rPr>
        <w:t>Бурд</w:t>
      </w:r>
      <w:proofErr w:type="spellEnd"/>
      <w:r w:rsidRPr="00771D88">
        <w:rPr>
          <w:sz w:val="28"/>
          <w:szCs w:val="28"/>
        </w:rPr>
        <w:t xml:space="preserve"> Г.С. Нервные болезни/ М.: медицина, </w:t>
      </w:r>
      <w:smartTag w:uri="urn:schemas-microsoft-com:office:smarttags" w:element="metricconverter">
        <w:smartTagPr>
          <w:attr w:name="ProductID" w:val="1988 г"/>
        </w:smartTagPr>
        <w:r w:rsidRPr="00771D88">
          <w:rPr>
            <w:sz w:val="28"/>
            <w:szCs w:val="28"/>
          </w:rPr>
          <w:t>1988 г</w:t>
        </w:r>
      </w:smartTag>
      <w:r w:rsidRPr="00771D88">
        <w:rPr>
          <w:sz w:val="28"/>
          <w:szCs w:val="28"/>
        </w:rPr>
        <w:t>. – 438 с.</w:t>
      </w:r>
    </w:p>
    <w:p w:rsidR="00BD09CC" w:rsidRPr="00771D88" w:rsidRDefault="00BD09CC" w:rsidP="00BD09CC">
      <w:pPr>
        <w:numPr>
          <w:ilvl w:val="0"/>
          <w:numId w:val="6"/>
        </w:numPr>
        <w:jc w:val="both"/>
        <w:rPr>
          <w:sz w:val="28"/>
          <w:szCs w:val="28"/>
        </w:rPr>
      </w:pPr>
      <w:r w:rsidRPr="00771D88">
        <w:rPr>
          <w:sz w:val="28"/>
          <w:szCs w:val="28"/>
        </w:rPr>
        <w:t xml:space="preserve">Макаров А.Ю., </w:t>
      </w:r>
      <w:proofErr w:type="spellStart"/>
      <w:r w:rsidRPr="00771D88">
        <w:rPr>
          <w:sz w:val="28"/>
          <w:szCs w:val="28"/>
        </w:rPr>
        <w:t>Помников</w:t>
      </w:r>
      <w:proofErr w:type="spellEnd"/>
      <w:r w:rsidRPr="00771D88">
        <w:rPr>
          <w:sz w:val="28"/>
          <w:szCs w:val="28"/>
        </w:rPr>
        <w:t xml:space="preserve"> В.Г., Прохоров А.А. Болезни нервной системы. Справ очник по </w:t>
      </w:r>
      <w:proofErr w:type="spellStart"/>
      <w:r w:rsidRPr="00771D88">
        <w:rPr>
          <w:sz w:val="28"/>
          <w:szCs w:val="28"/>
        </w:rPr>
        <w:t>медико</w:t>
      </w:r>
      <w:proofErr w:type="spellEnd"/>
      <w:r w:rsidRPr="00771D88">
        <w:rPr>
          <w:sz w:val="28"/>
          <w:szCs w:val="28"/>
        </w:rPr>
        <w:t xml:space="preserve"> – социальной медицине и реабилитации/ СП.: </w:t>
      </w:r>
      <w:proofErr w:type="spellStart"/>
      <w:r w:rsidRPr="00771D88">
        <w:rPr>
          <w:sz w:val="28"/>
          <w:szCs w:val="28"/>
        </w:rPr>
        <w:t>Гіппократ</w:t>
      </w:r>
      <w:proofErr w:type="spellEnd"/>
      <w:r w:rsidRPr="00771D88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771D88">
          <w:rPr>
            <w:sz w:val="28"/>
            <w:szCs w:val="28"/>
          </w:rPr>
          <w:t>2003 г</w:t>
        </w:r>
      </w:smartTag>
      <w:r w:rsidRPr="00771D88">
        <w:rPr>
          <w:sz w:val="28"/>
          <w:szCs w:val="28"/>
        </w:rPr>
        <w:t>.</w:t>
      </w:r>
    </w:p>
    <w:p w:rsidR="00BD09CC" w:rsidRPr="00771D88" w:rsidRDefault="00BD09CC" w:rsidP="00BD09CC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771D88">
        <w:rPr>
          <w:sz w:val="28"/>
          <w:szCs w:val="28"/>
        </w:rPr>
        <w:t>Машковский</w:t>
      </w:r>
      <w:proofErr w:type="spellEnd"/>
      <w:r w:rsidRPr="00771D88">
        <w:rPr>
          <w:sz w:val="28"/>
          <w:szCs w:val="28"/>
        </w:rPr>
        <w:t xml:space="preserve"> М.Д. Лекарственные средства_ М.: Новая волна, 2007. – 1206 с.</w:t>
      </w:r>
    </w:p>
    <w:p w:rsidR="00BD09CC" w:rsidRPr="00771D88" w:rsidRDefault="00BD09CC" w:rsidP="00BD09CC">
      <w:pPr>
        <w:numPr>
          <w:ilvl w:val="0"/>
          <w:numId w:val="6"/>
        </w:numPr>
        <w:jc w:val="both"/>
        <w:rPr>
          <w:sz w:val="28"/>
          <w:szCs w:val="28"/>
        </w:rPr>
      </w:pPr>
      <w:r w:rsidRPr="00771D88">
        <w:rPr>
          <w:sz w:val="28"/>
          <w:szCs w:val="28"/>
        </w:rPr>
        <w:t xml:space="preserve"> </w:t>
      </w:r>
      <w:proofErr w:type="spellStart"/>
      <w:r w:rsidRPr="00771D88">
        <w:rPr>
          <w:sz w:val="28"/>
          <w:szCs w:val="28"/>
        </w:rPr>
        <w:t>Яхно</w:t>
      </w:r>
      <w:proofErr w:type="spellEnd"/>
      <w:r w:rsidRPr="00771D88">
        <w:rPr>
          <w:sz w:val="28"/>
          <w:szCs w:val="28"/>
        </w:rPr>
        <w:t xml:space="preserve"> Н.Н., </w:t>
      </w:r>
      <w:proofErr w:type="spellStart"/>
      <w:r w:rsidRPr="00771D88">
        <w:rPr>
          <w:sz w:val="28"/>
          <w:szCs w:val="28"/>
        </w:rPr>
        <w:t>Штульман</w:t>
      </w:r>
      <w:proofErr w:type="spellEnd"/>
      <w:r w:rsidRPr="00771D88">
        <w:rPr>
          <w:sz w:val="28"/>
          <w:szCs w:val="28"/>
        </w:rPr>
        <w:t xml:space="preserve"> Д.Р., Мельничук П.В., </w:t>
      </w:r>
      <w:proofErr w:type="spellStart"/>
      <w:r w:rsidRPr="00771D88">
        <w:rPr>
          <w:sz w:val="28"/>
          <w:szCs w:val="28"/>
        </w:rPr>
        <w:t>Вейн</w:t>
      </w:r>
      <w:proofErr w:type="spellEnd"/>
      <w:r w:rsidRPr="00771D88">
        <w:rPr>
          <w:sz w:val="28"/>
          <w:szCs w:val="28"/>
        </w:rPr>
        <w:t xml:space="preserve"> А.М. Болезни нервной системы/ М.: Медицина, 1995.</w:t>
      </w:r>
    </w:p>
    <w:sectPr w:rsidR="00BD09CC" w:rsidRPr="00771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267"/>
    <w:multiLevelType w:val="hybridMultilevel"/>
    <w:tmpl w:val="5888D30A"/>
    <w:lvl w:ilvl="0" w:tplc="8C704A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41B48F2"/>
    <w:multiLevelType w:val="hybridMultilevel"/>
    <w:tmpl w:val="F59AAB66"/>
    <w:lvl w:ilvl="0" w:tplc="F8E2A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3DFF19D2"/>
    <w:multiLevelType w:val="hybridMultilevel"/>
    <w:tmpl w:val="D388BD92"/>
    <w:lvl w:ilvl="0" w:tplc="3BAEF3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2960FC9"/>
    <w:multiLevelType w:val="hybridMultilevel"/>
    <w:tmpl w:val="A80C3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826F5E"/>
    <w:multiLevelType w:val="hybridMultilevel"/>
    <w:tmpl w:val="C65659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897D25"/>
    <w:multiLevelType w:val="hybridMultilevel"/>
    <w:tmpl w:val="6D30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782142"/>
    <w:multiLevelType w:val="hybridMultilevel"/>
    <w:tmpl w:val="F4528F82"/>
    <w:lvl w:ilvl="0" w:tplc="45B45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38"/>
    <w:rsid w:val="00013D51"/>
    <w:rsid w:val="00070585"/>
    <w:rsid w:val="00072816"/>
    <w:rsid w:val="00073085"/>
    <w:rsid w:val="000A29E6"/>
    <w:rsid w:val="000B23BD"/>
    <w:rsid w:val="000C61FA"/>
    <w:rsid w:val="00100632"/>
    <w:rsid w:val="00100D90"/>
    <w:rsid w:val="00104E8A"/>
    <w:rsid w:val="00110593"/>
    <w:rsid w:val="001260C8"/>
    <w:rsid w:val="00137084"/>
    <w:rsid w:val="00155978"/>
    <w:rsid w:val="00160D64"/>
    <w:rsid w:val="001617B3"/>
    <w:rsid w:val="001673BB"/>
    <w:rsid w:val="00196F17"/>
    <w:rsid w:val="001A2249"/>
    <w:rsid w:val="001B5224"/>
    <w:rsid w:val="001C0C88"/>
    <w:rsid w:val="0021055D"/>
    <w:rsid w:val="00214997"/>
    <w:rsid w:val="00217807"/>
    <w:rsid w:val="00221CF6"/>
    <w:rsid w:val="00246EFB"/>
    <w:rsid w:val="002730DA"/>
    <w:rsid w:val="00281282"/>
    <w:rsid w:val="00284742"/>
    <w:rsid w:val="00294612"/>
    <w:rsid w:val="0029609E"/>
    <w:rsid w:val="002C4DBF"/>
    <w:rsid w:val="002D0146"/>
    <w:rsid w:val="002E6BE1"/>
    <w:rsid w:val="003165FE"/>
    <w:rsid w:val="00340D80"/>
    <w:rsid w:val="003A339D"/>
    <w:rsid w:val="003A6088"/>
    <w:rsid w:val="003B1D62"/>
    <w:rsid w:val="00426F07"/>
    <w:rsid w:val="00457E86"/>
    <w:rsid w:val="00460B7C"/>
    <w:rsid w:val="00472F91"/>
    <w:rsid w:val="0048316A"/>
    <w:rsid w:val="00495B0E"/>
    <w:rsid w:val="00497BCA"/>
    <w:rsid w:val="004B5B33"/>
    <w:rsid w:val="004E28D8"/>
    <w:rsid w:val="00503826"/>
    <w:rsid w:val="00526EAD"/>
    <w:rsid w:val="0054549A"/>
    <w:rsid w:val="00545735"/>
    <w:rsid w:val="0056447D"/>
    <w:rsid w:val="00580251"/>
    <w:rsid w:val="005A2BB3"/>
    <w:rsid w:val="005A38F2"/>
    <w:rsid w:val="00623694"/>
    <w:rsid w:val="00630E42"/>
    <w:rsid w:val="00634469"/>
    <w:rsid w:val="00641FA9"/>
    <w:rsid w:val="006422AC"/>
    <w:rsid w:val="006A0B0E"/>
    <w:rsid w:val="006A63B7"/>
    <w:rsid w:val="006E31F6"/>
    <w:rsid w:val="006F6734"/>
    <w:rsid w:val="007159AF"/>
    <w:rsid w:val="00765D8E"/>
    <w:rsid w:val="00771D88"/>
    <w:rsid w:val="007757E8"/>
    <w:rsid w:val="007802B9"/>
    <w:rsid w:val="007B0DA5"/>
    <w:rsid w:val="00801677"/>
    <w:rsid w:val="008253AA"/>
    <w:rsid w:val="00836619"/>
    <w:rsid w:val="00873262"/>
    <w:rsid w:val="00887959"/>
    <w:rsid w:val="008B1CDC"/>
    <w:rsid w:val="008C4ADA"/>
    <w:rsid w:val="008D4E94"/>
    <w:rsid w:val="00923677"/>
    <w:rsid w:val="009370CC"/>
    <w:rsid w:val="00966DA3"/>
    <w:rsid w:val="009753F8"/>
    <w:rsid w:val="00986CE9"/>
    <w:rsid w:val="00990D13"/>
    <w:rsid w:val="00995C49"/>
    <w:rsid w:val="009A6544"/>
    <w:rsid w:val="009A6BFC"/>
    <w:rsid w:val="009C18D8"/>
    <w:rsid w:val="009E0E34"/>
    <w:rsid w:val="00A105F9"/>
    <w:rsid w:val="00A45355"/>
    <w:rsid w:val="00A52238"/>
    <w:rsid w:val="00A741F3"/>
    <w:rsid w:val="00A844FF"/>
    <w:rsid w:val="00A85D1A"/>
    <w:rsid w:val="00A95D5C"/>
    <w:rsid w:val="00AA4473"/>
    <w:rsid w:val="00AC1550"/>
    <w:rsid w:val="00AC778D"/>
    <w:rsid w:val="00AE4907"/>
    <w:rsid w:val="00B345CC"/>
    <w:rsid w:val="00B62A29"/>
    <w:rsid w:val="00B909D1"/>
    <w:rsid w:val="00B97AF5"/>
    <w:rsid w:val="00BA4369"/>
    <w:rsid w:val="00BB3B5E"/>
    <w:rsid w:val="00BC181B"/>
    <w:rsid w:val="00BD09CC"/>
    <w:rsid w:val="00BD7850"/>
    <w:rsid w:val="00BF00B1"/>
    <w:rsid w:val="00C038E5"/>
    <w:rsid w:val="00C07D2C"/>
    <w:rsid w:val="00C12536"/>
    <w:rsid w:val="00C126B5"/>
    <w:rsid w:val="00C204A4"/>
    <w:rsid w:val="00CA22C5"/>
    <w:rsid w:val="00CA759F"/>
    <w:rsid w:val="00CB2171"/>
    <w:rsid w:val="00CC1FCA"/>
    <w:rsid w:val="00CC6941"/>
    <w:rsid w:val="00CE1146"/>
    <w:rsid w:val="00CF5339"/>
    <w:rsid w:val="00D0323D"/>
    <w:rsid w:val="00D07667"/>
    <w:rsid w:val="00D26610"/>
    <w:rsid w:val="00D275A6"/>
    <w:rsid w:val="00D562FA"/>
    <w:rsid w:val="00D61D57"/>
    <w:rsid w:val="00D91C4D"/>
    <w:rsid w:val="00DA74AB"/>
    <w:rsid w:val="00DF5843"/>
    <w:rsid w:val="00E13EFB"/>
    <w:rsid w:val="00E25CE9"/>
    <w:rsid w:val="00E55724"/>
    <w:rsid w:val="00E6238A"/>
    <w:rsid w:val="00E6590E"/>
    <w:rsid w:val="00E67745"/>
    <w:rsid w:val="00EA526B"/>
    <w:rsid w:val="00EA5E85"/>
    <w:rsid w:val="00EC07BE"/>
    <w:rsid w:val="00EC2615"/>
    <w:rsid w:val="00EC56FA"/>
    <w:rsid w:val="00EE79F5"/>
    <w:rsid w:val="00EF3D7B"/>
    <w:rsid w:val="00F02448"/>
    <w:rsid w:val="00F13DFF"/>
    <w:rsid w:val="00F46D1D"/>
    <w:rsid w:val="00F66533"/>
    <w:rsid w:val="00F67C83"/>
    <w:rsid w:val="00F908FB"/>
    <w:rsid w:val="00FA6674"/>
    <w:rsid w:val="00FB22DA"/>
    <w:rsid w:val="00FC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CA4B2-94FE-45E6-AFEF-C53F2AE9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0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966DA3"/>
    <w:rPr>
      <w:rFonts w:ascii="Courier New" w:hAnsi="Courier New"/>
      <w:sz w:val="20"/>
      <w:szCs w:val="20"/>
    </w:rPr>
  </w:style>
  <w:style w:type="paragraph" w:styleId="HTML">
    <w:name w:val="HTML Preformatted"/>
    <w:basedOn w:val="a"/>
    <w:rsid w:val="00966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 ПАСПОРТНЫЕ ДАННЫЕ</vt:lpstr>
    </vt:vector>
  </TitlesOfParts>
  <Company>ЛГМУ</Company>
  <LinksUpToDate>false</LinksUpToDate>
  <CharactersWithSpaces>19820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ПАСПОРТНЫЕ ДАННЫЕ</dc:title>
  <dc:subject/>
  <dc:creator>Танюшка</dc:creator>
  <cp:keywords/>
  <dc:description/>
  <cp:lastModifiedBy>Тест</cp:lastModifiedBy>
  <cp:revision>3</cp:revision>
  <dcterms:created xsi:type="dcterms:W3CDTF">2024-05-18T18:40:00Z</dcterms:created>
  <dcterms:modified xsi:type="dcterms:W3CDTF">2024-05-18T18:40:00Z</dcterms:modified>
</cp:coreProperties>
</file>