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95" w:rsidRPr="00621573" w:rsidRDefault="00C06895" w:rsidP="00C06895">
      <w:pPr>
        <w:spacing w:before="120"/>
        <w:jc w:val="center"/>
        <w:rPr>
          <w:b/>
          <w:bCs/>
          <w:sz w:val="32"/>
          <w:szCs w:val="32"/>
        </w:rPr>
      </w:pPr>
      <w:bookmarkStart w:id="0" w:name="_GoBack"/>
      <w:bookmarkEnd w:id="0"/>
      <w:r w:rsidRPr="00621573">
        <w:rPr>
          <w:b/>
          <w:bCs/>
          <w:sz w:val="32"/>
          <w:szCs w:val="32"/>
        </w:rPr>
        <w:t>Родимое пятно</w:t>
      </w:r>
    </w:p>
    <w:p w:rsidR="00C06895" w:rsidRPr="00F059B1" w:rsidRDefault="00C06895" w:rsidP="00C06895">
      <w:pPr>
        <w:spacing w:before="120"/>
        <w:ind w:firstLine="567"/>
        <w:jc w:val="both"/>
      </w:pPr>
      <w:r w:rsidRPr="00F059B1">
        <w:t xml:space="preserve">Родимое пятно, любая кожная отметина, врожденная или появляющаяся в первые годы жизни. Существуют два основных типа родимых пятен: обычные (невусы), состоящие из пигментных клеток, и сосудистые. Обычное родимое пятно имеет коричневатый цвет, от очень светлого до почти черного, и гладкую поверхность. Оно бывает плоским либо слегка выступающим над поверхностью кожи, нередко покрыто волосами. У большинства людей имеется несколько обычных родимых пятен, которые, как правило, совершенно безвредны. Однако есть несколько видов пигментных пятен, способных перерождаться в злокачественную меланому. Они всегда плоские, обычно имеют светлый оттенок и никогда не содержат волос. Поскольку обычные родимые пятна редко встречаются на ступнях или ладонях, при таком их расположении нужно обращаться к врачу, чтобы при необходимости своевременно удалить их. </w:t>
      </w:r>
    </w:p>
    <w:p w:rsidR="00C06895" w:rsidRPr="00F059B1" w:rsidRDefault="00C06895" w:rsidP="00C06895">
      <w:pPr>
        <w:spacing w:before="120"/>
        <w:ind w:firstLine="567"/>
        <w:jc w:val="both"/>
      </w:pPr>
      <w:r w:rsidRPr="00F059B1">
        <w:t xml:space="preserve">Обычные родимые пятна не требуют никакого лечения, если только не подвергаются постоянному раздражению, находясь, например, на талии, под воротником одежды или (у женщин) там, где их может натирать бюстгальтер или пояс. Такие пятна обычно подлежат удалению. Родимые пятна следует удалять и в тех случаях, когда они начинают спонтанно кровоточить или увеличиваться в размерах. </w:t>
      </w:r>
    </w:p>
    <w:p w:rsidR="00C06895" w:rsidRPr="00F059B1" w:rsidRDefault="00C06895" w:rsidP="00C06895">
      <w:pPr>
        <w:spacing w:before="120"/>
        <w:ind w:firstLine="567"/>
        <w:jc w:val="both"/>
      </w:pPr>
      <w:r w:rsidRPr="00F059B1">
        <w:t xml:space="preserve">Сосудистые родимые пятна представляют собой доброкачественные опухоли, которые под микроскопом выглядят как скопления мелких кровеносных сосудов. Одни из них напоминают клубнику, другие имеют цвет портвейна. «Клубничные» пятна ярко-красного цвета и слегка выступают над поверхностью кожи, «цвета портвейна» – плоские, темно-красные. И те, и другие могут занимать как небольшие, так и обширные участки кожи. Хотя сосудистые родимые пятна не требуют лечения, от них нередко избавляются по косметическим соображениям. Иногда их удаляют хирургическим путем, иногда татуируют красками телесного цвета, чтобы сделать менее заметными. </w:t>
      </w:r>
    </w:p>
    <w:p w:rsidR="00C06895" w:rsidRPr="00F059B1" w:rsidRDefault="00C06895" w:rsidP="00C06895">
      <w:pPr>
        <w:spacing w:before="120"/>
        <w:ind w:firstLine="567"/>
        <w:jc w:val="both"/>
      </w:pPr>
      <w:r w:rsidRPr="00F059B1">
        <w:t xml:space="preserve">В отдельных случаях у новорожденного наблюдаются родимые пятна иного рода, «цвета кофе с молоком». Они представлены пигментированными участками кожи, которые могут быть правильной или неправильной формы, и обычно совершенно безвредны. Однако в некоторых случаях их присутствие может свидетельствовать о серьезном заболевании, так что такие пятна следует показывать врачу. </w:t>
      </w:r>
    </w:p>
    <w:p w:rsidR="00C06895" w:rsidRPr="00621573" w:rsidRDefault="00C06895" w:rsidP="00C06895">
      <w:pPr>
        <w:spacing w:before="120"/>
        <w:jc w:val="center"/>
        <w:rPr>
          <w:b/>
          <w:bCs/>
          <w:sz w:val="28"/>
          <w:szCs w:val="28"/>
        </w:rPr>
      </w:pPr>
      <w:r w:rsidRPr="00621573">
        <w:rPr>
          <w:b/>
          <w:bCs/>
          <w:sz w:val="28"/>
          <w:szCs w:val="28"/>
        </w:rPr>
        <w:t>Список литературы</w:t>
      </w:r>
    </w:p>
    <w:p w:rsidR="00C06895" w:rsidRDefault="00C06895" w:rsidP="00C06895">
      <w:pPr>
        <w:spacing w:before="120"/>
        <w:ind w:firstLine="567"/>
        <w:jc w:val="both"/>
      </w:pPr>
      <w:r w:rsidRPr="00F059B1">
        <w:t xml:space="preserve">Для подготовки данной работы были использованы материалы с сайта </w:t>
      </w:r>
      <w:hyperlink r:id="rId5" w:history="1">
        <w:r w:rsidRPr="00F059B1">
          <w:rPr>
            <w:rStyle w:val="a3"/>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95"/>
    <w:rsid w:val="00095BA6"/>
    <w:rsid w:val="0031418A"/>
    <w:rsid w:val="005A2562"/>
    <w:rsid w:val="00621573"/>
    <w:rsid w:val="00A44D32"/>
    <w:rsid w:val="00C06895"/>
    <w:rsid w:val="00E12572"/>
    <w:rsid w:val="00F059B1"/>
    <w:rsid w:val="00FF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9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68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9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6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freehosti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Company>Home</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Родимое пятно</dc:title>
  <dc:creator>Alena</dc:creator>
  <cp:lastModifiedBy>Igor</cp:lastModifiedBy>
  <cp:revision>2</cp:revision>
  <dcterms:created xsi:type="dcterms:W3CDTF">2024-10-05T15:43:00Z</dcterms:created>
  <dcterms:modified xsi:type="dcterms:W3CDTF">2024-10-05T15:43:00Z</dcterms:modified>
</cp:coreProperties>
</file>