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73" w:rsidRPr="009A7195" w:rsidRDefault="00933073" w:rsidP="009A71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proofErr w:type="gramStart"/>
      <w:r w:rsidRPr="009A71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9A71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Паспортная часть.</w:t>
      </w:r>
      <w:proofErr w:type="gramEnd"/>
    </w:p>
    <w:p w:rsidR="00933073" w:rsidRPr="00353FEF" w:rsidRDefault="00933073" w:rsidP="00F16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A3F" w:rsidRPr="00755A3F" w:rsidRDefault="00015891" w:rsidP="00F16F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заболевания – 28</w:t>
      </w:r>
      <w:r w:rsidR="00933073">
        <w:rPr>
          <w:rFonts w:ascii="Times New Roman" w:eastAsia="Times New Roman" w:hAnsi="Times New Roman" w:cs="Times New Roman"/>
          <w:sz w:val="28"/>
          <w:szCs w:val="28"/>
          <w:lang w:eastAsia="ru-RU"/>
        </w:rPr>
        <w:t>.09.12</w:t>
      </w:r>
      <w:r w:rsidR="00933073" w:rsidRPr="00353FE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33073" w:rsidRPr="00353FEF" w:rsidRDefault="00933073" w:rsidP="00F16F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стационар – 02.10.12 г. </w:t>
      </w:r>
    </w:p>
    <w:p w:rsidR="00933073" w:rsidRPr="00353FEF" w:rsidRDefault="00933073" w:rsidP="00F16F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–</w:t>
      </w:r>
      <w:r w:rsidRPr="00220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97AE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_____________</w:t>
      </w:r>
    </w:p>
    <w:p w:rsidR="00933073" w:rsidRDefault="00933073" w:rsidP="00F16F0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год (21.05.1951 </w:t>
      </w:r>
      <w:r w:rsidRPr="00E74CF9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г.р.)</w:t>
      </w:r>
    </w:p>
    <w:p w:rsidR="00933073" w:rsidRDefault="00933073" w:rsidP="00F16F0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– </w:t>
      </w:r>
      <w:r w:rsidR="00297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</w:t>
      </w:r>
    </w:p>
    <w:p w:rsidR="00933073" w:rsidRDefault="00933073" w:rsidP="00F16F0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– пенсионерка.</w:t>
      </w:r>
    </w:p>
    <w:p w:rsidR="00933073" w:rsidRDefault="00933073" w:rsidP="00F16F0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при поступлении </w:t>
      </w:r>
      <w:r w:rsidR="00C302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рожистое воспаление левой голени, средней степени тяжести, эритематозно-бул</w:t>
      </w:r>
      <w:r w:rsidR="000F33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302C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езная форма.</w:t>
      </w:r>
    </w:p>
    <w:p w:rsidR="006F5130" w:rsidRDefault="006F5130" w:rsidP="00F16F0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Сопутствующие </w:t>
      </w:r>
      <w:r w:rsidR="00FA5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  2ст. риск 3</w:t>
      </w:r>
      <w:r w:rsidR="008F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ожирение </w:t>
      </w:r>
      <w:r w:rsidR="00FF1F4A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степени</w:t>
      </w:r>
      <w:r w:rsidR="00FA5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2CA" w:rsidRDefault="00C302CA" w:rsidP="00F16F0A">
      <w:pPr>
        <w:spacing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CA" w:rsidRPr="00933073" w:rsidRDefault="00C302CA" w:rsidP="00F16F0A">
      <w:pPr>
        <w:spacing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CA" w:rsidRPr="009A7195" w:rsidRDefault="00C302CA" w:rsidP="00F1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71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9A71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Жалобы больного.</w:t>
      </w:r>
    </w:p>
    <w:p w:rsidR="0061108B" w:rsidRPr="00F16F0A" w:rsidRDefault="0061108B" w:rsidP="00F1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25" w:rsidRDefault="00C302CA" w:rsidP="00F1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умеренную болезненность, отек,</w:t>
      </w:r>
      <w:r w:rsidR="00755A3F">
        <w:rPr>
          <w:rFonts w:ascii="Times New Roman" w:hAnsi="Times New Roman" w:cs="Times New Roman"/>
          <w:sz w:val="28"/>
          <w:szCs w:val="28"/>
        </w:rPr>
        <w:t xml:space="preserve"> уплотнение и покраснение кожи</w:t>
      </w:r>
      <w:r w:rsidR="000F33C4">
        <w:rPr>
          <w:rFonts w:ascii="Times New Roman" w:hAnsi="Times New Roman" w:cs="Times New Roman"/>
          <w:sz w:val="28"/>
          <w:szCs w:val="28"/>
        </w:rPr>
        <w:t xml:space="preserve"> левой голени.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0A" w:rsidRDefault="00F16F0A" w:rsidP="00F16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3F" w:rsidRPr="009A7195" w:rsidRDefault="00755A3F" w:rsidP="00F16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1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A7195">
        <w:rPr>
          <w:rFonts w:ascii="Times New Roman" w:hAnsi="Times New Roman" w:cs="Times New Roman"/>
          <w:b/>
          <w:sz w:val="28"/>
          <w:szCs w:val="28"/>
          <w:u w:val="single"/>
        </w:rPr>
        <w:t>. Анамнез заболевания.</w:t>
      </w:r>
    </w:p>
    <w:p w:rsidR="0061108B" w:rsidRDefault="0061108B" w:rsidP="00F16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3F" w:rsidRDefault="00755A3F" w:rsidP="00F1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 </w:t>
      </w:r>
      <w:r w:rsidR="00145878">
        <w:rPr>
          <w:rFonts w:ascii="Times New Roman" w:hAnsi="Times New Roman" w:cs="Times New Roman"/>
          <w:sz w:val="28"/>
          <w:szCs w:val="28"/>
        </w:rPr>
        <w:t>считает се</w:t>
      </w:r>
      <w:r w:rsidR="00640993">
        <w:rPr>
          <w:rFonts w:ascii="Times New Roman" w:hAnsi="Times New Roman" w:cs="Times New Roman"/>
          <w:sz w:val="28"/>
          <w:szCs w:val="28"/>
        </w:rPr>
        <w:t>б</w:t>
      </w:r>
      <w:r w:rsidR="00260CB2">
        <w:rPr>
          <w:rFonts w:ascii="Times New Roman" w:hAnsi="Times New Roman" w:cs="Times New Roman"/>
          <w:sz w:val="28"/>
          <w:szCs w:val="28"/>
        </w:rPr>
        <w:t>я больной с 28</w:t>
      </w:r>
      <w:r>
        <w:rPr>
          <w:rFonts w:ascii="Times New Roman" w:hAnsi="Times New Roman" w:cs="Times New Roman"/>
          <w:sz w:val="28"/>
          <w:szCs w:val="28"/>
        </w:rPr>
        <w:t>.09.2</w:t>
      </w:r>
      <w:r w:rsidR="00145878">
        <w:rPr>
          <w:rFonts w:ascii="Times New Roman" w:hAnsi="Times New Roman" w:cs="Times New Roman"/>
          <w:sz w:val="28"/>
          <w:szCs w:val="28"/>
        </w:rPr>
        <w:t xml:space="preserve">012. Вечером, после утренней прогулки в парке, заметила укус насекомого на левой голени, подвергла его расчесыванию, тем самым повредив кожу. Через несколько часов почувствовала </w:t>
      </w:r>
      <w:r w:rsidR="00640993">
        <w:rPr>
          <w:rFonts w:ascii="Times New Roman" w:hAnsi="Times New Roman" w:cs="Times New Roman"/>
          <w:sz w:val="28"/>
          <w:szCs w:val="28"/>
        </w:rPr>
        <w:t xml:space="preserve">недомогание, головную боль, озноб, слабость, ломоту в суставах. Температура тела 39. Пациентка за </w:t>
      </w:r>
      <w:proofErr w:type="spellStart"/>
      <w:r w:rsidR="00640993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6409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40993">
        <w:rPr>
          <w:rFonts w:ascii="Times New Roman" w:hAnsi="Times New Roman" w:cs="Times New Roman"/>
          <w:sz w:val="28"/>
          <w:szCs w:val="28"/>
        </w:rPr>
        <w:t>омощью</w:t>
      </w:r>
      <w:proofErr w:type="spellEnd"/>
      <w:r w:rsidR="00640993">
        <w:rPr>
          <w:rFonts w:ascii="Times New Roman" w:hAnsi="Times New Roman" w:cs="Times New Roman"/>
          <w:sz w:val="28"/>
          <w:szCs w:val="28"/>
        </w:rPr>
        <w:t xml:space="preserve"> не обращалась, приняла парацетамол. На второй день</w:t>
      </w:r>
      <w:r w:rsidR="00260CB2">
        <w:rPr>
          <w:rFonts w:ascii="Times New Roman" w:hAnsi="Times New Roman" w:cs="Times New Roman"/>
          <w:sz w:val="28"/>
          <w:szCs w:val="28"/>
        </w:rPr>
        <w:t xml:space="preserve"> 29</w:t>
      </w:r>
      <w:r w:rsidR="00640993">
        <w:rPr>
          <w:rFonts w:ascii="Times New Roman" w:hAnsi="Times New Roman" w:cs="Times New Roman"/>
          <w:sz w:val="28"/>
          <w:szCs w:val="28"/>
        </w:rPr>
        <w:t>.09.</w:t>
      </w:r>
      <w:r w:rsidR="00F16F0A">
        <w:rPr>
          <w:rFonts w:ascii="Times New Roman" w:hAnsi="Times New Roman" w:cs="Times New Roman"/>
          <w:sz w:val="28"/>
          <w:szCs w:val="28"/>
        </w:rPr>
        <w:t>2012</w:t>
      </w:r>
      <w:r w:rsidR="00640993">
        <w:rPr>
          <w:rFonts w:ascii="Times New Roman" w:hAnsi="Times New Roman" w:cs="Times New Roman"/>
          <w:sz w:val="28"/>
          <w:szCs w:val="28"/>
        </w:rPr>
        <w:t xml:space="preserve"> </w:t>
      </w:r>
      <w:r w:rsidR="00260CB2">
        <w:rPr>
          <w:rFonts w:ascii="Times New Roman" w:hAnsi="Times New Roman" w:cs="Times New Roman"/>
          <w:sz w:val="28"/>
          <w:szCs w:val="28"/>
        </w:rPr>
        <w:t xml:space="preserve">почувствовала жжение, зуд, умеренную болезненность левой голени, боль в области </w:t>
      </w:r>
      <w:proofErr w:type="gramStart"/>
      <w:r w:rsidR="00260CB2">
        <w:rPr>
          <w:rFonts w:ascii="Times New Roman" w:hAnsi="Times New Roman" w:cs="Times New Roman"/>
          <w:sz w:val="28"/>
          <w:szCs w:val="28"/>
        </w:rPr>
        <w:t>паховых</w:t>
      </w:r>
      <w:proofErr w:type="gramEnd"/>
      <w:r w:rsidR="00260CB2">
        <w:rPr>
          <w:rFonts w:ascii="Times New Roman" w:hAnsi="Times New Roman" w:cs="Times New Roman"/>
          <w:sz w:val="28"/>
          <w:szCs w:val="28"/>
        </w:rPr>
        <w:t xml:space="preserve"> лимфоузлов при движении. </w:t>
      </w:r>
      <w:proofErr w:type="gramStart"/>
      <w:r w:rsidR="00260CB2"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 w:rsidR="00260CB2">
        <w:rPr>
          <w:rFonts w:ascii="Times New Roman" w:hAnsi="Times New Roman" w:cs="Times New Roman"/>
          <w:sz w:val="28"/>
          <w:szCs w:val="28"/>
        </w:rPr>
        <w:t xml:space="preserve"> 3 дня нарастал отек, гиперемия. На коже левой голени появилось яркое пятно гиперемии, кожа уплотнилась,</w:t>
      </w:r>
      <w:r w:rsidR="000D39A4">
        <w:rPr>
          <w:rFonts w:ascii="Times New Roman" w:hAnsi="Times New Roman" w:cs="Times New Roman"/>
          <w:sz w:val="28"/>
          <w:szCs w:val="28"/>
        </w:rPr>
        <w:t xml:space="preserve"> появились пузыри наполненные прозрачным содержимым. 01.10.</w:t>
      </w:r>
      <w:r w:rsidR="00DB10C3">
        <w:rPr>
          <w:rFonts w:ascii="Times New Roman" w:hAnsi="Times New Roman" w:cs="Times New Roman"/>
          <w:sz w:val="28"/>
          <w:szCs w:val="28"/>
        </w:rPr>
        <w:t>2012</w:t>
      </w:r>
      <w:r w:rsidR="000D39A4">
        <w:rPr>
          <w:rFonts w:ascii="Times New Roman" w:hAnsi="Times New Roman" w:cs="Times New Roman"/>
          <w:sz w:val="28"/>
          <w:szCs w:val="28"/>
        </w:rPr>
        <w:t xml:space="preserve"> Температура тела 40</w:t>
      </w:r>
      <w:r w:rsidR="00DB10C3">
        <w:rPr>
          <w:rFonts w:ascii="Times New Roman" w:hAnsi="Times New Roman" w:cs="Times New Roman"/>
          <w:sz w:val="28"/>
          <w:szCs w:val="28"/>
        </w:rPr>
        <w:t>С</w:t>
      </w:r>
      <w:r w:rsidR="000D39A4">
        <w:rPr>
          <w:rFonts w:ascii="Times New Roman" w:hAnsi="Times New Roman" w:cs="Times New Roman"/>
          <w:sz w:val="28"/>
          <w:szCs w:val="28"/>
        </w:rPr>
        <w:t>,</w:t>
      </w:r>
      <w:r w:rsidR="00FF1F4A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0D39A4">
        <w:rPr>
          <w:rFonts w:ascii="Times New Roman" w:hAnsi="Times New Roman" w:cs="Times New Roman"/>
          <w:sz w:val="28"/>
          <w:szCs w:val="28"/>
        </w:rPr>
        <w:t xml:space="preserve"> спутанность сознания. Пациентка обратилась за скорой медицинской помощью, была направлена на стационарное лечение. </w:t>
      </w:r>
      <w:proofErr w:type="gramStart"/>
      <w:r w:rsidR="000D39A4">
        <w:rPr>
          <w:rFonts w:ascii="Times New Roman" w:hAnsi="Times New Roman" w:cs="Times New Roman"/>
          <w:sz w:val="28"/>
          <w:szCs w:val="28"/>
        </w:rPr>
        <w:t xml:space="preserve">В </w:t>
      </w:r>
      <w:r w:rsidR="00297AE6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0D39A4">
        <w:rPr>
          <w:rFonts w:ascii="Times New Roman" w:hAnsi="Times New Roman" w:cs="Times New Roman"/>
          <w:sz w:val="28"/>
          <w:szCs w:val="28"/>
        </w:rPr>
        <w:t xml:space="preserve"> поступила</w:t>
      </w:r>
      <w:proofErr w:type="gramEnd"/>
      <w:r w:rsidR="000D39A4">
        <w:rPr>
          <w:rFonts w:ascii="Times New Roman" w:hAnsi="Times New Roman" w:cs="Times New Roman"/>
          <w:sz w:val="28"/>
          <w:szCs w:val="28"/>
        </w:rPr>
        <w:t xml:space="preserve"> 02.10.2012.</w:t>
      </w:r>
    </w:p>
    <w:p w:rsidR="00F16F0A" w:rsidRDefault="00F16F0A" w:rsidP="00F16F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9A4" w:rsidRPr="009A7195" w:rsidRDefault="000D39A4" w:rsidP="00F16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1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9A7195">
        <w:rPr>
          <w:rFonts w:ascii="Times New Roman" w:hAnsi="Times New Roman" w:cs="Times New Roman"/>
          <w:b/>
          <w:sz w:val="28"/>
          <w:szCs w:val="28"/>
          <w:u w:val="single"/>
        </w:rPr>
        <w:t>. Эпидемиологический анамнез.</w:t>
      </w:r>
    </w:p>
    <w:p w:rsidR="000D39A4" w:rsidRDefault="000D39A4" w:rsidP="00F1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пациентки 28.09. гуляла в парке, была укушена насекомым, в последствие подвергла область укуса расчесыванию</w:t>
      </w:r>
      <w:r w:rsidR="003079DC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proofErr w:type="spellStart"/>
      <w:r w:rsidR="003079DC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="003079DC">
        <w:rPr>
          <w:rFonts w:ascii="Times New Roman" w:hAnsi="Times New Roman" w:cs="Times New Roman"/>
          <w:sz w:val="28"/>
          <w:szCs w:val="28"/>
        </w:rPr>
        <w:t xml:space="preserve"> кожи левой голени.</w:t>
      </w:r>
      <w:r w:rsidR="00CF6C2E">
        <w:rPr>
          <w:rFonts w:ascii="Times New Roman" w:hAnsi="Times New Roman" w:cs="Times New Roman"/>
          <w:sz w:val="28"/>
          <w:szCs w:val="28"/>
        </w:rPr>
        <w:t xml:space="preserve"> Предрасполагающие факторы</w:t>
      </w:r>
      <w:r w:rsidR="00FF1F4A">
        <w:rPr>
          <w:rFonts w:ascii="Times New Roman" w:hAnsi="Times New Roman" w:cs="Times New Roman"/>
          <w:sz w:val="28"/>
          <w:szCs w:val="28"/>
        </w:rPr>
        <w:t xml:space="preserve"> </w:t>
      </w:r>
      <w:r w:rsidR="00CF6C2E">
        <w:rPr>
          <w:rFonts w:ascii="Times New Roman" w:hAnsi="Times New Roman" w:cs="Times New Roman"/>
          <w:sz w:val="28"/>
          <w:szCs w:val="28"/>
        </w:rPr>
        <w:t>для развития заболевания</w:t>
      </w:r>
      <w:r w:rsidR="00FF1F4A">
        <w:rPr>
          <w:rFonts w:ascii="Times New Roman" w:hAnsi="Times New Roman" w:cs="Times New Roman"/>
          <w:sz w:val="28"/>
          <w:szCs w:val="28"/>
        </w:rPr>
        <w:t>: АГ 2ст. риск 3, ожирение 3 степени.</w:t>
      </w:r>
    </w:p>
    <w:p w:rsidR="00FF1F4A" w:rsidRDefault="00FF1F4A" w:rsidP="00F1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9DC" w:rsidRDefault="003079DC" w:rsidP="00F16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A71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9A7195">
        <w:rPr>
          <w:rFonts w:ascii="Times New Roman" w:hAnsi="Times New Roman" w:cs="Times New Roman"/>
          <w:b/>
          <w:sz w:val="28"/>
          <w:szCs w:val="28"/>
          <w:u w:val="single"/>
        </w:rPr>
        <w:t>. Анамнез жизни.</w:t>
      </w:r>
      <w:proofErr w:type="gramEnd"/>
    </w:p>
    <w:p w:rsidR="009A7195" w:rsidRPr="009A7195" w:rsidRDefault="009A7195" w:rsidP="00F16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08B" w:rsidRDefault="00CF6C2E" w:rsidP="0061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Пациентка рост 158см, вес 90 кг. И</w:t>
      </w:r>
      <w:r w:rsidR="00C23DDB">
        <w:rPr>
          <w:rFonts w:ascii="Times New Roman" w:hAnsi="Times New Roman" w:cs="Times New Roman"/>
          <w:sz w:val="28"/>
          <w:szCs w:val="28"/>
        </w:rPr>
        <w:t>МТ</w:t>
      </w:r>
      <w:r>
        <w:rPr>
          <w:rFonts w:ascii="Times New Roman" w:hAnsi="Times New Roman" w:cs="Times New Roman"/>
          <w:sz w:val="28"/>
          <w:szCs w:val="28"/>
        </w:rPr>
        <w:t xml:space="preserve"> равен 36,1. </w:t>
      </w:r>
      <w:r w:rsidR="002C1552">
        <w:rPr>
          <w:rFonts w:ascii="Times New Roman" w:hAnsi="Times New Roman" w:cs="Times New Roman"/>
          <w:sz w:val="28"/>
          <w:szCs w:val="28"/>
        </w:rPr>
        <w:t>Родилась 21.05. 2012, росла и развивалась нормально.</w:t>
      </w:r>
      <w:r w:rsidR="00D02BEC">
        <w:rPr>
          <w:rFonts w:ascii="Times New Roman" w:hAnsi="Times New Roman" w:cs="Times New Roman"/>
          <w:sz w:val="28"/>
          <w:szCs w:val="28"/>
        </w:rPr>
        <w:t xml:space="preserve"> Жилищно-бытовые условия удовлетворительные. В детстве болела ветряной оспой, корью, паротитом. Оперативные вмешательства: в 1986 году аппендэктомия</w:t>
      </w:r>
      <w:r w:rsidR="00EA34EB">
        <w:rPr>
          <w:rFonts w:ascii="Times New Roman" w:hAnsi="Times New Roman" w:cs="Times New Roman"/>
          <w:sz w:val="28"/>
          <w:szCs w:val="28"/>
        </w:rPr>
        <w:t xml:space="preserve">, в 1989 экстирпация матки и придатков. Туберкулез, вирусный гепатит, онкологические и венерические заболевания отрицает. Алкоголизма и психических </w:t>
      </w:r>
      <w:r w:rsidR="00EA34EB">
        <w:rPr>
          <w:rFonts w:ascii="Times New Roman" w:hAnsi="Times New Roman" w:cs="Times New Roman"/>
          <w:sz w:val="28"/>
          <w:szCs w:val="28"/>
        </w:rPr>
        <w:lastRenderedPageBreak/>
        <w:t>заболеваний в семье не было.</w:t>
      </w:r>
      <w:r w:rsidR="006F5130">
        <w:rPr>
          <w:rFonts w:ascii="Times New Roman" w:hAnsi="Times New Roman" w:cs="Times New Roman"/>
          <w:sz w:val="28"/>
          <w:szCs w:val="28"/>
        </w:rPr>
        <w:t xml:space="preserve"> Наследственность отягощена. У матери АГ2ст</w:t>
      </w:r>
      <w:proofErr w:type="gramStart"/>
      <w:r w:rsidR="006F51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5130">
        <w:rPr>
          <w:rFonts w:ascii="Times New Roman" w:hAnsi="Times New Roman" w:cs="Times New Roman"/>
          <w:sz w:val="28"/>
          <w:szCs w:val="28"/>
        </w:rPr>
        <w:t>иск3.</w:t>
      </w:r>
      <w:r w:rsidR="00EA34EB">
        <w:rPr>
          <w:rFonts w:ascii="Times New Roman" w:hAnsi="Times New Roman" w:cs="Times New Roman"/>
          <w:sz w:val="28"/>
          <w:szCs w:val="28"/>
        </w:rPr>
        <w:t xml:space="preserve"> </w:t>
      </w:r>
      <w:r w:rsidR="006F5130">
        <w:rPr>
          <w:rFonts w:ascii="Times New Roman" w:hAnsi="Times New Roman" w:cs="Times New Roman"/>
          <w:sz w:val="28"/>
          <w:szCs w:val="28"/>
        </w:rPr>
        <w:t>Медикаментозная аллергия на анальгетики</w:t>
      </w:r>
      <w:r w:rsidR="0061108B">
        <w:rPr>
          <w:rFonts w:ascii="Times New Roman" w:hAnsi="Times New Roman" w:cs="Times New Roman"/>
          <w:sz w:val="28"/>
          <w:szCs w:val="28"/>
        </w:rPr>
        <w:t>.</w:t>
      </w:r>
    </w:p>
    <w:p w:rsidR="0061108B" w:rsidRDefault="0061108B" w:rsidP="0061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08B" w:rsidRPr="0061108B" w:rsidRDefault="006F5130" w:rsidP="006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0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61108B">
        <w:rPr>
          <w:rFonts w:ascii="Times New Roman" w:hAnsi="Times New Roman" w:cs="Times New Roman"/>
          <w:b/>
          <w:sz w:val="28"/>
          <w:szCs w:val="28"/>
          <w:u w:val="single"/>
        </w:rPr>
        <w:t>. Настоящее состояние пациента.</w:t>
      </w:r>
    </w:p>
    <w:p w:rsidR="0061108B" w:rsidRDefault="0061108B" w:rsidP="0061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30" w:rsidRDefault="00FA5782" w:rsidP="0061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пациентки средней тяжести</w:t>
      </w:r>
      <w:r w:rsidR="001E2AFB">
        <w:rPr>
          <w:rFonts w:ascii="Times New Roman" w:hAnsi="Times New Roman" w:cs="Times New Roman"/>
          <w:sz w:val="28"/>
          <w:szCs w:val="28"/>
        </w:rPr>
        <w:t>. Температура тела 37</w:t>
      </w:r>
      <w:r w:rsidR="00DB10C3">
        <w:rPr>
          <w:rFonts w:ascii="Times New Roman" w:hAnsi="Times New Roman" w:cs="Times New Roman"/>
          <w:sz w:val="28"/>
          <w:szCs w:val="28"/>
        </w:rPr>
        <w:t>С</w:t>
      </w:r>
      <w:r w:rsidR="001E2AFB">
        <w:rPr>
          <w:rFonts w:ascii="Times New Roman" w:hAnsi="Times New Roman" w:cs="Times New Roman"/>
          <w:sz w:val="28"/>
          <w:szCs w:val="28"/>
        </w:rPr>
        <w:t>. Сознание ясное. Пациентка общительна и доброжелательна</w:t>
      </w:r>
      <w:r w:rsidR="00287762">
        <w:rPr>
          <w:rFonts w:ascii="Times New Roman" w:hAnsi="Times New Roman" w:cs="Times New Roman"/>
          <w:sz w:val="28"/>
          <w:szCs w:val="28"/>
        </w:rPr>
        <w:t>, ориентирована во времени</w:t>
      </w:r>
      <w:r w:rsidR="001E2AFB">
        <w:rPr>
          <w:rFonts w:ascii="Times New Roman" w:hAnsi="Times New Roman" w:cs="Times New Roman"/>
          <w:sz w:val="28"/>
          <w:szCs w:val="28"/>
        </w:rPr>
        <w:t>.</w:t>
      </w:r>
      <w:r w:rsidR="00287762">
        <w:rPr>
          <w:rFonts w:ascii="Times New Roman" w:hAnsi="Times New Roman" w:cs="Times New Roman"/>
          <w:sz w:val="28"/>
          <w:szCs w:val="28"/>
        </w:rPr>
        <w:t xml:space="preserve"> Положение активное.</w:t>
      </w:r>
      <w:r w:rsidR="001E2AFB">
        <w:rPr>
          <w:rFonts w:ascii="Times New Roman" w:hAnsi="Times New Roman" w:cs="Times New Roman"/>
          <w:sz w:val="28"/>
          <w:szCs w:val="28"/>
        </w:rPr>
        <w:t xml:space="preserve"> Конституционный тип – </w:t>
      </w:r>
      <w:proofErr w:type="spellStart"/>
      <w:r w:rsidR="001E2AFB">
        <w:rPr>
          <w:rFonts w:ascii="Times New Roman" w:hAnsi="Times New Roman" w:cs="Times New Roman"/>
          <w:sz w:val="28"/>
          <w:szCs w:val="28"/>
        </w:rPr>
        <w:t>нормостенический</w:t>
      </w:r>
      <w:proofErr w:type="spellEnd"/>
      <w:r w:rsidR="001E2AFB">
        <w:rPr>
          <w:rFonts w:ascii="Times New Roman" w:hAnsi="Times New Roman" w:cs="Times New Roman"/>
          <w:sz w:val="28"/>
          <w:szCs w:val="28"/>
        </w:rPr>
        <w:t xml:space="preserve">. Телосложение правильное. </w:t>
      </w:r>
      <w:r w:rsidR="0048070A">
        <w:rPr>
          <w:rFonts w:ascii="Times New Roman" w:hAnsi="Times New Roman" w:cs="Times New Roman"/>
          <w:sz w:val="28"/>
          <w:szCs w:val="28"/>
        </w:rPr>
        <w:t>Деформации</w:t>
      </w:r>
      <w:r w:rsidR="001E2AFB">
        <w:rPr>
          <w:rFonts w:ascii="Times New Roman" w:hAnsi="Times New Roman" w:cs="Times New Roman"/>
          <w:sz w:val="28"/>
          <w:szCs w:val="28"/>
        </w:rPr>
        <w:t xml:space="preserve"> костей нет.</w:t>
      </w:r>
      <w:r w:rsidR="00287762">
        <w:rPr>
          <w:rFonts w:ascii="Times New Roman" w:hAnsi="Times New Roman" w:cs="Times New Roman"/>
          <w:sz w:val="28"/>
          <w:szCs w:val="28"/>
        </w:rPr>
        <w:t xml:space="preserve"> Лимфатические узлы не увеличены.</w:t>
      </w:r>
      <w:r w:rsidR="001E2AFB">
        <w:rPr>
          <w:rFonts w:ascii="Times New Roman" w:hAnsi="Times New Roman" w:cs="Times New Roman"/>
          <w:sz w:val="28"/>
          <w:szCs w:val="28"/>
        </w:rPr>
        <w:t xml:space="preserve"> </w:t>
      </w:r>
      <w:r w:rsidR="0048070A">
        <w:rPr>
          <w:rFonts w:ascii="Times New Roman" w:hAnsi="Times New Roman" w:cs="Times New Roman"/>
          <w:sz w:val="28"/>
          <w:szCs w:val="28"/>
        </w:rPr>
        <w:t>Ограничение движения в левом голеностопном суставе за счет отека. Кожные покровы бледно-розовые. Наличие эритемы с четко очерченными краями на левой голени</w:t>
      </w:r>
      <w:r w:rsidR="00590E5B">
        <w:rPr>
          <w:rFonts w:ascii="Times New Roman" w:hAnsi="Times New Roman" w:cs="Times New Roman"/>
          <w:sz w:val="28"/>
          <w:szCs w:val="28"/>
        </w:rPr>
        <w:t xml:space="preserve">, </w:t>
      </w:r>
      <w:r w:rsidR="002E6204">
        <w:rPr>
          <w:rFonts w:ascii="Times New Roman" w:hAnsi="Times New Roman" w:cs="Times New Roman"/>
          <w:sz w:val="28"/>
          <w:szCs w:val="28"/>
        </w:rPr>
        <w:t>болезненность при движении и пальпации</w:t>
      </w:r>
      <w:r w:rsidR="0048070A">
        <w:rPr>
          <w:rFonts w:ascii="Times New Roman" w:hAnsi="Times New Roman" w:cs="Times New Roman"/>
          <w:sz w:val="28"/>
          <w:szCs w:val="28"/>
        </w:rPr>
        <w:t>. Отек левой голени.</w:t>
      </w:r>
    </w:p>
    <w:p w:rsidR="00F16F0A" w:rsidRDefault="00F16F0A" w:rsidP="00F16F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070A" w:rsidRDefault="0048070A" w:rsidP="00F16F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070A">
        <w:rPr>
          <w:rFonts w:ascii="Times New Roman" w:hAnsi="Times New Roman" w:cs="Times New Roman"/>
          <w:i/>
          <w:sz w:val="28"/>
          <w:szCs w:val="28"/>
          <w:u w:val="single"/>
        </w:rPr>
        <w:t>Дыхательная система.</w:t>
      </w:r>
    </w:p>
    <w:p w:rsidR="007E18D8" w:rsidRDefault="00287762" w:rsidP="00F1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через нос свободное</w:t>
      </w:r>
      <w:r w:rsidR="007E18D8">
        <w:rPr>
          <w:rFonts w:ascii="Times New Roman" w:hAnsi="Times New Roman" w:cs="Times New Roman"/>
          <w:sz w:val="28"/>
          <w:szCs w:val="28"/>
        </w:rPr>
        <w:t>, ритмичное</w:t>
      </w:r>
      <w:r>
        <w:rPr>
          <w:rFonts w:ascii="Times New Roman" w:hAnsi="Times New Roman" w:cs="Times New Roman"/>
          <w:sz w:val="28"/>
          <w:szCs w:val="28"/>
        </w:rPr>
        <w:t>. Частота дыхания 18</w:t>
      </w:r>
      <w:r w:rsidR="00DB10C3">
        <w:rPr>
          <w:rFonts w:ascii="Times New Roman" w:hAnsi="Times New Roman" w:cs="Times New Roman"/>
          <w:sz w:val="28"/>
          <w:szCs w:val="28"/>
        </w:rPr>
        <w:t>/мин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18D8" w:rsidRPr="007E18D8">
        <w:rPr>
          <w:rFonts w:ascii="Times New Roman" w:hAnsi="Times New Roman" w:cs="Times New Roman"/>
          <w:sz w:val="28"/>
          <w:szCs w:val="28"/>
        </w:rPr>
        <w:t>Грудная клетка обычной формы, при пальпации безболезненная</w:t>
      </w:r>
      <w:r w:rsidR="007E18D8">
        <w:rPr>
          <w:rFonts w:ascii="Times New Roman" w:hAnsi="Times New Roman" w:cs="Times New Roman"/>
          <w:sz w:val="28"/>
          <w:szCs w:val="28"/>
        </w:rPr>
        <w:t>.</w:t>
      </w:r>
      <w:r w:rsidR="007E18D8" w:rsidRPr="007E18D8">
        <w:rPr>
          <w:rFonts w:ascii="Times New Roman" w:hAnsi="Times New Roman" w:cs="Times New Roman"/>
          <w:sz w:val="28"/>
          <w:szCs w:val="28"/>
        </w:rPr>
        <w:t xml:space="preserve"> При  аускультации везикулярное дыхание выслушивается по всем полям, хрипов нет.</w:t>
      </w:r>
    </w:p>
    <w:p w:rsidR="00F16F0A" w:rsidRDefault="00F16F0A" w:rsidP="00F16F0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7E18D8" w:rsidRPr="007E18D8" w:rsidRDefault="007E18D8" w:rsidP="00F16F0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7E18D8">
        <w:rPr>
          <w:rFonts w:ascii="Times New Roman" w:hAnsi="Times New Roman" w:cs="Times New Roman"/>
          <w:bCs/>
          <w:i/>
          <w:sz w:val="28"/>
          <w:szCs w:val="28"/>
          <w:u w:val="single"/>
        </w:rPr>
        <w:t>Сердечно-сосудистая</w:t>
      </w:r>
      <w:proofErr w:type="gramEnd"/>
      <w:r w:rsidRPr="007E18D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система</w:t>
      </w:r>
    </w:p>
    <w:p w:rsidR="007E18D8" w:rsidRDefault="007E18D8" w:rsidP="00F1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D8">
        <w:rPr>
          <w:rFonts w:ascii="Times New Roman" w:hAnsi="Times New Roman" w:cs="Times New Roman"/>
          <w:sz w:val="28"/>
          <w:szCs w:val="28"/>
        </w:rPr>
        <w:t xml:space="preserve"> Пульс симметричный, ритмичный, удовлетворительного нап</w:t>
      </w:r>
      <w:r>
        <w:rPr>
          <w:rFonts w:ascii="Times New Roman" w:hAnsi="Times New Roman" w:cs="Times New Roman"/>
          <w:sz w:val="28"/>
          <w:szCs w:val="28"/>
        </w:rPr>
        <w:t>ряжения и наполнения,  96</w:t>
      </w:r>
      <w:r w:rsidRPr="007E18D8">
        <w:rPr>
          <w:rFonts w:ascii="Times New Roman" w:hAnsi="Times New Roman" w:cs="Times New Roman"/>
          <w:sz w:val="28"/>
          <w:szCs w:val="28"/>
        </w:rPr>
        <w:t xml:space="preserve"> удара в минуту. Дефицита пульса нет. Пульс на обеих руках одинаковый</w:t>
      </w:r>
      <w:r>
        <w:rPr>
          <w:rFonts w:ascii="Times New Roman" w:hAnsi="Times New Roman" w:cs="Times New Roman"/>
          <w:sz w:val="28"/>
          <w:szCs w:val="28"/>
        </w:rPr>
        <w:t>.  Артериальное давление 140/10</w:t>
      </w:r>
      <w:r w:rsidRPr="007E18D8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7E18D8"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</w:t>
      </w:r>
      <w:r w:rsidRPr="007E18D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E18D8">
        <w:rPr>
          <w:rFonts w:ascii="Times New Roman" w:hAnsi="Times New Roman" w:cs="Times New Roman"/>
          <w:sz w:val="28"/>
          <w:szCs w:val="28"/>
        </w:rPr>
        <w:t>. Грудная клетка в области сердца не изменена. Видимой пульсации в области сердца не набл</w:t>
      </w:r>
      <w:r>
        <w:rPr>
          <w:rFonts w:ascii="Times New Roman" w:hAnsi="Times New Roman" w:cs="Times New Roman"/>
          <w:sz w:val="28"/>
          <w:szCs w:val="28"/>
        </w:rPr>
        <w:t>юдается.</w:t>
      </w:r>
      <w:r w:rsidRPr="007E18D8">
        <w:rPr>
          <w:rFonts w:ascii="Times New Roman" w:hAnsi="Times New Roman" w:cs="Times New Roman"/>
          <w:sz w:val="28"/>
          <w:szCs w:val="28"/>
        </w:rPr>
        <w:t xml:space="preserve"> При аускультации тоны сердца ясные, шумов нет.</w:t>
      </w:r>
    </w:p>
    <w:p w:rsidR="00F16F0A" w:rsidRDefault="00F16F0A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9A0FAC" w:rsidRPr="009A0FAC" w:rsidRDefault="009A0FAC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0FAC">
        <w:rPr>
          <w:rFonts w:ascii="Times New Roman" w:hAnsi="Times New Roman" w:cs="Times New Roman"/>
          <w:bCs/>
          <w:i/>
          <w:sz w:val="28"/>
          <w:szCs w:val="28"/>
          <w:u w:val="single"/>
        </w:rPr>
        <w:t>Система органов пищеварения</w:t>
      </w:r>
    </w:p>
    <w:p w:rsidR="009A0FAC" w:rsidRPr="009A0FAC" w:rsidRDefault="009A0FAC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FAC">
        <w:rPr>
          <w:rFonts w:ascii="Times New Roman" w:hAnsi="Times New Roman" w:cs="Times New Roman"/>
          <w:bCs/>
          <w:sz w:val="28"/>
          <w:szCs w:val="28"/>
        </w:rP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задней стенке глотки нет. Глотание не затруднено.</w:t>
      </w:r>
    </w:p>
    <w:p w:rsidR="009A0FAC" w:rsidRPr="009A0FAC" w:rsidRDefault="009A0FAC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FAC">
        <w:rPr>
          <w:rFonts w:ascii="Times New Roman" w:hAnsi="Times New Roman" w:cs="Times New Roman"/>
          <w:bCs/>
          <w:sz w:val="28"/>
          <w:szCs w:val="28"/>
        </w:rPr>
        <w:t>Живот обычной формы, не вздут, м</w:t>
      </w:r>
      <w:r>
        <w:rPr>
          <w:rFonts w:ascii="Times New Roman" w:hAnsi="Times New Roman" w:cs="Times New Roman"/>
          <w:bCs/>
          <w:sz w:val="28"/>
          <w:szCs w:val="28"/>
        </w:rPr>
        <w:t>ягкий</w:t>
      </w:r>
      <w:r w:rsidRPr="009A0FAC">
        <w:rPr>
          <w:rFonts w:ascii="Times New Roman" w:hAnsi="Times New Roman" w:cs="Times New Roman"/>
          <w:bCs/>
          <w:sz w:val="28"/>
          <w:szCs w:val="28"/>
        </w:rPr>
        <w:t>. Нап</w:t>
      </w:r>
      <w:r w:rsidR="00590E5B">
        <w:rPr>
          <w:rFonts w:ascii="Times New Roman" w:hAnsi="Times New Roman" w:cs="Times New Roman"/>
          <w:bCs/>
          <w:sz w:val="28"/>
          <w:szCs w:val="28"/>
        </w:rPr>
        <w:t>ряжения мышц – нет. Печень  не па</w:t>
      </w:r>
      <w:r>
        <w:rPr>
          <w:rFonts w:ascii="Times New Roman" w:hAnsi="Times New Roman" w:cs="Times New Roman"/>
          <w:bCs/>
          <w:sz w:val="28"/>
          <w:szCs w:val="28"/>
        </w:rPr>
        <w:t>льпируется</w:t>
      </w:r>
      <w:r w:rsidRPr="009A0FA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FAC">
        <w:rPr>
          <w:rFonts w:ascii="Times New Roman" w:hAnsi="Times New Roman" w:cs="Times New Roman"/>
          <w:bCs/>
          <w:sz w:val="28"/>
          <w:szCs w:val="28"/>
        </w:rPr>
        <w:t>Селезенка не пальпируется.</w:t>
      </w:r>
    </w:p>
    <w:p w:rsidR="00F16F0A" w:rsidRDefault="00F16F0A" w:rsidP="00F16F0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48070A" w:rsidRDefault="009A0FAC" w:rsidP="00F16F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FAC">
        <w:rPr>
          <w:rFonts w:ascii="Times New Roman" w:hAnsi="Times New Roman" w:cs="Times New Roman"/>
          <w:bCs/>
          <w:i/>
          <w:sz w:val="28"/>
          <w:szCs w:val="28"/>
          <w:u w:val="single"/>
        </w:rPr>
        <w:t>Система органов мочевыделения</w:t>
      </w:r>
      <w:r w:rsidRPr="009A0FAC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A0FAC">
        <w:rPr>
          <w:rFonts w:ascii="Times New Roman" w:hAnsi="Times New Roman" w:cs="Times New Roman"/>
          <w:bCs/>
          <w:sz w:val="28"/>
          <w:szCs w:val="28"/>
        </w:rPr>
        <w:t>Мочеиспускание безболезненное. Симптом поколачивания с обеих сторон отрицательный.</w:t>
      </w:r>
    </w:p>
    <w:p w:rsidR="00F16F0A" w:rsidRDefault="00F16F0A" w:rsidP="00F16F0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E5B" w:rsidRPr="00590E5B" w:rsidRDefault="00590E5B" w:rsidP="00F16F0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90E5B">
        <w:rPr>
          <w:rFonts w:ascii="Times New Roman" w:hAnsi="Times New Roman" w:cs="Times New Roman"/>
          <w:bCs/>
          <w:i/>
          <w:sz w:val="28"/>
          <w:szCs w:val="28"/>
          <w:u w:val="single"/>
        </w:rPr>
        <w:t>Психоневрологический статус:</w:t>
      </w:r>
    </w:p>
    <w:p w:rsidR="00590E5B" w:rsidRDefault="00590E5B" w:rsidP="00F16F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0E5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90E5B">
        <w:rPr>
          <w:rFonts w:ascii="Times New Roman" w:hAnsi="Times New Roman" w:cs="Times New Roman"/>
          <w:bCs/>
          <w:sz w:val="28"/>
          <w:szCs w:val="28"/>
        </w:rPr>
        <w:t xml:space="preserve">Сознание ясное. Очаговой неврологической симптоматики не обнаружено. </w:t>
      </w:r>
      <w:proofErr w:type="spellStart"/>
      <w:r w:rsidRPr="00590E5B">
        <w:rPr>
          <w:rFonts w:ascii="Times New Roman" w:hAnsi="Times New Roman" w:cs="Times New Roman"/>
          <w:bCs/>
          <w:sz w:val="28"/>
          <w:szCs w:val="28"/>
        </w:rPr>
        <w:t>Менингиальных</w:t>
      </w:r>
      <w:proofErr w:type="spellEnd"/>
      <w:r w:rsidRPr="00590E5B">
        <w:rPr>
          <w:rFonts w:ascii="Times New Roman" w:hAnsi="Times New Roman" w:cs="Times New Roman"/>
          <w:bCs/>
          <w:sz w:val="28"/>
          <w:szCs w:val="28"/>
        </w:rPr>
        <w:t xml:space="preserve"> знаков  не выявлено. Локомоторная функция без нарушений, поведение спокойное, эмоции сдержаны.</w:t>
      </w:r>
    </w:p>
    <w:p w:rsidR="00F16F0A" w:rsidRDefault="00F16F0A" w:rsidP="00F16F0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625ABC" w:rsidRDefault="00625ABC" w:rsidP="00F16F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5ABC">
        <w:rPr>
          <w:rFonts w:ascii="Times New Roman" w:hAnsi="Times New Roman" w:cs="Times New Roman"/>
          <w:bCs/>
          <w:i/>
          <w:sz w:val="28"/>
          <w:szCs w:val="28"/>
          <w:u w:val="single"/>
        </w:rPr>
        <w:t>Локальный статус.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1F4A" w:rsidRPr="00C23DDB" w:rsidRDefault="00C23DDB" w:rsidP="006110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Паховые лимфатические </w:t>
      </w:r>
      <w:r w:rsidR="00FF1F4A">
        <w:rPr>
          <w:rFonts w:ascii="Times New Roman" w:hAnsi="Times New Roman" w:cs="Times New Roman"/>
          <w:bCs/>
          <w:sz w:val="28"/>
          <w:szCs w:val="28"/>
        </w:rPr>
        <w:t>узлы слева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увеличены и болезненны при пальпации</w:t>
      </w:r>
      <w:r w:rsidR="00FF1F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5ABC">
        <w:rPr>
          <w:rFonts w:ascii="Times New Roman" w:hAnsi="Times New Roman" w:cs="Times New Roman"/>
          <w:bCs/>
          <w:sz w:val="28"/>
          <w:szCs w:val="28"/>
        </w:rPr>
        <w:t>На левой голени</w:t>
      </w:r>
      <w:r w:rsidR="00FF1F4A">
        <w:rPr>
          <w:rFonts w:ascii="Times New Roman" w:hAnsi="Times New Roman" w:cs="Times New Roman"/>
          <w:bCs/>
          <w:sz w:val="28"/>
          <w:szCs w:val="28"/>
        </w:rPr>
        <w:t xml:space="preserve"> имеется эритема с четкими не</w:t>
      </w:r>
      <w:r w:rsidR="00625ABC">
        <w:rPr>
          <w:rFonts w:ascii="Times New Roman" w:hAnsi="Times New Roman" w:cs="Times New Roman"/>
          <w:bCs/>
          <w:sz w:val="28"/>
          <w:szCs w:val="28"/>
        </w:rPr>
        <w:t>ровными краями, отек,</w:t>
      </w:r>
      <w:r w:rsidR="00FF1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ABC">
        <w:rPr>
          <w:rFonts w:ascii="Times New Roman" w:hAnsi="Times New Roman" w:cs="Times New Roman"/>
          <w:bCs/>
          <w:sz w:val="28"/>
          <w:szCs w:val="28"/>
        </w:rPr>
        <w:t xml:space="preserve"> наличие корочек на месте лопнувших пузырей, вены не расширены, кожа уплотнена, флюктуации нет, наблюдается незначительное шелушение.</w:t>
      </w:r>
      <w:r w:rsidR="00FF1F4A" w:rsidRPr="00C23DDB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2E6204" w:rsidRDefault="002E6204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2E6204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Обоснование предположительного диагноза.</w:t>
      </w:r>
    </w:p>
    <w:p w:rsidR="00C23DDB" w:rsidRPr="002E6204" w:rsidRDefault="00C23DDB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4C39" w:rsidRPr="00625ABC" w:rsidRDefault="002E6204" w:rsidP="00C23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основании жалоб пациентки</w:t>
      </w:r>
      <w:r w:rsidR="00625ABC">
        <w:rPr>
          <w:rFonts w:ascii="Times New Roman" w:hAnsi="Times New Roman" w:cs="Times New Roman"/>
          <w:bCs/>
          <w:sz w:val="28"/>
          <w:szCs w:val="28"/>
        </w:rPr>
        <w:t xml:space="preserve"> (болезненность, отек, гиперемия с четкими</w:t>
      </w:r>
      <w:r w:rsidR="00C23DDB">
        <w:rPr>
          <w:rFonts w:ascii="Times New Roman" w:hAnsi="Times New Roman" w:cs="Times New Roman"/>
          <w:bCs/>
          <w:sz w:val="28"/>
          <w:szCs w:val="28"/>
        </w:rPr>
        <w:t>, неровными</w:t>
      </w:r>
      <w:r w:rsidR="00625ABC">
        <w:rPr>
          <w:rFonts w:ascii="Times New Roman" w:hAnsi="Times New Roman" w:cs="Times New Roman"/>
          <w:bCs/>
          <w:sz w:val="28"/>
          <w:szCs w:val="28"/>
        </w:rPr>
        <w:t xml:space="preserve"> краями)</w:t>
      </w:r>
      <w:r>
        <w:rPr>
          <w:rFonts w:ascii="Times New Roman" w:hAnsi="Times New Roman" w:cs="Times New Roman"/>
          <w:bCs/>
          <w:sz w:val="28"/>
          <w:szCs w:val="28"/>
        </w:rPr>
        <w:t>, анамнеза заболевания</w:t>
      </w:r>
      <w:r w:rsidR="00C23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ABC">
        <w:rPr>
          <w:rFonts w:ascii="Times New Roman" w:hAnsi="Times New Roman" w:cs="Times New Roman"/>
          <w:bCs/>
          <w:sz w:val="28"/>
          <w:szCs w:val="28"/>
        </w:rPr>
        <w:t>(острое начало, Т40С,</w:t>
      </w:r>
      <w:r w:rsidR="00FF1F4A">
        <w:rPr>
          <w:rFonts w:ascii="Times New Roman" w:hAnsi="Times New Roman" w:cs="Times New Roman"/>
          <w:bCs/>
          <w:sz w:val="28"/>
          <w:szCs w:val="28"/>
        </w:rPr>
        <w:t xml:space="preserve"> озноб, наличие признаков интоксикации</w:t>
      </w:r>
      <w:r w:rsidR="00C23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F4A">
        <w:rPr>
          <w:rFonts w:ascii="Times New Roman" w:hAnsi="Times New Roman" w:cs="Times New Roman"/>
          <w:bCs/>
          <w:sz w:val="28"/>
          <w:szCs w:val="28"/>
        </w:rPr>
        <w:t>(</w:t>
      </w:r>
      <w:r w:rsidR="00D25A7E">
        <w:rPr>
          <w:rFonts w:ascii="Times New Roman" w:hAnsi="Times New Roman" w:cs="Times New Roman"/>
          <w:bCs/>
          <w:sz w:val="28"/>
          <w:szCs w:val="28"/>
        </w:rPr>
        <w:t>головная боль, головокружение, вялость, слабость</w:t>
      </w:r>
      <w:r w:rsidR="00FF1F4A">
        <w:rPr>
          <w:rFonts w:ascii="Times New Roman" w:hAnsi="Times New Roman" w:cs="Times New Roman"/>
          <w:bCs/>
          <w:sz w:val="28"/>
          <w:szCs w:val="28"/>
        </w:rPr>
        <w:t>),</w:t>
      </w:r>
      <w:r w:rsidR="00C23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A7E">
        <w:rPr>
          <w:rFonts w:ascii="Times New Roman" w:hAnsi="Times New Roman" w:cs="Times New Roman"/>
          <w:bCs/>
          <w:sz w:val="28"/>
          <w:szCs w:val="28"/>
        </w:rPr>
        <w:t>а так же</w:t>
      </w:r>
      <w:r w:rsidR="00625ABC">
        <w:rPr>
          <w:rFonts w:ascii="Times New Roman" w:hAnsi="Times New Roman" w:cs="Times New Roman"/>
          <w:bCs/>
          <w:sz w:val="28"/>
          <w:szCs w:val="28"/>
        </w:rPr>
        <w:t xml:space="preserve"> наличие эритемы с фестончатым краем и на ее фоне</w:t>
      </w:r>
      <w:r w:rsidR="00625ABC">
        <w:rPr>
          <w:rFonts w:ascii="Times New Roman" w:hAnsi="Times New Roman" w:cs="Times New Roman"/>
          <w:sz w:val="28"/>
          <w:szCs w:val="28"/>
        </w:rPr>
        <w:t xml:space="preserve"> появились пузыри наполненные прозрачным содержимым, симптомы интоксикации</w:t>
      </w:r>
      <w:r w:rsidR="00625ABC">
        <w:rPr>
          <w:rFonts w:ascii="Times New Roman" w:hAnsi="Times New Roman" w:cs="Times New Roman"/>
          <w:bCs/>
          <w:sz w:val="28"/>
          <w:szCs w:val="28"/>
        </w:rPr>
        <w:t>), эпидемического анамнеза</w:t>
      </w:r>
      <w:r w:rsidR="00C23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ABC">
        <w:rPr>
          <w:rFonts w:ascii="Times New Roman" w:hAnsi="Times New Roman" w:cs="Times New Roman"/>
          <w:bCs/>
          <w:sz w:val="28"/>
          <w:szCs w:val="28"/>
        </w:rPr>
        <w:t>(</w:t>
      </w:r>
      <w:r w:rsidR="009F2F39">
        <w:rPr>
          <w:rFonts w:ascii="Times New Roman" w:hAnsi="Times New Roman" w:cs="Times New Roman"/>
          <w:bCs/>
          <w:sz w:val="28"/>
          <w:szCs w:val="28"/>
        </w:rPr>
        <w:t>расчесывание место укуса насекомого, вследствие образование микротравм кожи голени</w:t>
      </w:r>
      <w:r w:rsidR="00625AB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 выставить диагноз: рожистое воспаление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левой голени.</w:t>
      </w:r>
    </w:p>
    <w:p w:rsidR="00F16F0A" w:rsidRDefault="00F16F0A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3DDB" w:rsidRDefault="00C23DDB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E6204" w:rsidRDefault="002E6204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C3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VIII</w:t>
      </w:r>
      <w:r w:rsidRPr="00A14C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A14C39" w:rsidRPr="00A14C39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обследования</w:t>
      </w:r>
      <w:r w:rsidR="00A14C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лечения</w:t>
      </w:r>
      <w:r w:rsidR="00A14C39" w:rsidRPr="00A14C3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23DDB" w:rsidRDefault="00C23DDB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4C39" w:rsidRDefault="00A14C39" w:rsidP="00F16F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анализ крови.</w:t>
      </w:r>
    </w:p>
    <w:p w:rsidR="00A14C39" w:rsidRDefault="00A14C39" w:rsidP="00F16F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анализ мочи.</w:t>
      </w:r>
    </w:p>
    <w:p w:rsidR="00A14C39" w:rsidRDefault="00A14C39" w:rsidP="00F16F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Биохимический анализ крови.</w:t>
      </w:r>
    </w:p>
    <w:p w:rsidR="00F16F0A" w:rsidRDefault="00F16F0A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16F0A" w:rsidRDefault="005B0537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B0537">
        <w:rPr>
          <w:rFonts w:ascii="Times New Roman" w:hAnsi="Times New Roman" w:cs="Times New Roman"/>
          <w:bCs/>
          <w:i/>
          <w:sz w:val="28"/>
          <w:szCs w:val="28"/>
        </w:rPr>
        <w:t>Данные лабораторного исследования.</w:t>
      </w:r>
    </w:p>
    <w:p w:rsidR="00C23DDB" w:rsidRPr="00F16F0A" w:rsidRDefault="00C23DDB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B0537" w:rsidRPr="00CE6D5F" w:rsidRDefault="005B0537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E6D5F">
        <w:rPr>
          <w:rFonts w:ascii="Times New Roman" w:hAnsi="Times New Roman" w:cs="Times New Roman"/>
          <w:bCs/>
          <w:i/>
          <w:sz w:val="28"/>
          <w:szCs w:val="28"/>
          <w:u w:val="single"/>
        </w:rPr>
        <w:t>Общий анализ крови. 03.10.</w:t>
      </w:r>
    </w:p>
    <w:p w:rsidR="005B0537" w:rsidRDefault="005B0537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Эритроциты </w:t>
      </w:r>
      <w:r w:rsidR="00CE6D5F">
        <w:rPr>
          <w:rFonts w:ascii="Times New Roman" w:hAnsi="Times New Roman" w:cs="Times New Roman"/>
          <w:bCs/>
          <w:sz w:val="28"/>
          <w:szCs w:val="28"/>
        </w:rPr>
        <w:t xml:space="preserve">4,38 * </w:t>
      </w:r>
      <w:r w:rsidR="00CE6D5F" w:rsidRPr="00CE6D5F">
        <w:rPr>
          <w:rFonts w:ascii="Times New Roman" w:hAnsi="Times New Roman" w:cs="Times New Roman"/>
          <w:bCs/>
          <w:sz w:val="28"/>
          <w:szCs w:val="28"/>
        </w:rPr>
        <w:t>10</w:t>
      </w:r>
      <w:r w:rsidR="00CE6D5F" w:rsidRPr="00CE6D5F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="00CE6D5F" w:rsidRPr="00CE6D5F">
        <w:rPr>
          <w:rFonts w:ascii="Times New Roman" w:hAnsi="Times New Roman" w:cs="Times New Roman"/>
          <w:bCs/>
          <w:sz w:val="28"/>
          <w:szCs w:val="28"/>
        </w:rPr>
        <w:t>/л;</w:t>
      </w:r>
    </w:p>
    <w:p w:rsidR="00CE6D5F" w:rsidRP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Гемоглобин 133</w:t>
      </w:r>
      <w:r w:rsidRPr="00CE6D5F">
        <w:rPr>
          <w:rFonts w:ascii="Times New Roman" w:hAnsi="Times New Roman" w:cs="Times New Roman"/>
          <w:bCs/>
          <w:sz w:val="28"/>
          <w:szCs w:val="28"/>
        </w:rPr>
        <w:t xml:space="preserve"> г/л;</w:t>
      </w:r>
    </w:p>
    <w:p w:rsid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Цветной показатель 0,91;</w:t>
      </w:r>
    </w:p>
    <w:p w:rsidR="00F16F0A" w:rsidRDefault="00CE6D5F" w:rsidP="00F16F0A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Тромбоциты 328</w:t>
      </w:r>
      <w:r w:rsidRPr="00CE6D5F">
        <w:t xml:space="preserve"> </w:t>
      </w:r>
      <w:r w:rsidRPr="00D76E35">
        <w:t>х</w:t>
      </w:r>
      <w:r>
        <w:t xml:space="preserve"> </w:t>
      </w:r>
      <w:r w:rsidRPr="00CE6D5F">
        <w:rPr>
          <w:rFonts w:ascii="Times New Roman" w:hAnsi="Times New Roman" w:cs="Times New Roman"/>
          <w:sz w:val="28"/>
          <w:szCs w:val="28"/>
        </w:rPr>
        <w:t>10</w:t>
      </w:r>
      <w:r w:rsidRPr="00CE6D5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CE6D5F">
        <w:rPr>
          <w:rFonts w:ascii="Times New Roman" w:hAnsi="Times New Roman" w:cs="Times New Roman"/>
          <w:sz w:val="28"/>
          <w:szCs w:val="28"/>
        </w:rPr>
        <w:t>/л;</w:t>
      </w:r>
    </w:p>
    <w:p w:rsidR="00CE6D5F" w:rsidRPr="00F16F0A" w:rsidRDefault="00CE6D5F" w:rsidP="00F16F0A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Лейкоциты 10,0 * </w:t>
      </w:r>
      <w:r w:rsidRPr="00CE6D5F">
        <w:rPr>
          <w:rFonts w:ascii="Times New Roman" w:hAnsi="Times New Roman" w:cs="Times New Roman"/>
          <w:bCs/>
          <w:sz w:val="28"/>
          <w:szCs w:val="28"/>
        </w:rPr>
        <w:t>10</w:t>
      </w:r>
      <w:r w:rsidRPr="00CE6D5F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Pr="00CE6D5F">
        <w:rPr>
          <w:rFonts w:ascii="Times New Roman" w:hAnsi="Times New Roman" w:cs="Times New Roman"/>
          <w:bCs/>
          <w:sz w:val="28"/>
          <w:szCs w:val="28"/>
        </w:rPr>
        <w:t>/л;</w:t>
      </w:r>
    </w:p>
    <w:p w:rsid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 – 1%, Э – 1%,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3D5389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>%, С –</w:t>
      </w:r>
      <w:r w:rsidR="003D5389">
        <w:rPr>
          <w:rFonts w:ascii="Times New Roman" w:hAnsi="Times New Roman" w:cs="Times New Roman"/>
          <w:bCs/>
          <w:sz w:val="28"/>
          <w:szCs w:val="28"/>
        </w:rPr>
        <w:t xml:space="preserve"> 72</w:t>
      </w:r>
      <w:r>
        <w:rPr>
          <w:rFonts w:ascii="Times New Roman" w:hAnsi="Times New Roman" w:cs="Times New Roman"/>
          <w:bCs/>
          <w:sz w:val="28"/>
          <w:szCs w:val="28"/>
        </w:rPr>
        <w:t>%;</w:t>
      </w:r>
    </w:p>
    <w:p w:rsidR="00CE6D5F" w:rsidRDefault="00CE6D5F" w:rsidP="00F16F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Лимфоциты </w:t>
      </w:r>
      <w:r w:rsidR="00446F70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%;</w:t>
      </w:r>
    </w:p>
    <w:p w:rsidR="00CE6D5F" w:rsidRDefault="00CE6D5F" w:rsidP="00F16F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Моноциты </w:t>
      </w:r>
      <w:r w:rsidR="00446F7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%;</w:t>
      </w:r>
    </w:p>
    <w:p w:rsidR="00826CBD" w:rsidRDefault="00CE6D5F" w:rsidP="00F16F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СОЭ 37 мм/час</w:t>
      </w:r>
      <w:r w:rsidR="00826CBD">
        <w:rPr>
          <w:rFonts w:ascii="Times New Roman" w:hAnsi="Times New Roman" w:cs="Times New Roman"/>
          <w:bCs/>
          <w:sz w:val="28"/>
          <w:szCs w:val="28"/>
        </w:rPr>
        <w:t>;</w:t>
      </w:r>
    </w:p>
    <w:p w:rsidR="002E6204" w:rsidRPr="00826CBD" w:rsidRDefault="00826CBD" w:rsidP="00F16F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6CBD">
        <w:rPr>
          <w:rFonts w:ascii="Times New Roman" w:hAnsi="Times New Roman" w:cs="Times New Roman"/>
          <w:bCs/>
          <w:sz w:val="28"/>
          <w:szCs w:val="28"/>
          <w:u w:val="single"/>
        </w:rPr>
        <w:t>Заключение</w:t>
      </w:r>
      <w:proofErr w:type="gramStart"/>
      <w:r w:rsidRPr="00826CB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:</w:t>
      </w:r>
      <w:proofErr w:type="gramEnd"/>
      <w:r w:rsidR="00510E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46F70">
        <w:rPr>
          <w:rFonts w:ascii="Times New Roman" w:hAnsi="Times New Roman" w:cs="Times New Roman"/>
          <w:bCs/>
          <w:sz w:val="28"/>
          <w:szCs w:val="28"/>
          <w:u w:val="single"/>
        </w:rPr>
        <w:t>умеренный лейкоцитоз</w:t>
      </w:r>
      <w:r w:rsidR="003D538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826CB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E6204" w:rsidRPr="00826CB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F16F0A" w:rsidRDefault="00F16F0A" w:rsidP="00F16F0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CE6D5F" w:rsidRDefault="00CE6D5F" w:rsidP="00F16F0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E6D5F">
        <w:rPr>
          <w:rFonts w:ascii="Times New Roman" w:hAnsi="Times New Roman" w:cs="Times New Roman"/>
          <w:bCs/>
          <w:i/>
          <w:sz w:val="28"/>
          <w:szCs w:val="28"/>
          <w:u w:val="single"/>
        </w:rPr>
        <w:t>Общий анализ мочи 03.10.</w:t>
      </w:r>
    </w:p>
    <w:p w:rsidR="00CE6D5F" w:rsidRP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5F">
        <w:rPr>
          <w:rFonts w:ascii="Times New Roman" w:hAnsi="Times New Roman" w:cs="Times New Roman"/>
          <w:bCs/>
          <w:sz w:val="28"/>
          <w:szCs w:val="28"/>
        </w:rPr>
        <w:t>Цвет: соломенно-желтый;</w:t>
      </w:r>
    </w:p>
    <w:p w:rsidR="00CE6D5F" w:rsidRP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5F">
        <w:rPr>
          <w:rFonts w:ascii="Times New Roman" w:hAnsi="Times New Roman" w:cs="Times New Roman"/>
          <w:bCs/>
          <w:sz w:val="28"/>
          <w:szCs w:val="28"/>
        </w:rPr>
        <w:t>Прозрачность: прозрачная;</w:t>
      </w:r>
    </w:p>
    <w:p w:rsidR="00CE6D5F" w:rsidRP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5F">
        <w:rPr>
          <w:rFonts w:ascii="Times New Roman" w:hAnsi="Times New Roman" w:cs="Times New Roman"/>
          <w:bCs/>
          <w:sz w:val="28"/>
          <w:szCs w:val="28"/>
        </w:rPr>
        <w:t>Реакция: кислая;</w:t>
      </w:r>
    </w:p>
    <w:p w:rsidR="00CE6D5F" w:rsidRP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5F">
        <w:rPr>
          <w:rFonts w:ascii="Times New Roman" w:hAnsi="Times New Roman" w:cs="Times New Roman"/>
          <w:bCs/>
          <w:sz w:val="28"/>
          <w:szCs w:val="28"/>
        </w:rPr>
        <w:t>Относительная плотность: 1010;</w:t>
      </w:r>
    </w:p>
    <w:p w:rsidR="00CE6D5F" w:rsidRP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5F">
        <w:rPr>
          <w:rFonts w:ascii="Times New Roman" w:hAnsi="Times New Roman" w:cs="Times New Roman"/>
          <w:bCs/>
          <w:sz w:val="28"/>
          <w:szCs w:val="28"/>
        </w:rPr>
        <w:t>Белок: отсутствует;</w:t>
      </w:r>
    </w:p>
    <w:p w:rsidR="00CE6D5F" w:rsidRP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5F">
        <w:rPr>
          <w:rFonts w:ascii="Times New Roman" w:hAnsi="Times New Roman" w:cs="Times New Roman"/>
          <w:bCs/>
          <w:sz w:val="28"/>
          <w:szCs w:val="28"/>
        </w:rPr>
        <w:t>Глюкоза: отсутствует;</w:t>
      </w:r>
    </w:p>
    <w:p w:rsidR="00CE6D5F" w:rsidRP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5F">
        <w:rPr>
          <w:rFonts w:ascii="Times New Roman" w:hAnsi="Times New Roman" w:cs="Times New Roman"/>
          <w:bCs/>
          <w:sz w:val="28"/>
          <w:szCs w:val="28"/>
        </w:rPr>
        <w:t>Плоский эпителий: 1-2.</w:t>
      </w:r>
    </w:p>
    <w:p w:rsidR="00CE6D5F" w:rsidRPr="00CE6D5F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5F">
        <w:rPr>
          <w:rFonts w:ascii="Times New Roman" w:hAnsi="Times New Roman" w:cs="Times New Roman"/>
          <w:bCs/>
          <w:sz w:val="28"/>
          <w:szCs w:val="28"/>
        </w:rPr>
        <w:t>Лейкоциты</w:t>
      </w:r>
      <w:r>
        <w:rPr>
          <w:rFonts w:ascii="Times New Roman" w:hAnsi="Times New Roman" w:cs="Times New Roman"/>
          <w:bCs/>
          <w:sz w:val="28"/>
          <w:szCs w:val="28"/>
        </w:rPr>
        <w:t>: 2-3</w:t>
      </w:r>
      <w:r w:rsidRPr="00CE6D5F">
        <w:rPr>
          <w:rFonts w:ascii="Times New Roman" w:hAnsi="Times New Roman" w:cs="Times New Roman"/>
          <w:bCs/>
          <w:sz w:val="28"/>
          <w:szCs w:val="28"/>
        </w:rPr>
        <w:t xml:space="preserve">  в поле зрения. </w:t>
      </w:r>
    </w:p>
    <w:p w:rsidR="00446F70" w:rsidRPr="0057736A" w:rsidRDefault="00CE6D5F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6D5F">
        <w:rPr>
          <w:rFonts w:ascii="Times New Roman" w:hAnsi="Times New Roman" w:cs="Times New Roman"/>
          <w:bCs/>
          <w:sz w:val="28"/>
          <w:szCs w:val="28"/>
          <w:u w:val="single"/>
        </w:rPr>
        <w:t>Заключение: норма.</w:t>
      </w:r>
    </w:p>
    <w:p w:rsidR="00F16F0A" w:rsidRDefault="00F16F0A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25A7E" w:rsidRPr="001C4E61" w:rsidRDefault="00D25A7E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C4E61">
        <w:rPr>
          <w:rFonts w:ascii="Times New Roman" w:hAnsi="Times New Roman" w:cs="Times New Roman"/>
          <w:bCs/>
          <w:i/>
          <w:sz w:val="28"/>
          <w:szCs w:val="28"/>
          <w:u w:val="single"/>
        </w:rPr>
        <w:t>Биохимический анализ крови</w:t>
      </w:r>
      <w:r w:rsidR="001C4E6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03.10.</w:t>
      </w:r>
    </w:p>
    <w:p w:rsidR="00D25A7E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белок 65</w:t>
      </w:r>
      <w:r w:rsidR="00D25A7E">
        <w:rPr>
          <w:rFonts w:ascii="Times New Roman" w:hAnsi="Times New Roman" w:cs="Times New Roman"/>
          <w:bCs/>
          <w:sz w:val="28"/>
          <w:szCs w:val="28"/>
        </w:rPr>
        <w:t>,7 г/л</w:t>
      </w:r>
    </w:p>
    <w:p w:rsidR="00D25A7E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25A7E">
        <w:rPr>
          <w:rFonts w:ascii="Times New Roman" w:hAnsi="Times New Roman" w:cs="Times New Roman"/>
          <w:bCs/>
          <w:sz w:val="28"/>
          <w:szCs w:val="28"/>
        </w:rPr>
        <w:t>льбу</w:t>
      </w:r>
      <w:r>
        <w:rPr>
          <w:rFonts w:ascii="Times New Roman" w:hAnsi="Times New Roman" w:cs="Times New Roman"/>
          <w:bCs/>
          <w:sz w:val="28"/>
          <w:szCs w:val="28"/>
        </w:rPr>
        <w:t>мины 38,4</w:t>
      </w:r>
    </w:p>
    <w:p w:rsidR="001C4E61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Глобулины 27,3</w:t>
      </w:r>
    </w:p>
    <w:p w:rsidR="001C4E61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Мочевина 4,48ммоль/л</w:t>
      </w:r>
    </w:p>
    <w:p w:rsidR="001C4E61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Глюкоза 6,0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/л</w:t>
      </w:r>
    </w:p>
    <w:p w:rsidR="001C4E61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Холестерин 4,24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/л</w:t>
      </w:r>
    </w:p>
    <w:p w:rsidR="001C4E61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21,3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Ед</w:t>
      </w:r>
      <w:proofErr w:type="spellEnd"/>
      <w:proofErr w:type="gramEnd"/>
    </w:p>
    <w:p w:rsidR="001C4E61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20,8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Ед</w:t>
      </w:r>
      <w:proofErr w:type="spellEnd"/>
      <w:proofErr w:type="gramEnd"/>
    </w:p>
    <w:p w:rsidR="001C4E61" w:rsidRPr="001C4E61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C4E61">
        <w:rPr>
          <w:rFonts w:ascii="Times New Roman" w:hAnsi="Times New Roman" w:cs="Times New Roman"/>
          <w:bCs/>
          <w:i/>
          <w:sz w:val="28"/>
          <w:szCs w:val="28"/>
          <w:u w:val="single"/>
        </w:rPr>
        <w:t>Заключение: показатели в пределах нормы.</w:t>
      </w:r>
    </w:p>
    <w:p w:rsidR="001C4E61" w:rsidRDefault="001C4E61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5A7E" w:rsidRPr="00D25A7E" w:rsidRDefault="00D25A7E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21E" w:rsidRDefault="00FF121E" w:rsidP="00F16F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F121E">
        <w:rPr>
          <w:rFonts w:ascii="Times New Roman" w:hAnsi="Times New Roman" w:cs="Times New Roman"/>
          <w:bCs/>
          <w:i/>
          <w:sz w:val="28"/>
          <w:szCs w:val="28"/>
        </w:rPr>
        <w:t>Лечение</w:t>
      </w:r>
    </w:p>
    <w:p w:rsidR="003D5389" w:rsidRDefault="0057736A" w:rsidP="00F16F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Стол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7736A" w:rsidRDefault="0057736A" w:rsidP="00F16F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палатный.</w:t>
      </w:r>
    </w:p>
    <w:p w:rsidR="0057736A" w:rsidRDefault="0057736A" w:rsidP="00F16F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Медикаментозное лечение.</w:t>
      </w:r>
    </w:p>
    <w:p w:rsidR="009F2F39" w:rsidRDefault="00625ABC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39">
        <w:rPr>
          <w:rFonts w:ascii="Times New Roman" w:hAnsi="Times New Roman" w:cs="Times New Roman"/>
          <w:bCs/>
          <w:i/>
          <w:sz w:val="28"/>
          <w:szCs w:val="28"/>
        </w:rPr>
        <w:t>Антибиотикоте</w:t>
      </w:r>
      <w:r w:rsidR="009F2F39" w:rsidRPr="009F2F39">
        <w:rPr>
          <w:rFonts w:ascii="Times New Roman" w:hAnsi="Times New Roman" w:cs="Times New Roman"/>
          <w:bCs/>
          <w:i/>
          <w:sz w:val="28"/>
          <w:szCs w:val="28"/>
        </w:rPr>
        <w:t>рапия.</w:t>
      </w:r>
      <w:r w:rsidR="001C4E61">
        <w:rPr>
          <w:rFonts w:ascii="Times New Roman" w:hAnsi="Times New Roman" w:cs="Times New Roman"/>
          <w:bCs/>
          <w:sz w:val="28"/>
          <w:szCs w:val="28"/>
        </w:rPr>
        <w:t xml:space="preserve"> Пенициллин 6</w:t>
      </w:r>
      <w:r w:rsidR="003700C7">
        <w:rPr>
          <w:rFonts w:ascii="Times New Roman" w:hAnsi="Times New Roman" w:cs="Times New Roman"/>
          <w:bCs/>
          <w:sz w:val="28"/>
          <w:szCs w:val="28"/>
        </w:rPr>
        <w:t>,0</w:t>
      </w:r>
      <w:r w:rsidR="009F2F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F2F39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="009F2F39">
        <w:rPr>
          <w:rFonts w:ascii="Times New Roman" w:hAnsi="Times New Roman" w:cs="Times New Roman"/>
          <w:bCs/>
          <w:sz w:val="28"/>
          <w:szCs w:val="28"/>
        </w:rPr>
        <w:t xml:space="preserve"> ЕД в/м 3 раза в день, в течение 7 дней.</w:t>
      </w:r>
    </w:p>
    <w:p w:rsidR="009F2F39" w:rsidRPr="0057736A" w:rsidRDefault="009F2F39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39">
        <w:rPr>
          <w:rFonts w:ascii="Times New Roman" w:hAnsi="Times New Roman" w:cs="Times New Roman"/>
          <w:bCs/>
          <w:i/>
          <w:sz w:val="28"/>
          <w:szCs w:val="28"/>
        </w:rPr>
        <w:t>Местно: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наложение повязки с фурацилином на предварительно надрезанные пузыри. Перевязка 1 раз в сутки.</w:t>
      </w:r>
    </w:p>
    <w:p w:rsidR="003D5389" w:rsidRPr="003700C7" w:rsidRDefault="003700C7" w:rsidP="00F16F0A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Инфузии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proofErr w:type="spellStart"/>
      <w:r w:rsidRPr="003700C7">
        <w:rPr>
          <w:rFonts w:ascii="Times New Roman" w:hAnsi="Times New Roman" w:cs="Times New Roman"/>
          <w:bCs/>
          <w:sz w:val="28"/>
          <w:szCs w:val="28"/>
        </w:rPr>
        <w:t>Ацесоль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400,0</w:t>
      </w:r>
      <w:r w:rsidRPr="003700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пентоксифилином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5,0 в/в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капельно</w:t>
      </w:r>
      <w:proofErr w:type="spellEnd"/>
    </w:p>
    <w:p w:rsidR="00F16F0A" w:rsidRDefault="00F16F0A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F121E" w:rsidRDefault="003D5389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538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IX</w:t>
      </w:r>
      <w:r w:rsidRPr="003D5389">
        <w:rPr>
          <w:rFonts w:ascii="Times New Roman" w:hAnsi="Times New Roman" w:cs="Times New Roman"/>
          <w:b/>
          <w:bCs/>
          <w:sz w:val="28"/>
          <w:szCs w:val="28"/>
          <w:u w:val="single"/>
        </w:rPr>
        <w:t>. Динамическое наблюдение.</w:t>
      </w:r>
    </w:p>
    <w:p w:rsidR="003D5389" w:rsidRDefault="00471674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04.10.2012.</w:t>
      </w:r>
    </w:p>
    <w:p w:rsidR="00471674" w:rsidRDefault="00471674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Жалобы на умеренную болезненность и отечность левой голени.</w:t>
      </w:r>
    </w:p>
    <w:p w:rsidR="00471674" w:rsidRDefault="00471674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Состояние удовлетворительное. Сознание ясное, пациентка общительна. Температура 36.8. повязка на голени сухая. </w:t>
      </w:r>
      <w:r w:rsidR="00E83430">
        <w:rPr>
          <w:rFonts w:ascii="Times New Roman" w:hAnsi="Times New Roman" w:cs="Times New Roman"/>
          <w:bCs/>
          <w:sz w:val="28"/>
          <w:szCs w:val="28"/>
        </w:rPr>
        <w:t>Кожа гиперемирована, эритема с четкими, не ровными краями. Наблюдается незначительное шелушение.</w:t>
      </w:r>
      <w:r w:rsidR="00B55688">
        <w:rPr>
          <w:rFonts w:ascii="Times New Roman" w:hAnsi="Times New Roman" w:cs="Times New Roman"/>
          <w:bCs/>
          <w:sz w:val="28"/>
          <w:szCs w:val="28"/>
        </w:rPr>
        <w:t xml:space="preserve"> Стул и диурез в норме.</w:t>
      </w:r>
      <w:r w:rsidR="00E83430">
        <w:rPr>
          <w:rFonts w:ascii="Times New Roman" w:hAnsi="Times New Roman" w:cs="Times New Roman"/>
          <w:bCs/>
          <w:sz w:val="28"/>
          <w:szCs w:val="28"/>
        </w:rPr>
        <w:t xml:space="preserve"> Отрицательной динамики нет.</w:t>
      </w:r>
    </w:p>
    <w:p w:rsidR="00DB10C3" w:rsidRDefault="00DB10C3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430" w:rsidRDefault="00E83430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05.10.2012</w:t>
      </w:r>
    </w:p>
    <w:p w:rsidR="00E83430" w:rsidRDefault="00E83430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Жалобы на отечность левой голени. Состояние удовлетворительное. Температура 36.7. Пациентка в хорошем настроении. Положение активное, сознание ясное. Повязка на голени сухая. </w:t>
      </w:r>
      <w:r w:rsidR="00B55688">
        <w:rPr>
          <w:rFonts w:ascii="Times New Roman" w:hAnsi="Times New Roman" w:cs="Times New Roman"/>
          <w:bCs/>
          <w:sz w:val="28"/>
          <w:szCs w:val="28"/>
        </w:rPr>
        <w:t>Незначительное уменьшение отека. Стул и диурез в норме. Отмечается положительная динамика.</w:t>
      </w:r>
    </w:p>
    <w:p w:rsidR="00F16F0A" w:rsidRDefault="00F16F0A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3DDB" w:rsidRDefault="00C23DDB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688" w:rsidRDefault="00B55688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B5568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</w:t>
      </w:r>
      <w:r w:rsidRPr="00B55688">
        <w:rPr>
          <w:rFonts w:ascii="Times New Roman" w:hAnsi="Times New Roman" w:cs="Times New Roman"/>
          <w:b/>
          <w:bCs/>
          <w:sz w:val="28"/>
          <w:szCs w:val="28"/>
          <w:u w:val="single"/>
        </w:rPr>
        <w:t>. Обоснование клинического диагноза.</w:t>
      </w:r>
      <w:proofErr w:type="gramEnd"/>
    </w:p>
    <w:p w:rsidR="009A7195" w:rsidRDefault="009A7195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688" w:rsidRDefault="00B55688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жалоб пациентк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FF65EF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FF65EF">
        <w:rPr>
          <w:rFonts w:ascii="Times New Roman" w:hAnsi="Times New Roman" w:cs="Times New Roman"/>
          <w:bCs/>
          <w:sz w:val="28"/>
          <w:szCs w:val="28"/>
        </w:rPr>
        <w:t>болезненность, отек</w:t>
      </w:r>
      <w:r w:rsidR="00CC719A">
        <w:rPr>
          <w:rFonts w:ascii="Times New Roman" w:hAnsi="Times New Roman" w:cs="Times New Roman"/>
          <w:bCs/>
          <w:sz w:val="28"/>
          <w:szCs w:val="28"/>
        </w:rPr>
        <w:t>,</w:t>
      </w:r>
      <w:r w:rsidR="00FF65EF">
        <w:rPr>
          <w:rFonts w:ascii="Times New Roman" w:hAnsi="Times New Roman" w:cs="Times New Roman"/>
          <w:bCs/>
          <w:sz w:val="28"/>
          <w:szCs w:val="28"/>
        </w:rPr>
        <w:t xml:space="preserve"> гиперемия</w:t>
      </w:r>
      <w:r w:rsidR="00CC719A">
        <w:rPr>
          <w:rFonts w:ascii="Times New Roman" w:hAnsi="Times New Roman" w:cs="Times New Roman"/>
          <w:bCs/>
          <w:sz w:val="28"/>
          <w:szCs w:val="28"/>
        </w:rPr>
        <w:t xml:space="preserve"> с четкими краями</w:t>
      </w:r>
      <w:r w:rsidR="00FF65EF">
        <w:rPr>
          <w:rFonts w:ascii="Times New Roman" w:hAnsi="Times New Roman" w:cs="Times New Roman"/>
          <w:bCs/>
          <w:sz w:val="28"/>
          <w:szCs w:val="28"/>
        </w:rPr>
        <w:t>)</w:t>
      </w:r>
      <w:r w:rsidR="00CC719A">
        <w:rPr>
          <w:rFonts w:ascii="Times New Roman" w:hAnsi="Times New Roman" w:cs="Times New Roman"/>
          <w:bCs/>
          <w:sz w:val="28"/>
          <w:szCs w:val="28"/>
        </w:rPr>
        <w:t>, а так же анамнеза заболевания(острое начало, Т40</w:t>
      </w:r>
      <w:r w:rsidR="00C42881">
        <w:rPr>
          <w:rFonts w:ascii="Times New Roman" w:hAnsi="Times New Roman" w:cs="Times New Roman"/>
          <w:bCs/>
          <w:sz w:val="28"/>
          <w:szCs w:val="28"/>
        </w:rPr>
        <w:t>С</w:t>
      </w:r>
      <w:r w:rsidR="00CC719A">
        <w:rPr>
          <w:rFonts w:ascii="Times New Roman" w:hAnsi="Times New Roman" w:cs="Times New Roman"/>
          <w:bCs/>
          <w:sz w:val="28"/>
          <w:szCs w:val="28"/>
        </w:rPr>
        <w:t>,</w:t>
      </w:r>
      <w:r w:rsidR="00CF6C2E" w:rsidRPr="00CF6C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C2E">
        <w:rPr>
          <w:rFonts w:ascii="Times New Roman" w:hAnsi="Times New Roman" w:cs="Times New Roman"/>
          <w:bCs/>
          <w:sz w:val="28"/>
          <w:szCs w:val="28"/>
        </w:rPr>
        <w:t>озноб, наличие признаков интоксикации(головная боль, головокружение, вялость, слабость),</w:t>
      </w:r>
      <w:r w:rsidR="00C42881">
        <w:rPr>
          <w:rFonts w:ascii="Times New Roman" w:hAnsi="Times New Roman" w:cs="Times New Roman"/>
          <w:bCs/>
          <w:sz w:val="28"/>
          <w:szCs w:val="28"/>
        </w:rPr>
        <w:t xml:space="preserve"> наличие эритемы с ф</w:t>
      </w:r>
      <w:r w:rsidR="00015891">
        <w:rPr>
          <w:rFonts w:ascii="Times New Roman" w:hAnsi="Times New Roman" w:cs="Times New Roman"/>
          <w:bCs/>
          <w:sz w:val="28"/>
          <w:szCs w:val="28"/>
        </w:rPr>
        <w:t>естончатым краем и на ее фоне</w:t>
      </w:r>
      <w:r w:rsidR="00015891">
        <w:rPr>
          <w:rFonts w:ascii="Times New Roman" w:hAnsi="Times New Roman" w:cs="Times New Roman"/>
          <w:sz w:val="28"/>
          <w:szCs w:val="28"/>
        </w:rPr>
        <w:t xml:space="preserve"> появились пузыри наполненные прозрачным содержимым</w:t>
      </w:r>
      <w:r w:rsidR="00042A64">
        <w:rPr>
          <w:rFonts w:ascii="Times New Roman" w:hAnsi="Times New Roman" w:cs="Times New Roman"/>
          <w:sz w:val="28"/>
          <w:szCs w:val="28"/>
        </w:rPr>
        <w:t>, симптомы интоксикации</w:t>
      </w:r>
      <w:r w:rsidR="00CC719A">
        <w:rPr>
          <w:rFonts w:ascii="Times New Roman" w:hAnsi="Times New Roman" w:cs="Times New Roman"/>
          <w:bCs/>
          <w:sz w:val="28"/>
          <w:szCs w:val="28"/>
        </w:rPr>
        <w:t>)</w:t>
      </w:r>
      <w:r w:rsidR="00042A64">
        <w:rPr>
          <w:rFonts w:ascii="Times New Roman" w:hAnsi="Times New Roman" w:cs="Times New Roman"/>
          <w:bCs/>
          <w:sz w:val="28"/>
          <w:szCs w:val="28"/>
        </w:rPr>
        <w:t>, а также на основании эпидемиологического анамнеза(микротравмы кожи левой голени (расчесы</w:t>
      </w:r>
      <w:r w:rsidR="00D30159">
        <w:rPr>
          <w:rFonts w:ascii="Times New Roman" w:hAnsi="Times New Roman" w:cs="Times New Roman"/>
          <w:bCs/>
          <w:sz w:val="28"/>
          <w:szCs w:val="28"/>
        </w:rPr>
        <w:t xml:space="preserve"> места укуса насекомого</w:t>
      </w:r>
      <w:r w:rsidR="00042A64">
        <w:rPr>
          <w:rFonts w:ascii="Times New Roman" w:hAnsi="Times New Roman" w:cs="Times New Roman"/>
          <w:bCs/>
          <w:sz w:val="28"/>
          <w:szCs w:val="28"/>
        </w:rPr>
        <w:t>)), а так же данных состояния при поступлении (осмотр врача) и лабораторной диагностики (ОА</w:t>
      </w:r>
      <w:r w:rsidR="00CF6C2E">
        <w:rPr>
          <w:rFonts w:ascii="Times New Roman" w:hAnsi="Times New Roman" w:cs="Times New Roman"/>
          <w:bCs/>
          <w:sz w:val="28"/>
          <w:szCs w:val="28"/>
        </w:rPr>
        <w:t>К: умеренный лейкоцитоз, ускорение</w:t>
      </w:r>
      <w:r w:rsidR="00042A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42A64">
        <w:rPr>
          <w:rFonts w:ascii="Times New Roman" w:hAnsi="Times New Roman" w:cs="Times New Roman"/>
          <w:bCs/>
          <w:sz w:val="28"/>
          <w:szCs w:val="28"/>
        </w:rPr>
        <w:t>соэ</w:t>
      </w:r>
      <w:proofErr w:type="spellEnd"/>
      <w:r w:rsidR="00042A64">
        <w:rPr>
          <w:rFonts w:ascii="Times New Roman" w:hAnsi="Times New Roman" w:cs="Times New Roman"/>
          <w:bCs/>
          <w:sz w:val="28"/>
          <w:szCs w:val="28"/>
        </w:rPr>
        <w:t xml:space="preserve">), можно выставить диагноз </w:t>
      </w:r>
      <w:proofErr w:type="gramStart"/>
      <w:r w:rsidR="00042A64">
        <w:rPr>
          <w:rFonts w:ascii="Times New Roman" w:hAnsi="Times New Roman" w:cs="Times New Roman"/>
          <w:bCs/>
          <w:sz w:val="28"/>
          <w:szCs w:val="28"/>
        </w:rPr>
        <w:t>рожа</w:t>
      </w:r>
      <w:proofErr w:type="gramEnd"/>
      <w:r w:rsidR="00042A64">
        <w:rPr>
          <w:rFonts w:ascii="Times New Roman" w:hAnsi="Times New Roman" w:cs="Times New Roman"/>
          <w:bCs/>
          <w:sz w:val="28"/>
          <w:szCs w:val="28"/>
        </w:rPr>
        <w:t xml:space="preserve"> левой голени, эритематозно-буллезная форма, средней степени тяжести.</w:t>
      </w:r>
    </w:p>
    <w:p w:rsidR="00F16F0A" w:rsidRDefault="00F16F0A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3DDB" w:rsidRDefault="00C23DDB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7195" w:rsidRPr="00297AE6" w:rsidRDefault="009A719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7AE6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CC719A" w:rsidRDefault="00CC719A" w:rsidP="00F1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2A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XI</w:t>
      </w:r>
      <w:r w:rsidRPr="00042A64">
        <w:rPr>
          <w:rFonts w:ascii="Times New Roman" w:hAnsi="Times New Roman" w:cs="Times New Roman"/>
          <w:b/>
          <w:bCs/>
          <w:sz w:val="28"/>
          <w:szCs w:val="28"/>
          <w:u w:val="single"/>
        </w:rPr>
        <w:t>. Эпикриз.</w:t>
      </w:r>
    </w:p>
    <w:p w:rsidR="009A7195" w:rsidRDefault="009A7195" w:rsidP="00F16F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0C7" w:rsidRPr="003700C7" w:rsidRDefault="00042A64" w:rsidP="00F16F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Пациентка, </w:t>
      </w:r>
      <w:r w:rsidR="00297AE6" w:rsidRPr="00297AE6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61 год, поступила в </w:t>
      </w:r>
      <w:r w:rsidR="00297AE6" w:rsidRPr="00297AE6">
        <w:rPr>
          <w:rFonts w:ascii="Times New Roman" w:hAnsi="Times New Roman" w:cs="Times New Roman"/>
          <w:bCs/>
          <w:sz w:val="28"/>
          <w:szCs w:val="28"/>
        </w:rPr>
        <w:t>__________</w:t>
      </w:r>
      <w:r w:rsidR="00D30159">
        <w:rPr>
          <w:rFonts w:ascii="Times New Roman" w:hAnsi="Times New Roman" w:cs="Times New Roman"/>
          <w:bCs/>
          <w:sz w:val="28"/>
          <w:szCs w:val="28"/>
        </w:rPr>
        <w:t xml:space="preserve"> 02.10.2012 с диагнозом рожистое воспаление левой голени. На основании жалоб</w:t>
      </w:r>
      <w:r w:rsidR="00297AE6" w:rsidRPr="00297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159">
        <w:rPr>
          <w:rFonts w:ascii="Times New Roman" w:hAnsi="Times New Roman" w:cs="Times New Roman"/>
          <w:bCs/>
          <w:sz w:val="28"/>
          <w:szCs w:val="28"/>
        </w:rPr>
        <w:t xml:space="preserve">(боль, </w:t>
      </w:r>
      <w:proofErr w:type="spellStart"/>
      <w:r w:rsidR="00D30159">
        <w:rPr>
          <w:rFonts w:ascii="Times New Roman" w:hAnsi="Times New Roman" w:cs="Times New Roman"/>
          <w:bCs/>
          <w:sz w:val="28"/>
          <w:szCs w:val="28"/>
        </w:rPr>
        <w:t>гиперемия</w:t>
      </w:r>
      <w:proofErr w:type="gramStart"/>
      <w:r w:rsidR="00D30159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="00D30159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="00D30159">
        <w:rPr>
          <w:rFonts w:ascii="Times New Roman" w:hAnsi="Times New Roman" w:cs="Times New Roman"/>
          <w:bCs/>
          <w:sz w:val="28"/>
          <w:szCs w:val="28"/>
        </w:rPr>
        <w:t>, утолщение кожи левой голени), анамнеза заболевания(острое начало, Т40С,</w:t>
      </w:r>
      <w:r w:rsidR="009A7195">
        <w:rPr>
          <w:rFonts w:ascii="Times New Roman" w:hAnsi="Times New Roman" w:cs="Times New Roman"/>
          <w:bCs/>
          <w:sz w:val="28"/>
          <w:szCs w:val="28"/>
        </w:rPr>
        <w:t xml:space="preserve"> озноб,</w:t>
      </w:r>
      <w:r w:rsidR="00D30159">
        <w:rPr>
          <w:rFonts w:ascii="Times New Roman" w:hAnsi="Times New Roman" w:cs="Times New Roman"/>
          <w:bCs/>
          <w:sz w:val="28"/>
          <w:szCs w:val="28"/>
        </w:rPr>
        <w:t xml:space="preserve"> наличие эритемы с фестончатым краем и на ее фоне</w:t>
      </w:r>
      <w:r w:rsidR="00D30159">
        <w:rPr>
          <w:rFonts w:ascii="Times New Roman" w:hAnsi="Times New Roman" w:cs="Times New Roman"/>
          <w:sz w:val="28"/>
          <w:szCs w:val="28"/>
        </w:rPr>
        <w:t xml:space="preserve"> появление пузырей наполненных прозрачным содержимым, симптомы интоксикации</w:t>
      </w:r>
      <w:r w:rsidR="00D30159">
        <w:rPr>
          <w:rFonts w:ascii="Times New Roman" w:hAnsi="Times New Roman" w:cs="Times New Roman"/>
          <w:bCs/>
          <w:sz w:val="28"/>
          <w:szCs w:val="28"/>
        </w:rPr>
        <w:t xml:space="preserve">), данных эпидемиологического анамнеза (расчесывание место укуса насекомого, вследствие образование микротравм кожи голени), данных лабораторного исследования (ОАК: умеренный лейкоцитоз, повышение </w:t>
      </w:r>
      <w:proofErr w:type="spellStart"/>
      <w:r w:rsidR="00D30159">
        <w:rPr>
          <w:rFonts w:ascii="Times New Roman" w:hAnsi="Times New Roman" w:cs="Times New Roman"/>
          <w:bCs/>
          <w:sz w:val="28"/>
          <w:szCs w:val="28"/>
        </w:rPr>
        <w:t>соэ</w:t>
      </w:r>
      <w:proofErr w:type="spellEnd"/>
      <w:r w:rsidR="00D30159">
        <w:rPr>
          <w:rFonts w:ascii="Times New Roman" w:hAnsi="Times New Roman" w:cs="Times New Roman"/>
          <w:bCs/>
          <w:sz w:val="28"/>
          <w:szCs w:val="28"/>
        </w:rPr>
        <w:t xml:space="preserve">), а так же данных осмотра врачом при поступлении был выставлен диагноз: </w:t>
      </w:r>
      <w:proofErr w:type="gramStart"/>
      <w:r w:rsidR="00D30159">
        <w:rPr>
          <w:rFonts w:ascii="Times New Roman" w:hAnsi="Times New Roman" w:cs="Times New Roman"/>
          <w:bCs/>
          <w:sz w:val="28"/>
          <w:szCs w:val="28"/>
        </w:rPr>
        <w:t>рожа</w:t>
      </w:r>
      <w:proofErr w:type="gramEnd"/>
      <w:r w:rsidR="00D30159">
        <w:rPr>
          <w:rFonts w:ascii="Times New Roman" w:hAnsi="Times New Roman" w:cs="Times New Roman"/>
          <w:bCs/>
          <w:sz w:val="28"/>
          <w:szCs w:val="28"/>
        </w:rPr>
        <w:t xml:space="preserve"> левой голени, эритематозно-буллезная форма, средней степени тяжести. В период нахождения в </w:t>
      </w:r>
      <w:r w:rsidR="0057736A">
        <w:rPr>
          <w:rFonts w:ascii="Times New Roman" w:hAnsi="Times New Roman" w:cs="Times New Roman"/>
          <w:bCs/>
          <w:sz w:val="28"/>
          <w:szCs w:val="28"/>
        </w:rPr>
        <w:t>стационаре пациентка получала лечение:</w:t>
      </w:r>
      <w:r w:rsidR="003700C7" w:rsidRPr="003700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700C7" w:rsidRPr="003700C7">
        <w:rPr>
          <w:rFonts w:ascii="Times New Roman" w:hAnsi="Times New Roman" w:cs="Times New Roman"/>
          <w:bCs/>
          <w:sz w:val="28"/>
          <w:szCs w:val="28"/>
        </w:rPr>
        <w:t xml:space="preserve">Антибиотик </w:t>
      </w:r>
      <w:r w:rsidR="003700C7">
        <w:rPr>
          <w:rFonts w:ascii="Times New Roman" w:hAnsi="Times New Roman" w:cs="Times New Roman"/>
          <w:bCs/>
          <w:sz w:val="28"/>
          <w:szCs w:val="28"/>
        </w:rPr>
        <w:t xml:space="preserve">Пенициллин, </w:t>
      </w:r>
      <w:proofErr w:type="spellStart"/>
      <w:r w:rsidR="003700C7" w:rsidRPr="003700C7">
        <w:rPr>
          <w:rFonts w:ascii="Times New Roman" w:hAnsi="Times New Roman" w:cs="Times New Roman"/>
          <w:bCs/>
          <w:sz w:val="28"/>
          <w:szCs w:val="28"/>
        </w:rPr>
        <w:t>Ацесоль</w:t>
      </w:r>
      <w:proofErr w:type="spellEnd"/>
      <w:r w:rsidR="003700C7" w:rsidRPr="003700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0C7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3700C7">
        <w:rPr>
          <w:rFonts w:ascii="Times New Roman" w:hAnsi="Times New Roman" w:cs="Times New Roman"/>
          <w:bCs/>
          <w:sz w:val="28"/>
          <w:szCs w:val="28"/>
        </w:rPr>
        <w:t>пентоксифилином</w:t>
      </w:r>
      <w:proofErr w:type="spellEnd"/>
      <w:r w:rsidR="003700C7">
        <w:rPr>
          <w:rFonts w:ascii="Times New Roman" w:hAnsi="Times New Roman" w:cs="Times New Roman"/>
          <w:bCs/>
          <w:sz w:val="28"/>
          <w:szCs w:val="28"/>
        </w:rPr>
        <w:t xml:space="preserve">, повязки с фурацилином. Состояние пациентки значительно улучшилось. Продолжает </w:t>
      </w:r>
      <w:proofErr w:type="gramStart"/>
      <w:r w:rsidR="003700C7">
        <w:rPr>
          <w:rFonts w:ascii="Times New Roman" w:hAnsi="Times New Roman" w:cs="Times New Roman"/>
          <w:bCs/>
          <w:sz w:val="28"/>
          <w:szCs w:val="28"/>
        </w:rPr>
        <w:t>находится</w:t>
      </w:r>
      <w:proofErr w:type="gramEnd"/>
      <w:r w:rsidR="003700C7">
        <w:rPr>
          <w:rFonts w:ascii="Times New Roman" w:hAnsi="Times New Roman" w:cs="Times New Roman"/>
          <w:bCs/>
          <w:sz w:val="28"/>
          <w:szCs w:val="28"/>
        </w:rPr>
        <w:t xml:space="preserve"> на стационарном лечении.</w:t>
      </w:r>
    </w:p>
    <w:bookmarkEnd w:id="0"/>
    <w:p w:rsidR="00042A64" w:rsidRPr="00042A64" w:rsidRDefault="00042A64" w:rsidP="00042A64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42A64" w:rsidRPr="00042A64" w:rsidSect="00ED6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DF7"/>
    <w:multiLevelType w:val="hybridMultilevel"/>
    <w:tmpl w:val="EF10C3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75B95"/>
    <w:multiLevelType w:val="hybridMultilevel"/>
    <w:tmpl w:val="2DF6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47FBF"/>
    <w:multiLevelType w:val="hybridMultilevel"/>
    <w:tmpl w:val="827E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C2932"/>
    <w:multiLevelType w:val="hybridMultilevel"/>
    <w:tmpl w:val="BDEA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6386"/>
    <w:rsid w:val="00015891"/>
    <w:rsid w:val="00042A64"/>
    <w:rsid w:val="000D39A4"/>
    <w:rsid w:val="000F33C4"/>
    <w:rsid w:val="00145878"/>
    <w:rsid w:val="001C4E61"/>
    <w:rsid w:val="001E2AFB"/>
    <w:rsid w:val="00217980"/>
    <w:rsid w:val="00260CB2"/>
    <w:rsid w:val="00287762"/>
    <w:rsid w:val="00297AE6"/>
    <w:rsid w:val="002C1552"/>
    <w:rsid w:val="002E6204"/>
    <w:rsid w:val="003079DC"/>
    <w:rsid w:val="003700C7"/>
    <w:rsid w:val="003D5389"/>
    <w:rsid w:val="00446F70"/>
    <w:rsid w:val="00471674"/>
    <w:rsid w:val="0048070A"/>
    <w:rsid w:val="00510E76"/>
    <w:rsid w:val="00536D25"/>
    <w:rsid w:val="0057736A"/>
    <w:rsid w:val="00590E5B"/>
    <w:rsid w:val="005B0537"/>
    <w:rsid w:val="005B43C8"/>
    <w:rsid w:val="0061108B"/>
    <w:rsid w:val="00625ABC"/>
    <w:rsid w:val="00633598"/>
    <w:rsid w:val="00640993"/>
    <w:rsid w:val="006F5130"/>
    <w:rsid w:val="00755A3F"/>
    <w:rsid w:val="007E18D8"/>
    <w:rsid w:val="00826CBD"/>
    <w:rsid w:val="0084449F"/>
    <w:rsid w:val="008F78A9"/>
    <w:rsid w:val="00933073"/>
    <w:rsid w:val="009A0FAC"/>
    <w:rsid w:val="009A7195"/>
    <w:rsid w:val="009F2F39"/>
    <w:rsid w:val="00A14C39"/>
    <w:rsid w:val="00AF709F"/>
    <w:rsid w:val="00B55688"/>
    <w:rsid w:val="00C23DDB"/>
    <w:rsid w:val="00C302CA"/>
    <w:rsid w:val="00C42881"/>
    <w:rsid w:val="00CC719A"/>
    <w:rsid w:val="00CE6D5F"/>
    <w:rsid w:val="00CF6C2E"/>
    <w:rsid w:val="00D02BEC"/>
    <w:rsid w:val="00D25A7E"/>
    <w:rsid w:val="00D30159"/>
    <w:rsid w:val="00D32720"/>
    <w:rsid w:val="00DB10C3"/>
    <w:rsid w:val="00E83430"/>
    <w:rsid w:val="00EA34EB"/>
    <w:rsid w:val="00ED6386"/>
    <w:rsid w:val="00EE49E6"/>
    <w:rsid w:val="00F16F0A"/>
    <w:rsid w:val="00FA5782"/>
    <w:rsid w:val="00FF121E"/>
    <w:rsid w:val="00FF1F4A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Igor</cp:lastModifiedBy>
  <cp:revision>5</cp:revision>
  <dcterms:created xsi:type="dcterms:W3CDTF">2012-10-06T09:17:00Z</dcterms:created>
  <dcterms:modified xsi:type="dcterms:W3CDTF">2013-08-29T15:40:00Z</dcterms:modified>
</cp:coreProperties>
</file>