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309" w:rsidRPr="009F6309" w:rsidRDefault="009F6309" w:rsidP="009F630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9F6309">
        <w:rPr>
          <w:rFonts w:ascii="Times New Roman" w:hAnsi="Times New Roman" w:cs="Times New Roman"/>
          <w:b/>
          <w:sz w:val="24"/>
          <w:szCs w:val="24"/>
        </w:rPr>
        <w:t>Паспортная часть</w:t>
      </w:r>
    </w:p>
    <w:p w:rsidR="009F6309" w:rsidRPr="00EB6037" w:rsidRDefault="009F6309" w:rsidP="009F630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F6309">
        <w:rPr>
          <w:rFonts w:ascii="Times New Roman" w:hAnsi="Times New Roman" w:cs="Times New Roman"/>
          <w:sz w:val="24"/>
          <w:szCs w:val="24"/>
        </w:rPr>
        <w:t>1.</w:t>
      </w:r>
      <w:r w:rsidRPr="009F6309">
        <w:rPr>
          <w:rFonts w:ascii="Times New Roman" w:hAnsi="Times New Roman" w:cs="Times New Roman"/>
          <w:sz w:val="24"/>
          <w:szCs w:val="24"/>
        </w:rPr>
        <w:tab/>
        <w:t xml:space="preserve">ФИО: </w:t>
      </w:r>
      <w:r w:rsidR="00EB6037">
        <w:rPr>
          <w:rFonts w:ascii="Times New Roman" w:hAnsi="Times New Roman" w:cs="Times New Roman"/>
          <w:sz w:val="24"/>
          <w:szCs w:val="24"/>
          <w:lang w:val="en-US"/>
        </w:rPr>
        <w:t>________________</w:t>
      </w:r>
    </w:p>
    <w:p w:rsidR="009F6309" w:rsidRPr="009F6309" w:rsidRDefault="009F6309" w:rsidP="009F6309">
      <w:pPr>
        <w:rPr>
          <w:rFonts w:ascii="Times New Roman" w:hAnsi="Times New Roman" w:cs="Times New Roman"/>
          <w:sz w:val="24"/>
          <w:szCs w:val="24"/>
        </w:rPr>
      </w:pPr>
      <w:r w:rsidRPr="009F6309">
        <w:rPr>
          <w:rFonts w:ascii="Times New Roman" w:hAnsi="Times New Roman" w:cs="Times New Roman"/>
          <w:sz w:val="24"/>
          <w:szCs w:val="24"/>
        </w:rPr>
        <w:t>2.</w:t>
      </w:r>
      <w:r w:rsidRPr="009F6309">
        <w:rPr>
          <w:rFonts w:ascii="Times New Roman" w:hAnsi="Times New Roman" w:cs="Times New Roman"/>
          <w:sz w:val="24"/>
          <w:szCs w:val="24"/>
        </w:rPr>
        <w:tab/>
        <w:t xml:space="preserve">Время поступления в </w:t>
      </w:r>
      <w:r w:rsidR="00A22F44">
        <w:rPr>
          <w:rFonts w:ascii="Times New Roman" w:hAnsi="Times New Roman" w:cs="Times New Roman"/>
          <w:sz w:val="24"/>
          <w:szCs w:val="24"/>
        </w:rPr>
        <w:t>стационар: 01.02.13 в 11.07</w:t>
      </w:r>
    </w:p>
    <w:p w:rsidR="009F6309" w:rsidRPr="009F6309" w:rsidRDefault="009F6309" w:rsidP="009F6309">
      <w:pPr>
        <w:rPr>
          <w:rFonts w:ascii="Times New Roman" w:hAnsi="Times New Roman" w:cs="Times New Roman"/>
          <w:sz w:val="24"/>
          <w:szCs w:val="24"/>
        </w:rPr>
      </w:pPr>
      <w:r w:rsidRPr="009F6309">
        <w:rPr>
          <w:rFonts w:ascii="Times New Roman" w:hAnsi="Times New Roman" w:cs="Times New Roman"/>
          <w:sz w:val="24"/>
          <w:szCs w:val="24"/>
        </w:rPr>
        <w:t>3.</w:t>
      </w:r>
      <w:r w:rsidRPr="009F6309">
        <w:rPr>
          <w:rFonts w:ascii="Times New Roman" w:hAnsi="Times New Roman" w:cs="Times New Roman"/>
          <w:sz w:val="24"/>
          <w:szCs w:val="24"/>
        </w:rPr>
        <w:tab/>
        <w:t>Время выписки: продолжает лечение.</w:t>
      </w:r>
    </w:p>
    <w:p w:rsidR="009F6309" w:rsidRPr="009F6309" w:rsidRDefault="00A22F44" w:rsidP="009F6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Возраст: 59 лет (05.12.1953</w:t>
      </w:r>
      <w:r w:rsidR="009F6309" w:rsidRPr="009F6309">
        <w:rPr>
          <w:rFonts w:ascii="Times New Roman" w:hAnsi="Times New Roman" w:cs="Times New Roman"/>
          <w:sz w:val="24"/>
          <w:szCs w:val="24"/>
        </w:rPr>
        <w:t xml:space="preserve"> г.р.).</w:t>
      </w:r>
    </w:p>
    <w:p w:rsidR="009F6309" w:rsidRPr="009F6309" w:rsidRDefault="00A22F44" w:rsidP="009F6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Пол: женский.</w:t>
      </w:r>
    </w:p>
    <w:p w:rsidR="009F6309" w:rsidRPr="009F6309" w:rsidRDefault="009F6309" w:rsidP="009F6309">
      <w:pPr>
        <w:rPr>
          <w:rFonts w:ascii="Times New Roman" w:hAnsi="Times New Roman" w:cs="Times New Roman"/>
          <w:sz w:val="24"/>
          <w:szCs w:val="24"/>
        </w:rPr>
      </w:pPr>
      <w:r w:rsidRPr="009F6309">
        <w:rPr>
          <w:rFonts w:ascii="Times New Roman" w:hAnsi="Times New Roman" w:cs="Times New Roman"/>
          <w:sz w:val="24"/>
          <w:szCs w:val="24"/>
        </w:rPr>
        <w:t>6.</w:t>
      </w:r>
      <w:r w:rsidRPr="009F6309">
        <w:rPr>
          <w:rFonts w:ascii="Times New Roman" w:hAnsi="Times New Roman" w:cs="Times New Roman"/>
          <w:sz w:val="24"/>
          <w:szCs w:val="24"/>
        </w:rPr>
        <w:tab/>
        <w:t>Профессия и место</w:t>
      </w:r>
      <w:r w:rsidR="00A22F44">
        <w:rPr>
          <w:rFonts w:ascii="Times New Roman" w:hAnsi="Times New Roman" w:cs="Times New Roman"/>
          <w:sz w:val="24"/>
          <w:szCs w:val="24"/>
        </w:rPr>
        <w:t xml:space="preserve"> работы: инвалид I</w:t>
      </w:r>
      <w:r w:rsidRPr="009F6309">
        <w:rPr>
          <w:rFonts w:ascii="Times New Roman" w:hAnsi="Times New Roman" w:cs="Times New Roman"/>
          <w:sz w:val="24"/>
          <w:szCs w:val="24"/>
        </w:rPr>
        <w:t xml:space="preserve"> группы.</w:t>
      </w:r>
    </w:p>
    <w:p w:rsidR="009F6309" w:rsidRPr="00EB6037" w:rsidRDefault="009F6309" w:rsidP="009F6309">
      <w:pPr>
        <w:rPr>
          <w:rFonts w:ascii="Times New Roman" w:hAnsi="Times New Roman" w:cs="Times New Roman"/>
          <w:sz w:val="24"/>
          <w:szCs w:val="24"/>
        </w:rPr>
      </w:pPr>
      <w:r w:rsidRPr="009F6309">
        <w:rPr>
          <w:rFonts w:ascii="Times New Roman" w:hAnsi="Times New Roman" w:cs="Times New Roman"/>
          <w:sz w:val="24"/>
          <w:szCs w:val="24"/>
        </w:rPr>
        <w:t>7.</w:t>
      </w:r>
      <w:r w:rsidRPr="009F6309">
        <w:rPr>
          <w:rFonts w:ascii="Times New Roman" w:hAnsi="Times New Roman" w:cs="Times New Roman"/>
          <w:sz w:val="24"/>
          <w:szCs w:val="24"/>
        </w:rPr>
        <w:tab/>
        <w:t xml:space="preserve">Постоянное место жительства: </w:t>
      </w:r>
      <w:r w:rsidR="00EB6037" w:rsidRPr="00EB6037">
        <w:rPr>
          <w:rFonts w:ascii="Times New Roman" w:hAnsi="Times New Roman" w:cs="Times New Roman"/>
          <w:sz w:val="24"/>
          <w:szCs w:val="24"/>
        </w:rPr>
        <w:t>__________________</w:t>
      </w:r>
    </w:p>
    <w:p w:rsidR="009F6309" w:rsidRPr="009F6309" w:rsidRDefault="009F6309" w:rsidP="009F6309">
      <w:pPr>
        <w:rPr>
          <w:rFonts w:ascii="Times New Roman" w:hAnsi="Times New Roman" w:cs="Times New Roman"/>
          <w:sz w:val="24"/>
          <w:szCs w:val="24"/>
        </w:rPr>
      </w:pPr>
      <w:r w:rsidRPr="009F6309">
        <w:rPr>
          <w:rFonts w:ascii="Times New Roman" w:hAnsi="Times New Roman" w:cs="Times New Roman"/>
          <w:sz w:val="24"/>
          <w:szCs w:val="24"/>
        </w:rPr>
        <w:t>8.</w:t>
      </w:r>
      <w:r w:rsidRPr="009F630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F6309">
        <w:rPr>
          <w:rFonts w:ascii="Times New Roman" w:hAnsi="Times New Roman" w:cs="Times New Roman"/>
          <w:sz w:val="24"/>
          <w:szCs w:val="24"/>
        </w:rPr>
        <w:t>Доставлена</w:t>
      </w:r>
      <w:proofErr w:type="gramEnd"/>
      <w:r w:rsidRPr="009F6309">
        <w:rPr>
          <w:rFonts w:ascii="Times New Roman" w:hAnsi="Times New Roman" w:cs="Times New Roman"/>
          <w:sz w:val="24"/>
          <w:szCs w:val="24"/>
        </w:rPr>
        <w:t xml:space="preserve"> в плановом порядке по направлению </w:t>
      </w:r>
      <w:r w:rsidR="00EB6037"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="00A22F44">
        <w:rPr>
          <w:rFonts w:ascii="Times New Roman" w:hAnsi="Times New Roman" w:cs="Times New Roman"/>
          <w:sz w:val="24"/>
          <w:szCs w:val="24"/>
        </w:rPr>
        <w:t xml:space="preserve"> </w:t>
      </w:r>
      <w:r w:rsidRPr="009F6309">
        <w:rPr>
          <w:rFonts w:ascii="Times New Roman" w:hAnsi="Times New Roman" w:cs="Times New Roman"/>
          <w:sz w:val="24"/>
          <w:szCs w:val="24"/>
        </w:rPr>
        <w:t xml:space="preserve"> по месту жительства.</w:t>
      </w:r>
    </w:p>
    <w:p w:rsidR="009862E4" w:rsidRDefault="009F6309" w:rsidP="009F6309">
      <w:pPr>
        <w:rPr>
          <w:rFonts w:ascii="Times New Roman" w:hAnsi="Times New Roman" w:cs="Times New Roman"/>
          <w:sz w:val="24"/>
          <w:szCs w:val="24"/>
        </w:rPr>
      </w:pPr>
      <w:r w:rsidRPr="009F6309">
        <w:rPr>
          <w:rFonts w:ascii="Times New Roman" w:hAnsi="Times New Roman" w:cs="Times New Roman"/>
          <w:sz w:val="24"/>
          <w:szCs w:val="24"/>
        </w:rPr>
        <w:t>9.</w:t>
      </w:r>
      <w:r w:rsidRPr="009F6309">
        <w:rPr>
          <w:rFonts w:ascii="Times New Roman" w:hAnsi="Times New Roman" w:cs="Times New Roman"/>
          <w:sz w:val="24"/>
          <w:szCs w:val="24"/>
        </w:rPr>
        <w:tab/>
        <w:t xml:space="preserve">Диагноз при направлении: </w:t>
      </w:r>
      <w:r w:rsidR="009862E4">
        <w:rPr>
          <w:rFonts w:ascii="Times New Roman" w:hAnsi="Times New Roman" w:cs="Times New Roman"/>
          <w:sz w:val="24"/>
          <w:szCs w:val="24"/>
        </w:rPr>
        <w:t>Рожистое воспаление правой голени</w:t>
      </w:r>
    </w:p>
    <w:p w:rsidR="002A1AAD" w:rsidRDefault="009F6309" w:rsidP="002A1AAD">
      <w:pPr>
        <w:rPr>
          <w:rFonts w:ascii="Times New Roman" w:hAnsi="Times New Roman" w:cs="Times New Roman"/>
          <w:sz w:val="24"/>
          <w:szCs w:val="24"/>
        </w:rPr>
      </w:pPr>
      <w:r w:rsidRPr="009F6309">
        <w:rPr>
          <w:rFonts w:ascii="Times New Roman" w:hAnsi="Times New Roman" w:cs="Times New Roman"/>
          <w:sz w:val="24"/>
          <w:szCs w:val="24"/>
        </w:rPr>
        <w:t>10.</w:t>
      </w:r>
      <w:r w:rsidRPr="009F6309">
        <w:rPr>
          <w:rFonts w:ascii="Times New Roman" w:hAnsi="Times New Roman" w:cs="Times New Roman"/>
          <w:sz w:val="24"/>
          <w:szCs w:val="24"/>
        </w:rPr>
        <w:tab/>
        <w:t xml:space="preserve">Диагноз при поступлении: </w:t>
      </w:r>
      <w:r w:rsidR="009862E4">
        <w:rPr>
          <w:rFonts w:ascii="Times New Roman" w:hAnsi="Times New Roman" w:cs="Times New Roman"/>
          <w:sz w:val="24"/>
          <w:szCs w:val="24"/>
        </w:rPr>
        <w:t>Обширный некроз мягких тканей правой голени</w:t>
      </w:r>
    </w:p>
    <w:p w:rsidR="009F6309" w:rsidRPr="009F6309" w:rsidRDefault="009F6309" w:rsidP="009F6309">
      <w:pPr>
        <w:rPr>
          <w:rFonts w:ascii="Times New Roman" w:hAnsi="Times New Roman" w:cs="Times New Roman"/>
          <w:sz w:val="24"/>
          <w:szCs w:val="24"/>
        </w:rPr>
      </w:pPr>
      <w:r w:rsidRPr="009F6309">
        <w:rPr>
          <w:rFonts w:ascii="Times New Roman" w:hAnsi="Times New Roman" w:cs="Times New Roman"/>
          <w:sz w:val="24"/>
          <w:szCs w:val="24"/>
        </w:rPr>
        <w:t>12.</w:t>
      </w:r>
      <w:r w:rsidRPr="009F6309">
        <w:rPr>
          <w:rFonts w:ascii="Times New Roman" w:hAnsi="Times New Roman" w:cs="Times New Roman"/>
          <w:sz w:val="24"/>
          <w:szCs w:val="24"/>
        </w:rPr>
        <w:tab/>
        <w:t>Заключительный диагноз:</w:t>
      </w:r>
      <w:r w:rsidR="002A1A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2E4" w:rsidRDefault="007603C5" w:rsidP="009F6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</w:t>
      </w:r>
      <w:r w:rsidR="009862E4">
        <w:rPr>
          <w:rFonts w:ascii="Times New Roman" w:hAnsi="Times New Roman" w:cs="Times New Roman"/>
          <w:sz w:val="24"/>
          <w:szCs w:val="24"/>
        </w:rPr>
        <w:t>:</w:t>
      </w:r>
      <w:r w:rsidR="002A1AAD" w:rsidRPr="002A1AAD">
        <w:t xml:space="preserve"> </w:t>
      </w:r>
      <w:r w:rsidR="002A1AAD" w:rsidRPr="002A1AAD">
        <w:rPr>
          <w:rFonts w:ascii="Times New Roman" w:hAnsi="Times New Roman" w:cs="Times New Roman"/>
          <w:sz w:val="24"/>
          <w:szCs w:val="24"/>
        </w:rPr>
        <w:t>Рожистое воспаление средней трети передней поверхности правой голени с переходом в некроз мягких тканей (около 3 %).</w:t>
      </w:r>
    </w:p>
    <w:p w:rsidR="009862E4" w:rsidRDefault="009F6309" w:rsidP="009F6309">
      <w:pPr>
        <w:rPr>
          <w:rFonts w:ascii="Times New Roman" w:hAnsi="Times New Roman" w:cs="Times New Roman"/>
          <w:sz w:val="24"/>
          <w:szCs w:val="24"/>
        </w:rPr>
      </w:pPr>
      <w:r w:rsidRPr="009F6309">
        <w:rPr>
          <w:rFonts w:ascii="Times New Roman" w:hAnsi="Times New Roman" w:cs="Times New Roman"/>
          <w:sz w:val="24"/>
          <w:szCs w:val="24"/>
        </w:rPr>
        <w:t xml:space="preserve">сопутствующая патология: </w:t>
      </w:r>
      <w:r w:rsidR="002A1AAD" w:rsidRPr="002A1AAD">
        <w:rPr>
          <w:rFonts w:ascii="Times New Roman" w:hAnsi="Times New Roman" w:cs="Times New Roman"/>
          <w:sz w:val="24"/>
          <w:szCs w:val="24"/>
        </w:rPr>
        <w:t xml:space="preserve">Хронический </w:t>
      </w:r>
      <w:proofErr w:type="spellStart"/>
      <w:r w:rsidR="002A1AAD" w:rsidRPr="002A1AAD">
        <w:rPr>
          <w:rFonts w:ascii="Times New Roman" w:hAnsi="Times New Roman" w:cs="Times New Roman"/>
          <w:sz w:val="24"/>
          <w:szCs w:val="24"/>
        </w:rPr>
        <w:t>лимфолейкоз</w:t>
      </w:r>
      <w:proofErr w:type="spellEnd"/>
      <w:r w:rsidR="002A1AAD" w:rsidRPr="002A1AAD">
        <w:rPr>
          <w:rFonts w:ascii="Times New Roman" w:hAnsi="Times New Roman" w:cs="Times New Roman"/>
          <w:sz w:val="24"/>
          <w:szCs w:val="24"/>
        </w:rPr>
        <w:t>. Асцит.</w:t>
      </w:r>
    </w:p>
    <w:p w:rsidR="009F6309" w:rsidRPr="009F6309" w:rsidRDefault="009F6309" w:rsidP="009F6309">
      <w:pPr>
        <w:rPr>
          <w:rFonts w:ascii="Times New Roman" w:hAnsi="Times New Roman" w:cs="Times New Roman"/>
          <w:sz w:val="24"/>
          <w:szCs w:val="24"/>
        </w:rPr>
      </w:pPr>
      <w:r w:rsidRPr="009F6309">
        <w:rPr>
          <w:rFonts w:ascii="Times New Roman" w:hAnsi="Times New Roman" w:cs="Times New Roman"/>
          <w:sz w:val="24"/>
          <w:szCs w:val="24"/>
        </w:rPr>
        <w:t>13.</w:t>
      </w:r>
      <w:r w:rsidRPr="009F6309">
        <w:rPr>
          <w:rFonts w:ascii="Times New Roman" w:hAnsi="Times New Roman" w:cs="Times New Roman"/>
          <w:sz w:val="24"/>
          <w:szCs w:val="24"/>
        </w:rPr>
        <w:tab/>
        <w:t>Исход заболевания: в настоящ</w:t>
      </w:r>
      <w:r w:rsidR="007603C5">
        <w:rPr>
          <w:rFonts w:ascii="Times New Roman" w:hAnsi="Times New Roman" w:cs="Times New Roman"/>
          <w:sz w:val="24"/>
          <w:szCs w:val="24"/>
        </w:rPr>
        <w:t xml:space="preserve">ее время </w:t>
      </w:r>
      <w:r w:rsidRPr="009F6309">
        <w:rPr>
          <w:rFonts w:ascii="Times New Roman" w:hAnsi="Times New Roman" w:cs="Times New Roman"/>
          <w:sz w:val="24"/>
          <w:szCs w:val="24"/>
        </w:rPr>
        <w:t xml:space="preserve"> продолжает</w:t>
      </w:r>
      <w:r w:rsidR="007603C5">
        <w:rPr>
          <w:rFonts w:ascii="Times New Roman" w:hAnsi="Times New Roman" w:cs="Times New Roman"/>
          <w:sz w:val="24"/>
          <w:szCs w:val="24"/>
        </w:rPr>
        <w:t xml:space="preserve"> лечение в стационаре</w:t>
      </w:r>
      <w:r w:rsidRPr="009F6309">
        <w:rPr>
          <w:rFonts w:ascii="Times New Roman" w:hAnsi="Times New Roman" w:cs="Times New Roman"/>
          <w:sz w:val="24"/>
          <w:szCs w:val="24"/>
        </w:rPr>
        <w:t>.</w:t>
      </w:r>
    </w:p>
    <w:p w:rsidR="009F6309" w:rsidRPr="009F6309" w:rsidRDefault="009F6309" w:rsidP="009F6309">
      <w:pPr>
        <w:rPr>
          <w:rFonts w:ascii="Times New Roman" w:hAnsi="Times New Roman" w:cs="Times New Roman"/>
          <w:sz w:val="24"/>
          <w:szCs w:val="24"/>
        </w:rPr>
      </w:pPr>
    </w:p>
    <w:p w:rsidR="009F6309" w:rsidRPr="009862E4" w:rsidRDefault="009862E4" w:rsidP="009F63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F6309" w:rsidRPr="009862E4">
        <w:rPr>
          <w:rFonts w:ascii="Times New Roman" w:hAnsi="Times New Roman" w:cs="Times New Roman"/>
          <w:b/>
          <w:sz w:val="24"/>
          <w:szCs w:val="24"/>
        </w:rPr>
        <w:t>Жалобы</w:t>
      </w:r>
    </w:p>
    <w:p w:rsidR="009F6309" w:rsidRPr="009F6309" w:rsidRDefault="009F6309" w:rsidP="009F6309">
      <w:pPr>
        <w:rPr>
          <w:rFonts w:ascii="Times New Roman" w:hAnsi="Times New Roman" w:cs="Times New Roman"/>
          <w:sz w:val="24"/>
          <w:szCs w:val="24"/>
        </w:rPr>
      </w:pPr>
      <w:r w:rsidRPr="009F6309">
        <w:rPr>
          <w:rFonts w:ascii="Times New Roman" w:hAnsi="Times New Roman" w:cs="Times New Roman"/>
          <w:sz w:val="24"/>
          <w:szCs w:val="24"/>
        </w:rPr>
        <w:t xml:space="preserve">Жалобы на </w:t>
      </w:r>
      <w:r w:rsidR="009862E4">
        <w:rPr>
          <w:rFonts w:ascii="Times New Roman" w:hAnsi="Times New Roman" w:cs="Times New Roman"/>
          <w:sz w:val="24"/>
          <w:szCs w:val="24"/>
        </w:rPr>
        <w:t xml:space="preserve"> одышку, увеличение в размере живота,  </w:t>
      </w:r>
      <w:r w:rsidR="007603C5">
        <w:rPr>
          <w:rFonts w:ascii="Times New Roman" w:hAnsi="Times New Roman" w:cs="Times New Roman"/>
          <w:sz w:val="24"/>
          <w:szCs w:val="24"/>
        </w:rPr>
        <w:t>интенсивные боли в области правой</w:t>
      </w:r>
      <w:r w:rsidRPr="009F6309">
        <w:rPr>
          <w:rFonts w:ascii="Times New Roman" w:hAnsi="Times New Roman" w:cs="Times New Roman"/>
          <w:sz w:val="24"/>
          <w:szCs w:val="24"/>
        </w:rPr>
        <w:t xml:space="preserve"> голени, </w:t>
      </w:r>
      <w:r w:rsidR="007603C5">
        <w:rPr>
          <w:rFonts w:ascii="Times New Roman" w:hAnsi="Times New Roman" w:cs="Times New Roman"/>
          <w:sz w:val="24"/>
          <w:szCs w:val="24"/>
        </w:rPr>
        <w:t xml:space="preserve">наличие раны в </w:t>
      </w:r>
      <w:r w:rsidRPr="009F6309">
        <w:rPr>
          <w:rFonts w:ascii="Times New Roman" w:hAnsi="Times New Roman" w:cs="Times New Roman"/>
          <w:sz w:val="24"/>
          <w:szCs w:val="24"/>
        </w:rPr>
        <w:t>этой области</w:t>
      </w:r>
      <w:r w:rsidR="009862E4">
        <w:rPr>
          <w:rFonts w:ascii="Times New Roman" w:hAnsi="Times New Roman" w:cs="Times New Roman"/>
          <w:sz w:val="24"/>
          <w:szCs w:val="24"/>
        </w:rPr>
        <w:t>.</w:t>
      </w:r>
    </w:p>
    <w:p w:rsidR="001F6225" w:rsidRDefault="001F6225" w:rsidP="009F6309">
      <w:pPr>
        <w:rPr>
          <w:rFonts w:ascii="Times New Roman" w:hAnsi="Times New Roman" w:cs="Times New Roman"/>
          <w:b/>
          <w:sz w:val="24"/>
          <w:szCs w:val="24"/>
        </w:rPr>
      </w:pPr>
    </w:p>
    <w:p w:rsidR="009F6309" w:rsidRPr="009862E4" w:rsidRDefault="009862E4" w:rsidP="009F63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F6309" w:rsidRPr="009862E4">
        <w:rPr>
          <w:rFonts w:ascii="Times New Roman" w:hAnsi="Times New Roman" w:cs="Times New Roman"/>
          <w:b/>
          <w:sz w:val="24"/>
          <w:szCs w:val="24"/>
        </w:rPr>
        <w:t>История развития настоящего заболевания (</w:t>
      </w:r>
      <w:proofErr w:type="spellStart"/>
      <w:r w:rsidR="009F6309" w:rsidRPr="009862E4">
        <w:rPr>
          <w:rFonts w:ascii="Times New Roman" w:hAnsi="Times New Roman" w:cs="Times New Roman"/>
          <w:b/>
          <w:sz w:val="24"/>
          <w:szCs w:val="24"/>
        </w:rPr>
        <w:t>Anamnesis</w:t>
      </w:r>
      <w:proofErr w:type="spellEnd"/>
      <w:r w:rsidR="009F6309" w:rsidRPr="009862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F6309" w:rsidRPr="009862E4">
        <w:rPr>
          <w:rFonts w:ascii="Times New Roman" w:hAnsi="Times New Roman" w:cs="Times New Roman"/>
          <w:b/>
          <w:sz w:val="24"/>
          <w:szCs w:val="24"/>
        </w:rPr>
        <w:t>morbi</w:t>
      </w:r>
      <w:proofErr w:type="spellEnd"/>
      <w:r w:rsidR="009F6309" w:rsidRPr="009862E4">
        <w:rPr>
          <w:rFonts w:ascii="Times New Roman" w:hAnsi="Times New Roman" w:cs="Times New Roman"/>
          <w:b/>
          <w:sz w:val="24"/>
          <w:szCs w:val="24"/>
        </w:rPr>
        <w:t>)</w:t>
      </w:r>
    </w:p>
    <w:p w:rsidR="009F6309" w:rsidRDefault="00775527" w:rsidP="009F6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Считает себя больной с января 2013 года, когда впервые возникло рожистое воспаление на правой голени. Лечилась стационарно</w:t>
      </w:r>
      <w:r w:rsidR="00CD194A">
        <w:rPr>
          <w:rFonts w:ascii="Times New Roman" w:hAnsi="Times New Roman" w:cs="Times New Roman"/>
          <w:sz w:val="24"/>
          <w:szCs w:val="24"/>
        </w:rPr>
        <w:t xml:space="preserve"> </w:t>
      </w:r>
      <w:r w:rsidR="007603C5">
        <w:rPr>
          <w:rFonts w:ascii="Times New Roman" w:hAnsi="Times New Roman" w:cs="Times New Roman"/>
          <w:sz w:val="24"/>
          <w:szCs w:val="24"/>
        </w:rPr>
        <w:t xml:space="preserve">в </w:t>
      </w:r>
      <w:r w:rsidR="00EB6037" w:rsidRPr="00EB6037">
        <w:rPr>
          <w:rFonts w:ascii="Times New Roman" w:hAnsi="Times New Roman" w:cs="Times New Roman"/>
          <w:sz w:val="24"/>
          <w:szCs w:val="24"/>
        </w:rPr>
        <w:t>_____________</w:t>
      </w:r>
      <w:r w:rsidR="00CD194A">
        <w:rPr>
          <w:rFonts w:ascii="Times New Roman" w:hAnsi="Times New Roman" w:cs="Times New Roman"/>
          <w:sz w:val="24"/>
          <w:szCs w:val="24"/>
        </w:rPr>
        <w:t>(антибиотикотерапия, перевязки, ФТЛ)</w:t>
      </w:r>
      <w:r>
        <w:rPr>
          <w:rFonts w:ascii="Times New Roman" w:hAnsi="Times New Roman" w:cs="Times New Roman"/>
          <w:sz w:val="24"/>
          <w:szCs w:val="24"/>
        </w:rPr>
        <w:t xml:space="preserve"> в период с 2.01.13 по 25.01.13. </w:t>
      </w:r>
      <w:r w:rsidR="009F6309" w:rsidRPr="009F6309">
        <w:rPr>
          <w:rFonts w:ascii="Times New Roman" w:hAnsi="Times New Roman" w:cs="Times New Roman"/>
          <w:sz w:val="24"/>
          <w:szCs w:val="24"/>
        </w:rPr>
        <w:t xml:space="preserve">Развитие заболевания с определёнными факторами связать не может. </w:t>
      </w:r>
    </w:p>
    <w:p w:rsidR="009F6309" w:rsidRPr="009F6309" w:rsidRDefault="009F6309" w:rsidP="009F6309">
      <w:pPr>
        <w:rPr>
          <w:rFonts w:ascii="Times New Roman" w:hAnsi="Times New Roman" w:cs="Times New Roman"/>
          <w:sz w:val="24"/>
          <w:szCs w:val="24"/>
        </w:rPr>
      </w:pPr>
    </w:p>
    <w:p w:rsidR="009F6309" w:rsidRPr="00775527" w:rsidRDefault="00775527" w:rsidP="009F63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F6309" w:rsidRPr="00775527">
        <w:rPr>
          <w:rFonts w:ascii="Times New Roman" w:hAnsi="Times New Roman" w:cs="Times New Roman"/>
          <w:b/>
          <w:sz w:val="24"/>
          <w:szCs w:val="24"/>
        </w:rPr>
        <w:t>История жизни больной (</w:t>
      </w:r>
      <w:proofErr w:type="spellStart"/>
      <w:r w:rsidR="009F6309" w:rsidRPr="00775527">
        <w:rPr>
          <w:rFonts w:ascii="Times New Roman" w:hAnsi="Times New Roman" w:cs="Times New Roman"/>
          <w:b/>
          <w:sz w:val="24"/>
          <w:szCs w:val="24"/>
        </w:rPr>
        <w:t>Anamnesis</w:t>
      </w:r>
      <w:proofErr w:type="spellEnd"/>
      <w:r w:rsidR="009F6309" w:rsidRPr="007755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F6309" w:rsidRPr="00775527">
        <w:rPr>
          <w:rFonts w:ascii="Times New Roman" w:hAnsi="Times New Roman" w:cs="Times New Roman"/>
          <w:b/>
          <w:sz w:val="24"/>
          <w:szCs w:val="24"/>
        </w:rPr>
        <w:t>vitae</w:t>
      </w:r>
      <w:proofErr w:type="spellEnd"/>
      <w:r w:rsidR="009F6309" w:rsidRPr="00775527">
        <w:rPr>
          <w:rFonts w:ascii="Times New Roman" w:hAnsi="Times New Roman" w:cs="Times New Roman"/>
          <w:b/>
          <w:sz w:val="24"/>
          <w:szCs w:val="24"/>
        </w:rPr>
        <w:t>)</w:t>
      </w:r>
    </w:p>
    <w:p w:rsidR="009F6309" w:rsidRPr="009F6309" w:rsidRDefault="009F6309" w:rsidP="009F6309">
      <w:pPr>
        <w:rPr>
          <w:rFonts w:ascii="Times New Roman" w:hAnsi="Times New Roman" w:cs="Times New Roman"/>
          <w:sz w:val="24"/>
          <w:szCs w:val="24"/>
        </w:rPr>
      </w:pPr>
      <w:r w:rsidRPr="009F6309">
        <w:rPr>
          <w:rFonts w:ascii="Times New Roman" w:hAnsi="Times New Roman" w:cs="Times New Roman"/>
          <w:sz w:val="24"/>
          <w:szCs w:val="24"/>
        </w:rPr>
        <w:t>Профессиональные вредности в анамнезе отрицает. Материально-бытовые условия удовлетворительные. Проживает в отдельной квартире. Перенесенные заболевания: из перенесенных заболеваний отмечает: грипп, ОРВИ,</w:t>
      </w:r>
      <w:r w:rsidR="00B8044D">
        <w:rPr>
          <w:rFonts w:ascii="Times New Roman" w:hAnsi="Times New Roman" w:cs="Times New Roman"/>
          <w:sz w:val="24"/>
          <w:szCs w:val="24"/>
        </w:rPr>
        <w:t xml:space="preserve"> </w:t>
      </w:r>
      <w:r w:rsidR="001F6225">
        <w:rPr>
          <w:rFonts w:ascii="Times New Roman" w:hAnsi="Times New Roman" w:cs="Times New Roman"/>
          <w:sz w:val="24"/>
          <w:szCs w:val="24"/>
        </w:rPr>
        <w:t xml:space="preserve">хронический </w:t>
      </w:r>
      <w:proofErr w:type="spellStart"/>
      <w:r w:rsidR="00B8044D">
        <w:rPr>
          <w:rFonts w:ascii="Times New Roman" w:hAnsi="Times New Roman" w:cs="Times New Roman"/>
          <w:sz w:val="24"/>
          <w:szCs w:val="24"/>
        </w:rPr>
        <w:t>лимфолейкоз</w:t>
      </w:r>
      <w:proofErr w:type="spellEnd"/>
      <w:r w:rsidR="00B8044D">
        <w:rPr>
          <w:rFonts w:ascii="Times New Roman" w:hAnsi="Times New Roman" w:cs="Times New Roman"/>
          <w:sz w:val="24"/>
          <w:szCs w:val="24"/>
        </w:rPr>
        <w:t xml:space="preserve"> с 2007 года</w:t>
      </w:r>
      <w:r w:rsidR="0034720F">
        <w:rPr>
          <w:rFonts w:ascii="Times New Roman" w:hAnsi="Times New Roman" w:cs="Times New Roman"/>
          <w:sz w:val="24"/>
          <w:szCs w:val="24"/>
        </w:rPr>
        <w:t xml:space="preserve"> </w:t>
      </w:r>
      <w:r w:rsidR="0034720F">
        <w:rPr>
          <w:rFonts w:ascii="Times New Roman" w:hAnsi="Times New Roman" w:cs="Times New Roman"/>
          <w:sz w:val="24"/>
          <w:szCs w:val="24"/>
        </w:rPr>
        <w:lastRenderedPageBreak/>
        <w:t>(по данным напр</w:t>
      </w:r>
      <w:r w:rsidR="001F6225">
        <w:rPr>
          <w:rFonts w:ascii="Times New Roman" w:hAnsi="Times New Roman" w:cs="Times New Roman"/>
          <w:sz w:val="24"/>
          <w:szCs w:val="24"/>
        </w:rPr>
        <w:t>а</w:t>
      </w:r>
      <w:r w:rsidR="0034720F">
        <w:rPr>
          <w:rFonts w:ascii="Times New Roman" w:hAnsi="Times New Roman" w:cs="Times New Roman"/>
          <w:sz w:val="24"/>
          <w:szCs w:val="24"/>
        </w:rPr>
        <w:t>вления из ЦРБ)</w:t>
      </w:r>
      <w:r w:rsidRPr="009F6309">
        <w:rPr>
          <w:rFonts w:ascii="Times New Roman" w:hAnsi="Times New Roman" w:cs="Times New Roman"/>
          <w:sz w:val="24"/>
          <w:szCs w:val="24"/>
        </w:rPr>
        <w:t xml:space="preserve">. </w:t>
      </w:r>
      <w:r w:rsidR="0034720F" w:rsidRPr="0034720F">
        <w:rPr>
          <w:rFonts w:ascii="Times New Roman" w:hAnsi="Times New Roman" w:cs="Times New Roman"/>
          <w:sz w:val="24"/>
          <w:szCs w:val="24"/>
        </w:rPr>
        <w:t xml:space="preserve">По данному заболеванию проходит курс лечения в ВОКБ один раз в год. </w:t>
      </w:r>
      <w:r w:rsidRPr="009F6309">
        <w:rPr>
          <w:rFonts w:ascii="Times New Roman" w:hAnsi="Times New Roman" w:cs="Times New Roman"/>
          <w:sz w:val="24"/>
          <w:szCs w:val="24"/>
        </w:rPr>
        <w:t xml:space="preserve">Оперативные вмешательства до момента поступления в стационар не проводились. Вредные привычки отрицает. </w:t>
      </w:r>
      <w:proofErr w:type="spellStart"/>
      <w:r w:rsidRPr="009F6309">
        <w:rPr>
          <w:rFonts w:ascii="Times New Roman" w:hAnsi="Times New Roman" w:cs="Times New Roman"/>
          <w:sz w:val="24"/>
          <w:szCs w:val="24"/>
        </w:rPr>
        <w:t>Аллергологический</w:t>
      </w:r>
      <w:proofErr w:type="spellEnd"/>
      <w:r w:rsidRPr="009F6309">
        <w:rPr>
          <w:rFonts w:ascii="Times New Roman" w:hAnsi="Times New Roman" w:cs="Times New Roman"/>
          <w:sz w:val="24"/>
          <w:szCs w:val="24"/>
        </w:rPr>
        <w:t xml:space="preserve"> анамнез: непереносимость лекарственных препаратов и наличие аллергических реакций отрицает. Кровь и кровезаменители не переливались. Туберкулез, венерические заболевания и вирусный гепатит в анамнезе отрицает. Контакт с инфекционными больными отрицает. Проведенные прививки назвать затрудняется.</w:t>
      </w:r>
    </w:p>
    <w:p w:rsidR="009F6309" w:rsidRPr="009F6309" w:rsidRDefault="009F6309" w:rsidP="009F6309">
      <w:pPr>
        <w:rPr>
          <w:rFonts w:ascii="Times New Roman" w:hAnsi="Times New Roman" w:cs="Times New Roman"/>
          <w:sz w:val="24"/>
          <w:szCs w:val="24"/>
        </w:rPr>
      </w:pPr>
    </w:p>
    <w:p w:rsidR="009F6309" w:rsidRPr="00B8044D" w:rsidRDefault="00B8044D" w:rsidP="009F63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9F6309" w:rsidRPr="00B8044D">
        <w:rPr>
          <w:rFonts w:ascii="Times New Roman" w:hAnsi="Times New Roman" w:cs="Times New Roman"/>
          <w:b/>
          <w:sz w:val="24"/>
          <w:szCs w:val="24"/>
        </w:rPr>
        <w:t>Данные объективного обследования больной (</w:t>
      </w:r>
      <w:proofErr w:type="spellStart"/>
      <w:r w:rsidR="009F6309" w:rsidRPr="00B8044D">
        <w:rPr>
          <w:rFonts w:ascii="Times New Roman" w:hAnsi="Times New Roman" w:cs="Times New Roman"/>
          <w:b/>
          <w:sz w:val="24"/>
          <w:szCs w:val="24"/>
        </w:rPr>
        <w:t>Status</w:t>
      </w:r>
      <w:proofErr w:type="spellEnd"/>
      <w:r w:rsidR="009F6309" w:rsidRPr="00B804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F6309" w:rsidRPr="00B8044D">
        <w:rPr>
          <w:rFonts w:ascii="Times New Roman" w:hAnsi="Times New Roman" w:cs="Times New Roman"/>
          <w:b/>
          <w:sz w:val="24"/>
          <w:szCs w:val="24"/>
        </w:rPr>
        <w:t>praesens</w:t>
      </w:r>
      <w:proofErr w:type="spellEnd"/>
      <w:r w:rsidR="009F6309" w:rsidRPr="00B8044D">
        <w:rPr>
          <w:rFonts w:ascii="Times New Roman" w:hAnsi="Times New Roman" w:cs="Times New Roman"/>
          <w:b/>
          <w:sz w:val="24"/>
          <w:szCs w:val="24"/>
        </w:rPr>
        <w:t>)</w:t>
      </w:r>
    </w:p>
    <w:p w:rsidR="009F6309" w:rsidRPr="009F6309" w:rsidRDefault="009F6309" w:rsidP="009F6309">
      <w:pPr>
        <w:rPr>
          <w:rFonts w:ascii="Times New Roman" w:hAnsi="Times New Roman" w:cs="Times New Roman"/>
          <w:sz w:val="24"/>
          <w:szCs w:val="24"/>
        </w:rPr>
      </w:pPr>
      <w:r w:rsidRPr="009F6309">
        <w:rPr>
          <w:rFonts w:ascii="Times New Roman" w:hAnsi="Times New Roman" w:cs="Times New Roman"/>
          <w:sz w:val="24"/>
          <w:szCs w:val="24"/>
        </w:rPr>
        <w:t xml:space="preserve">Состояние больной </w:t>
      </w:r>
      <w:r w:rsidR="007603C5">
        <w:rPr>
          <w:rFonts w:ascii="Times New Roman" w:hAnsi="Times New Roman" w:cs="Times New Roman"/>
          <w:sz w:val="24"/>
          <w:szCs w:val="24"/>
        </w:rPr>
        <w:t>удовлетворительное</w:t>
      </w:r>
      <w:r w:rsidRPr="009F6309">
        <w:rPr>
          <w:rFonts w:ascii="Times New Roman" w:hAnsi="Times New Roman" w:cs="Times New Roman"/>
          <w:sz w:val="24"/>
          <w:szCs w:val="24"/>
        </w:rPr>
        <w:t>. Со</w:t>
      </w:r>
      <w:r w:rsidR="007603C5">
        <w:rPr>
          <w:rFonts w:ascii="Times New Roman" w:hAnsi="Times New Roman" w:cs="Times New Roman"/>
          <w:sz w:val="24"/>
          <w:szCs w:val="24"/>
        </w:rPr>
        <w:t>знание ясное. Положение пассивное</w:t>
      </w:r>
      <w:r w:rsidRPr="009F6309">
        <w:rPr>
          <w:rFonts w:ascii="Times New Roman" w:hAnsi="Times New Roman" w:cs="Times New Roman"/>
          <w:sz w:val="24"/>
          <w:szCs w:val="24"/>
        </w:rPr>
        <w:t xml:space="preserve">. Температура тела 36,6 0С. Телосложение </w:t>
      </w:r>
      <w:proofErr w:type="spellStart"/>
      <w:r w:rsidR="00B8044D">
        <w:rPr>
          <w:rFonts w:ascii="Times New Roman" w:hAnsi="Times New Roman" w:cs="Times New Roman"/>
          <w:sz w:val="24"/>
          <w:szCs w:val="24"/>
        </w:rPr>
        <w:t>гиперстеническое</w:t>
      </w:r>
      <w:proofErr w:type="spellEnd"/>
      <w:r w:rsidRPr="009F6309">
        <w:rPr>
          <w:rFonts w:ascii="Times New Roman" w:hAnsi="Times New Roman" w:cs="Times New Roman"/>
          <w:sz w:val="24"/>
          <w:szCs w:val="24"/>
        </w:rPr>
        <w:t>. Питание умеренное. Внешне больная соответствует возрасту.</w:t>
      </w:r>
    </w:p>
    <w:p w:rsidR="00367824" w:rsidRDefault="009F6309" w:rsidP="009F6309">
      <w:pPr>
        <w:rPr>
          <w:rFonts w:ascii="Times New Roman" w:hAnsi="Times New Roman" w:cs="Times New Roman"/>
          <w:sz w:val="24"/>
          <w:szCs w:val="24"/>
        </w:rPr>
      </w:pPr>
      <w:r w:rsidRPr="004D61AF">
        <w:rPr>
          <w:rFonts w:ascii="Times New Roman" w:hAnsi="Times New Roman" w:cs="Times New Roman"/>
          <w:sz w:val="24"/>
          <w:szCs w:val="24"/>
          <w:u w:val="single"/>
        </w:rPr>
        <w:t>Кожные покровы и слизистые оболочки</w:t>
      </w:r>
      <w:r w:rsidRPr="009F6309">
        <w:rPr>
          <w:rFonts w:ascii="Times New Roman" w:hAnsi="Times New Roman" w:cs="Times New Roman"/>
          <w:sz w:val="24"/>
          <w:szCs w:val="24"/>
        </w:rPr>
        <w:t>: кожные покровы чистые, пониженной влажности,</w:t>
      </w:r>
      <w:r w:rsidR="00367824">
        <w:rPr>
          <w:rFonts w:ascii="Times New Roman" w:hAnsi="Times New Roman" w:cs="Times New Roman"/>
          <w:sz w:val="24"/>
          <w:szCs w:val="24"/>
        </w:rPr>
        <w:t xml:space="preserve"> тур</w:t>
      </w:r>
      <w:r w:rsidR="00B8044D">
        <w:rPr>
          <w:rFonts w:ascii="Times New Roman" w:hAnsi="Times New Roman" w:cs="Times New Roman"/>
          <w:sz w:val="24"/>
          <w:szCs w:val="24"/>
        </w:rPr>
        <w:t>гор и эластичность снижены, наличие пастозности.</w:t>
      </w:r>
      <w:r w:rsidRPr="009F6309">
        <w:rPr>
          <w:rFonts w:ascii="Times New Roman" w:hAnsi="Times New Roman" w:cs="Times New Roman"/>
          <w:sz w:val="24"/>
          <w:szCs w:val="24"/>
        </w:rPr>
        <w:t xml:space="preserve"> Видимые слизистые чистые, умеренно влажные. Во</w:t>
      </w:r>
      <w:r w:rsidR="00367824">
        <w:rPr>
          <w:rFonts w:ascii="Times New Roman" w:hAnsi="Times New Roman" w:cs="Times New Roman"/>
          <w:sz w:val="24"/>
          <w:szCs w:val="24"/>
        </w:rPr>
        <w:t xml:space="preserve">лосяной покров умеренный, </w:t>
      </w:r>
      <w:proofErr w:type="spellStart"/>
      <w:r w:rsidR="00367824">
        <w:rPr>
          <w:rFonts w:ascii="Times New Roman" w:hAnsi="Times New Roman" w:cs="Times New Roman"/>
          <w:sz w:val="24"/>
          <w:szCs w:val="24"/>
        </w:rPr>
        <w:t>оволо</w:t>
      </w:r>
      <w:r w:rsidRPr="009F6309">
        <w:rPr>
          <w:rFonts w:ascii="Times New Roman" w:hAnsi="Times New Roman" w:cs="Times New Roman"/>
          <w:sz w:val="24"/>
          <w:szCs w:val="24"/>
        </w:rPr>
        <w:t>сение</w:t>
      </w:r>
      <w:proofErr w:type="spellEnd"/>
      <w:r w:rsidRPr="009F6309">
        <w:rPr>
          <w:rFonts w:ascii="Times New Roman" w:hAnsi="Times New Roman" w:cs="Times New Roman"/>
          <w:sz w:val="24"/>
          <w:szCs w:val="24"/>
        </w:rPr>
        <w:t xml:space="preserve"> по женскому типу. </w:t>
      </w:r>
      <w:r w:rsidRPr="00367824">
        <w:rPr>
          <w:rFonts w:ascii="Times New Roman" w:hAnsi="Times New Roman" w:cs="Times New Roman"/>
          <w:sz w:val="24"/>
          <w:szCs w:val="24"/>
          <w:u w:val="single"/>
        </w:rPr>
        <w:t>Подкожная клетчатка:</w:t>
      </w:r>
      <w:r w:rsidRPr="009F6309">
        <w:rPr>
          <w:rFonts w:ascii="Times New Roman" w:hAnsi="Times New Roman" w:cs="Times New Roman"/>
          <w:sz w:val="24"/>
          <w:szCs w:val="24"/>
        </w:rPr>
        <w:t xml:space="preserve"> </w:t>
      </w:r>
      <w:r w:rsidR="00367824">
        <w:rPr>
          <w:rFonts w:ascii="Times New Roman" w:hAnsi="Times New Roman" w:cs="Times New Roman"/>
          <w:sz w:val="24"/>
          <w:szCs w:val="24"/>
        </w:rPr>
        <w:t xml:space="preserve">состояние </w:t>
      </w:r>
      <w:r w:rsidRPr="009F6309">
        <w:rPr>
          <w:rFonts w:ascii="Times New Roman" w:hAnsi="Times New Roman" w:cs="Times New Roman"/>
          <w:sz w:val="24"/>
          <w:szCs w:val="24"/>
        </w:rPr>
        <w:t>подкожно-жиров</w:t>
      </w:r>
      <w:r w:rsidR="00367824">
        <w:rPr>
          <w:rFonts w:ascii="Times New Roman" w:hAnsi="Times New Roman" w:cs="Times New Roman"/>
          <w:sz w:val="24"/>
          <w:szCs w:val="24"/>
        </w:rPr>
        <w:t>ого слоя повышенное</w:t>
      </w:r>
      <w:r w:rsidRPr="009F6309">
        <w:rPr>
          <w:rFonts w:ascii="Times New Roman" w:hAnsi="Times New Roman" w:cs="Times New Roman"/>
          <w:sz w:val="24"/>
          <w:szCs w:val="24"/>
        </w:rPr>
        <w:t xml:space="preserve">, опухолевидных образований, подкожной эмфиземы нет. Варикозного расширения вен нет. </w:t>
      </w:r>
      <w:proofErr w:type="gramStart"/>
      <w:r w:rsidR="00B8044D">
        <w:rPr>
          <w:rFonts w:ascii="Times New Roman" w:hAnsi="Times New Roman" w:cs="Times New Roman"/>
          <w:sz w:val="24"/>
          <w:szCs w:val="24"/>
        </w:rPr>
        <w:t>П</w:t>
      </w:r>
      <w:r w:rsidRPr="009F6309">
        <w:rPr>
          <w:rFonts w:ascii="Times New Roman" w:hAnsi="Times New Roman" w:cs="Times New Roman"/>
          <w:sz w:val="24"/>
          <w:szCs w:val="24"/>
        </w:rPr>
        <w:t>ри пальпации увеличены</w:t>
      </w:r>
      <w:r w:rsidR="00B8044D">
        <w:rPr>
          <w:rFonts w:ascii="Times New Roman" w:hAnsi="Times New Roman" w:cs="Times New Roman"/>
          <w:sz w:val="24"/>
          <w:szCs w:val="24"/>
        </w:rPr>
        <w:t xml:space="preserve"> шейные</w:t>
      </w:r>
      <w:r w:rsidR="00CA7F1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A7F1A">
        <w:rPr>
          <w:rFonts w:ascii="Times New Roman" w:hAnsi="Times New Roman" w:cs="Times New Roman"/>
          <w:sz w:val="24"/>
          <w:szCs w:val="24"/>
        </w:rPr>
        <w:t>поднижечелюстные</w:t>
      </w:r>
      <w:proofErr w:type="spellEnd"/>
      <w:r w:rsidR="00B8044D">
        <w:rPr>
          <w:rFonts w:ascii="Times New Roman" w:hAnsi="Times New Roman" w:cs="Times New Roman"/>
          <w:sz w:val="24"/>
          <w:szCs w:val="24"/>
        </w:rPr>
        <w:t xml:space="preserve"> лимфоузлы</w:t>
      </w:r>
      <w:r w:rsidR="007603C5">
        <w:rPr>
          <w:rFonts w:ascii="Times New Roman" w:hAnsi="Times New Roman" w:cs="Times New Roman"/>
          <w:sz w:val="24"/>
          <w:szCs w:val="24"/>
        </w:rPr>
        <w:t>, безболезненны, легко смещаемы, не спаяны с кожей.</w:t>
      </w:r>
      <w:proofErr w:type="gramEnd"/>
      <w:r w:rsidRPr="009F6309">
        <w:rPr>
          <w:rFonts w:ascii="Times New Roman" w:hAnsi="Times New Roman" w:cs="Times New Roman"/>
          <w:sz w:val="24"/>
          <w:szCs w:val="24"/>
        </w:rPr>
        <w:t xml:space="preserve"> Мышечная система: мышцы развиты умеренно, одинак</w:t>
      </w:r>
      <w:r w:rsidR="00B8044D">
        <w:rPr>
          <w:rFonts w:ascii="Times New Roman" w:hAnsi="Times New Roman" w:cs="Times New Roman"/>
          <w:sz w:val="24"/>
          <w:szCs w:val="24"/>
        </w:rPr>
        <w:t>ово на симметричных участках те</w:t>
      </w:r>
      <w:r w:rsidRPr="009F6309">
        <w:rPr>
          <w:rFonts w:ascii="Times New Roman" w:hAnsi="Times New Roman" w:cs="Times New Roman"/>
          <w:sz w:val="24"/>
          <w:szCs w:val="24"/>
        </w:rPr>
        <w:t>ла. Мышечный тонус</w:t>
      </w:r>
      <w:r w:rsidR="00B8044D">
        <w:rPr>
          <w:rFonts w:ascii="Times New Roman" w:hAnsi="Times New Roman" w:cs="Times New Roman"/>
          <w:sz w:val="24"/>
          <w:szCs w:val="24"/>
        </w:rPr>
        <w:t xml:space="preserve"> в норме, одинаковый с обеих сторон.</w:t>
      </w:r>
    </w:p>
    <w:p w:rsidR="009F6309" w:rsidRPr="009F6309" w:rsidRDefault="009F6309" w:rsidP="009F6309">
      <w:pPr>
        <w:rPr>
          <w:rFonts w:ascii="Times New Roman" w:hAnsi="Times New Roman" w:cs="Times New Roman"/>
          <w:sz w:val="24"/>
          <w:szCs w:val="24"/>
        </w:rPr>
      </w:pPr>
      <w:r w:rsidRPr="00367824">
        <w:rPr>
          <w:rFonts w:ascii="Times New Roman" w:hAnsi="Times New Roman" w:cs="Times New Roman"/>
          <w:sz w:val="24"/>
          <w:szCs w:val="24"/>
          <w:u w:val="single"/>
        </w:rPr>
        <w:t>Суставы:</w:t>
      </w:r>
      <w:r w:rsidRPr="009F6309">
        <w:rPr>
          <w:rFonts w:ascii="Times New Roman" w:hAnsi="Times New Roman" w:cs="Times New Roman"/>
          <w:sz w:val="24"/>
          <w:szCs w:val="24"/>
        </w:rPr>
        <w:t xml:space="preserve"> конфигурация суставов не изменена. Болезненность, хруст при движениях не определяется. Деформа</w:t>
      </w:r>
      <w:r w:rsidR="007603C5">
        <w:rPr>
          <w:rFonts w:ascii="Times New Roman" w:hAnsi="Times New Roman" w:cs="Times New Roman"/>
          <w:sz w:val="24"/>
          <w:szCs w:val="24"/>
        </w:rPr>
        <w:t>ций позвоночника, верхних и ниж</w:t>
      </w:r>
      <w:r w:rsidRPr="009F6309">
        <w:rPr>
          <w:rFonts w:ascii="Times New Roman" w:hAnsi="Times New Roman" w:cs="Times New Roman"/>
          <w:sz w:val="24"/>
          <w:szCs w:val="24"/>
        </w:rPr>
        <w:t>них конечностей не отмечается. Конечности по длине и окружности симметричны.</w:t>
      </w:r>
    </w:p>
    <w:p w:rsidR="009F6309" w:rsidRPr="009F6309" w:rsidRDefault="009F6309" w:rsidP="009F6309">
      <w:pPr>
        <w:rPr>
          <w:rFonts w:ascii="Times New Roman" w:hAnsi="Times New Roman" w:cs="Times New Roman"/>
          <w:sz w:val="24"/>
          <w:szCs w:val="24"/>
        </w:rPr>
      </w:pPr>
      <w:r w:rsidRPr="004D61AF">
        <w:rPr>
          <w:rFonts w:ascii="Times New Roman" w:hAnsi="Times New Roman" w:cs="Times New Roman"/>
          <w:sz w:val="24"/>
          <w:szCs w:val="24"/>
          <w:u w:val="single"/>
        </w:rPr>
        <w:t>Система орг</w:t>
      </w:r>
      <w:r w:rsidR="004D61AF" w:rsidRPr="004D61AF">
        <w:rPr>
          <w:rFonts w:ascii="Times New Roman" w:hAnsi="Times New Roman" w:cs="Times New Roman"/>
          <w:sz w:val="24"/>
          <w:szCs w:val="24"/>
          <w:u w:val="single"/>
        </w:rPr>
        <w:t>анов дыхания:</w:t>
      </w:r>
      <w:r w:rsidR="004D61AF">
        <w:rPr>
          <w:rFonts w:ascii="Times New Roman" w:hAnsi="Times New Roman" w:cs="Times New Roman"/>
          <w:sz w:val="24"/>
          <w:szCs w:val="24"/>
        </w:rPr>
        <w:t xml:space="preserve"> частота дыхания 18</w:t>
      </w:r>
      <w:r w:rsidRPr="009F6309">
        <w:rPr>
          <w:rFonts w:ascii="Times New Roman" w:hAnsi="Times New Roman" w:cs="Times New Roman"/>
          <w:sz w:val="24"/>
          <w:szCs w:val="24"/>
        </w:rPr>
        <w:t xml:space="preserve"> в минуту, </w:t>
      </w:r>
      <w:r w:rsidR="004D61AF">
        <w:rPr>
          <w:rFonts w:ascii="Times New Roman" w:hAnsi="Times New Roman" w:cs="Times New Roman"/>
          <w:sz w:val="24"/>
          <w:szCs w:val="24"/>
        </w:rPr>
        <w:t>дыхание поверхностное, ритм пра</w:t>
      </w:r>
      <w:r w:rsidRPr="009F6309">
        <w:rPr>
          <w:rFonts w:ascii="Times New Roman" w:hAnsi="Times New Roman" w:cs="Times New Roman"/>
          <w:sz w:val="24"/>
          <w:szCs w:val="24"/>
        </w:rPr>
        <w:t>вильный. Дыхание через нос свободное, голос ясный. Деформации не определяются.</w:t>
      </w:r>
    </w:p>
    <w:p w:rsidR="009F6309" w:rsidRPr="009F6309" w:rsidRDefault="009F6309" w:rsidP="009F630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F6309">
        <w:rPr>
          <w:rFonts w:ascii="Times New Roman" w:hAnsi="Times New Roman" w:cs="Times New Roman"/>
          <w:sz w:val="24"/>
          <w:szCs w:val="24"/>
        </w:rPr>
        <w:t>Перкуторный</w:t>
      </w:r>
      <w:proofErr w:type="spellEnd"/>
      <w:r w:rsidRPr="009F6309">
        <w:rPr>
          <w:rFonts w:ascii="Times New Roman" w:hAnsi="Times New Roman" w:cs="Times New Roman"/>
          <w:sz w:val="24"/>
          <w:szCs w:val="24"/>
        </w:rPr>
        <w:t xml:space="preserve"> звук ясный легочный.</w:t>
      </w:r>
      <w:r w:rsidR="004D61AF">
        <w:rPr>
          <w:rFonts w:ascii="Times New Roman" w:hAnsi="Times New Roman" w:cs="Times New Roman"/>
          <w:sz w:val="24"/>
          <w:szCs w:val="24"/>
        </w:rPr>
        <w:t xml:space="preserve"> Границы нижнего края лёгких без изменений.</w:t>
      </w:r>
      <w:r w:rsidRPr="009F6309">
        <w:rPr>
          <w:rFonts w:ascii="Times New Roman" w:hAnsi="Times New Roman" w:cs="Times New Roman"/>
          <w:sz w:val="24"/>
          <w:szCs w:val="24"/>
        </w:rPr>
        <w:t xml:space="preserve"> Ширина полей </w:t>
      </w:r>
      <w:proofErr w:type="spellStart"/>
      <w:r w:rsidRPr="009F6309">
        <w:rPr>
          <w:rFonts w:ascii="Times New Roman" w:hAnsi="Times New Roman" w:cs="Times New Roman"/>
          <w:sz w:val="24"/>
          <w:szCs w:val="24"/>
        </w:rPr>
        <w:t>Кренига</w:t>
      </w:r>
      <w:proofErr w:type="spellEnd"/>
      <w:r w:rsidR="004D61AF">
        <w:rPr>
          <w:rFonts w:ascii="Times New Roman" w:hAnsi="Times New Roman" w:cs="Times New Roman"/>
          <w:sz w:val="24"/>
          <w:szCs w:val="24"/>
        </w:rPr>
        <w:t>,</w:t>
      </w:r>
      <w:r w:rsidRPr="009F6309">
        <w:rPr>
          <w:rFonts w:ascii="Times New Roman" w:hAnsi="Times New Roman" w:cs="Times New Roman"/>
          <w:sz w:val="24"/>
          <w:szCs w:val="24"/>
        </w:rPr>
        <w:t xml:space="preserve"> </w:t>
      </w:r>
      <w:r w:rsidR="004D61AF">
        <w:rPr>
          <w:rFonts w:ascii="Times New Roman" w:hAnsi="Times New Roman" w:cs="Times New Roman"/>
          <w:sz w:val="24"/>
          <w:szCs w:val="24"/>
        </w:rPr>
        <w:t>в</w:t>
      </w:r>
      <w:r w:rsidRPr="009F6309">
        <w:rPr>
          <w:rFonts w:ascii="Times New Roman" w:hAnsi="Times New Roman" w:cs="Times New Roman"/>
          <w:sz w:val="24"/>
          <w:szCs w:val="24"/>
        </w:rPr>
        <w:t>ысота стояния верхушек легких</w:t>
      </w:r>
      <w:r w:rsidR="004D61AF">
        <w:rPr>
          <w:rFonts w:ascii="Times New Roman" w:hAnsi="Times New Roman" w:cs="Times New Roman"/>
          <w:sz w:val="24"/>
          <w:szCs w:val="24"/>
        </w:rPr>
        <w:t xml:space="preserve"> в норме.</w:t>
      </w:r>
    </w:p>
    <w:p w:rsidR="009F6309" w:rsidRPr="009F6309" w:rsidRDefault="009F6309" w:rsidP="009F630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F6309">
        <w:rPr>
          <w:rFonts w:ascii="Times New Roman" w:hAnsi="Times New Roman" w:cs="Times New Roman"/>
          <w:sz w:val="24"/>
          <w:szCs w:val="24"/>
        </w:rPr>
        <w:t>Аускультативно</w:t>
      </w:r>
      <w:proofErr w:type="spellEnd"/>
      <w:r w:rsidRPr="009F6309">
        <w:rPr>
          <w:rFonts w:ascii="Times New Roman" w:hAnsi="Times New Roman" w:cs="Times New Roman"/>
          <w:sz w:val="24"/>
          <w:szCs w:val="24"/>
        </w:rPr>
        <w:t xml:space="preserve"> дыхание везикулярное, хрипов нет. Крепитация, шум трения плевры не определяется. </w:t>
      </w:r>
      <w:proofErr w:type="spellStart"/>
      <w:r w:rsidRPr="009F6309">
        <w:rPr>
          <w:rFonts w:ascii="Times New Roman" w:hAnsi="Times New Roman" w:cs="Times New Roman"/>
          <w:sz w:val="24"/>
          <w:szCs w:val="24"/>
        </w:rPr>
        <w:t>Бронхофония</w:t>
      </w:r>
      <w:proofErr w:type="spellEnd"/>
      <w:r w:rsidRPr="009F6309">
        <w:rPr>
          <w:rFonts w:ascii="Times New Roman" w:hAnsi="Times New Roman" w:cs="Times New Roman"/>
          <w:sz w:val="24"/>
          <w:szCs w:val="24"/>
        </w:rPr>
        <w:t xml:space="preserve"> на симметричных участках грудной клетки </w:t>
      </w:r>
      <w:proofErr w:type="gramStart"/>
      <w:r w:rsidRPr="009F6309">
        <w:rPr>
          <w:rFonts w:ascii="Times New Roman" w:hAnsi="Times New Roman" w:cs="Times New Roman"/>
          <w:sz w:val="24"/>
          <w:szCs w:val="24"/>
        </w:rPr>
        <w:t>одинакова</w:t>
      </w:r>
      <w:proofErr w:type="gramEnd"/>
      <w:r w:rsidRPr="009F6309">
        <w:rPr>
          <w:rFonts w:ascii="Times New Roman" w:hAnsi="Times New Roman" w:cs="Times New Roman"/>
          <w:sz w:val="24"/>
          <w:szCs w:val="24"/>
        </w:rPr>
        <w:t>.</w:t>
      </w:r>
    </w:p>
    <w:p w:rsidR="009F6309" w:rsidRPr="009F6309" w:rsidRDefault="009F6309" w:rsidP="009F630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D61AF">
        <w:rPr>
          <w:rFonts w:ascii="Times New Roman" w:hAnsi="Times New Roman" w:cs="Times New Roman"/>
          <w:sz w:val="24"/>
          <w:szCs w:val="24"/>
          <w:u w:val="single"/>
        </w:rPr>
        <w:t>Сердечно-сосудистая</w:t>
      </w:r>
      <w:proofErr w:type="gramEnd"/>
      <w:r w:rsidRPr="004D61AF">
        <w:rPr>
          <w:rFonts w:ascii="Times New Roman" w:hAnsi="Times New Roman" w:cs="Times New Roman"/>
          <w:sz w:val="24"/>
          <w:szCs w:val="24"/>
          <w:u w:val="single"/>
        </w:rPr>
        <w:t xml:space="preserve"> система:</w:t>
      </w:r>
      <w:r w:rsidRPr="009F6309">
        <w:rPr>
          <w:rFonts w:ascii="Times New Roman" w:hAnsi="Times New Roman" w:cs="Times New Roman"/>
          <w:sz w:val="24"/>
          <w:szCs w:val="24"/>
        </w:rPr>
        <w:t xml:space="preserve"> патологической пульсации артери</w:t>
      </w:r>
      <w:r w:rsidR="004D61AF">
        <w:rPr>
          <w:rFonts w:ascii="Times New Roman" w:hAnsi="Times New Roman" w:cs="Times New Roman"/>
          <w:sz w:val="24"/>
          <w:szCs w:val="24"/>
        </w:rPr>
        <w:t>й и вен в области шеи не опреде</w:t>
      </w:r>
      <w:r w:rsidRPr="009F6309">
        <w:rPr>
          <w:rFonts w:ascii="Times New Roman" w:hAnsi="Times New Roman" w:cs="Times New Roman"/>
          <w:sz w:val="24"/>
          <w:szCs w:val="24"/>
        </w:rPr>
        <w:t xml:space="preserve">ляется. Область сердца не изменена, патологической пульсации в области сердца, </w:t>
      </w:r>
      <w:proofErr w:type="spellStart"/>
      <w:r w:rsidRPr="009F6309">
        <w:rPr>
          <w:rFonts w:ascii="Times New Roman" w:hAnsi="Times New Roman" w:cs="Times New Roman"/>
          <w:sz w:val="24"/>
          <w:szCs w:val="24"/>
        </w:rPr>
        <w:t>надчревия</w:t>
      </w:r>
      <w:proofErr w:type="spellEnd"/>
      <w:r w:rsidRPr="009F6309">
        <w:rPr>
          <w:rFonts w:ascii="Times New Roman" w:hAnsi="Times New Roman" w:cs="Times New Roman"/>
          <w:sz w:val="24"/>
          <w:szCs w:val="24"/>
        </w:rPr>
        <w:t xml:space="preserve"> не выявлено. Симптом "кошачьего мурлыкания", сердечный "горб", в области сердца не определяются. Верхушечный толчок умеренной силы, разлитой (2 см</w:t>
      </w:r>
      <w:proofErr w:type="gramStart"/>
      <w:r w:rsidRPr="009F630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F6309">
        <w:rPr>
          <w:rFonts w:ascii="Times New Roman" w:hAnsi="Times New Roman" w:cs="Times New Roman"/>
          <w:sz w:val="24"/>
          <w:szCs w:val="24"/>
        </w:rPr>
        <w:t xml:space="preserve">), резистентный, локализуется в 5 </w:t>
      </w:r>
      <w:proofErr w:type="spellStart"/>
      <w:r w:rsidRPr="009F6309">
        <w:rPr>
          <w:rFonts w:ascii="Times New Roman" w:hAnsi="Times New Roman" w:cs="Times New Roman"/>
          <w:sz w:val="24"/>
          <w:szCs w:val="24"/>
        </w:rPr>
        <w:t>межреберье</w:t>
      </w:r>
      <w:proofErr w:type="spellEnd"/>
      <w:r w:rsidRPr="009F6309">
        <w:rPr>
          <w:rFonts w:ascii="Times New Roman" w:hAnsi="Times New Roman" w:cs="Times New Roman"/>
          <w:sz w:val="24"/>
          <w:szCs w:val="24"/>
        </w:rPr>
        <w:t xml:space="preserve"> на 1,5 см кнаружи от левой срединно-ключичной линии. Пульс на лучевых артериях ритмичный, хорошего наполнения, напряжен, симметричен. При п</w:t>
      </w:r>
      <w:r w:rsidR="004D61AF">
        <w:rPr>
          <w:rFonts w:ascii="Times New Roman" w:hAnsi="Times New Roman" w:cs="Times New Roman"/>
          <w:sz w:val="24"/>
          <w:szCs w:val="24"/>
        </w:rPr>
        <w:t>альпа</w:t>
      </w:r>
      <w:r w:rsidRPr="009F6309">
        <w:rPr>
          <w:rFonts w:ascii="Times New Roman" w:hAnsi="Times New Roman" w:cs="Times New Roman"/>
          <w:sz w:val="24"/>
          <w:szCs w:val="24"/>
        </w:rPr>
        <w:t>ции сердц</w:t>
      </w:r>
      <w:r w:rsidR="004D61AF">
        <w:rPr>
          <w:rFonts w:ascii="Times New Roman" w:hAnsi="Times New Roman" w:cs="Times New Roman"/>
          <w:sz w:val="24"/>
          <w:szCs w:val="24"/>
        </w:rPr>
        <w:t>а сердечный толчок отсутствует.</w:t>
      </w:r>
    </w:p>
    <w:p w:rsidR="009F6309" w:rsidRPr="009F6309" w:rsidRDefault="009F6309" w:rsidP="009F6309">
      <w:pPr>
        <w:rPr>
          <w:rFonts w:ascii="Times New Roman" w:hAnsi="Times New Roman" w:cs="Times New Roman"/>
          <w:sz w:val="24"/>
          <w:szCs w:val="24"/>
        </w:rPr>
      </w:pPr>
      <w:r w:rsidRPr="009F6309">
        <w:rPr>
          <w:rFonts w:ascii="Times New Roman" w:hAnsi="Times New Roman" w:cs="Times New Roman"/>
          <w:sz w:val="24"/>
          <w:szCs w:val="24"/>
        </w:rPr>
        <w:t>Границы относительной тупости сердца (по данным перкуссии)</w:t>
      </w:r>
      <w:r w:rsidR="004D61AF">
        <w:rPr>
          <w:rFonts w:ascii="Times New Roman" w:hAnsi="Times New Roman" w:cs="Times New Roman"/>
          <w:sz w:val="24"/>
          <w:szCs w:val="24"/>
        </w:rPr>
        <w:t xml:space="preserve"> в пределах нормы.</w:t>
      </w:r>
    </w:p>
    <w:p w:rsidR="009F6309" w:rsidRPr="009F6309" w:rsidRDefault="009F6309" w:rsidP="009F630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F6309">
        <w:rPr>
          <w:rFonts w:ascii="Times New Roman" w:hAnsi="Times New Roman" w:cs="Times New Roman"/>
          <w:sz w:val="24"/>
          <w:szCs w:val="24"/>
        </w:rPr>
        <w:lastRenderedPageBreak/>
        <w:t>Аускультативно</w:t>
      </w:r>
      <w:proofErr w:type="spellEnd"/>
      <w:r w:rsidRPr="009F6309">
        <w:rPr>
          <w:rFonts w:ascii="Times New Roman" w:hAnsi="Times New Roman" w:cs="Times New Roman"/>
          <w:sz w:val="24"/>
          <w:szCs w:val="24"/>
        </w:rPr>
        <w:t xml:space="preserve"> тоны сердца приглушены, ритм правильный. Шум трения пе</w:t>
      </w:r>
      <w:r w:rsidR="004D61AF">
        <w:rPr>
          <w:rFonts w:ascii="Times New Roman" w:hAnsi="Times New Roman" w:cs="Times New Roman"/>
          <w:sz w:val="24"/>
          <w:szCs w:val="24"/>
        </w:rPr>
        <w:t>рикарда не определяется. ЧСС- 80 /мин. АД 140/10</w:t>
      </w:r>
      <w:r w:rsidRPr="009F6309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9F6309">
        <w:rPr>
          <w:rFonts w:ascii="Times New Roman" w:hAnsi="Times New Roman" w:cs="Times New Roman"/>
          <w:sz w:val="24"/>
          <w:szCs w:val="24"/>
        </w:rPr>
        <w:t>мм</w:t>
      </w:r>
      <w:proofErr w:type="gramStart"/>
      <w:r w:rsidRPr="009F630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F6309">
        <w:rPr>
          <w:rFonts w:ascii="Times New Roman" w:hAnsi="Times New Roman" w:cs="Times New Roman"/>
          <w:sz w:val="24"/>
          <w:szCs w:val="24"/>
        </w:rPr>
        <w:t>т.ст</w:t>
      </w:r>
      <w:proofErr w:type="spellEnd"/>
      <w:r w:rsidRPr="009F6309">
        <w:rPr>
          <w:rFonts w:ascii="Times New Roman" w:hAnsi="Times New Roman" w:cs="Times New Roman"/>
          <w:sz w:val="24"/>
          <w:szCs w:val="24"/>
        </w:rPr>
        <w:t>. на обеих руках. При выслушивании периферических артерий и аорты шум не определяется.</w:t>
      </w:r>
    </w:p>
    <w:p w:rsidR="004D61AF" w:rsidRDefault="009F6309" w:rsidP="009F6309">
      <w:pPr>
        <w:rPr>
          <w:rFonts w:ascii="Times New Roman" w:hAnsi="Times New Roman" w:cs="Times New Roman"/>
          <w:sz w:val="24"/>
          <w:szCs w:val="24"/>
        </w:rPr>
      </w:pPr>
      <w:r w:rsidRPr="004D61AF">
        <w:rPr>
          <w:rFonts w:ascii="Times New Roman" w:hAnsi="Times New Roman" w:cs="Times New Roman"/>
          <w:sz w:val="24"/>
          <w:szCs w:val="24"/>
          <w:u w:val="single"/>
        </w:rPr>
        <w:t>Система органов пищеварения:</w:t>
      </w:r>
      <w:r w:rsidR="004D61AF">
        <w:rPr>
          <w:rFonts w:ascii="Times New Roman" w:hAnsi="Times New Roman" w:cs="Times New Roman"/>
          <w:sz w:val="24"/>
          <w:szCs w:val="24"/>
        </w:rPr>
        <w:t xml:space="preserve"> язык  влажный</w:t>
      </w:r>
      <w:r w:rsidRPr="009F6309">
        <w:rPr>
          <w:rFonts w:ascii="Times New Roman" w:hAnsi="Times New Roman" w:cs="Times New Roman"/>
          <w:sz w:val="24"/>
          <w:szCs w:val="24"/>
        </w:rPr>
        <w:t xml:space="preserve">, </w:t>
      </w:r>
      <w:r w:rsidR="004D61AF">
        <w:rPr>
          <w:rFonts w:ascii="Times New Roman" w:hAnsi="Times New Roman" w:cs="Times New Roman"/>
          <w:sz w:val="24"/>
          <w:szCs w:val="24"/>
        </w:rPr>
        <w:t>не обложен</w:t>
      </w:r>
      <w:r w:rsidRPr="009F6309">
        <w:rPr>
          <w:rFonts w:ascii="Times New Roman" w:hAnsi="Times New Roman" w:cs="Times New Roman"/>
          <w:sz w:val="24"/>
          <w:szCs w:val="24"/>
        </w:rPr>
        <w:t xml:space="preserve">. Слизистая оболочка полости рта чистая, </w:t>
      </w:r>
      <w:r w:rsidR="004D61AF">
        <w:rPr>
          <w:rFonts w:ascii="Times New Roman" w:hAnsi="Times New Roman" w:cs="Times New Roman"/>
          <w:sz w:val="24"/>
          <w:szCs w:val="24"/>
        </w:rPr>
        <w:t>бледно-розовая.</w:t>
      </w:r>
      <w:r w:rsidRPr="009F6309">
        <w:rPr>
          <w:rFonts w:ascii="Times New Roman" w:hAnsi="Times New Roman" w:cs="Times New Roman"/>
          <w:sz w:val="24"/>
          <w:szCs w:val="24"/>
        </w:rPr>
        <w:t xml:space="preserve"> Миндалины не увеличены. </w:t>
      </w:r>
      <w:r w:rsidR="004D61AF">
        <w:rPr>
          <w:rFonts w:ascii="Times New Roman" w:hAnsi="Times New Roman" w:cs="Times New Roman"/>
          <w:sz w:val="24"/>
          <w:szCs w:val="24"/>
        </w:rPr>
        <w:t xml:space="preserve">Зев не гиперемирован. </w:t>
      </w:r>
    </w:p>
    <w:p w:rsidR="009F6309" w:rsidRPr="009F6309" w:rsidRDefault="009F6309" w:rsidP="009F6309">
      <w:pPr>
        <w:rPr>
          <w:rFonts w:ascii="Times New Roman" w:hAnsi="Times New Roman" w:cs="Times New Roman"/>
          <w:sz w:val="24"/>
          <w:szCs w:val="24"/>
        </w:rPr>
      </w:pPr>
      <w:r w:rsidRPr="009F6309">
        <w:rPr>
          <w:rFonts w:ascii="Times New Roman" w:hAnsi="Times New Roman" w:cs="Times New Roman"/>
          <w:sz w:val="24"/>
          <w:szCs w:val="24"/>
        </w:rPr>
        <w:t xml:space="preserve">При пальпации </w:t>
      </w:r>
      <w:r w:rsidR="00D3558E">
        <w:rPr>
          <w:rFonts w:ascii="Times New Roman" w:hAnsi="Times New Roman" w:cs="Times New Roman"/>
          <w:sz w:val="24"/>
          <w:szCs w:val="24"/>
        </w:rPr>
        <w:t xml:space="preserve">передней брюшной стенки отмечается </w:t>
      </w:r>
      <w:r w:rsidRPr="009F6309">
        <w:rPr>
          <w:rFonts w:ascii="Times New Roman" w:hAnsi="Times New Roman" w:cs="Times New Roman"/>
          <w:sz w:val="24"/>
          <w:szCs w:val="24"/>
        </w:rPr>
        <w:t>болезненность</w:t>
      </w:r>
      <w:r w:rsidR="00D3558E">
        <w:rPr>
          <w:rFonts w:ascii="Times New Roman" w:hAnsi="Times New Roman" w:cs="Times New Roman"/>
          <w:sz w:val="24"/>
          <w:szCs w:val="24"/>
        </w:rPr>
        <w:t xml:space="preserve">. </w:t>
      </w:r>
      <w:r w:rsidRPr="009F6309">
        <w:rPr>
          <w:rFonts w:ascii="Times New Roman" w:hAnsi="Times New Roman" w:cs="Times New Roman"/>
          <w:sz w:val="24"/>
          <w:szCs w:val="24"/>
        </w:rPr>
        <w:t xml:space="preserve">Живот овальный, симметричный, </w:t>
      </w:r>
      <w:r w:rsidR="00D3558E">
        <w:rPr>
          <w:rFonts w:ascii="Times New Roman" w:hAnsi="Times New Roman" w:cs="Times New Roman"/>
          <w:sz w:val="24"/>
          <w:szCs w:val="24"/>
        </w:rPr>
        <w:t xml:space="preserve">диффузно увеличен в размере. Выявлен асцит </w:t>
      </w:r>
      <w:proofErr w:type="gramStart"/>
      <w:r w:rsidR="00D3558E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="00D3558E">
        <w:rPr>
          <w:rFonts w:ascii="Times New Roman" w:hAnsi="Times New Roman" w:cs="Times New Roman"/>
          <w:sz w:val="24"/>
          <w:szCs w:val="24"/>
        </w:rPr>
        <w:t>перкуторно</w:t>
      </w:r>
      <w:proofErr w:type="spellEnd"/>
      <w:r w:rsidR="00D3558E">
        <w:rPr>
          <w:rFonts w:ascii="Times New Roman" w:hAnsi="Times New Roman" w:cs="Times New Roman"/>
          <w:sz w:val="24"/>
          <w:szCs w:val="24"/>
        </w:rPr>
        <w:t>). Грыж</w:t>
      </w:r>
      <w:r w:rsidRPr="009F6309">
        <w:rPr>
          <w:rFonts w:ascii="Times New Roman" w:hAnsi="Times New Roman" w:cs="Times New Roman"/>
          <w:sz w:val="24"/>
          <w:szCs w:val="24"/>
        </w:rPr>
        <w:t xml:space="preserve"> и расхожд</w:t>
      </w:r>
      <w:r w:rsidR="00D3558E">
        <w:rPr>
          <w:rFonts w:ascii="Times New Roman" w:hAnsi="Times New Roman" w:cs="Times New Roman"/>
          <w:sz w:val="24"/>
          <w:szCs w:val="24"/>
        </w:rPr>
        <w:t>ения прямых мышц живота не отме</w:t>
      </w:r>
      <w:r w:rsidRPr="009F6309">
        <w:rPr>
          <w:rFonts w:ascii="Times New Roman" w:hAnsi="Times New Roman" w:cs="Times New Roman"/>
          <w:sz w:val="24"/>
          <w:szCs w:val="24"/>
        </w:rPr>
        <w:t>чено.</w:t>
      </w:r>
    </w:p>
    <w:p w:rsidR="009F6309" w:rsidRPr="009F6309" w:rsidRDefault="00D3558E" w:rsidP="009F6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Глубокая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методичесая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скользящая</w:t>
      </w:r>
      <w:r w:rsidR="009F6309" w:rsidRPr="009F6309">
        <w:rPr>
          <w:rFonts w:ascii="Times New Roman" w:hAnsi="Times New Roman" w:cs="Times New Roman"/>
          <w:sz w:val="24"/>
          <w:szCs w:val="24"/>
        </w:rPr>
        <w:t xml:space="preserve"> пальпации </w:t>
      </w:r>
      <w:r w:rsidR="00FC1D32">
        <w:rPr>
          <w:rFonts w:ascii="Times New Roman" w:hAnsi="Times New Roman" w:cs="Times New Roman"/>
          <w:sz w:val="24"/>
          <w:szCs w:val="24"/>
        </w:rPr>
        <w:t xml:space="preserve">живота по </w:t>
      </w:r>
      <w:proofErr w:type="spellStart"/>
      <w:r w:rsidR="00FC1D32">
        <w:rPr>
          <w:rFonts w:ascii="Times New Roman" w:hAnsi="Times New Roman" w:cs="Times New Roman"/>
          <w:sz w:val="24"/>
          <w:szCs w:val="24"/>
        </w:rPr>
        <w:t>Образ</w:t>
      </w:r>
      <w:r>
        <w:rPr>
          <w:rFonts w:ascii="Times New Roman" w:hAnsi="Times New Roman" w:cs="Times New Roman"/>
          <w:sz w:val="24"/>
          <w:szCs w:val="24"/>
        </w:rPr>
        <w:t>цову-Стражеско</w:t>
      </w:r>
      <w:proofErr w:type="spellEnd"/>
      <w:r w:rsidR="007603C5">
        <w:rPr>
          <w:rFonts w:ascii="Times New Roman" w:hAnsi="Times New Roman" w:cs="Times New Roman"/>
          <w:sz w:val="24"/>
          <w:szCs w:val="24"/>
        </w:rPr>
        <w:t xml:space="preserve"> ввиду болезненности </w:t>
      </w:r>
      <w:r>
        <w:rPr>
          <w:rFonts w:ascii="Times New Roman" w:hAnsi="Times New Roman" w:cs="Times New Roman"/>
          <w:sz w:val="24"/>
          <w:szCs w:val="24"/>
        </w:rPr>
        <w:t xml:space="preserve"> не проводилась. </w:t>
      </w:r>
    </w:p>
    <w:p w:rsidR="009F6309" w:rsidRPr="009F6309" w:rsidRDefault="009F6309" w:rsidP="009F6309">
      <w:pPr>
        <w:rPr>
          <w:rFonts w:ascii="Times New Roman" w:hAnsi="Times New Roman" w:cs="Times New Roman"/>
          <w:sz w:val="24"/>
          <w:szCs w:val="24"/>
        </w:rPr>
      </w:pPr>
      <w:r w:rsidRPr="009F6309">
        <w:rPr>
          <w:rFonts w:ascii="Times New Roman" w:hAnsi="Times New Roman" w:cs="Times New Roman"/>
          <w:sz w:val="24"/>
          <w:szCs w:val="24"/>
        </w:rPr>
        <w:t>Печень и желчный пузырь: наличия диффузного и ограниченного набухания в области правого подреберья при пальпации не обнаружено. При пальпации печень</w:t>
      </w:r>
      <w:r w:rsidR="00D3558E">
        <w:rPr>
          <w:rFonts w:ascii="Times New Roman" w:hAnsi="Times New Roman" w:cs="Times New Roman"/>
          <w:sz w:val="24"/>
          <w:szCs w:val="24"/>
        </w:rPr>
        <w:t xml:space="preserve"> выходит из подреберья на 1,5 см</w:t>
      </w:r>
      <w:r w:rsidR="007603C5">
        <w:rPr>
          <w:rFonts w:ascii="Times New Roman" w:hAnsi="Times New Roman" w:cs="Times New Roman"/>
          <w:sz w:val="24"/>
          <w:szCs w:val="24"/>
        </w:rPr>
        <w:t xml:space="preserve">, </w:t>
      </w:r>
      <w:r w:rsidRPr="009F6309">
        <w:rPr>
          <w:rFonts w:ascii="Times New Roman" w:hAnsi="Times New Roman" w:cs="Times New Roman"/>
          <w:sz w:val="24"/>
          <w:szCs w:val="24"/>
        </w:rPr>
        <w:t xml:space="preserve"> безболезненна, </w:t>
      </w:r>
      <w:r w:rsidR="004A4E0F">
        <w:rPr>
          <w:rFonts w:ascii="Times New Roman" w:hAnsi="Times New Roman" w:cs="Times New Roman"/>
          <w:sz w:val="24"/>
          <w:szCs w:val="24"/>
        </w:rPr>
        <w:t>край мягкий</w:t>
      </w:r>
      <w:r w:rsidRPr="009F6309">
        <w:rPr>
          <w:rFonts w:ascii="Times New Roman" w:hAnsi="Times New Roman" w:cs="Times New Roman"/>
          <w:sz w:val="24"/>
          <w:szCs w:val="24"/>
        </w:rPr>
        <w:t>, поверхность ровная.</w:t>
      </w:r>
    </w:p>
    <w:p w:rsidR="004A4E0F" w:rsidRDefault="009F6309" w:rsidP="009F6309">
      <w:pPr>
        <w:rPr>
          <w:rFonts w:ascii="Times New Roman" w:hAnsi="Times New Roman" w:cs="Times New Roman"/>
          <w:sz w:val="24"/>
          <w:szCs w:val="24"/>
          <w:u w:val="single"/>
        </w:rPr>
      </w:pPr>
      <w:r w:rsidRPr="009F6309">
        <w:rPr>
          <w:rFonts w:ascii="Times New Roman" w:hAnsi="Times New Roman" w:cs="Times New Roman"/>
          <w:sz w:val="24"/>
          <w:szCs w:val="24"/>
        </w:rPr>
        <w:t xml:space="preserve">Селезенку </w:t>
      </w:r>
      <w:proofErr w:type="spellStart"/>
      <w:r w:rsidRPr="009F6309">
        <w:rPr>
          <w:rFonts w:ascii="Times New Roman" w:hAnsi="Times New Roman" w:cs="Times New Roman"/>
          <w:sz w:val="24"/>
          <w:szCs w:val="24"/>
        </w:rPr>
        <w:t>пропальпировать</w:t>
      </w:r>
      <w:proofErr w:type="spellEnd"/>
      <w:r w:rsidRPr="009F6309">
        <w:rPr>
          <w:rFonts w:ascii="Times New Roman" w:hAnsi="Times New Roman" w:cs="Times New Roman"/>
          <w:sz w:val="24"/>
          <w:szCs w:val="24"/>
        </w:rPr>
        <w:t xml:space="preserve"> не удалось. </w:t>
      </w:r>
    </w:p>
    <w:p w:rsidR="009F6309" w:rsidRPr="009F6309" w:rsidRDefault="004A4E0F" w:rsidP="009F6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D3558E" w:rsidRPr="00D3558E">
        <w:rPr>
          <w:rFonts w:ascii="Times New Roman" w:hAnsi="Times New Roman" w:cs="Times New Roman"/>
          <w:sz w:val="24"/>
          <w:szCs w:val="24"/>
          <w:u w:val="single"/>
        </w:rPr>
        <w:t>рганы мочевыделения</w:t>
      </w:r>
      <w:r w:rsidR="009F6309" w:rsidRPr="00D3558E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9F6309" w:rsidRPr="009F6309">
        <w:rPr>
          <w:rFonts w:ascii="Times New Roman" w:hAnsi="Times New Roman" w:cs="Times New Roman"/>
          <w:sz w:val="24"/>
          <w:szCs w:val="24"/>
        </w:rPr>
        <w:t xml:space="preserve"> </w:t>
      </w:r>
      <w:r w:rsidR="00D3558E">
        <w:rPr>
          <w:rFonts w:ascii="Times New Roman" w:hAnsi="Times New Roman" w:cs="Times New Roman"/>
          <w:sz w:val="24"/>
          <w:szCs w:val="24"/>
        </w:rPr>
        <w:t>в</w:t>
      </w:r>
      <w:r w:rsidR="009F6309" w:rsidRPr="009F6309">
        <w:rPr>
          <w:rFonts w:ascii="Times New Roman" w:hAnsi="Times New Roman" w:cs="Times New Roman"/>
          <w:sz w:val="24"/>
          <w:szCs w:val="24"/>
        </w:rPr>
        <w:t xml:space="preserve">изуально область почек не изменена. Симптом поколачивания отрицательный. При пальпации по ходу мочеточников болезненности не выявлено. Шумы над почечными артериями не выслушиваются. </w:t>
      </w:r>
    </w:p>
    <w:p w:rsidR="00D3558E" w:rsidRPr="009F6309" w:rsidRDefault="00D3558E" w:rsidP="009F6309">
      <w:pPr>
        <w:rPr>
          <w:rFonts w:ascii="Times New Roman" w:hAnsi="Times New Roman" w:cs="Times New Roman"/>
          <w:sz w:val="24"/>
          <w:szCs w:val="24"/>
        </w:rPr>
      </w:pPr>
      <w:r w:rsidRPr="00D3558E">
        <w:rPr>
          <w:rFonts w:ascii="Times New Roman" w:hAnsi="Times New Roman" w:cs="Times New Roman"/>
          <w:sz w:val="24"/>
          <w:szCs w:val="24"/>
          <w:u w:val="single"/>
        </w:rPr>
        <w:t>Нервно-психическая сфера</w:t>
      </w:r>
      <w:r w:rsidR="009F6309" w:rsidRPr="00D3558E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9F6309" w:rsidRPr="009F6309">
        <w:rPr>
          <w:rFonts w:ascii="Times New Roman" w:hAnsi="Times New Roman" w:cs="Times New Roman"/>
          <w:sz w:val="24"/>
          <w:szCs w:val="24"/>
        </w:rPr>
        <w:t>ознание ясное,</w:t>
      </w:r>
      <w:r>
        <w:rPr>
          <w:rFonts w:ascii="Times New Roman" w:hAnsi="Times New Roman" w:cs="Times New Roman"/>
          <w:sz w:val="24"/>
          <w:szCs w:val="24"/>
        </w:rPr>
        <w:t xml:space="preserve"> настроение спокойное.</w:t>
      </w:r>
      <w:r w:rsidR="00E77B7D">
        <w:rPr>
          <w:rFonts w:ascii="Times New Roman" w:hAnsi="Times New Roman" w:cs="Times New Roman"/>
          <w:sz w:val="24"/>
          <w:szCs w:val="24"/>
        </w:rPr>
        <w:t xml:space="preserve"> </w:t>
      </w:r>
      <w:r w:rsidR="009F6309" w:rsidRPr="009F6309">
        <w:rPr>
          <w:rFonts w:ascii="Times New Roman" w:hAnsi="Times New Roman" w:cs="Times New Roman"/>
          <w:sz w:val="24"/>
          <w:szCs w:val="24"/>
        </w:rPr>
        <w:t xml:space="preserve">Расстройств речи нет. </w:t>
      </w:r>
    </w:p>
    <w:p w:rsidR="009F6309" w:rsidRDefault="009F6309" w:rsidP="009F630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3558E">
        <w:rPr>
          <w:rFonts w:ascii="Times New Roman" w:hAnsi="Times New Roman" w:cs="Times New Roman"/>
          <w:sz w:val="24"/>
          <w:szCs w:val="24"/>
          <w:u w:val="single"/>
        </w:rPr>
        <w:t>Status</w:t>
      </w:r>
      <w:proofErr w:type="spellEnd"/>
      <w:r w:rsidRPr="00D355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3558E">
        <w:rPr>
          <w:rFonts w:ascii="Times New Roman" w:hAnsi="Times New Roman" w:cs="Times New Roman"/>
          <w:sz w:val="24"/>
          <w:szCs w:val="24"/>
          <w:u w:val="single"/>
        </w:rPr>
        <w:t>localis</w:t>
      </w:r>
      <w:proofErr w:type="spellEnd"/>
      <w:r w:rsidRPr="00D3558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F6309">
        <w:rPr>
          <w:rFonts w:ascii="Times New Roman" w:hAnsi="Times New Roman" w:cs="Times New Roman"/>
          <w:sz w:val="24"/>
          <w:szCs w:val="24"/>
        </w:rPr>
        <w:t xml:space="preserve"> </w:t>
      </w:r>
      <w:r w:rsidR="00B84788">
        <w:rPr>
          <w:rFonts w:ascii="Times New Roman" w:hAnsi="Times New Roman" w:cs="Times New Roman"/>
          <w:sz w:val="24"/>
          <w:szCs w:val="24"/>
        </w:rPr>
        <w:t xml:space="preserve">по передней поверхности правой голени </w:t>
      </w:r>
      <w:r w:rsidR="00E77B7D">
        <w:rPr>
          <w:rFonts w:ascii="Times New Roman" w:hAnsi="Times New Roman" w:cs="Times New Roman"/>
          <w:sz w:val="24"/>
          <w:szCs w:val="24"/>
        </w:rPr>
        <w:t xml:space="preserve"> некроз</w:t>
      </w:r>
      <w:r w:rsidR="00B84788">
        <w:rPr>
          <w:rFonts w:ascii="Times New Roman" w:hAnsi="Times New Roman" w:cs="Times New Roman"/>
          <w:sz w:val="24"/>
          <w:szCs w:val="24"/>
        </w:rPr>
        <w:t xml:space="preserve"> </w:t>
      </w:r>
      <w:r w:rsidR="00E77B7D">
        <w:rPr>
          <w:rFonts w:ascii="Times New Roman" w:hAnsi="Times New Roman" w:cs="Times New Roman"/>
          <w:sz w:val="24"/>
          <w:szCs w:val="24"/>
        </w:rPr>
        <w:t xml:space="preserve">клетчатки </w:t>
      </w:r>
      <w:r w:rsidR="00E77B7D" w:rsidRPr="00E77B7D">
        <w:rPr>
          <w:rFonts w:ascii="Times New Roman" w:hAnsi="Times New Roman" w:cs="Times New Roman"/>
          <w:sz w:val="24"/>
          <w:szCs w:val="24"/>
        </w:rPr>
        <w:t xml:space="preserve">(примерно 3 %) </w:t>
      </w:r>
      <w:r w:rsidR="00E77B7D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77B7D" w:rsidRDefault="00E77B7D" w:rsidP="009F6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Наблюдается гнойное отделяемое, наложения фибрина.</w:t>
      </w:r>
    </w:p>
    <w:p w:rsidR="001F6225" w:rsidRPr="009F6309" w:rsidRDefault="001F6225" w:rsidP="009F6309">
      <w:pPr>
        <w:rPr>
          <w:rFonts w:ascii="Times New Roman" w:hAnsi="Times New Roman" w:cs="Times New Roman"/>
          <w:sz w:val="24"/>
          <w:szCs w:val="24"/>
        </w:rPr>
      </w:pPr>
    </w:p>
    <w:p w:rsidR="009F6309" w:rsidRPr="00B84788" w:rsidRDefault="00B84788" w:rsidP="009F63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9F6309" w:rsidRPr="00B84788">
        <w:rPr>
          <w:rFonts w:ascii="Times New Roman" w:hAnsi="Times New Roman" w:cs="Times New Roman"/>
          <w:b/>
          <w:sz w:val="24"/>
          <w:szCs w:val="24"/>
        </w:rPr>
        <w:t>Предварительный диагноз</w:t>
      </w:r>
    </w:p>
    <w:p w:rsidR="009F6309" w:rsidRPr="009F6309" w:rsidRDefault="009F6309" w:rsidP="009F6309">
      <w:pPr>
        <w:rPr>
          <w:rFonts w:ascii="Times New Roman" w:hAnsi="Times New Roman" w:cs="Times New Roman"/>
          <w:sz w:val="24"/>
          <w:szCs w:val="24"/>
        </w:rPr>
      </w:pPr>
      <w:r w:rsidRPr="009F6309"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B84788" w:rsidRDefault="009F6309" w:rsidP="009F6309">
      <w:pPr>
        <w:rPr>
          <w:rFonts w:ascii="Times New Roman" w:hAnsi="Times New Roman" w:cs="Times New Roman"/>
          <w:sz w:val="24"/>
          <w:szCs w:val="24"/>
        </w:rPr>
      </w:pPr>
      <w:r w:rsidRPr="009F6309">
        <w:rPr>
          <w:rFonts w:ascii="Times New Roman" w:hAnsi="Times New Roman" w:cs="Times New Roman"/>
          <w:sz w:val="24"/>
          <w:szCs w:val="24"/>
        </w:rPr>
        <w:t>А) Жалоб больной:</w:t>
      </w:r>
      <w:r w:rsidR="004A4E0F">
        <w:rPr>
          <w:rFonts w:ascii="Times New Roman" w:hAnsi="Times New Roman" w:cs="Times New Roman"/>
          <w:sz w:val="24"/>
          <w:szCs w:val="24"/>
        </w:rPr>
        <w:t xml:space="preserve"> </w:t>
      </w:r>
      <w:r w:rsidR="00B84788">
        <w:rPr>
          <w:rFonts w:ascii="Times New Roman" w:hAnsi="Times New Roman" w:cs="Times New Roman"/>
          <w:sz w:val="24"/>
          <w:szCs w:val="24"/>
        </w:rPr>
        <w:t xml:space="preserve"> </w:t>
      </w:r>
      <w:r w:rsidR="004A4E0F">
        <w:rPr>
          <w:rFonts w:ascii="Times New Roman" w:hAnsi="Times New Roman" w:cs="Times New Roman"/>
          <w:sz w:val="24"/>
          <w:szCs w:val="24"/>
        </w:rPr>
        <w:t>наличие раны,</w:t>
      </w:r>
      <w:r w:rsidR="004A4E0F" w:rsidRPr="004A4E0F">
        <w:t xml:space="preserve"> </w:t>
      </w:r>
      <w:r w:rsidR="004A4E0F">
        <w:rPr>
          <w:rFonts w:ascii="Times New Roman" w:hAnsi="Times New Roman" w:cs="Times New Roman"/>
          <w:sz w:val="24"/>
          <w:szCs w:val="24"/>
        </w:rPr>
        <w:t>интенсивных болей</w:t>
      </w:r>
      <w:r w:rsidR="004A4E0F" w:rsidRPr="004A4E0F">
        <w:rPr>
          <w:rFonts w:ascii="Times New Roman" w:hAnsi="Times New Roman" w:cs="Times New Roman"/>
          <w:sz w:val="24"/>
          <w:szCs w:val="24"/>
        </w:rPr>
        <w:t xml:space="preserve"> в области правой голени</w:t>
      </w:r>
      <w:r w:rsidR="004A4E0F">
        <w:rPr>
          <w:rFonts w:ascii="Times New Roman" w:hAnsi="Times New Roman" w:cs="Times New Roman"/>
          <w:sz w:val="24"/>
          <w:szCs w:val="24"/>
        </w:rPr>
        <w:t>,</w:t>
      </w:r>
      <w:r w:rsidR="00B84788">
        <w:rPr>
          <w:rFonts w:ascii="Times New Roman" w:hAnsi="Times New Roman" w:cs="Times New Roman"/>
          <w:sz w:val="24"/>
          <w:szCs w:val="24"/>
        </w:rPr>
        <w:t xml:space="preserve"> </w:t>
      </w:r>
      <w:r w:rsidR="00B84788" w:rsidRPr="00B84788">
        <w:rPr>
          <w:rFonts w:ascii="Times New Roman" w:hAnsi="Times New Roman" w:cs="Times New Roman"/>
          <w:sz w:val="24"/>
          <w:szCs w:val="24"/>
        </w:rPr>
        <w:t>жалобы на  одыш</w:t>
      </w:r>
      <w:r w:rsidR="00B84788">
        <w:rPr>
          <w:rFonts w:ascii="Times New Roman" w:hAnsi="Times New Roman" w:cs="Times New Roman"/>
          <w:sz w:val="24"/>
          <w:szCs w:val="24"/>
        </w:rPr>
        <w:t>ку, увеличение в размере живота.</w:t>
      </w:r>
    </w:p>
    <w:p w:rsidR="004A4E0F" w:rsidRDefault="009F6309" w:rsidP="009F6309">
      <w:pPr>
        <w:rPr>
          <w:rFonts w:ascii="Times New Roman" w:hAnsi="Times New Roman" w:cs="Times New Roman"/>
          <w:sz w:val="24"/>
          <w:szCs w:val="24"/>
        </w:rPr>
      </w:pPr>
      <w:r w:rsidRPr="009F6309">
        <w:rPr>
          <w:rFonts w:ascii="Times New Roman" w:hAnsi="Times New Roman" w:cs="Times New Roman"/>
          <w:sz w:val="24"/>
          <w:szCs w:val="24"/>
        </w:rPr>
        <w:t xml:space="preserve">Б) Анамнеза болезни: </w:t>
      </w:r>
      <w:r w:rsidR="004A4E0F">
        <w:rPr>
          <w:rFonts w:ascii="Times New Roman" w:hAnsi="Times New Roman" w:cs="Times New Roman"/>
          <w:sz w:val="24"/>
          <w:szCs w:val="24"/>
        </w:rPr>
        <w:t>с</w:t>
      </w:r>
      <w:r w:rsidR="004A4E0F" w:rsidRPr="004A4E0F">
        <w:rPr>
          <w:rFonts w:ascii="Times New Roman" w:hAnsi="Times New Roman" w:cs="Times New Roman"/>
          <w:sz w:val="24"/>
          <w:szCs w:val="24"/>
        </w:rPr>
        <w:t xml:space="preserve">читает себя больной с января 2013 года, когда впервые возникло рожистое воспаление на правой голени. Лечилась стационарно в </w:t>
      </w:r>
      <w:proofErr w:type="spellStart"/>
      <w:r w:rsidR="004A4E0F" w:rsidRPr="004A4E0F">
        <w:rPr>
          <w:rFonts w:ascii="Times New Roman" w:hAnsi="Times New Roman" w:cs="Times New Roman"/>
          <w:sz w:val="24"/>
          <w:szCs w:val="24"/>
        </w:rPr>
        <w:t>Докшицкой</w:t>
      </w:r>
      <w:proofErr w:type="spellEnd"/>
      <w:r w:rsidR="004A4E0F" w:rsidRPr="004A4E0F">
        <w:rPr>
          <w:rFonts w:ascii="Times New Roman" w:hAnsi="Times New Roman" w:cs="Times New Roman"/>
          <w:sz w:val="24"/>
          <w:szCs w:val="24"/>
        </w:rPr>
        <w:t xml:space="preserve"> ЦРБ (антибиотикотерапия, перевязки, ФТЛ) в период с 2.01.13 по 25.01.13.</w:t>
      </w:r>
    </w:p>
    <w:p w:rsidR="004A4E0F" w:rsidRDefault="004A4E0F" w:rsidP="009F6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анных анамнеза жизни: хронический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лимфолейкоз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2007 года</w:t>
      </w:r>
    </w:p>
    <w:p w:rsidR="009F6309" w:rsidRPr="009F6309" w:rsidRDefault="004A4E0F" w:rsidP="00E77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F6309" w:rsidRPr="009F6309">
        <w:rPr>
          <w:rFonts w:ascii="Times New Roman" w:hAnsi="Times New Roman" w:cs="Times New Roman"/>
          <w:sz w:val="24"/>
          <w:szCs w:val="24"/>
        </w:rPr>
        <w:t>) Дан</w:t>
      </w:r>
      <w:r w:rsidR="00B84788">
        <w:rPr>
          <w:rFonts w:ascii="Times New Roman" w:hAnsi="Times New Roman" w:cs="Times New Roman"/>
          <w:sz w:val="24"/>
          <w:szCs w:val="24"/>
        </w:rPr>
        <w:t>ных объективного исследования: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6309" w:rsidRPr="009F6309">
        <w:rPr>
          <w:rFonts w:ascii="Times New Roman" w:hAnsi="Times New Roman" w:cs="Times New Roman"/>
          <w:sz w:val="24"/>
          <w:szCs w:val="24"/>
        </w:rPr>
        <w:t>Локальный статус (</w:t>
      </w:r>
      <w:r w:rsidR="00E77B7D" w:rsidRPr="00E77B7D">
        <w:rPr>
          <w:rFonts w:ascii="Times New Roman" w:hAnsi="Times New Roman" w:cs="Times New Roman"/>
          <w:sz w:val="24"/>
          <w:szCs w:val="24"/>
        </w:rPr>
        <w:t>по передней поверхности правой голени  нек</w:t>
      </w:r>
      <w:r w:rsidR="00E77B7D">
        <w:rPr>
          <w:rFonts w:ascii="Times New Roman" w:hAnsi="Times New Roman" w:cs="Times New Roman"/>
          <w:sz w:val="24"/>
          <w:szCs w:val="24"/>
        </w:rPr>
        <w:t>роз клетчатки (примерно 3 %)</w:t>
      </w:r>
      <w:r w:rsidR="001F6225">
        <w:rPr>
          <w:rFonts w:ascii="Times New Roman" w:hAnsi="Times New Roman" w:cs="Times New Roman"/>
          <w:sz w:val="24"/>
          <w:szCs w:val="24"/>
        </w:rPr>
        <w:t>,</w:t>
      </w:r>
      <w:r w:rsidR="00E77B7D">
        <w:rPr>
          <w:rFonts w:ascii="Times New Roman" w:hAnsi="Times New Roman" w:cs="Times New Roman"/>
          <w:sz w:val="24"/>
          <w:szCs w:val="24"/>
        </w:rPr>
        <w:t xml:space="preserve"> </w:t>
      </w:r>
      <w:r w:rsidR="001F6225">
        <w:rPr>
          <w:rFonts w:ascii="Times New Roman" w:hAnsi="Times New Roman" w:cs="Times New Roman"/>
          <w:sz w:val="24"/>
          <w:szCs w:val="24"/>
        </w:rPr>
        <w:t>н</w:t>
      </w:r>
      <w:r w:rsidR="00E77B7D" w:rsidRPr="00E77B7D">
        <w:rPr>
          <w:rFonts w:ascii="Times New Roman" w:hAnsi="Times New Roman" w:cs="Times New Roman"/>
          <w:sz w:val="24"/>
          <w:szCs w:val="24"/>
        </w:rPr>
        <w:t>аблюдается гнойное отделяемое, наложения фибрина.</w:t>
      </w:r>
      <w:r w:rsidR="009F6309" w:rsidRPr="009F6309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E0F">
        <w:rPr>
          <w:rFonts w:ascii="Times New Roman" w:hAnsi="Times New Roman" w:cs="Times New Roman"/>
          <w:sz w:val="24"/>
          <w:szCs w:val="24"/>
        </w:rPr>
        <w:t>Перкуторно</w:t>
      </w:r>
      <w:proofErr w:type="spellEnd"/>
      <w:r w:rsidRPr="004A4E0F">
        <w:rPr>
          <w:rFonts w:ascii="Times New Roman" w:hAnsi="Times New Roman" w:cs="Times New Roman"/>
          <w:sz w:val="24"/>
          <w:szCs w:val="24"/>
        </w:rPr>
        <w:t xml:space="preserve"> выявлен асцит.</w:t>
      </w:r>
    </w:p>
    <w:p w:rsidR="004A4E0F" w:rsidRDefault="009F6309" w:rsidP="009F6309">
      <w:pPr>
        <w:rPr>
          <w:rFonts w:ascii="Times New Roman" w:hAnsi="Times New Roman" w:cs="Times New Roman"/>
          <w:sz w:val="24"/>
          <w:szCs w:val="24"/>
        </w:rPr>
      </w:pPr>
      <w:r w:rsidRPr="009F6309">
        <w:rPr>
          <w:rFonts w:ascii="Times New Roman" w:hAnsi="Times New Roman" w:cs="Times New Roman"/>
          <w:sz w:val="24"/>
          <w:szCs w:val="24"/>
        </w:rPr>
        <w:t>Можно поставить предварительный диагноз:</w:t>
      </w:r>
    </w:p>
    <w:p w:rsidR="009F6309" w:rsidRDefault="004A4E0F" w:rsidP="009F6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основной: </w:t>
      </w:r>
      <w:r w:rsidR="009F6309" w:rsidRPr="009F6309">
        <w:rPr>
          <w:rFonts w:ascii="Times New Roman" w:hAnsi="Times New Roman" w:cs="Times New Roman"/>
          <w:sz w:val="24"/>
          <w:szCs w:val="24"/>
        </w:rPr>
        <w:t xml:space="preserve"> </w:t>
      </w:r>
      <w:r w:rsidR="00367824">
        <w:rPr>
          <w:rFonts w:ascii="Times New Roman" w:hAnsi="Times New Roman" w:cs="Times New Roman"/>
          <w:sz w:val="24"/>
          <w:szCs w:val="24"/>
        </w:rPr>
        <w:t xml:space="preserve">рожистое воспаление </w:t>
      </w:r>
      <w:r w:rsidR="002A1AAD">
        <w:rPr>
          <w:rFonts w:ascii="Times New Roman" w:hAnsi="Times New Roman" w:cs="Times New Roman"/>
          <w:sz w:val="24"/>
          <w:szCs w:val="24"/>
        </w:rPr>
        <w:t xml:space="preserve">средней трети </w:t>
      </w:r>
      <w:r w:rsidR="00367824">
        <w:rPr>
          <w:rFonts w:ascii="Times New Roman" w:hAnsi="Times New Roman" w:cs="Times New Roman"/>
          <w:sz w:val="24"/>
          <w:szCs w:val="24"/>
        </w:rPr>
        <w:t>передней поверхности правой голени с п</w:t>
      </w:r>
      <w:r>
        <w:rPr>
          <w:rFonts w:ascii="Times New Roman" w:hAnsi="Times New Roman" w:cs="Times New Roman"/>
          <w:sz w:val="24"/>
          <w:szCs w:val="24"/>
        </w:rPr>
        <w:t>ереходом в некроз мягких тканей;</w:t>
      </w:r>
    </w:p>
    <w:p w:rsidR="004A4E0F" w:rsidRPr="009F6309" w:rsidRDefault="004A4E0F" w:rsidP="009F6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сопутствующий: хронический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лимфолейкоз</w:t>
      </w:r>
      <w:proofErr w:type="spellEnd"/>
      <w:r>
        <w:rPr>
          <w:rFonts w:ascii="Times New Roman" w:hAnsi="Times New Roman" w:cs="Times New Roman"/>
          <w:sz w:val="24"/>
          <w:szCs w:val="24"/>
        </w:rPr>
        <w:t>. Асцит.</w:t>
      </w:r>
    </w:p>
    <w:p w:rsidR="009F6309" w:rsidRPr="002A1AAD" w:rsidRDefault="002A1AAD" w:rsidP="009F6309">
      <w:pPr>
        <w:rPr>
          <w:rFonts w:ascii="Times New Roman" w:hAnsi="Times New Roman" w:cs="Times New Roman"/>
          <w:b/>
          <w:sz w:val="24"/>
          <w:szCs w:val="24"/>
        </w:rPr>
      </w:pPr>
      <w:r w:rsidRPr="002A1AAD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9F6309" w:rsidRPr="002A1AAD">
        <w:rPr>
          <w:rFonts w:ascii="Times New Roman" w:hAnsi="Times New Roman" w:cs="Times New Roman"/>
          <w:b/>
          <w:sz w:val="24"/>
          <w:szCs w:val="24"/>
        </w:rPr>
        <w:t>План обследования</w:t>
      </w:r>
    </w:p>
    <w:p w:rsidR="009F6309" w:rsidRPr="009F6309" w:rsidRDefault="009F6309" w:rsidP="009F6309">
      <w:pPr>
        <w:rPr>
          <w:rFonts w:ascii="Times New Roman" w:hAnsi="Times New Roman" w:cs="Times New Roman"/>
          <w:sz w:val="24"/>
          <w:szCs w:val="24"/>
        </w:rPr>
      </w:pPr>
      <w:r w:rsidRPr="009F6309">
        <w:rPr>
          <w:rFonts w:ascii="Times New Roman" w:hAnsi="Times New Roman" w:cs="Times New Roman"/>
          <w:sz w:val="24"/>
          <w:szCs w:val="24"/>
        </w:rPr>
        <w:t>а) Общий анализ крови</w:t>
      </w:r>
    </w:p>
    <w:p w:rsidR="009F6309" w:rsidRPr="009F6309" w:rsidRDefault="009F6309" w:rsidP="009F6309">
      <w:pPr>
        <w:rPr>
          <w:rFonts w:ascii="Times New Roman" w:hAnsi="Times New Roman" w:cs="Times New Roman"/>
          <w:sz w:val="24"/>
          <w:szCs w:val="24"/>
        </w:rPr>
      </w:pPr>
      <w:r w:rsidRPr="009F6309">
        <w:rPr>
          <w:rFonts w:ascii="Times New Roman" w:hAnsi="Times New Roman" w:cs="Times New Roman"/>
          <w:sz w:val="24"/>
          <w:szCs w:val="24"/>
        </w:rPr>
        <w:t>б) Общий анализ мочи</w:t>
      </w:r>
    </w:p>
    <w:p w:rsidR="009F6309" w:rsidRPr="009F6309" w:rsidRDefault="009F6309" w:rsidP="009F6309">
      <w:pPr>
        <w:rPr>
          <w:rFonts w:ascii="Times New Roman" w:hAnsi="Times New Roman" w:cs="Times New Roman"/>
          <w:sz w:val="24"/>
          <w:szCs w:val="24"/>
        </w:rPr>
      </w:pPr>
      <w:r w:rsidRPr="009F6309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9F6309">
        <w:rPr>
          <w:rFonts w:ascii="Times New Roman" w:hAnsi="Times New Roman" w:cs="Times New Roman"/>
          <w:sz w:val="24"/>
          <w:szCs w:val="24"/>
        </w:rPr>
        <w:t>Коагулограмма</w:t>
      </w:r>
      <w:proofErr w:type="spellEnd"/>
    </w:p>
    <w:p w:rsidR="009F6309" w:rsidRPr="009F6309" w:rsidRDefault="009F6309" w:rsidP="009F6309">
      <w:pPr>
        <w:rPr>
          <w:rFonts w:ascii="Times New Roman" w:hAnsi="Times New Roman" w:cs="Times New Roman"/>
          <w:sz w:val="24"/>
          <w:szCs w:val="24"/>
        </w:rPr>
      </w:pPr>
      <w:r w:rsidRPr="009F6309">
        <w:rPr>
          <w:rFonts w:ascii="Times New Roman" w:hAnsi="Times New Roman" w:cs="Times New Roman"/>
          <w:sz w:val="24"/>
          <w:szCs w:val="24"/>
        </w:rPr>
        <w:t>г) Биохимический анализ крови</w:t>
      </w:r>
      <w:r w:rsidR="00B84788">
        <w:rPr>
          <w:rFonts w:ascii="Times New Roman" w:hAnsi="Times New Roman" w:cs="Times New Roman"/>
          <w:sz w:val="24"/>
          <w:szCs w:val="24"/>
        </w:rPr>
        <w:t xml:space="preserve"> (глюкоза, АЛТ, АСТ, белок общий, мочевина, </w:t>
      </w:r>
      <w:proofErr w:type="spellStart"/>
      <w:r w:rsidR="00B84788">
        <w:rPr>
          <w:rFonts w:ascii="Times New Roman" w:hAnsi="Times New Roman" w:cs="Times New Roman"/>
          <w:sz w:val="24"/>
          <w:szCs w:val="24"/>
        </w:rPr>
        <w:t>креатинин</w:t>
      </w:r>
      <w:proofErr w:type="spellEnd"/>
      <w:r w:rsidR="00B84788">
        <w:rPr>
          <w:rFonts w:ascii="Times New Roman" w:hAnsi="Times New Roman" w:cs="Times New Roman"/>
          <w:sz w:val="24"/>
          <w:szCs w:val="24"/>
        </w:rPr>
        <w:t>, альфа-амилаза, билирубин общий)</w:t>
      </w:r>
    </w:p>
    <w:p w:rsidR="009F6309" w:rsidRPr="009F6309" w:rsidRDefault="009F6309" w:rsidP="009F6309">
      <w:pPr>
        <w:rPr>
          <w:rFonts w:ascii="Times New Roman" w:hAnsi="Times New Roman" w:cs="Times New Roman"/>
          <w:sz w:val="24"/>
          <w:szCs w:val="24"/>
        </w:rPr>
      </w:pPr>
      <w:r w:rsidRPr="009F6309">
        <w:rPr>
          <w:rFonts w:ascii="Times New Roman" w:hAnsi="Times New Roman" w:cs="Times New Roman"/>
          <w:sz w:val="24"/>
          <w:szCs w:val="24"/>
        </w:rPr>
        <w:t>д) ЭКГ</w:t>
      </w:r>
    </w:p>
    <w:p w:rsidR="009F6309" w:rsidRPr="009F6309" w:rsidRDefault="009F6309" w:rsidP="009F6309">
      <w:pPr>
        <w:rPr>
          <w:rFonts w:ascii="Times New Roman" w:hAnsi="Times New Roman" w:cs="Times New Roman"/>
          <w:sz w:val="24"/>
          <w:szCs w:val="24"/>
        </w:rPr>
      </w:pPr>
      <w:r w:rsidRPr="009F6309">
        <w:rPr>
          <w:rFonts w:ascii="Times New Roman" w:hAnsi="Times New Roman" w:cs="Times New Roman"/>
          <w:sz w:val="24"/>
          <w:szCs w:val="24"/>
        </w:rPr>
        <w:t xml:space="preserve">е) Определение группы крови и </w:t>
      </w:r>
      <w:proofErr w:type="spellStart"/>
      <w:r w:rsidRPr="009F6309">
        <w:rPr>
          <w:rFonts w:ascii="Times New Roman" w:hAnsi="Times New Roman" w:cs="Times New Roman"/>
          <w:sz w:val="24"/>
          <w:szCs w:val="24"/>
        </w:rPr>
        <w:t>Rh</w:t>
      </w:r>
      <w:proofErr w:type="spellEnd"/>
      <w:r w:rsidRPr="009F6309">
        <w:rPr>
          <w:rFonts w:ascii="Times New Roman" w:hAnsi="Times New Roman" w:cs="Times New Roman"/>
          <w:sz w:val="24"/>
          <w:szCs w:val="24"/>
        </w:rPr>
        <w:t>.</w:t>
      </w:r>
    </w:p>
    <w:p w:rsidR="009F6309" w:rsidRDefault="009F6309" w:rsidP="009F6309">
      <w:pPr>
        <w:rPr>
          <w:rFonts w:ascii="Times New Roman" w:hAnsi="Times New Roman" w:cs="Times New Roman"/>
          <w:sz w:val="24"/>
          <w:szCs w:val="24"/>
        </w:rPr>
      </w:pPr>
      <w:r w:rsidRPr="009F6309">
        <w:rPr>
          <w:rFonts w:ascii="Times New Roman" w:hAnsi="Times New Roman" w:cs="Times New Roman"/>
          <w:sz w:val="24"/>
          <w:szCs w:val="24"/>
        </w:rPr>
        <w:t xml:space="preserve">ж) Реакция </w:t>
      </w:r>
      <w:proofErr w:type="spellStart"/>
      <w:r w:rsidRPr="009F6309">
        <w:rPr>
          <w:rFonts w:ascii="Times New Roman" w:hAnsi="Times New Roman" w:cs="Times New Roman"/>
          <w:sz w:val="24"/>
          <w:szCs w:val="24"/>
        </w:rPr>
        <w:t>Вассермана</w:t>
      </w:r>
      <w:proofErr w:type="spellEnd"/>
      <w:r w:rsidRPr="009F6309">
        <w:rPr>
          <w:rFonts w:ascii="Times New Roman" w:hAnsi="Times New Roman" w:cs="Times New Roman"/>
          <w:sz w:val="24"/>
          <w:szCs w:val="24"/>
        </w:rPr>
        <w:t xml:space="preserve"> (RW)</w:t>
      </w:r>
    </w:p>
    <w:p w:rsidR="00367824" w:rsidRDefault="00367824" w:rsidP="009F6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>осев гноя на чувствительность к антибиотикам</w:t>
      </w:r>
    </w:p>
    <w:p w:rsidR="00BC5F1E" w:rsidRPr="009F6309" w:rsidRDefault="00BC5F1E" w:rsidP="009F6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УЗИ органов брюшной полости</w:t>
      </w:r>
    </w:p>
    <w:p w:rsidR="009F6309" w:rsidRPr="00B84788" w:rsidRDefault="002A1AAD" w:rsidP="009F63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B84788" w:rsidRPr="00B84788">
        <w:rPr>
          <w:rFonts w:ascii="Times New Roman" w:hAnsi="Times New Roman" w:cs="Times New Roman"/>
          <w:b/>
          <w:sz w:val="24"/>
          <w:szCs w:val="24"/>
        </w:rPr>
        <w:t>.</w:t>
      </w:r>
      <w:r w:rsidR="009F6309" w:rsidRPr="00B84788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B84788">
        <w:rPr>
          <w:rFonts w:ascii="Times New Roman" w:hAnsi="Times New Roman" w:cs="Times New Roman"/>
          <w:b/>
          <w:sz w:val="24"/>
          <w:szCs w:val="24"/>
        </w:rPr>
        <w:t xml:space="preserve"> лабораторных исследований</w:t>
      </w:r>
    </w:p>
    <w:p w:rsidR="009F6309" w:rsidRPr="00A158FE" w:rsidRDefault="00B84788" w:rsidP="009F6309">
      <w:pPr>
        <w:rPr>
          <w:rFonts w:ascii="Times New Roman" w:hAnsi="Times New Roman" w:cs="Times New Roman"/>
          <w:sz w:val="24"/>
          <w:szCs w:val="24"/>
          <w:u w:val="single"/>
        </w:rPr>
      </w:pPr>
      <w:r w:rsidRPr="00A158FE">
        <w:rPr>
          <w:rFonts w:ascii="Times New Roman" w:hAnsi="Times New Roman" w:cs="Times New Roman"/>
          <w:sz w:val="24"/>
          <w:szCs w:val="24"/>
          <w:u w:val="single"/>
        </w:rPr>
        <w:t>Общий анализ крови (от 04.02.2013</w:t>
      </w:r>
      <w:r w:rsidR="009F6309" w:rsidRPr="00A158FE">
        <w:rPr>
          <w:rFonts w:ascii="Times New Roman" w:hAnsi="Times New Roman" w:cs="Times New Roman"/>
          <w:sz w:val="24"/>
          <w:szCs w:val="24"/>
          <w:u w:val="single"/>
        </w:rPr>
        <w:t>):</w:t>
      </w:r>
    </w:p>
    <w:p w:rsidR="009F6309" w:rsidRPr="009F6309" w:rsidRDefault="000B378A" w:rsidP="009F6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гемоглобин</w:t>
      </w:r>
      <w:r w:rsidR="00BA42AE">
        <w:rPr>
          <w:rFonts w:ascii="Times New Roman" w:hAnsi="Times New Roman" w:cs="Times New Roman"/>
          <w:sz w:val="24"/>
          <w:szCs w:val="24"/>
        </w:rPr>
        <w:t>- 96</w:t>
      </w:r>
      <w:r w:rsidR="009F6309" w:rsidRPr="009F6309">
        <w:rPr>
          <w:rFonts w:ascii="Times New Roman" w:hAnsi="Times New Roman" w:cs="Times New Roman"/>
          <w:sz w:val="24"/>
          <w:szCs w:val="24"/>
        </w:rPr>
        <w:t xml:space="preserve"> г/л;</w:t>
      </w:r>
    </w:p>
    <w:p w:rsidR="009F6309" w:rsidRPr="009F6309" w:rsidRDefault="00BA42AE" w:rsidP="009F6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СОЭ –</w:t>
      </w:r>
      <w:r w:rsidR="000B378A">
        <w:rPr>
          <w:rFonts w:ascii="Times New Roman" w:hAnsi="Times New Roman" w:cs="Times New Roman"/>
          <w:sz w:val="24"/>
          <w:szCs w:val="24"/>
        </w:rPr>
        <w:t xml:space="preserve"> 3</w:t>
      </w:r>
      <w:r w:rsidR="009F6309" w:rsidRPr="009F6309">
        <w:rPr>
          <w:rFonts w:ascii="Times New Roman" w:hAnsi="Times New Roman" w:cs="Times New Roman"/>
          <w:sz w:val="24"/>
          <w:szCs w:val="24"/>
        </w:rPr>
        <w:t xml:space="preserve"> мм/ч;</w:t>
      </w:r>
    </w:p>
    <w:p w:rsidR="009F6309" w:rsidRPr="009F6309" w:rsidRDefault="000B378A" w:rsidP="009F6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эритроциты</w:t>
      </w:r>
      <w:r w:rsidR="00BA42AE">
        <w:rPr>
          <w:rFonts w:ascii="Times New Roman" w:hAnsi="Times New Roman" w:cs="Times New Roman"/>
          <w:sz w:val="24"/>
          <w:szCs w:val="24"/>
        </w:rPr>
        <w:t xml:space="preserve"> – 3,66</w:t>
      </w:r>
      <w:r w:rsidR="009F6309" w:rsidRPr="009F6309">
        <w:rPr>
          <w:rFonts w:ascii="Times New Roman" w:hAnsi="Times New Roman" w:cs="Times New Roman"/>
          <w:sz w:val="24"/>
          <w:szCs w:val="24"/>
        </w:rPr>
        <w:t>*1012 /л;</w:t>
      </w:r>
    </w:p>
    <w:p w:rsidR="000B378A" w:rsidRPr="000B378A" w:rsidRDefault="000B378A" w:rsidP="009F6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лейкоциты</w:t>
      </w:r>
      <w:r w:rsidR="00BA42AE">
        <w:rPr>
          <w:rFonts w:ascii="Times New Roman" w:hAnsi="Times New Roman" w:cs="Times New Roman"/>
          <w:sz w:val="24"/>
          <w:szCs w:val="24"/>
        </w:rPr>
        <w:t xml:space="preserve"> – 86,1</w:t>
      </w:r>
      <w:r>
        <w:rPr>
          <w:rFonts w:ascii="Times New Roman" w:hAnsi="Times New Roman" w:cs="Times New Roman"/>
          <w:sz w:val="24"/>
          <w:szCs w:val="24"/>
        </w:rPr>
        <w:t>*109  /л</w:t>
      </w:r>
    </w:p>
    <w:p w:rsidR="009F6309" w:rsidRPr="009F6309" w:rsidRDefault="00F21C01" w:rsidP="009F6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 - 0</w:t>
      </w:r>
      <w:r w:rsidR="009F6309" w:rsidRPr="009F6309">
        <w:rPr>
          <w:rFonts w:ascii="Times New Roman" w:hAnsi="Times New Roman" w:cs="Times New Roman"/>
          <w:sz w:val="24"/>
          <w:szCs w:val="24"/>
        </w:rPr>
        <w:t>;</w:t>
      </w:r>
    </w:p>
    <w:p w:rsidR="009F6309" w:rsidRDefault="00F21C01" w:rsidP="009F6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 - 1</w:t>
      </w:r>
      <w:r w:rsidR="009F6309" w:rsidRPr="009F6309">
        <w:rPr>
          <w:rFonts w:ascii="Times New Roman" w:hAnsi="Times New Roman" w:cs="Times New Roman"/>
          <w:sz w:val="24"/>
          <w:szCs w:val="24"/>
        </w:rPr>
        <w:t>;</w:t>
      </w:r>
    </w:p>
    <w:p w:rsidR="00F21C01" w:rsidRPr="009F6309" w:rsidRDefault="00F21C01" w:rsidP="009F6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- 1;</w:t>
      </w:r>
    </w:p>
    <w:p w:rsidR="009F6309" w:rsidRPr="009F6309" w:rsidRDefault="00F21C01" w:rsidP="009F630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- 0</w:t>
      </w:r>
      <w:r w:rsidR="009F6309" w:rsidRPr="009F6309">
        <w:rPr>
          <w:rFonts w:ascii="Times New Roman" w:hAnsi="Times New Roman" w:cs="Times New Roman"/>
          <w:sz w:val="24"/>
          <w:szCs w:val="24"/>
        </w:rPr>
        <w:t>;</w:t>
      </w:r>
    </w:p>
    <w:p w:rsidR="009F6309" w:rsidRPr="009F6309" w:rsidRDefault="00F21C01" w:rsidP="009F630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- 98</w:t>
      </w:r>
      <w:r w:rsidR="009F6309" w:rsidRPr="009F6309">
        <w:rPr>
          <w:rFonts w:ascii="Times New Roman" w:hAnsi="Times New Roman" w:cs="Times New Roman"/>
          <w:sz w:val="24"/>
          <w:szCs w:val="24"/>
        </w:rPr>
        <w:t>;</w:t>
      </w:r>
    </w:p>
    <w:p w:rsidR="009F6309" w:rsidRPr="009F6309" w:rsidRDefault="009F6309" w:rsidP="009F6309">
      <w:pPr>
        <w:rPr>
          <w:rFonts w:ascii="Times New Roman" w:hAnsi="Times New Roman" w:cs="Times New Roman"/>
          <w:sz w:val="24"/>
          <w:szCs w:val="24"/>
        </w:rPr>
      </w:pPr>
      <w:r w:rsidRPr="009F6309">
        <w:rPr>
          <w:rFonts w:ascii="Times New Roman" w:hAnsi="Times New Roman" w:cs="Times New Roman"/>
          <w:sz w:val="24"/>
          <w:szCs w:val="24"/>
        </w:rPr>
        <w:t xml:space="preserve">Тромбоциты - </w:t>
      </w:r>
      <w:r w:rsidR="00F21C01">
        <w:rPr>
          <w:rFonts w:ascii="Times New Roman" w:hAnsi="Times New Roman" w:cs="Times New Roman"/>
          <w:sz w:val="24"/>
          <w:szCs w:val="24"/>
        </w:rPr>
        <w:t>155</w:t>
      </w:r>
      <w:r w:rsidRPr="009F6309">
        <w:rPr>
          <w:rFonts w:ascii="Times New Roman" w:hAnsi="Times New Roman" w:cs="Times New Roman"/>
          <w:sz w:val="24"/>
          <w:szCs w:val="24"/>
        </w:rPr>
        <w:t>*109 /л.</w:t>
      </w:r>
    </w:p>
    <w:p w:rsidR="009F6309" w:rsidRPr="009F6309" w:rsidRDefault="009F6309" w:rsidP="009F6309">
      <w:pPr>
        <w:rPr>
          <w:rFonts w:ascii="Times New Roman" w:hAnsi="Times New Roman" w:cs="Times New Roman"/>
          <w:sz w:val="24"/>
          <w:szCs w:val="24"/>
        </w:rPr>
      </w:pPr>
      <w:r w:rsidRPr="009F6309">
        <w:rPr>
          <w:rFonts w:ascii="Times New Roman" w:hAnsi="Times New Roman" w:cs="Times New Roman"/>
          <w:sz w:val="24"/>
          <w:szCs w:val="24"/>
        </w:rPr>
        <w:t>Заключение:</w:t>
      </w:r>
      <w:r w:rsidR="007B2F4C">
        <w:rPr>
          <w:rFonts w:ascii="Times New Roman" w:hAnsi="Times New Roman" w:cs="Times New Roman"/>
          <w:sz w:val="24"/>
          <w:szCs w:val="24"/>
        </w:rPr>
        <w:t xml:space="preserve"> изменения характерны </w:t>
      </w:r>
      <w:proofErr w:type="gramStart"/>
      <w:r w:rsidR="007B2F4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7B2F4C">
        <w:rPr>
          <w:rFonts w:ascii="Times New Roman" w:hAnsi="Times New Roman" w:cs="Times New Roman"/>
          <w:sz w:val="24"/>
          <w:szCs w:val="24"/>
        </w:rPr>
        <w:t xml:space="preserve"> хронического </w:t>
      </w:r>
      <w:proofErr w:type="spellStart"/>
      <w:r w:rsidR="007B2F4C">
        <w:rPr>
          <w:rFonts w:ascii="Times New Roman" w:hAnsi="Times New Roman" w:cs="Times New Roman"/>
          <w:sz w:val="24"/>
          <w:szCs w:val="24"/>
        </w:rPr>
        <w:t>лимфолейкоза</w:t>
      </w:r>
      <w:proofErr w:type="spellEnd"/>
    </w:p>
    <w:p w:rsidR="00EB6037" w:rsidRDefault="00EB6037" w:rsidP="009F6309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9F6309" w:rsidRPr="00A158FE" w:rsidRDefault="00CD194A" w:rsidP="009F6309">
      <w:pPr>
        <w:rPr>
          <w:rFonts w:ascii="Times New Roman" w:hAnsi="Times New Roman" w:cs="Times New Roman"/>
          <w:sz w:val="24"/>
          <w:szCs w:val="24"/>
          <w:u w:val="single"/>
        </w:rPr>
      </w:pPr>
      <w:r w:rsidRPr="00A158FE">
        <w:rPr>
          <w:rFonts w:ascii="Times New Roman" w:hAnsi="Times New Roman" w:cs="Times New Roman"/>
          <w:sz w:val="24"/>
          <w:szCs w:val="24"/>
          <w:u w:val="single"/>
        </w:rPr>
        <w:t>Общий анализ мочи (от 31.01.201</w:t>
      </w:r>
      <w:r w:rsidRPr="00CA7F1A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9F6309" w:rsidRPr="00A158FE">
        <w:rPr>
          <w:rFonts w:ascii="Times New Roman" w:hAnsi="Times New Roman" w:cs="Times New Roman"/>
          <w:sz w:val="24"/>
          <w:szCs w:val="24"/>
          <w:u w:val="single"/>
        </w:rPr>
        <w:t>):</w:t>
      </w:r>
    </w:p>
    <w:p w:rsidR="009F6309" w:rsidRPr="009F6309" w:rsidRDefault="009F6309" w:rsidP="009F6309">
      <w:pPr>
        <w:rPr>
          <w:rFonts w:ascii="Times New Roman" w:hAnsi="Times New Roman" w:cs="Times New Roman"/>
          <w:sz w:val="24"/>
          <w:szCs w:val="24"/>
        </w:rPr>
      </w:pPr>
      <w:r w:rsidRPr="009F6309">
        <w:rPr>
          <w:rFonts w:ascii="Times New Roman" w:hAnsi="Times New Roman" w:cs="Times New Roman"/>
          <w:sz w:val="24"/>
          <w:szCs w:val="24"/>
        </w:rPr>
        <w:lastRenderedPageBreak/>
        <w:t>Цвет - желтый;</w:t>
      </w:r>
    </w:p>
    <w:p w:rsidR="009F6309" w:rsidRPr="009F6309" w:rsidRDefault="009F6309" w:rsidP="009F6309">
      <w:pPr>
        <w:rPr>
          <w:rFonts w:ascii="Times New Roman" w:hAnsi="Times New Roman" w:cs="Times New Roman"/>
          <w:sz w:val="24"/>
          <w:szCs w:val="24"/>
        </w:rPr>
      </w:pPr>
      <w:r w:rsidRPr="009F6309">
        <w:rPr>
          <w:rFonts w:ascii="Times New Roman" w:hAnsi="Times New Roman" w:cs="Times New Roman"/>
          <w:sz w:val="24"/>
          <w:szCs w:val="24"/>
        </w:rPr>
        <w:t>Прозрачность - прозрачная;</w:t>
      </w:r>
    </w:p>
    <w:p w:rsidR="009F6309" w:rsidRPr="009F6309" w:rsidRDefault="00CD194A" w:rsidP="009F6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Удельный вес - 10</w:t>
      </w:r>
      <w:r w:rsidRPr="00CA7F1A">
        <w:rPr>
          <w:rFonts w:ascii="Times New Roman" w:hAnsi="Times New Roman" w:cs="Times New Roman"/>
          <w:sz w:val="24"/>
          <w:szCs w:val="24"/>
        </w:rPr>
        <w:t>10</w:t>
      </w:r>
      <w:r w:rsidR="009F6309" w:rsidRPr="009F6309">
        <w:rPr>
          <w:rFonts w:ascii="Times New Roman" w:hAnsi="Times New Roman" w:cs="Times New Roman"/>
          <w:sz w:val="24"/>
          <w:szCs w:val="24"/>
        </w:rPr>
        <w:t xml:space="preserve"> г/л;</w:t>
      </w:r>
    </w:p>
    <w:p w:rsidR="009F6309" w:rsidRPr="009F6309" w:rsidRDefault="009F6309" w:rsidP="009F6309">
      <w:pPr>
        <w:rPr>
          <w:rFonts w:ascii="Times New Roman" w:hAnsi="Times New Roman" w:cs="Times New Roman"/>
          <w:sz w:val="24"/>
          <w:szCs w:val="24"/>
        </w:rPr>
      </w:pPr>
      <w:r w:rsidRPr="009F6309">
        <w:rPr>
          <w:rFonts w:ascii="Times New Roman" w:hAnsi="Times New Roman" w:cs="Times New Roman"/>
          <w:sz w:val="24"/>
          <w:szCs w:val="24"/>
        </w:rPr>
        <w:t>Реакция - кислая;</w:t>
      </w:r>
    </w:p>
    <w:p w:rsidR="009F6309" w:rsidRPr="009F6309" w:rsidRDefault="009F6309" w:rsidP="009F6309">
      <w:pPr>
        <w:rPr>
          <w:rFonts w:ascii="Times New Roman" w:hAnsi="Times New Roman" w:cs="Times New Roman"/>
          <w:sz w:val="24"/>
          <w:szCs w:val="24"/>
        </w:rPr>
      </w:pPr>
      <w:r w:rsidRPr="009F6309">
        <w:rPr>
          <w:rFonts w:ascii="Times New Roman" w:hAnsi="Times New Roman" w:cs="Times New Roman"/>
          <w:sz w:val="24"/>
          <w:szCs w:val="24"/>
        </w:rPr>
        <w:t xml:space="preserve">Белок - </w:t>
      </w:r>
      <w:proofErr w:type="spellStart"/>
      <w:r w:rsidRPr="009F6309">
        <w:rPr>
          <w:rFonts w:ascii="Times New Roman" w:hAnsi="Times New Roman" w:cs="Times New Roman"/>
          <w:sz w:val="24"/>
          <w:szCs w:val="24"/>
        </w:rPr>
        <w:t>отр</w:t>
      </w:r>
      <w:proofErr w:type="spellEnd"/>
      <w:r w:rsidRPr="009F6309">
        <w:rPr>
          <w:rFonts w:ascii="Times New Roman" w:hAnsi="Times New Roman" w:cs="Times New Roman"/>
          <w:sz w:val="24"/>
          <w:szCs w:val="24"/>
        </w:rPr>
        <w:t>;</w:t>
      </w:r>
    </w:p>
    <w:p w:rsidR="009F6309" w:rsidRPr="009F6309" w:rsidRDefault="009F6309" w:rsidP="009F6309">
      <w:pPr>
        <w:rPr>
          <w:rFonts w:ascii="Times New Roman" w:hAnsi="Times New Roman" w:cs="Times New Roman"/>
          <w:sz w:val="24"/>
          <w:szCs w:val="24"/>
        </w:rPr>
      </w:pPr>
      <w:r w:rsidRPr="009F6309">
        <w:rPr>
          <w:rFonts w:ascii="Times New Roman" w:hAnsi="Times New Roman" w:cs="Times New Roman"/>
          <w:sz w:val="24"/>
          <w:szCs w:val="24"/>
        </w:rPr>
        <w:t xml:space="preserve">Сахар - </w:t>
      </w:r>
      <w:proofErr w:type="spellStart"/>
      <w:r w:rsidRPr="009F6309">
        <w:rPr>
          <w:rFonts w:ascii="Times New Roman" w:hAnsi="Times New Roman" w:cs="Times New Roman"/>
          <w:sz w:val="24"/>
          <w:szCs w:val="24"/>
        </w:rPr>
        <w:t>отр</w:t>
      </w:r>
      <w:proofErr w:type="spellEnd"/>
      <w:r w:rsidRPr="009F6309">
        <w:rPr>
          <w:rFonts w:ascii="Times New Roman" w:hAnsi="Times New Roman" w:cs="Times New Roman"/>
          <w:sz w:val="24"/>
          <w:szCs w:val="24"/>
        </w:rPr>
        <w:t>;</w:t>
      </w:r>
    </w:p>
    <w:p w:rsidR="009F6309" w:rsidRPr="009F6309" w:rsidRDefault="009F6309" w:rsidP="009F6309">
      <w:pPr>
        <w:rPr>
          <w:rFonts w:ascii="Times New Roman" w:hAnsi="Times New Roman" w:cs="Times New Roman"/>
          <w:sz w:val="24"/>
          <w:szCs w:val="24"/>
        </w:rPr>
      </w:pPr>
      <w:r w:rsidRPr="009F6309">
        <w:rPr>
          <w:rFonts w:ascii="Times New Roman" w:hAnsi="Times New Roman" w:cs="Times New Roman"/>
          <w:sz w:val="24"/>
          <w:szCs w:val="24"/>
        </w:rPr>
        <w:t xml:space="preserve">Эпителий плоский - 1-2 в </w:t>
      </w:r>
      <w:proofErr w:type="gramStart"/>
      <w:r w:rsidRPr="009F630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F6309">
        <w:rPr>
          <w:rFonts w:ascii="Times New Roman" w:hAnsi="Times New Roman" w:cs="Times New Roman"/>
          <w:sz w:val="24"/>
          <w:szCs w:val="24"/>
        </w:rPr>
        <w:t>/з;</w:t>
      </w:r>
    </w:p>
    <w:p w:rsidR="009F6309" w:rsidRPr="009F6309" w:rsidRDefault="009F6309" w:rsidP="009F6309">
      <w:pPr>
        <w:rPr>
          <w:rFonts w:ascii="Times New Roman" w:hAnsi="Times New Roman" w:cs="Times New Roman"/>
          <w:sz w:val="24"/>
          <w:szCs w:val="24"/>
        </w:rPr>
      </w:pPr>
      <w:r w:rsidRPr="009F6309">
        <w:rPr>
          <w:rFonts w:ascii="Times New Roman" w:hAnsi="Times New Roman" w:cs="Times New Roman"/>
          <w:sz w:val="24"/>
          <w:szCs w:val="24"/>
        </w:rPr>
        <w:t xml:space="preserve">Лейкоциты - 1-2 в </w:t>
      </w:r>
      <w:proofErr w:type="gramStart"/>
      <w:r w:rsidRPr="009F630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F6309">
        <w:rPr>
          <w:rFonts w:ascii="Times New Roman" w:hAnsi="Times New Roman" w:cs="Times New Roman"/>
          <w:sz w:val="24"/>
          <w:szCs w:val="24"/>
        </w:rPr>
        <w:t>/з;</w:t>
      </w:r>
    </w:p>
    <w:p w:rsidR="009F6309" w:rsidRPr="009F6309" w:rsidRDefault="009F6309" w:rsidP="009F6309">
      <w:pPr>
        <w:rPr>
          <w:rFonts w:ascii="Times New Roman" w:hAnsi="Times New Roman" w:cs="Times New Roman"/>
          <w:sz w:val="24"/>
          <w:szCs w:val="24"/>
        </w:rPr>
      </w:pPr>
      <w:r w:rsidRPr="009F6309">
        <w:rPr>
          <w:rFonts w:ascii="Times New Roman" w:hAnsi="Times New Roman" w:cs="Times New Roman"/>
          <w:sz w:val="24"/>
          <w:szCs w:val="24"/>
        </w:rPr>
        <w:t xml:space="preserve">Эритроциты - 1-2 в </w:t>
      </w:r>
      <w:proofErr w:type="gramStart"/>
      <w:r w:rsidRPr="009F630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F6309">
        <w:rPr>
          <w:rFonts w:ascii="Times New Roman" w:hAnsi="Times New Roman" w:cs="Times New Roman"/>
          <w:sz w:val="24"/>
          <w:szCs w:val="24"/>
        </w:rPr>
        <w:t>/з;</w:t>
      </w:r>
    </w:p>
    <w:p w:rsidR="009F6309" w:rsidRDefault="009F6309" w:rsidP="009F6309">
      <w:pPr>
        <w:rPr>
          <w:rFonts w:ascii="Times New Roman" w:hAnsi="Times New Roman" w:cs="Times New Roman"/>
          <w:sz w:val="24"/>
          <w:szCs w:val="24"/>
        </w:rPr>
      </w:pPr>
      <w:r w:rsidRPr="009F6309">
        <w:rPr>
          <w:rFonts w:ascii="Times New Roman" w:hAnsi="Times New Roman" w:cs="Times New Roman"/>
          <w:sz w:val="24"/>
          <w:szCs w:val="24"/>
        </w:rPr>
        <w:t>Заключение: изменений в анализе не выявлено.</w:t>
      </w:r>
    </w:p>
    <w:p w:rsidR="00A158FE" w:rsidRDefault="00A158FE" w:rsidP="009F6309">
      <w:pPr>
        <w:rPr>
          <w:rFonts w:ascii="Times New Roman" w:hAnsi="Times New Roman" w:cs="Times New Roman"/>
          <w:sz w:val="24"/>
          <w:szCs w:val="24"/>
        </w:rPr>
      </w:pPr>
    </w:p>
    <w:p w:rsidR="00A158FE" w:rsidRPr="00A158FE" w:rsidRDefault="00A158FE" w:rsidP="00A158FE">
      <w:pPr>
        <w:rPr>
          <w:rFonts w:ascii="Times New Roman" w:hAnsi="Times New Roman" w:cs="Times New Roman"/>
          <w:sz w:val="24"/>
          <w:szCs w:val="24"/>
          <w:u w:val="single"/>
        </w:rPr>
      </w:pPr>
      <w:r w:rsidRPr="00A158FE">
        <w:rPr>
          <w:rFonts w:ascii="Times New Roman" w:hAnsi="Times New Roman" w:cs="Times New Roman"/>
          <w:sz w:val="24"/>
          <w:szCs w:val="24"/>
          <w:u w:val="single"/>
        </w:rPr>
        <w:t>Биохимический анализ крови     04.02.2013</w:t>
      </w:r>
    </w:p>
    <w:p w:rsidR="00A158FE" w:rsidRPr="00A158FE" w:rsidRDefault="00A158FE" w:rsidP="00A158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Глюкоза  3,9</w:t>
      </w:r>
      <w:r w:rsidRPr="00A15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FE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A158FE">
        <w:rPr>
          <w:rFonts w:ascii="Times New Roman" w:hAnsi="Times New Roman" w:cs="Times New Roman"/>
          <w:sz w:val="24"/>
          <w:szCs w:val="24"/>
        </w:rPr>
        <w:t>/л</w:t>
      </w:r>
    </w:p>
    <w:p w:rsidR="00A158FE" w:rsidRPr="00A158FE" w:rsidRDefault="00A158FE" w:rsidP="00A158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 28</w:t>
      </w:r>
      <w:r w:rsidRPr="00A15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FE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A158FE">
        <w:rPr>
          <w:rFonts w:ascii="Times New Roman" w:hAnsi="Times New Roman" w:cs="Times New Roman"/>
          <w:sz w:val="24"/>
          <w:szCs w:val="24"/>
        </w:rPr>
        <w:t xml:space="preserve">/л </w:t>
      </w:r>
    </w:p>
    <w:p w:rsidR="00A158FE" w:rsidRDefault="00A158FE" w:rsidP="00A158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 54</w:t>
      </w:r>
      <w:r w:rsidRPr="00A15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FE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A158FE">
        <w:rPr>
          <w:rFonts w:ascii="Times New Roman" w:hAnsi="Times New Roman" w:cs="Times New Roman"/>
          <w:sz w:val="24"/>
          <w:szCs w:val="24"/>
        </w:rPr>
        <w:t xml:space="preserve">/л </w:t>
      </w:r>
    </w:p>
    <w:p w:rsidR="00A158FE" w:rsidRPr="00A158FE" w:rsidRDefault="00A158FE" w:rsidP="00A158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Мочевина 6,1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>
        <w:rPr>
          <w:rFonts w:ascii="Times New Roman" w:hAnsi="Times New Roman" w:cs="Times New Roman"/>
          <w:sz w:val="24"/>
          <w:szCs w:val="24"/>
        </w:rPr>
        <w:t>/л</w:t>
      </w:r>
    </w:p>
    <w:p w:rsidR="00A158FE" w:rsidRPr="00A158FE" w:rsidRDefault="00A158FE" w:rsidP="00A158F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Креатинин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0,071</w:t>
      </w:r>
      <w:r w:rsidRPr="00A15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FE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A158FE">
        <w:rPr>
          <w:rFonts w:ascii="Times New Roman" w:hAnsi="Times New Roman" w:cs="Times New Roman"/>
          <w:sz w:val="24"/>
          <w:szCs w:val="24"/>
        </w:rPr>
        <w:t xml:space="preserve">/л </w:t>
      </w:r>
    </w:p>
    <w:p w:rsidR="00A158FE" w:rsidRPr="00A158FE" w:rsidRDefault="007C7996" w:rsidP="00A158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б</w:t>
      </w:r>
      <w:r w:rsidR="00A158FE">
        <w:rPr>
          <w:rFonts w:ascii="Times New Roman" w:hAnsi="Times New Roman" w:cs="Times New Roman"/>
          <w:sz w:val="24"/>
          <w:szCs w:val="24"/>
        </w:rPr>
        <w:t>елок 46</w:t>
      </w:r>
      <w:r w:rsidR="00A158FE" w:rsidRPr="00A158FE">
        <w:rPr>
          <w:rFonts w:ascii="Times New Roman" w:hAnsi="Times New Roman" w:cs="Times New Roman"/>
          <w:sz w:val="24"/>
          <w:szCs w:val="24"/>
        </w:rPr>
        <w:t xml:space="preserve"> г./</w:t>
      </w:r>
      <w:proofErr w:type="gramStart"/>
      <w:r w:rsidR="00A158FE" w:rsidRPr="00A158F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A158FE" w:rsidRPr="00A158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8FE" w:rsidRDefault="00A158FE" w:rsidP="00A158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Билирубин 8,5</w:t>
      </w:r>
      <w:r w:rsidRPr="00A15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FE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A158FE">
        <w:rPr>
          <w:rFonts w:ascii="Times New Roman" w:hAnsi="Times New Roman" w:cs="Times New Roman"/>
          <w:sz w:val="24"/>
          <w:szCs w:val="24"/>
        </w:rPr>
        <w:t>/л</w:t>
      </w:r>
    </w:p>
    <w:p w:rsidR="00A158FE" w:rsidRDefault="00A158FE" w:rsidP="00A158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Альфа-амилаза 23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/л</w:t>
      </w:r>
    </w:p>
    <w:p w:rsidR="007C7996" w:rsidRPr="007C7996" w:rsidRDefault="007C7996" w:rsidP="00A158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Заключение: незначительное повышение АСТ (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– 5-40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/л),  снижен общий белок (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C7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65-85 г/л)</w:t>
      </w:r>
      <w:r w:rsidR="00DF28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309" w:rsidRPr="009F6309" w:rsidRDefault="009F6309" w:rsidP="009F6309">
      <w:pPr>
        <w:rPr>
          <w:rFonts w:ascii="Times New Roman" w:hAnsi="Times New Roman" w:cs="Times New Roman"/>
          <w:sz w:val="24"/>
          <w:szCs w:val="24"/>
        </w:rPr>
      </w:pPr>
    </w:p>
    <w:p w:rsidR="009F6309" w:rsidRPr="00A158FE" w:rsidRDefault="00CD194A" w:rsidP="009F6309">
      <w:pPr>
        <w:rPr>
          <w:rFonts w:ascii="Times New Roman" w:hAnsi="Times New Roman" w:cs="Times New Roman"/>
          <w:sz w:val="24"/>
          <w:szCs w:val="24"/>
          <w:u w:val="single"/>
        </w:rPr>
      </w:pPr>
      <w:r w:rsidRPr="00A158FE">
        <w:rPr>
          <w:rFonts w:ascii="Times New Roman" w:hAnsi="Times New Roman" w:cs="Times New Roman"/>
          <w:sz w:val="24"/>
          <w:szCs w:val="24"/>
          <w:u w:val="single"/>
        </w:rPr>
        <w:t>Анализ крови на RW (от 04.02.2013</w:t>
      </w:r>
      <w:r w:rsidR="009F6309" w:rsidRPr="00A158FE">
        <w:rPr>
          <w:rFonts w:ascii="Times New Roman" w:hAnsi="Times New Roman" w:cs="Times New Roman"/>
          <w:sz w:val="24"/>
          <w:szCs w:val="24"/>
          <w:u w:val="single"/>
        </w:rPr>
        <w:t>):</w:t>
      </w:r>
    </w:p>
    <w:p w:rsidR="009F6309" w:rsidRDefault="009F6309" w:rsidP="009F6309">
      <w:pPr>
        <w:rPr>
          <w:rFonts w:ascii="Times New Roman" w:hAnsi="Times New Roman" w:cs="Times New Roman"/>
          <w:sz w:val="24"/>
          <w:szCs w:val="24"/>
        </w:rPr>
      </w:pPr>
      <w:r w:rsidRPr="009F6309">
        <w:rPr>
          <w:rFonts w:ascii="Times New Roman" w:hAnsi="Times New Roman" w:cs="Times New Roman"/>
          <w:sz w:val="24"/>
          <w:szCs w:val="24"/>
        </w:rPr>
        <w:t>RW  - отрицательный.</w:t>
      </w:r>
    </w:p>
    <w:p w:rsidR="00A158FE" w:rsidRPr="009F6309" w:rsidRDefault="00A158FE" w:rsidP="009F6309">
      <w:pPr>
        <w:rPr>
          <w:rFonts w:ascii="Times New Roman" w:hAnsi="Times New Roman" w:cs="Times New Roman"/>
          <w:sz w:val="24"/>
          <w:szCs w:val="24"/>
        </w:rPr>
      </w:pPr>
    </w:p>
    <w:p w:rsidR="009F6309" w:rsidRPr="00A158FE" w:rsidRDefault="00CD194A" w:rsidP="009F6309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A158FE">
        <w:rPr>
          <w:rFonts w:ascii="Times New Roman" w:hAnsi="Times New Roman" w:cs="Times New Roman"/>
          <w:sz w:val="24"/>
          <w:szCs w:val="24"/>
          <w:u w:val="single"/>
        </w:rPr>
        <w:t>Коагулограмма</w:t>
      </w:r>
      <w:proofErr w:type="spellEnd"/>
      <w:r w:rsidRPr="00A158FE">
        <w:rPr>
          <w:rFonts w:ascii="Times New Roman" w:hAnsi="Times New Roman" w:cs="Times New Roman"/>
          <w:sz w:val="24"/>
          <w:szCs w:val="24"/>
          <w:u w:val="single"/>
        </w:rPr>
        <w:t xml:space="preserve"> (04.02.2013</w:t>
      </w:r>
      <w:r w:rsidR="009F6309" w:rsidRPr="00A158FE">
        <w:rPr>
          <w:rFonts w:ascii="Times New Roman" w:hAnsi="Times New Roman" w:cs="Times New Roman"/>
          <w:sz w:val="24"/>
          <w:szCs w:val="24"/>
          <w:u w:val="single"/>
        </w:rPr>
        <w:t xml:space="preserve">): </w:t>
      </w:r>
    </w:p>
    <w:p w:rsidR="009F6309" w:rsidRPr="009F6309" w:rsidRDefault="00BA42AE" w:rsidP="009F6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АЧТВ - 31</w:t>
      </w:r>
      <w:r w:rsidR="009F6309" w:rsidRPr="009F6309">
        <w:rPr>
          <w:rFonts w:ascii="Times New Roman" w:hAnsi="Times New Roman" w:cs="Times New Roman"/>
          <w:sz w:val="24"/>
          <w:szCs w:val="24"/>
        </w:rPr>
        <w:t xml:space="preserve"> секунд;</w:t>
      </w:r>
    </w:p>
    <w:p w:rsidR="009F6309" w:rsidRDefault="009F6309" w:rsidP="00BA42AE">
      <w:pPr>
        <w:rPr>
          <w:rFonts w:ascii="Times New Roman" w:hAnsi="Times New Roman" w:cs="Times New Roman"/>
          <w:sz w:val="24"/>
          <w:szCs w:val="24"/>
        </w:rPr>
      </w:pPr>
      <w:r w:rsidRPr="009F6309">
        <w:rPr>
          <w:rFonts w:ascii="Times New Roman" w:hAnsi="Times New Roman" w:cs="Times New Roman"/>
          <w:sz w:val="24"/>
          <w:szCs w:val="24"/>
        </w:rPr>
        <w:t xml:space="preserve"> </w:t>
      </w:r>
      <w:r w:rsidR="00BA42AE">
        <w:rPr>
          <w:rFonts w:ascii="Times New Roman" w:hAnsi="Times New Roman" w:cs="Times New Roman"/>
          <w:sz w:val="24"/>
          <w:szCs w:val="24"/>
        </w:rPr>
        <w:t>ПТИ – 0,93</w:t>
      </w:r>
      <w:r w:rsidRPr="009F63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2AE" w:rsidRPr="009F6309" w:rsidRDefault="00BA42AE" w:rsidP="00BA4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Фибриноген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3,6</w:t>
      </w:r>
    </w:p>
    <w:p w:rsidR="009F6309" w:rsidRDefault="009F6309" w:rsidP="009F6309">
      <w:pPr>
        <w:rPr>
          <w:rFonts w:ascii="Times New Roman" w:hAnsi="Times New Roman" w:cs="Times New Roman"/>
          <w:sz w:val="24"/>
          <w:szCs w:val="24"/>
        </w:rPr>
      </w:pPr>
      <w:r w:rsidRPr="009F6309">
        <w:rPr>
          <w:rFonts w:ascii="Times New Roman" w:hAnsi="Times New Roman" w:cs="Times New Roman"/>
          <w:sz w:val="24"/>
          <w:szCs w:val="24"/>
        </w:rPr>
        <w:t>Заключение: норма.</w:t>
      </w:r>
    </w:p>
    <w:p w:rsidR="00A158FE" w:rsidRDefault="00A158FE" w:rsidP="009F6309">
      <w:pPr>
        <w:rPr>
          <w:rFonts w:ascii="Times New Roman" w:hAnsi="Times New Roman" w:cs="Times New Roman"/>
          <w:sz w:val="24"/>
          <w:szCs w:val="24"/>
        </w:rPr>
      </w:pPr>
    </w:p>
    <w:p w:rsidR="007B2F4C" w:rsidRPr="00A158FE" w:rsidRDefault="007B2F4C" w:rsidP="009F6309">
      <w:pPr>
        <w:rPr>
          <w:rFonts w:ascii="Times New Roman" w:hAnsi="Times New Roman" w:cs="Times New Roman"/>
          <w:sz w:val="24"/>
          <w:szCs w:val="24"/>
          <w:u w:val="single"/>
        </w:rPr>
      </w:pPr>
      <w:r w:rsidRPr="00A158FE">
        <w:rPr>
          <w:rFonts w:ascii="Times New Roman" w:hAnsi="Times New Roman" w:cs="Times New Roman"/>
          <w:sz w:val="24"/>
          <w:szCs w:val="24"/>
          <w:u w:val="single"/>
        </w:rPr>
        <w:t>Изосерологическое исследование крови (04.02.2013):</w:t>
      </w:r>
    </w:p>
    <w:p w:rsidR="007B2F4C" w:rsidRDefault="007B2F4C" w:rsidP="009F6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) вторая группа крови</w:t>
      </w:r>
    </w:p>
    <w:p w:rsidR="007B2F4C" w:rsidRDefault="007B2F4C" w:rsidP="009F6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Rh</w:t>
      </w:r>
      <w:r w:rsidRPr="007B2F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(+) положительный</w:t>
      </w:r>
    </w:p>
    <w:p w:rsidR="007B2F4C" w:rsidRPr="007B2F4C" w:rsidRDefault="007B2F4C" w:rsidP="009F6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переливания – индивидуальной подбор на СПК.</w:t>
      </w:r>
    </w:p>
    <w:p w:rsidR="009F6309" w:rsidRPr="009F6309" w:rsidRDefault="009F6309" w:rsidP="009F6309">
      <w:pPr>
        <w:rPr>
          <w:rFonts w:ascii="Times New Roman" w:hAnsi="Times New Roman" w:cs="Times New Roman"/>
          <w:sz w:val="24"/>
          <w:szCs w:val="24"/>
        </w:rPr>
      </w:pPr>
    </w:p>
    <w:p w:rsidR="009F6309" w:rsidRPr="00A158FE" w:rsidRDefault="00CD194A" w:rsidP="009F6309">
      <w:pPr>
        <w:rPr>
          <w:rFonts w:ascii="Times New Roman" w:hAnsi="Times New Roman" w:cs="Times New Roman"/>
          <w:sz w:val="24"/>
          <w:szCs w:val="24"/>
          <w:u w:val="single"/>
        </w:rPr>
      </w:pPr>
      <w:r w:rsidRPr="00A158FE">
        <w:rPr>
          <w:rFonts w:ascii="Times New Roman" w:hAnsi="Times New Roman" w:cs="Times New Roman"/>
          <w:sz w:val="24"/>
          <w:szCs w:val="24"/>
          <w:u w:val="single"/>
        </w:rPr>
        <w:t>ЭКГ (0</w:t>
      </w:r>
      <w:r w:rsidR="002A1AAD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A158FE">
        <w:rPr>
          <w:rFonts w:ascii="Times New Roman" w:hAnsi="Times New Roman" w:cs="Times New Roman"/>
          <w:sz w:val="24"/>
          <w:szCs w:val="24"/>
          <w:u w:val="single"/>
        </w:rPr>
        <w:t>.02.2013</w:t>
      </w:r>
      <w:r w:rsidR="009F6309" w:rsidRPr="00A158FE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A158F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F6309" w:rsidRDefault="009F6309" w:rsidP="009F6309">
      <w:pPr>
        <w:rPr>
          <w:rFonts w:ascii="Times New Roman" w:hAnsi="Times New Roman" w:cs="Times New Roman"/>
          <w:sz w:val="24"/>
          <w:szCs w:val="24"/>
        </w:rPr>
      </w:pPr>
      <w:r w:rsidRPr="009F6309">
        <w:rPr>
          <w:rFonts w:ascii="Times New Roman" w:hAnsi="Times New Roman" w:cs="Times New Roman"/>
          <w:sz w:val="24"/>
          <w:szCs w:val="24"/>
        </w:rPr>
        <w:t xml:space="preserve">Заключение: </w:t>
      </w:r>
      <w:r w:rsidR="00CD194A">
        <w:rPr>
          <w:rFonts w:ascii="Times New Roman" w:hAnsi="Times New Roman" w:cs="Times New Roman"/>
          <w:sz w:val="24"/>
          <w:szCs w:val="24"/>
        </w:rPr>
        <w:t>ритм синусовый, 68 ударов в минуту, горизонтальная ЭОС.</w:t>
      </w:r>
    </w:p>
    <w:p w:rsidR="007B196C" w:rsidRDefault="007B196C" w:rsidP="009F6309">
      <w:pPr>
        <w:rPr>
          <w:rFonts w:ascii="Times New Roman" w:hAnsi="Times New Roman" w:cs="Times New Roman"/>
          <w:sz w:val="24"/>
          <w:szCs w:val="24"/>
        </w:rPr>
      </w:pPr>
    </w:p>
    <w:p w:rsidR="00367824" w:rsidRPr="007B196C" w:rsidRDefault="00367824" w:rsidP="009F6309">
      <w:pPr>
        <w:rPr>
          <w:rFonts w:ascii="Times New Roman" w:hAnsi="Times New Roman" w:cs="Times New Roman"/>
          <w:sz w:val="24"/>
          <w:szCs w:val="24"/>
          <w:u w:val="single"/>
        </w:rPr>
      </w:pPr>
      <w:r w:rsidRPr="007B196C">
        <w:rPr>
          <w:rFonts w:ascii="Times New Roman" w:hAnsi="Times New Roman" w:cs="Times New Roman"/>
          <w:sz w:val="24"/>
          <w:szCs w:val="24"/>
          <w:u w:val="single"/>
        </w:rPr>
        <w:t>Посев гноя на чувствительность к антибиотикам (01.02.2013)</w:t>
      </w:r>
      <w:r w:rsidR="007B196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67824" w:rsidRDefault="00367824" w:rsidP="009F6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Выделенные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/о: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acinetobacter</w:t>
      </w:r>
      <w:proofErr w:type="spellEnd"/>
      <w:r w:rsidRPr="0036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67824" w:rsidRDefault="00367824" w:rsidP="009F6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Чувствительный:</w:t>
      </w:r>
      <w:r w:rsidR="00074C98">
        <w:rPr>
          <w:rFonts w:ascii="Times New Roman" w:hAnsi="Times New Roman" w:cs="Times New Roman"/>
          <w:sz w:val="24"/>
          <w:szCs w:val="24"/>
        </w:rPr>
        <w:t xml:space="preserve"> ампициллин</w:t>
      </w:r>
      <w:r w:rsidR="000371C9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0371C9">
        <w:rPr>
          <w:rFonts w:ascii="Times New Roman" w:hAnsi="Times New Roman" w:cs="Times New Roman"/>
          <w:sz w:val="24"/>
          <w:szCs w:val="24"/>
        </w:rPr>
        <w:t>сульбактам</w:t>
      </w:r>
      <w:proofErr w:type="spellEnd"/>
    </w:p>
    <w:p w:rsidR="00367824" w:rsidRDefault="00367824" w:rsidP="009F6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Умеренно устойчивый:</w:t>
      </w:r>
      <w:r w:rsidR="00037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1C9">
        <w:rPr>
          <w:rFonts w:ascii="Times New Roman" w:hAnsi="Times New Roman" w:cs="Times New Roman"/>
          <w:sz w:val="24"/>
          <w:szCs w:val="24"/>
        </w:rPr>
        <w:t>амикацин</w:t>
      </w:r>
      <w:proofErr w:type="spellEnd"/>
    </w:p>
    <w:p w:rsidR="00367824" w:rsidRDefault="00367824" w:rsidP="009F630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Устойчивый: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ципрофлоксацин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цефепин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имипенем</w:t>
      </w:r>
      <w:proofErr w:type="spellEnd"/>
    </w:p>
    <w:p w:rsidR="00EB6037" w:rsidRPr="00EB6037" w:rsidRDefault="00EB6037" w:rsidP="009F630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F6309" w:rsidRPr="00CD194A" w:rsidRDefault="002A1AAD" w:rsidP="009F63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CD194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F6309" w:rsidRPr="00CD194A">
        <w:rPr>
          <w:rFonts w:ascii="Times New Roman" w:hAnsi="Times New Roman" w:cs="Times New Roman"/>
          <w:b/>
          <w:sz w:val="24"/>
          <w:szCs w:val="24"/>
        </w:rPr>
        <w:t>Обоснование диагноза</w:t>
      </w:r>
    </w:p>
    <w:p w:rsidR="00DF2851" w:rsidRDefault="009F6309" w:rsidP="009F6309">
      <w:pPr>
        <w:rPr>
          <w:rFonts w:ascii="Times New Roman" w:hAnsi="Times New Roman" w:cs="Times New Roman"/>
          <w:sz w:val="24"/>
          <w:szCs w:val="24"/>
        </w:rPr>
      </w:pPr>
      <w:r w:rsidRPr="009F6309">
        <w:rPr>
          <w:rFonts w:ascii="Times New Roman" w:hAnsi="Times New Roman" w:cs="Times New Roman"/>
          <w:sz w:val="24"/>
          <w:szCs w:val="24"/>
        </w:rPr>
        <w:t>Диагноз:</w:t>
      </w:r>
    </w:p>
    <w:p w:rsidR="00DF2851" w:rsidRDefault="00DF2851" w:rsidP="009F6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основной:</w:t>
      </w:r>
      <w:r w:rsidR="007B196C" w:rsidRPr="009F6309">
        <w:rPr>
          <w:rFonts w:ascii="Times New Roman" w:hAnsi="Times New Roman" w:cs="Times New Roman"/>
          <w:sz w:val="24"/>
          <w:szCs w:val="24"/>
        </w:rPr>
        <w:t xml:space="preserve"> </w:t>
      </w:r>
      <w:r w:rsidR="007B196C">
        <w:rPr>
          <w:rFonts w:ascii="Times New Roman" w:hAnsi="Times New Roman" w:cs="Times New Roman"/>
          <w:sz w:val="24"/>
          <w:szCs w:val="24"/>
        </w:rPr>
        <w:t>рожистое воспаление средней трети</w:t>
      </w:r>
      <w:r w:rsidR="007B196C" w:rsidRPr="007B196C">
        <w:rPr>
          <w:rFonts w:ascii="Times New Roman" w:hAnsi="Times New Roman" w:cs="Times New Roman"/>
          <w:sz w:val="24"/>
          <w:szCs w:val="24"/>
        </w:rPr>
        <w:t xml:space="preserve"> передней поверхности правой голени с переходом в некроз мягких тканей</w:t>
      </w:r>
      <w:r w:rsidR="007B196C">
        <w:rPr>
          <w:rFonts w:ascii="Times New Roman" w:hAnsi="Times New Roman" w:cs="Times New Roman"/>
          <w:sz w:val="24"/>
          <w:szCs w:val="24"/>
        </w:rPr>
        <w:t xml:space="preserve"> (около 3 %)</w:t>
      </w:r>
      <w:r w:rsidR="007B196C" w:rsidRPr="007B196C">
        <w:rPr>
          <w:rFonts w:ascii="Times New Roman" w:hAnsi="Times New Roman" w:cs="Times New Roman"/>
          <w:sz w:val="24"/>
          <w:szCs w:val="24"/>
        </w:rPr>
        <w:t>.</w:t>
      </w:r>
      <w:r w:rsidR="007B19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309" w:rsidRPr="009F6309" w:rsidRDefault="00DF2851" w:rsidP="009F6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сопутствующий: х</w:t>
      </w:r>
      <w:r w:rsidR="007B196C">
        <w:rPr>
          <w:rFonts w:ascii="Times New Roman" w:hAnsi="Times New Roman" w:cs="Times New Roman"/>
          <w:sz w:val="24"/>
          <w:szCs w:val="24"/>
        </w:rPr>
        <w:t xml:space="preserve">ронический </w:t>
      </w:r>
      <w:proofErr w:type="spellStart"/>
      <w:r w:rsidR="007B196C">
        <w:rPr>
          <w:rFonts w:ascii="Times New Roman" w:hAnsi="Times New Roman" w:cs="Times New Roman"/>
          <w:sz w:val="24"/>
          <w:szCs w:val="24"/>
        </w:rPr>
        <w:t>лимфолейкоз</w:t>
      </w:r>
      <w:proofErr w:type="spellEnd"/>
      <w:r w:rsidR="007B196C">
        <w:rPr>
          <w:rFonts w:ascii="Times New Roman" w:hAnsi="Times New Roman" w:cs="Times New Roman"/>
          <w:sz w:val="24"/>
          <w:szCs w:val="24"/>
        </w:rPr>
        <w:t>. Асцит.</w:t>
      </w:r>
    </w:p>
    <w:p w:rsidR="0034720F" w:rsidRDefault="009F6309" w:rsidP="009F6309">
      <w:pPr>
        <w:rPr>
          <w:rFonts w:ascii="Times New Roman" w:hAnsi="Times New Roman" w:cs="Times New Roman"/>
          <w:sz w:val="24"/>
          <w:szCs w:val="24"/>
        </w:rPr>
      </w:pPr>
      <w:r w:rsidRPr="009F6309">
        <w:rPr>
          <w:rFonts w:ascii="Times New Roman" w:hAnsi="Times New Roman" w:cs="Times New Roman"/>
          <w:sz w:val="24"/>
          <w:szCs w:val="24"/>
        </w:rPr>
        <w:t>Диагноз выставлен на основании:</w:t>
      </w:r>
      <w:r w:rsidR="007B19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B7D" w:rsidRPr="001F6225" w:rsidRDefault="009F6309" w:rsidP="00E77B7D">
      <w:pPr>
        <w:rPr>
          <w:rFonts w:ascii="Times New Roman" w:hAnsi="Times New Roman" w:cs="Times New Roman"/>
          <w:sz w:val="24"/>
          <w:szCs w:val="24"/>
        </w:rPr>
      </w:pPr>
      <w:r w:rsidRPr="009F6309">
        <w:rPr>
          <w:rFonts w:ascii="Times New Roman" w:hAnsi="Times New Roman" w:cs="Times New Roman"/>
          <w:sz w:val="24"/>
          <w:szCs w:val="24"/>
        </w:rPr>
        <w:t>Жалоб больной:</w:t>
      </w:r>
      <w:r w:rsidR="0034720F" w:rsidRPr="001F6225">
        <w:rPr>
          <w:rFonts w:ascii="Times New Roman" w:hAnsi="Times New Roman" w:cs="Times New Roman"/>
        </w:rPr>
        <w:t xml:space="preserve"> </w:t>
      </w:r>
      <w:r w:rsidR="00E77B7D" w:rsidRPr="001F6225">
        <w:rPr>
          <w:rFonts w:ascii="Times New Roman" w:hAnsi="Times New Roman" w:cs="Times New Roman"/>
          <w:sz w:val="24"/>
          <w:szCs w:val="24"/>
        </w:rPr>
        <w:t>наличие раны, интенсивных болей в области правой голени, жалобы на  одышку, увеличение в размере живота.</w:t>
      </w:r>
    </w:p>
    <w:p w:rsidR="00E77B7D" w:rsidRPr="001F6225" w:rsidRDefault="00E77B7D" w:rsidP="00E77B7D">
      <w:pPr>
        <w:rPr>
          <w:rFonts w:ascii="Times New Roman" w:hAnsi="Times New Roman" w:cs="Times New Roman"/>
          <w:sz w:val="24"/>
          <w:szCs w:val="24"/>
        </w:rPr>
      </w:pPr>
      <w:r w:rsidRPr="001F6225">
        <w:rPr>
          <w:rFonts w:ascii="Times New Roman" w:hAnsi="Times New Roman" w:cs="Times New Roman"/>
          <w:sz w:val="24"/>
          <w:szCs w:val="24"/>
        </w:rPr>
        <w:t xml:space="preserve">Анамнеза болезни: считает себя больной с января 2013 года, когда впервые возникло рожистое воспаление на правой голени. Лечилась стационарно в </w:t>
      </w:r>
      <w:proofErr w:type="spellStart"/>
      <w:r w:rsidRPr="001F6225">
        <w:rPr>
          <w:rFonts w:ascii="Times New Roman" w:hAnsi="Times New Roman" w:cs="Times New Roman"/>
          <w:sz w:val="24"/>
          <w:szCs w:val="24"/>
        </w:rPr>
        <w:t>Докшицкой</w:t>
      </w:r>
      <w:proofErr w:type="spellEnd"/>
      <w:r w:rsidRPr="001F6225">
        <w:rPr>
          <w:rFonts w:ascii="Times New Roman" w:hAnsi="Times New Roman" w:cs="Times New Roman"/>
          <w:sz w:val="24"/>
          <w:szCs w:val="24"/>
        </w:rPr>
        <w:t xml:space="preserve"> ЦРБ (антибиотикотерапия, перевязки, ФТЛ) в период с 2.01.13 по 25.01.13.</w:t>
      </w:r>
    </w:p>
    <w:p w:rsidR="00E77B7D" w:rsidRPr="001F6225" w:rsidRDefault="00E77B7D" w:rsidP="00E77B7D">
      <w:pPr>
        <w:rPr>
          <w:rFonts w:ascii="Times New Roman" w:hAnsi="Times New Roman" w:cs="Times New Roman"/>
          <w:sz w:val="24"/>
          <w:szCs w:val="24"/>
        </w:rPr>
      </w:pPr>
      <w:r w:rsidRPr="001F6225">
        <w:rPr>
          <w:rFonts w:ascii="Times New Roman" w:hAnsi="Times New Roman" w:cs="Times New Roman"/>
          <w:sz w:val="24"/>
          <w:szCs w:val="24"/>
        </w:rPr>
        <w:lastRenderedPageBreak/>
        <w:t xml:space="preserve">Данных анамнеза жизни: из перенесенных заболеваний отмечает: в 2007 году </w:t>
      </w:r>
      <w:proofErr w:type="gramStart"/>
      <w:r w:rsidRPr="001F6225">
        <w:rPr>
          <w:rFonts w:ascii="Times New Roman" w:hAnsi="Times New Roman" w:cs="Times New Roman"/>
          <w:sz w:val="24"/>
          <w:szCs w:val="24"/>
        </w:rPr>
        <w:t>выявлен</w:t>
      </w:r>
      <w:proofErr w:type="gramEnd"/>
      <w:r w:rsidRPr="001F6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225">
        <w:rPr>
          <w:rFonts w:ascii="Times New Roman" w:hAnsi="Times New Roman" w:cs="Times New Roman"/>
          <w:sz w:val="24"/>
          <w:szCs w:val="24"/>
        </w:rPr>
        <w:t>лимфолейкоз</w:t>
      </w:r>
      <w:proofErr w:type="spellEnd"/>
      <w:r w:rsidRPr="001F6225">
        <w:rPr>
          <w:rFonts w:ascii="Times New Roman" w:hAnsi="Times New Roman" w:cs="Times New Roman"/>
          <w:sz w:val="24"/>
          <w:szCs w:val="24"/>
        </w:rPr>
        <w:t xml:space="preserve">  (по данным </w:t>
      </w:r>
      <w:proofErr w:type="spellStart"/>
      <w:r w:rsidRPr="001F6225">
        <w:rPr>
          <w:rFonts w:ascii="Times New Roman" w:hAnsi="Times New Roman" w:cs="Times New Roman"/>
          <w:sz w:val="24"/>
          <w:szCs w:val="24"/>
        </w:rPr>
        <w:t>напрвления</w:t>
      </w:r>
      <w:proofErr w:type="spellEnd"/>
      <w:r w:rsidRPr="001F6225">
        <w:rPr>
          <w:rFonts w:ascii="Times New Roman" w:hAnsi="Times New Roman" w:cs="Times New Roman"/>
          <w:sz w:val="24"/>
          <w:szCs w:val="24"/>
        </w:rPr>
        <w:t xml:space="preserve"> из ЦРБ, общему анализу крови). По данному заболеванию проходит курс лечения в ВОКБ один раз в год.</w:t>
      </w:r>
    </w:p>
    <w:p w:rsidR="00E77B7D" w:rsidRPr="00E77B7D" w:rsidRDefault="00E77B7D" w:rsidP="00E77B7D">
      <w:pPr>
        <w:rPr>
          <w:sz w:val="24"/>
          <w:szCs w:val="24"/>
        </w:rPr>
      </w:pPr>
      <w:r w:rsidRPr="001F6225">
        <w:rPr>
          <w:rFonts w:ascii="Times New Roman" w:hAnsi="Times New Roman" w:cs="Times New Roman"/>
          <w:sz w:val="24"/>
          <w:szCs w:val="24"/>
        </w:rPr>
        <w:t>Данных объективного исследования: Локальный статус (</w:t>
      </w:r>
      <w:r w:rsidR="001F6225">
        <w:rPr>
          <w:rFonts w:ascii="Times New Roman" w:hAnsi="Times New Roman" w:cs="Times New Roman"/>
          <w:sz w:val="24"/>
          <w:szCs w:val="24"/>
        </w:rPr>
        <w:t xml:space="preserve">по передней поверхности правой голени  некроз клетчатки </w:t>
      </w:r>
      <w:r w:rsidR="001F6225" w:rsidRPr="00E77B7D">
        <w:rPr>
          <w:rFonts w:ascii="Times New Roman" w:hAnsi="Times New Roman" w:cs="Times New Roman"/>
          <w:sz w:val="24"/>
          <w:szCs w:val="24"/>
        </w:rPr>
        <w:t xml:space="preserve">(примерно 3 %) </w:t>
      </w:r>
      <w:r w:rsidR="001F6225">
        <w:rPr>
          <w:rFonts w:ascii="Times New Roman" w:hAnsi="Times New Roman" w:cs="Times New Roman"/>
          <w:sz w:val="24"/>
          <w:szCs w:val="24"/>
        </w:rPr>
        <w:t>Наблюдается гнойное отделяемое, наложения фибрина</w:t>
      </w:r>
      <w:r w:rsidRPr="001F6225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1F6225">
        <w:rPr>
          <w:rFonts w:ascii="Times New Roman" w:hAnsi="Times New Roman" w:cs="Times New Roman"/>
          <w:sz w:val="24"/>
          <w:szCs w:val="24"/>
        </w:rPr>
        <w:t>Перкуторно</w:t>
      </w:r>
      <w:proofErr w:type="spellEnd"/>
      <w:r w:rsidRPr="001F6225">
        <w:rPr>
          <w:rFonts w:ascii="Times New Roman" w:hAnsi="Times New Roman" w:cs="Times New Roman"/>
          <w:sz w:val="24"/>
          <w:szCs w:val="24"/>
        </w:rPr>
        <w:t xml:space="preserve"> выявлен асцит</w:t>
      </w:r>
      <w:r w:rsidRPr="00E77B7D">
        <w:rPr>
          <w:sz w:val="24"/>
          <w:szCs w:val="24"/>
        </w:rPr>
        <w:t>.</w:t>
      </w:r>
    </w:p>
    <w:p w:rsidR="009F6309" w:rsidRPr="009F6309" w:rsidRDefault="009F6309" w:rsidP="009F6309">
      <w:pPr>
        <w:rPr>
          <w:rFonts w:ascii="Times New Roman" w:hAnsi="Times New Roman" w:cs="Times New Roman"/>
          <w:sz w:val="24"/>
          <w:szCs w:val="24"/>
        </w:rPr>
      </w:pPr>
      <w:r w:rsidRPr="009F6309">
        <w:rPr>
          <w:rFonts w:ascii="Times New Roman" w:hAnsi="Times New Roman" w:cs="Times New Roman"/>
          <w:sz w:val="24"/>
          <w:szCs w:val="24"/>
        </w:rPr>
        <w:t xml:space="preserve">Данных </w:t>
      </w:r>
      <w:r w:rsidR="00E77B7D">
        <w:rPr>
          <w:rFonts w:ascii="Times New Roman" w:hAnsi="Times New Roman" w:cs="Times New Roman"/>
          <w:sz w:val="24"/>
          <w:szCs w:val="24"/>
        </w:rPr>
        <w:t>лабораторно-инструментальных</w:t>
      </w:r>
      <w:r w:rsidR="007C7996">
        <w:rPr>
          <w:rFonts w:ascii="Times New Roman" w:hAnsi="Times New Roman" w:cs="Times New Roman"/>
          <w:sz w:val="24"/>
          <w:szCs w:val="24"/>
        </w:rPr>
        <w:t xml:space="preserve"> </w:t>
      </w:r>
      <w:r w:rsidR="00E77B7D">
        <w:rPr>
          <w:rFonts w:ascii="Times New Roman" w:hAnsi="Times New Roman" w:cs="Times New Roman"/>
          <w:sz w:val="24"/>
          <w:szCs w:val="24"/>
        </w:rPr>
        <w:t>исследований</w:t>
      </w:r>
      <w:r w:rsidRPr="009F6309">
        <w:rPr>
          <w:rFonts w:ascii="Times New Roman" w:hAnsi="Times New Roman" w:cs="Times New Roman"/>
          <w:sz w:val="24"/>
          <w:szCs w:val="24"/>
        </w:rPr>
        <w:t>:</w:t>
      </w:r>
    </w:p>
    <w:p w:rsidR="009F6309" w:rsidRDefault="007C7996" w:rsidP="009F6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анализ крови (от 04.02.2013):СОЭ - 3</w:t>
      </w:r>
      <w:r w:rsidR="009F6309" w:rsidRPr="009F6309">
        <w:rPr>
          <w:rFonts w:ascii="Times New Roman" w:hAnsi="Times New Roman" w:cs="Times New Roman"/>
          <w:sz w:val="24"/>
          <w:szCs w:val="24"/>
        </w:rPr>
        <w:t xml:space="preserve"> мм/ч;</w:t>
      </w:r>
      <w:r>
        <w:rPr>
          <w:rFonts w:ascii="Times New Roman" w:hAnsi="Times New Roman" w:cs="Times New Roman"/>
          <w:sz w:val="24"/>
          <w:szCs w:val="24"/>
        </w:rPr>
        <w:t xml:space="preserve"> Лейкоциты – 86,1</w:t>
      </w:r>
      <w:r w:rsidR="009F6309" w:rsidRPr="009F6309">
        <w:rPr>
          <w:rFonts w:ascii="Times New Roman" w:hAnsi="Times New Roman" w:cs="Times New Roman"/>
          <w:sz w:val="24"/>
          <w:szCs w:val="24"/>
        </w:rPr>
        <w:t>*109  /л;</w:t>
      </w:r>
      <w:r>
        <w:rPr>
          <w:rFonts w:ascii="Times New Roman" w:hAnsi="Times New Roman" w:cs="Times New Roman"/>
          <w:sz w:val="24"/>
          <w:szCs w:val="24"/>
        </w:rPr>
        <w:t xml:space="preserve"> э - 0</w:t>
      </w:r>
      <w:r w:rsidR="009F6309" w:rsidRPr="009F630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н - 1;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- 0; с - 1; м - 5; л – 98; </w:t>
      </w:r>
      <w:r w:rsidR="009F6309" w:rsidRPr="009F6309">
        <w:rPr>
          <w:rFonts w:ascii="Times New Roman" w:hAnsi="Times New Roman" w:cs="Times New Roman"/>
          <w:sz w:val="24"/>
          <w:szCs w:val="24"/>
        </w:rPr>
        <w:t xml:space="preserve"> </w:t>
      </w:r>
      <w:r w:rsidRPr="007C7996">
        <w:rPr>
          <w:rFonts w:ascii="Times New Roman" w:hAnsi="Times New Roman" w:cs="Times New Roman"/>
          <w:sz w:val="24"/>
          <w:szCs w:val="24"/>
        </w:rPr>
        <w:t>эритроциты – 3,66*1012 /л;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996">
        <w:rPr>
          <w:rFonts w:ascii="Times New Roman" w:hAnsi="Times New Roman" w:cs="Times New Roman"/>
          <w:sz w:val="24"/>
          <w:szCs w:val="24"/>
        </w:rPr>
        <w:t>гемоглобин- 96 г/л;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7C7996">
        <w:rPr>
          <w:rFonts w:ascii="Times New Roman" w:hAnsi="Times New Roman" w:cs="Times New Roman"/>
          <w:sz w:val="24"/>
          <w:szCs w:val="24"/>
        </w:rPr>
        <w:t>ромбоциты - 155*109 /л.</w:t>
      </w:r>
    </w:p>
    <w:p w:rsidR="007C7996" w:rsidRPr="009F6309" w:rsidRDefault="007C7996" w:rsidP="009F6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Биохимический анализ крови (от 04.02.2013):</w:t>
      </w:r>
      <w:r w:rsidRPr="007C7996">
        <w:t xml:space="preserve"> </w:t>
      </w:r>
      <w:r w:rsidRPr="007C7996">
        <w:rPr>
          <w:rFonts w:ascii="Times New Roman" w:hAnsi="Times New Roman" w:cs="Times New Roman"/>
          <w:sz w:val="24"/>
          <w:szCs w:val="24"/>
        </w:rPr>
        <w:t>незначительное повышение АСТ (N – 5-40</w:t>
      </w:r>
      <w:proofErr w:type="gramStart"/>
      <w:r w:rsidRPr="007C7996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7C7996">
        <w:rPr>
          <w:rFonts w:ascii="Times New Roman" w:hAnsi="Times New Roman" w:cs="Times New Roman"/>
          <w:sz w:val="24"/>
          <w:szCs w:val="24"/>
        </w:rPr>
        <w:t>/л),  снижен общий белок (N – 65-85 г/л)</w:t>
      </w:r>
      <w:r w:rsidR="004612A0">
        <w:rPr>
          <w:rFonts w:ascii="Times New Roman" w:hAnsi="Times New Roman" w:cs="Times New Roman"/>
          <w:sz w:val="24"/>
          <w:szCs w:val="24"/>
        </w:rPr>
        <w:t>.</w:t>
      </w:r>
    </w:p>
    <w:p w:rsidR="00161380" w:rsidRDefault="00161380" w:rsidP="009F6309">
      <w:pPr>
        <w:rPr>
          <w:rFonts w:ascii="Times New Roman" w:hAnsi="Times New Roman" w:cs="Times New Roman"/>
          <w:b/>
          <w:sz w:val="24"/>
          <w:szCs w:val="24"/>
        </w:rPr>
      </w:pPr>
    </w:p>
    <w:p w:rsidR="00FB2EEB" w:rsidRDefault="002A1AAD" w:rsidP="009F63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074C98">
        <w:rPr>
          <w:rFonts w:ascii="Times New Roman" w:hAnsi="Times New Roman" w:cs="Times New Roman"/>
          <w:b/>
          <w:sz w:val="24"/>
          <w:szCs w:val="24"/>
        </w:rPr>
        <w:t>.</w:t>
      </w:r>
      <w:r w:rsidR="00FB2EEB">
        <w:rPr>
          <w:rFonts w:ascii="Times New Roman" w:hAnsi="Times New Roman" w:cs="Times New Roman"/>
          <w:b/>
          <w:sz w:val="24"/>
          <w:szCs w:val="24"/>
        </w:rPr>
        <w:t xml:space="preserve"> Дифференциальная диагностика</w:t>
      </w:r>
    </w:p>
    <w:p w:rsidR="00D53040" w:rsidRPr="00D53040" w:rsidRDefault="009F336E" w:rsidP="00D530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Рожистое воспаление с исходом в некроз мягких тканей</w:t>
      </w:r>
      <w:r w:rsidR="00FB2EEB" w:rsidRPr="00FB2EEB">
        <w:rPr>
          <w:rFonts w:ascii="Times New Roman" w:hAnsi="Times New Roman" w:cs="Times New Roman"/>
          <w:sz w:val="24"/>
          <w:szCs w:val="24"/>
        </w:rPr>
        <w:t xml:space="preserve"> следует</w:t>
      </w:r>
      <w:r>
        <w:rPr>
          <w:rFonts w:ascii="Times New Roman" w:hAnsi="Times New Roman" w:cs="Times New Roman"/>
          <w:sz w:val="24"/>
          <w:szCs w:val="24"/>
        </w:rPr>
        <w:t xml:space="preserve"> дифференцировать</w:t>
      </w:r>
      <w:r w:rsidR="00FB2EEB" w:rsidRPr="00FB2EE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следующих заболеваний:</w:t>
      </w:r>
    </w:p>
    <w:p w:rsidR="00D53040" w:rsidRPr="00D53040" w:rsidRDefault="009F336E" w:rsidP="00D530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53040" w:rsidRPr="00D53040">
        <w:rPr>
          <w:rFonts w:ascii="Times New Roman" w:hAnsi="Times New Roman" w:cs="Times New Roman"/>
          <w:sz w:val="24"/>
          <w:szCs w:val="24"/>
        </w:rPr>
        <w:t xml:space="preserve">Варикозные язвы обычно долго не заживают; иногда, чаще всего на внутренней поверхности голени, они периодически </w:t>
      </w:r>
      <w:proofErr w:type="spellStart"/>
      <w:r w:rsidR="00D53040" w:rsidRPr="00D53040">
        <w:rPr>
          <w:rFonts w:ascii="Times New Roman" w:hAnsi="Times New Roman" w:cs="Times New Roman"/>
          <w:sz w:val="24"/>
          <w:szCs w:val="24"/>
        </w:rPr>
        <w:t>эпителизируются</w:t>
      </w:r>
      <w:proofErr w:type="spellEnd"/>
      <w:r w:rsidR="00D53040" w:rsidRPr="00D53040">
        <w:rPr>
          <w:rFonts w:ascii="Times New Roman" w:hAnsi="Times New Roman" w:cs="Times New Roman"/>
          <w:sz w:val="24"/>
          <w:szCs w:val="24"/>
        </w:rPr>
        <w:t xml:space="preserve"> (закрываются) и вновь открываются под воздействием микротравм. Обычно варикозные язвы бывают одиночными, реже — множественными. В начальный период они, как правило, поверхностные, плоские, небольшие, с неправильно очерченными края</w:t>
      </w:r>
      <w:r>
        <w:rPr>
          <w:rFonts w:ascii="Times New Roman" w:hAnsi="Times New Roman" w:cs="Times New Roman"/>
          <w:sz w:val="24"/>
          <w:szCs w:val="24"/>
        </w:rPr>
        <w:t>ми, круглой или овальной формы.</w:t>
      </w:r>
    </w:p>
    <w:p w:rsidR="00D53040" w:rsidRPr="00D53040" w:rsidRDefault="00D53040" w:rsidP="00D53040">
      <w:pPr>
        <w:rPr>
          <w:rFonts w:ascii="Times New Roman" w:hAnsi="Times New Roman" w:cs="Times New Roman"/>
          <w:sz w:val="24"/>
          <w:szCs w:val="24"/>
        </w:rPr>
      </w:pPr>
      <w:r w:rsidRPr="00D53040">
        <w:rPr>
          <w:rFonts w:ascii="Times New Roman" w:hAnsi="Times New Roman" w:cs="Times New Roman"/>
          <w:sz w:val="24"/>
          <w:szCs w:val="24"/>
        </w:rPr>
        <w:t xml:space="preserve">В запущенном состоянии язвы могут достигать больших размеров и охватывать половину окружности голени. Окружающие язву кожные покровы обычно окрашены в </w:t>
      </w:r>
      <w:proofErr w:type="spellStart"/>
      <w:r w:rsidRPr="00D53040">
        <w:rPr>
          <w:rFonts w:ascii="Times New Roman" w:hAnsi="Times New Roman" w:cs="Times New Roman"/>
          <w:sz w:val="24"/>
          <w:szCs w:val="24"/>
        </w:rPr>
        <w:t>буровато</w:t>
      </w:r>
      <w:proofErr w:type="spellEnd"/>
      <w:r w:rsidRPr="00D53040">
        <w:rPr>
          <w:rFonts w:ascii="Times New Roman" w:hAnsi="Times New Roman" w:cs="Times New Roman"/>
          <w:sz w:val="24"/>
          <w:szCs w:val="24"/>
        </w:rPr>
        <w:t>-фиолетовый или синюшный цвет. Отеки ног и утолщения голени имеются пример</w:t>
      </w:r>
      <w:r w:rsidR="009F336E">
        <w:rPr>
          <w:rFonts w:ascii="Times New Roman" w:hAnsi="Times New Roman" w:cs="Times New Roman"/>
          <w:sz w:val="24"/>
          <w:szCs w:val="24"/>
        </w:rPr>
        <w:t xml:space="preserve">но у каждого второго больного. </w:t>
      </w:r>
    </w:p>
    <w:p w:rsidR="00D53040" w:rsidRPr="00D53040" w:rsidRDefault="009F336E" w:rsidP="00D530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53040" w:rsidRPr="00D53040">
        <w:rPr>
          <w:rFonts w:ascii="Times New Roman" w:hAnsi="Times New Roman" w:cs="Times New Roman"/>
          <w:sz w:val="24"/>
          <w:szCs w:val="24"/>
        </w:rPr>
        <w:t xml:space="preserve">Посттромботические язвы похожи на варикозные, но отличаются более тяжелым характером протекания. Кроме того, они, как правило, большие и глубокие: могут охватывать всю окружность голени и проникать вглубь до надкостницы. Возникают эти язвы на фоне посттромботической болезни и застарелых, </w:t>
      </w:r>
      <w:proofErr w:type="spellStart"/>
      <w:r w:rsidR="00D53040" w:rsidRPr="00D53040">
        <w:rPr>
          <w:rFonts w:ascii="Times New Roman" w:hAnsi="Times New Roman" w:cs="Times New Roman"/>
          <w:sz w:val="24"/>
          <w:szCs w:val="24"/>
        </w:rPr>
        <w:t>непроходящих</w:t>
      </w:r>
      <w:proofErr w:type="spellEnd"/>
      <w:r w:rsidR="00D53040" w:rsidRPr="00D53040">
        <w:rPr>
          <w:rFonts w:ascii="Times New Roman" w:hAnsi="Times New Roman" w:cs="Times New Roman"/>
          <w:sz w:val="24"/>
          <w:szCs w:val="24"/>
        </w:rPr>
        <w:t xml:space="preserve"> отеков.</w:t>
      </w:r>
    </w:p>
    <w:p w:rsidR="00D53040" w:rsidRPr="00D53040" w:rsidRDefault="009F336E" w:rsidP="00D530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53040" w:rsidRPr="00D53040">
        <w:rPr>
          <w:rFonts w:ascii="Times New Roman" w:hAnsi="Times New Roman" w:cs="Times New Roman"/>
          <w:sz w:val="24"/>
          <w:szCs w:val="24"/>
        </w:rPr>
        <w:t xml:space="preserve">Ишемические язвы возникают на почве </w:t>
      </w:r>
      <w:proofErr w:type="spellStart"/>
      <w:r w:rsidR="00D53040" w:rsidRPr="00D53040">
        <w:rPr>
          <w:rFonts w:ascii="Times New Roman" w:hAnsi="Times New Roman" w:cs="Times New Roman"/>
          <w:sz w:val="24"/>
          <w:szCs w:val="24"/>
        </w:rPr>
        <w:t>тромбофлебирующих</w:t>
      </w:r>
      <w:proofErr w:type="spellEnd"/>
      <w:r w:rsidR="00D53040" w:rsidRPr="00D53040">
        <w:rPr>
          <w:rFonts w:ascii="Times New Roman" w:hAnsi="Times New Roman" w:cs="Times New Roman"/>
          <w:sz w:val="24"/>
          <w:szCs w:val="24"/>
        </w:rPr>
        <w:t xml:space="preserve"> (закупоривающих) заболеваний артерий и встречаются преимущественно у лиц старше 55 лет. Чаще всего они встречаются в области большого пальца, пятки или тыльной поверхности стопы. </w:t>
      </w:r>
      <w:proofErr w:type="gramStart"/>
      <w:r w:rsidR="00D53040" w:rsidRPr="00D53040">
        <w:rPr>
          <w:rFonts w:ascii="Times New Roman" w:hAnsi="Times New Roman" w:cs="Times New Roman"/>
          <w:sz w:val="24"/>
          <w:szCs w:val="24"/>
        </w:rPr>
        <w:t>Появлению язв предшествуют симптомы нарушения артериального кровообращения в нижних конечностях (боли при ходьбе, отсутствие пульса на стопе, повышенная чувствительнос</w:t>
      </w:r>
      <w:r>
        <w:rPr>
          <w:rFonts w:ascii="Times New Roman" w:hAnsi="Times New Roman" w:cs="Times New Roman"/>
          <w:sz w:val="24"/>
          <w:szCs w:val="24"/>
        </w:rPr>
        <w:t>ть стопы к низким температурам.</w:t>
      </w:r>
      <w:proofErr w:type="gramEnd"/>
    </w:p>
    <w:p w:rsidR="00D53040" w:rsidRPr="00D53040" w:rsidRDefault="009F336E" w:rsidP="00D530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4.Диабетические язвы.</w:t>
      </w:r>
      <w:r w:rsidR="00B95CA8">
        <w:rPr>
          <w:rFonts w:ascii="Times New Roman" w:hAnsi="Times New Roman" w:cs="Times New Roman"/>
          <w:sz w:val="24"/>
          <w:szCs w:val="24"/>
        </w:rPr>
        <w:t xml:space="preserve"> </w:t>
      </w:r>
      <w:r w:rsidR="00D53040" w:rsidRPr="00D53040">
        <w:rPr>
          <w:rFonts w:ascii="Times New Roman" w:hAnsi="Times New Roman" w:cs="Times New Roman"/>
          <w:sz w:val="24"/>
          <w:szCs w:val="24"/>
        </w:rPr>
        <w:t>Если пациент долгое время страдает тяжелой формой сахарного диабета или ожирением, то самым вероятным диагнозом будут диабетические язвы, располагающиеся на стопе и на пальцах ног и внешне</w:t>
      </w:r>
      <w:r w:rsidR="00B95CA8">
        <w:rPr>
          <w:rFonts w:ascii="Times New Roman" w:hAnsi="Times New Roman" w:cs="Times New Roman"/>
          <w:sz w:val="24"/>
          <w:szCs w:val="24"/>
        </w:rPr>
        <w:t xml:space="preserve"> напоминающие ишемические язвы.</w:t>
      </w:r>
    </w:p>
    <w:p w:rsidR="00D53040" w:rsidRDefault="00B95CA8" w:rsidP="00D530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53040" w:rsidRPr="00D53040">
        <w:rPr>
          <w:rFonts w:ascii="Times New Roman" w:hAnsi="Times New Roman" w:cs="Times New Roman"/>
          <w:sz w:val="24"/>
          <w:szCs w:val="24"/>
        </w:rPr>
        <w:t xml:space="preserve">Нейрогенные язвы развиваются у больных с </w:t>
      </w:r>
      <w:proofErr w:type="spellStart"/>
      <w:r w:rsidR="00D53040" w:rsidRPr="00D53040">
        <w:rPr>
          <w:rFonts w:ascii="Times New Roman" w:hAnsi="Times New Roman" w:cs="Times New Roman"/>
          <w:sz w:val="24"/>
          <w:szCs w:val="24"/>
        </w:rPr>
        <w:t>некоррегируемыми</w:t>
      </w:r>
      <w:proofErr w:type="spellEnd"/>
      <w:r w:rsidR="00D53040" w:rsidRPr="00D53040">
        <w:rPr>
          <w:rFonts w:ascii="Times New Roman" w:hAnsi="Times New Roman" w:cs="Times New Roman"/>
          <w:sz w:val="24"/>
          <w:szCs w:val="24"/>
        </w:rPr>
        <w:t xml:space="preserve"> повреждениями спинного мозга и периферических нервов нижних конечностей. Локализуются они преимущественно на подошвенной поверхности стопы, бывают небольшими по диаметру, но глубокими и имеют форму кратера, дном которого часто служит пяточная кость. Одновременно с язвой обнаруживаются признаки паралича мышц стопы и голени, выявляется потеря чувствительности в пальцах ног.</w:t>
      </w:r>
    </w:p>
    <w:p w:rsidR="00FB2EEB" w:rsidRPr="00FB2EEB" w:rsidRDefault="00B95CA8" w:rsidP="00FB2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6.При </w:t>
      </w:r>
      <w:r w:rsidR="00161380">
        <w:rPr>
          <w:rFonts w:ascii="Times New Roman" w:hAnsi="Times New Roman" w:cs="Times New Roman"/>
          <w:sz w:val="24"/>
          <w:szCs w:val="24"/>
        </w:rPr>
        <w:t xml:space="preserve">контакте </w:t>
      </w:r>
      <w:r w:rsidR="00FB2EEB" w:rsidRPr="00FB2EEB">
        <w:rPr>
          <w:rFonts w:ascii="Times New Roman" w:hAnsi="Times New Roman" w:cs="Times New Roman"/>
          <w:sz w:val="24"/>
          <w:szCs w:val="24"/>
        </w:rPr>
        <w:t xml:space="preserve">с животными, необходимо проводить дифференциацию с кожной формой сибирской язвы, для которой характерно наличие в центре поражения участка </w:t>
      </w:r>
      <w:proofErr w:type="spellStart"/>
      <w:r w:rsidR="00FB2EEB" w:rsidRPr="00FB2EEB">
        <w:rPr>
          <w:rFonts w:ascii="Times New Roman" w:hAnsi="Times New Roman" w:cs="Times New Roman"/>
          <w:sz w:val="24"/>
          <w:szCs w:val="24"/>
        </w:rPr>
        <w:t>некротизированных</w:t>
      </w:r>
      <w:proofErr w:type="spellEnd"/>
      <w:r w:rsidR="00FB2EEB" w:rsidRPr="00FB2EEB">
        <w:rPr>
          <w:rFonts w:ascii="Times New Roman" w:hAnsi="Times New Roman" w:cs="Times New Roman"/>
          <w:sz w:val="24"/>
          <w:szCs w:val="24"/>
        </w:rPr>
        <w:t xml:space="preserve"> тканей с дочерними пузырьками по периферии и обширного отека мягких тк</w:t>
      </w:r>
      <w:r w:rsidR="00FB2EEB">
        <w:rPr>
          <w:rFonts w:ascii="Times New Roman" w:hAnsi="Times New Roman" w:cs="Times New Roman"/>
          <w:sz w:val="24"/>
          <w:szCs w:val="24"/>
        </w:rPr>
        <w:t>аней (сибиреязвенный карбункул)</w:t>
      </w:r>
      <w:r w:rsidR="00FB2EEB" w:rsidRPr="00FB2EEB">
        <w:rPr>
          <w:rFonts w:ascii="Times New Roman" w:hAnsi="Times New Roman" w:cs="Times New Roman"/>
          <w:sz w:val="24"/>
          <w:szCs w:val="24"/>
        </w:rPr>
        <w:t>.</w:t>
      </w:r>
    </w:p>
    <w:p w:rsidR="001F6225" w:rsidRDefault="001F6225" w:rsidP="009F6309">
      <w:pPr>
        <w:rPr>
          <w:rFonts w:ascii="Times New Roman" w:hAnsi="Times New Roman" w:cs="Times New Roman"/>
          <w:b/>
          <w:sz w:val="24"/>
          <w:szCs w:val="24"/>
        </w:rPr>
      </w:pPr>
    </w:p>
    <w:p w:rsidR="00C82767" w:rsidRPr="00074C98" w:rsidRDefault="002A1AAD" w:rsidP="009F63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 w:rsidR="00074C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2767" w:rsidRPr="00074C98">
        <w:rPr>
          <w:rFonts w:ascii="Times New Roman" w:hAnsi="Times New Roman" w:cs="Times New Roman"/>
          <w:b/>
          <w:sz w:val="24"/>
          <w:szCs w:val="24"/>
        </w:rPr>
        <w:t>Лечение:</w:t>
      </w:r>
    </w:p>
    <w:p w:rsidR="00C82767" w:rsidRPr="00C82767" w:rsidRDefault="00532808" w:rsidP="00C82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закрытии язвенного дефекта кожи голени  используется кожная пластика. </w:t>
      </w:r>
      <w:r w:rsidR="00C82767" w:rsidRPr="00C82767">
        <w:rPr>
          <w:rFonts w:ascii="Times New Roman" w:hAnsi="Times New Roman" w:cs="Times New Roman"/>
          <w:sz w:val="24"/>
          <w:szCs w:val="24"/>
        </w:rPr>
        <w:t>Все виды кожной пластики можно разделить на два принципиальных вариант</w:t>
      </w:r>
      <w:r w:rsidR="00074C98">
        <w:rPr>
          <w:rFonts w:ascii="Times New Roman" w:hAnsi="Times New Roman" w:cs="Times New Roman"/>
          <w:sz w:val="24"/>
          <w:szCs w:val="24"/>
        </w:rPr>
        <w:t>а:</w:t>
      </w:r>
    </w:p>
    <w:p w:rsidR="00C82767" w:rsidRPr="00C82767" w:rsidRDefault="00C82767" w:rsidP="00C82767">
      <w:pPr>
        <w:rPr>
          <w:rFonts w:ascii="Times New Roman" w:hAnsi="Times New Roman" w:cs="Times New Roman"/>
          <w:sz w:val="24"/>
          <w:szCs w:val="24"/>
        </w:rPr>
      </w:pPr>
      <w:r w:rsidRPr="00C82767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     Свободная кожная пластика;</w:t>
      </w:r>
    </w:p>
    <w:p w:rsidR="00C82767" w:rsidRPr="00C82767" w:rsidRDefault="00C82767" w:rsidP="00C82767">
      <w:pPr>
        <w:rPr>
          <w:rFonts w:ascii="Times New Roman" w:hAnsi="Times New Roman" w:cs="Times New Roman"/>
          <w:sz w:val="24"/>
          <w:szCs w:val="24"/>
        </w:rPr>
      </w:pPr>
      <w:r w:rsidRPr="00C82767">
        <w:rPr>
          <w:rFonts w:ascii="Times New Roman" w:hAnsi="Times New Roman" w:cs="Times New Roman"/>
          <w:sz w:val="24"/>
          <w:szCs w:val="24"/>
        </w:rPr>
        <w:t xml:space="preserve">2)   </w:t>
      </w:r>
      <w:r>
        <w:rPr>
          <w:rFonts w:ascii="Times New Roman" w:hAnsi="Times New Roman" w:cs="Times New Roman"/>
          <w:sz w:val="24"/>
          <w:szCs w:val="24"/>
        </w:rPr>
        <w:t xml:space="preserve">   Несвободная кожная пластика.</w:t>
      </w:r>
    </w:p>
    <w:p w:rsidR="00C82767" w:rsidRPr="00C82767" w:rsidRDefault="00C82767" w:rsidP="00C82767">
      <w:pPr>
        <w:rPr>
          <w:rFonts w:ascii="Times New Roman" w:hAnsi="Times New Roman" w:cs="Times New Roman"/>
          <w:sz w:val="24"/>
          <w:szCs w:val="24"/>
        </w:rPr>
      </w:pPr>
      <w:r w:rsidRPr="00C82767">
        <w:rPr>
          <w:rFonts w:ascii="Times New Roman" w:hAnsi="Times New Roman" w:cs="Times New Roman"/>
          <w:sz w:val="24"/>
          <w:szCs w:val="24"/>
        </w:rPr>
        <w:t xml:space="preserve">Свободная кожная пластика подразделяется на </w:t>
      </w:r>
      <w:proofErr w:type="gramStart"/>
      <w:r w:rsidRPr="00C82767">
        <w:rPr>
          <w:rFonts w:ascii="Times New Roman" w:hAnsi="Times New Roman" w:cs="Times New Roman"/>
          <w:sz w:val="24"/>
          <w:szCs w:val="24"/>
        </w:rPr>
        <w:t>свободную</w:t>
      </w:r>
      <w:proofErr w:type="gramEnd"/>
      <w:r w:rsidRPr="00C82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67">
        <w:rPr>
          <w:rFonts w:ascii="Times New Roman" w:hAnsi="Times New Roman" w:cs="Times New Roman"/>
          <w:sz w:val="24"/>
          <w:szCs w:val="24"/>
        </w:rPr>
        <w:t>васкуляризиро</w:t>
      </w:r>
      <w:r>
        <w:rPr>
          <w:rFonts w:ascii="Times New Roman" w:hAnsi="Times New Roman" w:cs="Times New Roman"/>
          <w:sz w:val="24"/>
          <w:szCs w:val="24"/>
        </w:rPr>
        <w:t>ванную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неваскуляризированную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82767" w:rsidRPr="00C82767" w:rsidRDefault="00C82767" w:rsidP="00C82767">
      <w:pPr>
        <w:rPr>
          <w:rFonts w:ascii="Times New Roman" w:hAnsi="Times New Roman" w:cs="Times New Roman"/>
          <w:sz w:val="24"/>
          <w:szCs w:val="24"/>
        </w:rPr>
      </w:pPr>
      <w:r w:rsidRPr="00C82767">
        <w:rPr>
          <w:rFonts w:ascii="Times New Roman" w:hAnsi="Times New Roman" w:cs="Times New Roman"/>
          <w:sz w:val="24"/>
          <w:szCs w:val="24"/>
        </w:rPr>
        <w:t xml:space="preserve">Свободная </w:t>
      </w:r>
      <w:proofErr w:type="spellStart"/>
      <w:r w:rsidRPr="00C82767">
        <w:rPr>
          <w:rFonts w:ascii="Times New Roman" w:hAnsi="Times New Roman" w:cs="Times New Roman"/>
          <w:sz w:val="24"/>
          <w:szCs w:val="24"/>
        </w:rPr>
        <w:t>васкуляризированная</w:t>
      </w:r>
      <w:proofErr w:type="spellEnd"/>
      <w:r w:rsidRPr="00C82767">
        <w:rPr>
          <w:rFonts w:ascii="Times New Roman" w:hAnsi="Times New Roman" w:cs="Times New Roman"/>
          <w:sz w:val="24"/>
          <w:szCs w:val="24"/>
        </w:rPr>
        <w:t xml:space="preserve"> кожная пластика связана с применением микрохирургического инструментария и шовного материала, операционного хирургического микроскопа. Замещение дефектов кожного покрова выполняется пересадкой сложных лоскутов, в которых сохраняется своя сосудистая сеть, которая во время операции </w:t>
      </w:r>
      <w:proofErr w:type="spellStart"/>
      <w:r w:rsidRPr="00C82767">
        <w:rPr>
          <w:rFonts w:ascii="Times New Roman" w:hAnsi="Times New Roman" w:cs="Times New Roman"/>
          <w:sz w:val="24"/>
          <w:szCs w:val="24"/>
        </w:rPr>
        <w:t>анастомозируется</w:t>
      </w:r>
      <w:proofErr w:type="spellEnd"/>
      <w:r w:rsidRPr="00C82767">
        <w:rPr>
          <w:rFonts w:ascii="Times New Roman" w:hAnsi="Times New Roman" w:cs="Times New Roman"/>
          <w:sz w:val="24"/>
          <w:szCs w:val="24"/>
        </w:rPr>
        <w:t xml:space="preserve"> с сосу</w:t>
      </w:r>
      <w:r>
        <w:rPr>
          <w:rFonts w:ascii="Times New Roman" w:hAnsi="Times New Roman" w:cs="Times New Roman"/>
          <w:sz w:val="24"/>
          <w:szCs w:val="24"/>
        </w:rPr>
        <w:t>дами пораженной конечности.</w:t>
      </w:r>
    </w:p>
    <w:p w:rsidR="00C82767" w:rsidRPr="00C82767" w:rsidRDefault="00C82767" w:rsidP="00C82767">
      <w:pPr>
        <w:rPr>
          <w:rFonts w:ascii="Times New Roman" w:hAnsi="Times New Roman" w:cs="Times New Roman"/>
          <w:sz w:val="24"/>
          <w:szCs w:val="24"/>
        </w:rPr>
      </w:pPr>
      <w:r w:rsidRPr="00C82767">
        <w:rPr>
          <w:rFonts w:ascii="Times New Roman" w:hAnsi="Times New Roman" w:cs="Times New Roman"/>
          <w:sz w:val="24"/>
          <w:szCs w:val="24"/>
        </w:rPr>
        <w:t xml:space="preserve">Свободная </w:t>
      </w:r>
      <w:proofErr w:type="spellStart"/>
      <w:r w:rsidRPr="00C82767">
        <w:rPr>
          <w:rFonts w:ascii="Times New Roman" w:hAnsi="Times New Roman" w:cs="Times New Roman"/>
          <w:sz w:val="24"/>
          <w:szCs w:val="24"/>
        </w:rPr>
        <w:t>неваскуляризированная</w:t>
      </w:r>
      <w:proofErr w:type="spellEnd"/>
      <w:r w:rsidRPr="00C82767">
        <w:rPr>
          <w:rFonts w:ascii="Times New Roman" w:hAnsi="Times New Roman" w:cs="Times New Roman"/>
          <w:sz w:val="24"/>
          <w:szCs w:val="24"/>
        </w:rPr>
        <w:t xml:space="preserve"> кожная пластика исторически началась с применения мелких </w:t>
      </w:r>
      <w:proofErr w:type="spellStart"/>
      <w:r w:rsidRPr="00C82767">
        <w:rPr>
          <w:rFonts w:ascii="Times New Roman" w:hAnsi="Times New Roman" w:cs="Times New Roman"/>
          <w:sz w:val="24"/>
          <w:szCs w:val="24"/>
        </w:rPr>
        <w:t>эпидермальных</w:t>
      </w:r>
      <w:proofErr w:type="spellEnd"/>
      <w:r w:rsidRPr="00C82767">
        <w:rPr>
          <w:rFonts w:ascii="Times New Roman" w:hAnsi="Times New Roman" w:cs="Times New Roman"/>
          <w:sz w:val="24"/>
          <w:szCs w:val="24"/>
        </w:rPr>
        <w:t xml:space="preserve"> кусочков, что в настоящее время редко применяется. В дальнейшем с изобретением </w:t>
      </w:r>
      <w:proofErr w:type="spellStart"/>
      <w:r w:rsidRPr="00C82767">
        <w:rPr>
          <w:rFonts w:ascii="Times New Roman" w:hAnsi="Times New Roman" w:cs="Times New Roman"/>
          <w:sz w:val="24"/>
          <w:szCs w:val="24"/>
        </w:rPr>
        <w:t>дерматома</w:t>
      </w:r>
      <w:proofErr w:type="spellEnd"/>
      <w:r w:rsidRPr="00C82767">
        <w:rPr>
          <w:rFonts w:ascii="Times New Roman" w:hAnsi="Times New Roman" w:cs="Times New Roman"/>
          <w:sz w:val="24"/>
          <w:szCs w:val="24"/>
        </w:rPr>
        <w:t xml:space="preserve"> оказалось возможным пересадка больших по площади лоскутов. Эти лоскуты могут быть на всю глубину дермы и тогда говорят о полнослойных лоскутах, либо содержать только поверхностные слои эпидермиса, такой лоскут называют расщепленным. После взятия полнослойного лоскута донорское место приходится закрывать вторичной пластикой, донорское место после забора расщепленного лоскута </w:t>
      </w:r>
      <w:proofErr w:type="spellStart"/>
      <w:r w:rsidRPr="00C82767">
        <w:rPr>
          <w:rFonts w:ascii="Times New Roman" w:hAnsi="Times New Roman" w:cs="Times New Roman"/>
          <w:sz w:val="24"/>
          <w:szCs w:val="24"/>
        </w:rPr>
        <w:t>эпителизируется</w:t>
      </w:r>
      <w:proofErr w:type="spellEnd"/>
      <w:r w:rsidRPr="00C82767">
        <w:rPr>
          <w:rFonts w:ascii="Times New Roman" w:hAnsi="Times New Roman" w:cs="Times New Roman"/>
          <w:sz w:val="24"/>
          <w:szCs w:val="24"/>
        </w:rPr>
        <w:t xml:space="preserve"> самостоятельно за с</w:t>
      </w:r>
      <w:r>
        <w:rPr>
          <w:rFonts w:ascii="Times New Roman" w:hAnsi="Times New Roman" w:cs="Times New Roman"/>
          <w:sz w:val="24"/>
          <w:szCs w:val="24"/>
        </w:rPr>
        <w:t>чет сохраненных придатков кожи.</w:t>
      </w:r>
    </w:p>
    <w:p w:rsidR="00C82767" w:rsidRPr="00C82767" w:rsidRDefault="00C82767" w:rsidP="00C82767">
      <w:pPr>
        <w:rPr>
          <w:rFonts w:ascii="Times New Roman" w:hAnsi="Times New Roman" w:cs="Times New Roman"/>
          <w:sz w:val="24"/>
          <w:szCs w:val="24"/>
        </w:rPr>
      </w:pPr>
      <w:r w:rsidRPr="00C82767">
        <w:rPr>
          <w:rFonts w:ascii="Times New Roman" w:hAnsi="Times New Roman" w:cs="Times New Roman"/>
          <w:sz w:val="24"/>
          <w:szCs w:val="24"/>
        </w:rPr>
        <w:t xml:space="preserve">Несвободную кожную пластику можно разделить на два вида: 1) закрытие раны путем использования прилежащей кожи с дополнительными разрезами или без них; 2) закрытие раны при помощи перемещения кожного лоскута на ножке, взятого поблизости от раны или с отдаленных участков тела. Первая группа очень обширна, наиболее давно </w:t>
      </w:r>
      <w:r w:rsidRPr="00C82767">
        <w:rPr>
          <w:rFonts w:ascii="Times New Roman" w:hAnsi="Times New Roman" w:cs="Times New Roman"/>
          <w:sz w:val="24"/>
          <w:szCs w:val="24"/>
        </w:rPr>
        <w:lastRenderedPageBreak/>
        <w:t>применяется, но имеет ограниченные возможности в случаях обширных повреждений. Вторая группа – лоскуты на питающей ножке, могут применяться при обширных повреждениях, но связаны с многоэтапными операциями и достаточно мучительны для больного. Лоскуты данной группы подразделяется на три основны</w:t>
      </w:r>
      <w:r>
        <w:rPr>
          <w:rFonts w:ascii="Times New Roman" w:hAnsi="Times New Roman" w:cs="Times New Roman"/>
          <w:sz w:val="24"/>
          <w:szCs w:val="24"/>
        </w:rPr>
        <w:t>х подгруппы:</w:t>
      </w:r>
    </w:p>
    <w:p w:rsidR="00C82767" w:rsidRPr="00C82767" w:rsidRDefault="00C82767" w:rsidP="00C82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островковые лоскуты;</w:t>
      </w:r>
    </w:p>
    <w:p w:rsidR="00C82767" w:rsidRPr="00C82767" w:rsidRDefault="00C82767" w:rsidP="00C82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плоские лоскуты;</w:t>
      </w:r>
    </w:p>
    <w:p w:rsidR="00C82767" w:rsidRDefault="00C82767" w:rsidP="00C201DD">
      <w:pPr>
        <w:tabs>
          <w:tab w:val="left" w:pos="2705"/>
        </w:tabs>
        <w:rPr>
          <w:rFonts w:ascii="Times New Roman" w:hAnsi="Times New Roman" w:cs="Times New Roman"/>
          <w:sz w:val="24"/>
          <w:szCs w:val="24"/>
        </w:rPr>
      </w:pPr>
      <w:r w:rsidRPr="00C82767">
        <w:rPr>
          <w:rFonts w:ascii="Times New Roman" w:hAnsi="Times New Roman" w:cs="Times New Roman"/>
          <w:sz w:val="24"/>
          <w:szCs w:val="24"/>
        </w:rPr>
        <w:t>в) трубчатые лоскуты.</w:t>
      </w:r>
      <w:r w:rsidR="00C201DD">
        <w:rPr>
          <w:rFonts w:ascii="Times New Roman" w:hAnsi="Times New Roman" w:cs="Times New Roman"/>
          <w:sz w:val="24"/>
          <w:szCs w:val="24"/>
        </w:rPr>
        <w:tab/>
      </w:r>
    </w:p>
    <w:p w:rsidR="004B29BB" w:rsidRDefault="004B29BB" w:rsidP="00C201DD">
      <w:pPr>
        <w:tabs>
          <w:tab w:val="left" w:pos="2705"/>
        </w:tabs>
        <w:rPr>
          <w:rFonts w:ascii="Times New Roman" w:hAnsi="Times New Roman" w:cs="Times New Roman"/>
          <w:sz w:val="24"/>
          <w:szCs w:val="24"/>
        </w:rPr>
      </w:pPr>
    </w:p>
    <w:p w:rsidR="00C82767" w:rsidRDefault="00C82767" w:rsidP="00C82767">
      <w:pPr>
        <w:rPr>
          <w:rFonts w:ascii="Times New Roman" w:hAnsi="Times New Roman" w:cs="Times New Roman"/>
          <w:sz w:val="24"/>
          <w:szCs w:val="24"/>
        </w:rPr>
      </w:pPr>
      <w:r w:rsidRPr="00C82767">
        <w:rPr>
          <w:rFonts w:ascii="Times New Roman" w:hAnsi="Times New Roman" w:cs="Times New Roman"/>
          <w:sz w:val="24"/>
          <w:szCs w:val="24"/>
        </w:rPr>
        <w:t>Наи</w:t>
      </w:r>
      <w:r>
        <w:rPr>
          <w:rFonts w:ascii="Times New Roman" w:hAnsi="Times New Roman" w:cs="Times New Roman"/>
          <w:sz w:val="24"/>
          <w:szCs w:val="24"/>
        </w:rPr>
        <w:t>более часто для закрытия повреждённой</w:t>
      </w:r>
      <w:r w:rsidRPr="00C82767">
        <w:rPr>
          <w:rFonts w:ascii="Times New Roman" w:hAnsi="Times New Roman" w:cs="Times New Roman"/>
          <w:sz w:val="24"/>
          <w:szCs w:val="24"/>
        </w:rPr>
        <w:t xml:space="preserve"> поверхности используется свободная кожная</w:t>
      </w:r>
      <w:r>
        <w:rPr>
          <w:rFonts w:ascii="Times New Roman" w:hAnsi="Times New Roman" w:cs="Times New Roman"/>
          <w:sz w:val="24"/>
          <w:szCs w:val="24"/>
        </w:rPr>
        <w:t xml:space="preserve"> пластика расщепленным лоскутом и  декомпрессионная контурная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дерматомия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201DD" w:rsidRPr="00C201DD" w:rsidRDefault="00074C98" w:rsidP="00C201DD">
      <w:pPr>
        <w:rPr>
          <w:rFonts w:ascii="Times New Roman" w:hAnsi="Times New Roman" w:cs="Times New Roman"/>
          <w:sz w:val="24"/>
          <w:szCs w:val="24"/>
        </w:rPr>
      </w:pPr>
      <w:r w:rsidRPr="00074C98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вободная пластика</w:t>
      </w:r>
      <w:r w:rsidR="00C201DD" w:rsidRPr="00074C98">
        <w:rPr>
          <w:rFonts w:ascii="Times New Roman" w:hAnsi="Times New Roman" w:cs="Times New Roman"/>
          <w:b/>
          <w:sz w:val="24"/>
          <w:szCs w:val="24"/>
        </w:rPr>
        <w:t xml:space="preserve"> расщеплённым кожным лоскутом</w:t>
      </w:r>
      <w:r w:rsidR="00C201DD" w:rsidRPr="00C201DD">
        <w:rPr>
          <w:rFonts w:ascii="Times New Roman" w:hAnsi="Times New Roman" w:cs="Times New Roman"/>
          <w:sz w:val="24"/>
          <w:szCs w:val="24"/>
        </w:rPr>
        <w:t xml:space="preserve">. При этом с донорской поверхности (область живота, наружная поверхность бедра, спина и др.) с помощью </w:t>
      </w:r>
      <w:proofErr w:type="spellStart"/>
      <w:r w:rsidR="00C201DD" w:rsidRPr="00C201DD">
        <w:rPr>
          <w:rFonts w:ascii="Times New Roman" w:hAnsi="Times New Roman" w:cs="Times New Roman"/>
          <w:sz w:val="24"/>
          <w:szCs w:val="24"/>
        </w:rPr>
        <w:t>дерматома</w:t>
      </w:r>
      <w:proofErr w:type="spellEnd"/>
      <w:r w:rsidR="00C201DD" w:rsidRPr="00C201DD">
        <w:rPr>
          <w:rFonts w:ascii="Times New Roman" w:hAnsi="Times New Roman" w:cs="Times New Roman"/>
          <w:sz w:val="24"/>
          <w:szCs w:val="24"/>
        </w:rPr>
        <w:t xml:space="preserve"> ср</w:t>
      </w:r>
      <w:r>
        <w:rPr>
          <w:rFonts w:ascii="Times New Roman" w:hAnsi="Times New Roman" w:cs="Times New Roman"/>
          <w:sz w:val="24"/>
          <w:szCs w:val="24"/>
        </w:rPr>
        <w:t xml:space="preserve">езается кожный лоскут толщиной </w:t>
      </w:r>
      <w:r w:rsidR="00C201DD" w:rsidRPr="00C201DD">
        <w:rPr>
          <w:rFonts w:ascii="Times New Roman" w:hAnsi="Times New Roman" w:cs="Times New Roman"/>
          <w:sz w:val="24"/>
          <w:szCs w:val="24"/>
        </w:rPr>
        <w:t xml:space="preserve"> 0,3 мм. Этот донорский кожный лоскут переносится на раневую поверхность. Условиями для пересадки расщеплённого лоскута являются: отсутствие инфекции (гнойного процесса), здоровые грануляции закрываемой поверхности, хорошее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1DD" w:rsidRPr="00C201DD">
        <w:rPr>
          <w:rFonts w:ascii="Times New Roman" w:hAnsi="Times New Roman" w:cs="Times New Roman"/>
          <w:sz w:val="24"/>
          <w:szCs w:val="24"/>
        </w:rPr>
        <w:t>кровоснабжение дефекта. При необходимости увеличения площади кожного лоскута возможно нанесение насечек в шахматном порядке. После наложения на раневую поверхность кожный лоскут расправляется, излишки иссекаются. Накладывается асептическая повязка с антисептическими растворами (</w:t>
      </w:r>
      <w:proofErr w:type="spellStart"/>
      <w:r w:rsidR="00C201DD" w:rsidRPr="00C201DD">
        <w:rPr>
          <w:rFonts w:ascii="Times New Roman" w:hAnsi="Times New Roman" w:cs="Times New Roman"/>
          <w:sz w:val="24"/>
          <w:szCs w:val="24"/>
        </w:rPr>
        <w:t>фурациллин</w:t>
      </w:r>
      <w:proofErr w:type="spellEnd"/>
      <w:r w:rsidR="00C201DD" w:rsidRPr="00C201DD">
        <w:rPr>
          <w:rFonts w:ascii="Times New Roman" w:hAnsi="Times New Roman" w:cs="Times New Roman"/>
          <w:sz w:val="24"/>
          <w:szCs w:val="24"/>
        </w:rPr>
        <w:t xml:space="preserve"> 1:5000, 3% раствор борной кислоты, и др.). Донорская поверхность закрывается аналогичной повязкой. На следующие сутки после операции выполняется перевязка, целью которой является выявление инфекционных осложнений (нагноения кожного лоскута), смещение лоскута, выявление краевого некроза и др. </w:t>
      </w:r>
      <w:proofErr w:type="gramStart"/>
      <w:r w:rsidR="00C201DD" w:rsidRPr="00C201DD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C201DD" w:rsidRPr="00C201DD">
        <w:rPr>
          <w:rFonts w:ascii="Times New Roman" w:hAnsi="Times New Roman" w:cs="Times New Roman"/>
          <w:sz w:val="24"/>
          <w:szCs w:val="24"/>
        </w:rPr>
        <w:t xml:space="preserve"> перевязки используются стерильные растворы (физ. р-р, </w:t>
      </w:r>
      <w:proofErr w:type="spellStart"/>
      <w:r w:rsidR="00C201DD" w:rsidRPr="00C201DD">
        <w:rPr>
          <w:rFonts w:ascii="Times New Roman" w:hAnsi="Times New Roman" w:cs="Times New Roman"/>
          <w:sz w:val="24"/>
          <w:szCs w:val="24"/>
        </w:rPr>
        <w:t>фурациллин</w:t>
      </w:r>
      <w:proofErr w:type="spellEnd"/>
      <w:r w:rsidR="00C201DD" w:rsidRPr="00C201DD">
        <w:rPr>
          <w:rFonts w:ascii="Times New Roman" w:hAnsi="Times New Roman" w:cs="Times New Roman"/>
          <w:sz w:val="24"/>
          <w:szCs w:val="24"/>
        </w:rPr>
        <w:t xml:space="preserve">, борная кислота и др.) для «отмачивания» повязки от данного кожного лоскута. В последующем кожный лоскут прирастает за счёт интимного соприкосновения с грануляциями и к 7-10 суткам появляется </w:t>
      </w:r>
      <w:proofErr w:type="gramStart"/>
      <w:r w:rsidR="00C201DD" w:rsidRPr="00C201DD">
        <w:rPr>
          <w:rFonts w:ascii="Times New Roman" w:hAnsi="Times New Roman" w:cs="Times New Roman"/>
          <w:sz w:val="24"/>
          <w:szCs w:val="24"/>
        </w:rPr>
        <w:t>краевая</w:t>
      </w:r>
      <w:proofErr w:type="gramEnd"/>
      <w:r w:rsidR="00C201DD" w:rsidRPr="00C2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1DD" w:rsidRPr="00C201DD">
        <w:rPr>
          <w:rFonts w:ascii="Times New Roman" w:hAnsi="Times New Roman" w:cs="Times New Roman"/>
          <w:sz w:val="24"/>
          <w:szCs w:val="24"/>
        </w:rPr>
        <w:t>эпителизация</w:t>
      </w:r>
      <w:proofErr w:type="spellEnd"/>
      <w:r w:rsidR="00C201DD" w:rsidRPr="00C201DD">
        <w:rPr>
          <w:rFonts w:ascii="Times New Roman" w:hAnsi="Times New Roman" w:cs="Times New Roman"/>
          <w:sz w:val="24"/>
          <w:szCs w:val="24"/>
        </w:rPr>
        <w:t>. Незакрытые участки размером до 5-10 мм впоследствии самостоятельно закрывается</w:t>
      </w:r>
      <w:r>
        <w:rPr>
          <w:rFonts w:ascii="Times New Roman" w:hAnsi="Times New Roman" w:cs="Times New Roman"/>
          <w:sz w:val="24"/>
          <w:szCs w:val="24"/>
        </w:rPr>
        <w:t xml:space="preserve"> за счёт краевой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эпителизации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01DD" w:rsidRDefault="00C201DD" w:rsidP="00C201DD">
      <w:pPr>
        <w:rPr>
          <w:rFonts w:ascii="Times New Roman" w:hAnsi="Times New Roman" w:cs="Times New Roman"/>
          <w:sz w:val="24"/>
          <w:szCs w:val="24"/>
        </w:rPr>
      </w:pPr>
      <w:r w:rsidRPr="00C201DD">
        <w:rPr>
          <w:rFonts w:ascii="Times New Roman" w:hAnsi="Times New Roman" w:cs="Times New Roman"/>
          <w:sz w:val="24"/>
          <w:szCs w:val="24"/>
        </w:rPr>
        <w:t xml:space="preserve">Донорская поверхность впоследствии закрывается за счёт 1) краевой </w:t>
      </w:r>
      <w:proofErr w:type="spellStart"/>
      <w:r w:rsidRPr="00C201DD">
        <w:rPr>
          <w:rFonts w:ascii="Times New Roman" w:hAnsi="Times New Roman" w:cs="Times New Roman"/>
          <w:sz w:val="24"/>
          <w:szCs w:val="24"/>
        </w:rPr>
        <w:t>эпителизации</w:t>
      </w:r>
      <w:proofErr w:type="spellEnd"/>
      <w:r w:rsidRPr="00C201DD">
        <w:rPr>
          <w:rFonts w:ascii="Times New Roman" w:hAnsi="Times New Roman" w:cs="Times New Roman"/>
          <w:sz w:val="24"/>
          <w:szCs w:val="24"/>
        </w:rPr>
        <w:t>, 2) клеток базального слоя, а также 3) эпителия выводных протоков сальных и потовых желёз, волосяных луковиц. Через 4-5 недель донорская поверхность закрывается тонким слоем эпидермиса. Ещё через некоторое время с этой же поверхности возможно повторное взятие кожного лоскута. Таким образом, этот метод позволяет закрывать обширные участки кожных дефектов за счёт собственных тканей, в т. ч и неоднократно.</w:t>
      </w:r>
    </w:p>
    <w:p w:rsidR="00AE73BD" w:rsidRPr="00AE73BD" w:rsidRDefault="00AE73BD" w:rsidP="00AE73B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E73BD">
        <w:rPr>
          <w:rFonts w:ascii="Times New Roman" w:hAnsi="Times New Roman" w:cs="Times New Roman"/>
          <w:b/>
          <w:sz w:val="24"/>
          <w:szCs w:val="24"/>
        </w:rPr>
        <w:t>Декомпрессионная</w:t>
      </w:r>
      <w:proofErr w:type="gramEnd"/>
      <w:r w:rsidRPr="00AE73BD">
        <w:rPr>
          <w:rFonts w:ascii="Times New Roman" w:hAnsi="Times New Roman" w:cs="Times New Roman"/>
          <w:b/>
          <w:sz w:val="24"/>
          <w:szCs w:val="24"/>
        </w:rPr>
        <w:t xml:space="preserve"> контурная </w:t>
      </w:r>
      <w:proofErr w:type="spellStart"/>
      <w:r w:rsidRPr="00AE73BD">
        <w:rPr>
          <w:rFonts w:ascii="Times New Roman" w:hAnsi="Times New Roman" w:cs="Times New Roman"/>
          <w:b/>
          <w:sz w:val="24"/>
          <w:szCs w:val="24"/>
        </w:rPr>
        <w:t>дерматомия</w:t>
      </w:r>
      <w:proofErr w:type="spellEnd"/>
      <w:r w:rsidRPr="00AE73BD">
        <w:rPr>
          <w:rFonts w:ascii="Times New Roman" w:hAnsi="Times New Roman" w:cs="Times New Roman"/>
          <w:sz w:val="24"/>
          <w:szCs w:val="24"/>
        </w:rPr>
        <w:t xml:space="preserve"> конечностей и туловища осуществляется следующим образом. Производят контурные разрезы кожи, а также подкожной жировой клетчатки с пересечением региональных </w:t>
      </w:r>
      <w:proofErr w:type="spellStart"/>
      <w:r w:rsidRPr="00AE73BD">
        <w:rPr>
          <w:rFonts w:ascii="Times New Roman" w:hAnsi="Times New Roman" w:cs="Times New Roman"/>
          <w:sz w:val="24"/>
          <w:szCs w:val="24"/>
        </w:rPr>
        <w:t>надфасциальных</w:t>
      </w:r>
      <w:proofErr w:type="spellEnd"/>
      <w:r w:rsidRPr="00AE73BD">
        <w:rPr>
          <w:rFonts w:ascii="Times New Roman" w:hAnsi="Times New Roman" w:cs="Times New Roman"/>
          <w:sz w:val="24"/>
          <w:szCs w:val="24"/>
        </w:rPr>
        <w:t xml:space="preserve"> лимфатических сосудов на расстоянии 1,0 - 1,5 см по контуру рожистого воспаления в пределах здоровой ткани. Нужно учитывать, что поступление токсических продуктов с воспаленных участков кожи и подкожно - жировой клетчатки происходит через лимфатическую систему. </w:t>
      </w:r>
      <w:r w:rsidRPr="00AE73BD">
        <w:rPr>
          <w:rFonts w:ascii="Times New Roman" w:hAnsi="Times New Roman" w:cs="Times New Roman"/>
          <w:sz w:val="24"/>
          <w:szCs w:val="24"/>
        </w:rPr>
        <w:lastRenderedPageBreak/>
        <w:t xml:space="preserve">Поверхностные лимфатические сосуды, находящиеся кнаружи от поверхностных фасций тела человека, располагаются рядом с подкожными венами или вблизи них. Эти сосуды формируются из лимфатических капилляров кожи, подкожной клетчатки. </w:t>
      </w:r>
    </w:p>
    <w:p w:rsidR="00AE73BD" w:rsidRPr="00AE73BD" w:rsidRDefault="00AE73BD" w:rsidP="00AE73BD">
      <w:pPr>
        <w:rPr>
          <w:rFonts w:ascii="Times New Roman" w:hAnsi="Times New Roman" w:cs="Times New Roman"/>
          <w:sz w:val="24"/>
          <w:szCs w:val="24"/>
        </w:rPr>
      </w:pPr>
      <w:r w:rsidRPr="00AE73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73BD">
        <w:rPr>
          <w:rFonts w:ascii="Times New Roman" w:hAnsi="Times New Roman" w:cs="Times New Roman"/>
          <w:sz w:val="24"/>
          <w:szCs w:val="24"/>
        </w:rPr>
        <w:t>Декомпрессионная</w:t>
      </w:r>
      <w:proofErr w:type="gramEnd"/>
      <w:r w:rsidRPr="00AE73BD">
        <w:rPr>
          <w:rFonts w:ascii="Times New Roman" w:hAnsi="Times New Roman" w:cs="Times New Roman"/>
          <w:sz w:val="24"/>
          <w:szCs w:val="24"/>
        </w:rPr>
        <w:t xml:space="preserve"> контурная </w:t>
      </w:r>
      <w:proofErr w:type="spellStart"/>
      <w:r w:rsidRPr="00AE73BD">
        <w:rPr>
          <w:rFonts w:ascii="Times New Roman" w:hAnsi="Times New Roman" w:cs="Times New Roman"/>
          <w:sz w:val="24"/>
          <w:szCs w:val="24"/>
        </w:rPr>
        <w:t>дерматомия</w:t>
      </w:r>
      <w:proofErr w:type="spellEnd"/>
      <w:r w:rsidRPr="00AE73BD">
        <w:rPr>
          <w:rFonts w:ascii="Times New Roman" w:hAnsi="Times New Roman" w:cs="Times New Roman"/>
          <w:sz w:val="24"/>
          <w:szCs w:val="24"/>
        </w:rPr>
        <w:t xml:space="preserve"> позволяет отграничить рожистый воспалительный процесс, уменьшить признаки местной воспалительной реакции, вследствие чего снижается попадание микроорганизмов, токсических продуктов в общую лимфатическую систему, что создает оптимальные условия для купирования заболевания. При снижении отека происходит сближение краев раны и </w:t>
      </w:r>
      <w:proofErr w:type="gramStart"/>
      <w:r w:rsidRPr="00AE73BD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gramEnd"/>
      <w:r w:rsidRPr="00AE7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3BD">
        <w:rPr>
          <w:rFonts w:ascii="Times New Roman" w:hAnsi="Times New Roman" w:cs="Times New Roman"/>
          <w:sz w:val="24"/>
          <w:szCs w:val="24"/>
        </w:rPr>
        <w:t>эпителизация</w:t>
      </w:r>
      <w:proofErr w:type="spellEnd"/>
      <w:r w:rsidRPr="00AE73BD">
        <w:rPr>
          <w:rFonts w:ascii="Times New Roman" w:hAnsi="Times New Roman" w:cs="Times New Roman"/>
          <w:sz w:val="24"/>
          <w:szCs w:val="24"/>
        </w:rPr>
        <w:t>. При наличии диастаза производят н</w:t>
      </w:r>
      <w:r>
        <w:rPr>
          <w:rFonts w:ascii="Times New Roman" w:hAnsi="Times New Roman" w:cs="Times New Roman"/>
          <w:sz w:val="24"/>
          <w:szCs w:val="24"/>
        </w:rPr>
        <w:t xml:space="preserve">аложение узловых швов на кожу. </w:t>
      </w:r>
    </w:p>
    <w:p w:rsidR="00AE73BD" w:rsidRDefault="00AE73BD" w:rsidP="00AE73BD">
      <w:pPr>
        <w:rPr>
          <w:rFonts w:ascii="Times New Roman" w:hAnsi="Times New Roman" w:cs="Times New Roman"/>
          <w:sz w:val="24"/>
          <w:szCs w:val="24"/>
        </w:rPr>
      </w:pPr>
      <w:r w:rsidRPr="00AE73BD">
        <w:rPr>
          <w:rFonts w:ascii="Times New Roman" w:hAnsi="Times New Roman" w:cs="Times New Roman"/>
          <w:sz w:val="24"/>
          <w:szCs w:val="24"/>
        </w:rPr>
        <w:t xml:space="preserve"> При этом лимфатическая система клинически в зоне бывшего рожистого воспаления не нарушается. Применение способа позволяет обеспечить удовлетворительный функциональный и косметический результат в отдаленном периоде.</w:t>
      </w:r>
    </w:p>
    <w:p w:rsidR="00C82767" w:rsidRPr="00C82767" w:rsidRDefault="00C82767" w:rsidP="00C82767">
      <w:pPr>
        <w:rPr>
          <w:rFonts w:ascii="Times New Roman" w:hAnsi="Times New Roman" w:cs="Times New Roman"/>
          <w:sz w:val="24"/>
          <w:szCs w:val="24"/>
        </w:rPr>
      </w:pPr>
    </w:p>
    <w:p w:rsidR="00074C98" w:rsidRDefault="00074C98" w:rsidP="009F6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Лечение данного пациента:</w:t>
      </w:r>
    </w:p>
    <w:p w:rsidR="009F6309" w:rsidRPr="009F6309" w:rsidRDefault="007C7996" w:rsidP="009F6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- постельный</w:t>
      </w:r>
      <w:r w:rsidR="009F6309" w:rsidRPr="009F6309">
        <w:rPr>
          <w:rFonts w:ascii="Times New Roman" w:hAnsi="Times New Roman" w:cs="Times New Roman"/>
          <w:sz w:val="24"/>
          <w:szCs w:val="24"/>
        </w:rPr>
        <w:t>;</w:t>
      </w:r>
    </w:p>
    <w:p w:rsidR="009F6309" w:rsidRPr="009F6309" w:rsidRDefault="007C7996" w:rsidP="009F6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Стол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9F6309" w:rsidRPr="009F6309" w:rsidRDefault="009F6309" w:rsidP="009F6309">
      <w:pPr>
        <w:rPr>
          <w:rFonts w:ascii="Times New Roman" w:hAnsi="Times New Roman" w:cs="Times New Roman"/>
          <w:sz w:val="24"/>
          <w:szCs w:val="24"/>
        </w:rPr>
      </w:pPr>
      <w:r w:rsidRPr="009F6309">
        <w:rPr>
          <w:rFonts w:ascii="Times New Roman" w:hAnsi="Times New Roman" w:cs="Times New Roman"/>
          <w:sz w:val="24"/>
          <w:szCs w:val="24"/>
        </w:rPr>
        <w:t xml:space="preserve">       Медикаментозное лечение:</w:t>
      </w:r>
    </w:p>
    <w:p w:rsidR="009F6309" w:rsidRPr="009F6309" w:rsidRDefault="0000233A" w:rsidP="009F6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</w:t>
      </w:r>
      <w:r>
        <w:rPr>
          <w:rFonts w:ascii="Times New Roman" w:hAnsi="Times New Roman" w:cs="Times New Roman"/>
          <w:sz w:val="24"/>
          <w:szCs w:val="24"/>
          <w:lang w:val="en-US"/>
        </w:rPr>
        <w:t>Tab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Unasini</w:t>
      </w:r>
      <w:proofErr w:type="spellEnd"/>
      <w:r w:rsidRPr="0000233A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, 375 по 2 таблетки 3 раза в сутки</w:t>
      </w:r>
      <w:r w:rsidR="004B29BB">
        <w:rPr>
          <w:rFonts w:ascii="Times New Roman" w:hAnsi="Times New Roman" w:cs="Times New Roman"/>
          <w:sz w:val="24"/>
          <w:szCs w:val="24"/>
        </w:rPr>
        <w:t xml:space="preserve"> (антибиотик широкого спектра действия)</w:t>
      </w:r>
    </w:p>
    <w:p w:rsidR="00C76B05" w:rsidRDefault="0000233A" w:rsidP="009F6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76B05">
        <w:rPr>
          <w:rFonts w:ascii="Times New Roman" w:hAnsi="Times New Roman" w:cs="Times New Roman"/>
          <w:sz w:val="24"/>
          <w:szCs w:val="24"/>
        </w:rPr>
        <w:t>-</w:t>
      </w:r>
      <w:r w:rsidR="00C76B05">
        <w:rPr>
          <w:rFonts w:ascii="Times New Roman" w:hAnsi="Times New Roman" w:cs="Times New Roman"/>
          <w:sz w:val="24"/>
          <w:szCs w:val="24"/>
          <w:lang w:val="en-US"/>
        </w:rPr>
        <w:t>Tab</w:t>
      </w:r>
      <w:r w:rsidR="00C76B05" w:rsidRPr="00C76B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6B05">
        <w:rPr>
          <w:rFonts w:ascii="Times New Roman" w:hAnsi="Times New Roman" w:cs="Times New Roman"/>
          <w:sz w:val="24"/>
          <w:szCs w:val="24"/>
          <w:lang w:val="en-US"/>
        </w:rPr>
        <w:t>Actovegini</w:t>
      </w:r>
      <w:proofErr w:type="spellEnd"/>
      <w:r w:rsidR="00C76B05" w:rsidRPr="00C76B05"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 w:rsidR="00C76B05">
        <w:rPr>
          <w:rFonts w:ascii="Times New Roman" w:hAnsi="Times New Roman" w:cs="Times New Roman"/>
          <w:sz w:val="24"/>
          <w:szCs w:val="24"/>
        </w:rPr>
        <w:t>,2</w:t>
      </w:r>
      <w:proofErr w:type="gramEnd"/>
      <w:r w:rsidR="00C76B05">
        <w:rPr>
          <w:rFonts w:ascii="Times New Roman" w:hAnsi="Times New Roman" w:cs="Times New Roman"/>
          <w:sz w:val="24"/>
          <w:szCs w:val="24"/>
        </w:rPr>
        <w:t xml:space="preserve"> по 1 таблетке 3 раза в сутки (активирует клеточный метаболизм, усиливает кровообращение).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309" w:rsidRPr="009F6309" w:rsidRDefault="0000233A" w:rsidP="009F6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proofErr w:type="spellStart"/>
      <w:r>
        <w:rPr>
          <w:rFonts w:ascii="Times New Roman" w:hAnsi="Times New Roman" w:cs="Times New Roman"/>
          <w:sz w:val="24"/>
          <w:szCs w:val="24"/>
        </w:rPr>
        <w:t>Sol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Ketorolaci</w:t>
      </w:r>
      <w:proofErr w:type="spellEnd"/>
      <w:r w:rsidRPr="0000233A">
        <w:rPr>
          <w:rFonts w:ascii="Times New Roman" w:hAnsi="Times New Roman" w:cs="Times New Roman"/>
          <w:sz w:val="24"/>
          <w:szCs w:val="24"/>
        </w:rPr>
        <w:t xml:space="preserve"> </w:t>
      </w:r>
      <w:r w:rsidR="009F6309" w:rsidRPr="009F6309"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00233A">
        <w:rPr>
          <w:rFonts w:ascii="Times New Roman" w:hAnsi="Times New Roman" w:cs="Times New Roman"/>
          <w:sz w:val="24"/>
          <w:szCs w:val="24"/>
        </w:rPr>
        <w:t>0</w:t>
      </w:r>
      <w:proofErr w:type="gramEnd"/>
      <w:r>
        <w:rPr>
          <w:rFonts w:ascii="Times New Roman" w:hAnsi="Times New Roman" w:cs="Times New Roman"/>
          <w:sz w:val="24"/>
          <w:szCs w:val="24"/>
        </w:rPr>
        <w:t>% - 2</w:t>
      </w:r>
      <w:r w:rsidR="009F6309" w:rsidRPr="009F6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309" w:rsidRPr="009F6309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="009F6309" w:rsidRPr="009F6309">
        <w:rPr>
          <w:rFonts w:ascii="Times New Roman" w:hAnsi="Times New Roman" w:cs="Times New Roman"/>
          <w:sz w:val="24"/>
          <w:szCs w:val="24"/>
        </w:rPr>
        <w:t xml:space="preserve"> вводить внутримышечно </w:t>
      </w:r>
      <w:r>
        <w:rPr>
          <w:rFonts w:ascii="Times New Roman" w:hAnsi="Times New Roman" w:cs="Times New Roman"/>
          <w:sz w:val="24"/>
          <w:szCs w:val="24"/>
        </w:rPr>
        <w:t>при болях</w:t>
      </w:r>
      <w:r w:rsidR="004B2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309" w:rsidRDefault="009F6309" w:rsidP="009F6309">
      <w:pPr>
        <w:rPr>
          <w:rFonts w:ascii="Times New Roman" w:hAnsi="Times New Roman" w:cs="Times New Roman"/>
          <w:sz w:val="24"/>
          <w:szCs w:val="24"/>
        </w:rPr>
      </w:pPr>
      <w:r w:rsidRPr="009F6309">
        <w:rPr>
          <w:rFonts w:ascii="Times New Roman" w:hAnsi="Times New Roman" w:cs="Times New Roman"/>
          <w:sz w:val="24"/>
          <w:szCs w:val="24"/>
        </w:rPr>
        <w:t xml:space="preserve">физиотерапевтические процедуры </w:t>
      </w:r>
      <w:proofErr w:type="gramStart"/>
      <w:r w:rsidRPr="009F630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F6309">
        <w:rPr>
          <w:rFonts w:ascii="Times New Roman" w:hAnsi="Times New Roman" w:cs="Times New Roman"/>
          <w:sz w:val="24"/>
          <w:szCs w:val="24"/>
        </w:rPr>
        <w:t>УВЧ-терапия, электрофорез )</w:t>
      </w:r>
    </w:p>
    <w:p w:rsidR="00C76B05" w:rsidRPr="009F6309" w:rsidRDefault="00C76B05" w:rsidP="009F630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Хлорбутин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0,005 по 1 таблетке 1 раз в сутки</w:t>
      </w:r>
      <w:r w:rsidR="00E77B7D">
        <w:rPr>
          <w:rFonts w:ascii="Times New Roman" w:hAnsi="Times New Roman" w:cs="Times New Roman"/>
          <w:sz w:val="24"/>
          <w:szCs w:val="24"/>
        </w:rPr>
        <w:t xml:space="preserve"> в течение 4-х недель (лечение </w:t>
      </w:r>
      <w:proofErr w:type="gramStart"/>
      <w:r w:rsidR="00E77B7D">
        <w:rPr>
          <w:rFonts w:ascii="Times New Roman" w:hAnsi="Times New Roman" w:cs="Times New Roman"/>
          <w:sz w:val="24"/>
          <w:szCs w:val="24"/>
        </w:rPr>
        <w:t>хронического</w:t>
      </w:r>
      <w:proofErr w:type="gramEnd"/>
      <w:r w:rsidR="00E77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B7D">
        <w:rPr>
          <w:rFonts w:ascii="Times New Roman" w:hAnsi="Times New Roman" w:cs="Times New Roman"/>
          <w:sz w:val="24"/>
          <w:szCs w:val="24"/>
        </w:rPr>
        <w:t>лимфолейкоза</w:t>
      </w:r>
      <w:proofErr w:type="spellEnd"/>
      <w:r w:rsidR="00E77B7D">
        <w:rPr>
          <w:rFonts w:ascii="Times New Roman" w:hAnsi="Times New Roman" w:cs="Times New Roman"/>
          <w:sz w:val="24"/>
          <w:szCs w:val="24"/>
        </w:rPr>
        <w:t>)</w:t>
      </w:r>
    </w:p>
    <w:p w:rsidR="009F6309" w:rsidRPr="009F6309" w:rsidRDefault="009F6309" w:rsidP="009F6309">
      <w:pPr>
        <w:rPr>
          <w:rFonts w:ascii="Times New Roman" w:hAnsi="Times New Roman" w:cs="Times New Roman"/>
          <w:sz w:val="24"/>
          <w:szCs w:val="24"/>
        </w:rPr>
      </w:pPr>
      <w:r w:rsidRPr="009F6309">
        <w:rPr>
          <w:rFonts w:ascii="Times New Roman" w:hAnsi="Times New Roman" w:cs="Times New Roman"/>
          <w:sz w:val="24"/>
          <w:szCs w:val="24"/>
        </w:rPr>
        <w:t xml:space="preserve">Местное лечение: </w:t>
      </w:r>
    </w:p>
    <w:p w:rsidR="009F6309" w:rsidRPr="009F6309" w:rsidRDefault="009F6309" w:rsidP="009F6309">
      <w:pPr>
        <w:rPr>
          <w:rFonts w:ascii="Times New Roman" w:hAnsi="Times New Roman" w:cs="Times New Roman"/>
          <w:sz w:val="24"/>
          <w:szCs w:val="24"/>
        </w:rPr>
      </w:pPr>
      <w:r w:rsidRPr="009F6309">
        <w:rPr>
          <w:rFonts w:ascii="Times New Roman" w:hAnsi="Times New Roman" w:cs="Times New Roman"/>
          <w:sz w:val="24"/>
          <w:szCs w:val="24"/>
        </w:rPr>
        <w:t>Промывание язвы раствором перекиси водорода 3%</w:t>
      </w:r>
    </w:p>
    <w:p w:rsidR="009F6309" w:rsidRPr="009F6309" w:rsidRDefault="009F6309" w:rsidP="009F6309">
      <w:pPr>
        <w:rPr>
          <w:rFonts w:ascii="Times New Roman" w:hAnsi="Times New Roman" w:cs="Times New Roman"/>
          <w:sz w:val="24"/>
          <w:szCs w:val="24"/>
        </w:rPr>
      </w:pPr>
      <w:r w:rsidRPr="009F6309">
        <w:rPr>
          <w:rFonts w:ascii="Times New Roman" w:hAnsi="Times New Roman" w:cs="Times New Roman"/>
          <w:sz w:val="24"/>
          <w:szCs w:val="24"/>
        </w:rPr>
        <w:t>Мазь «</w:t>
      </w:r>
      <w:proofErr w:type="spellStart"/>
      <w:r w:rsidRPr="009F6309">
        <w:rPr>
          <w:rFonts w:ascii="Times New Roman" w:hAnsi="Times New Roman" w:cs="Times New Roman"/>
          <w:sz w:val="24"/>
          <w:szCs w:val="24"/>
        </w:rPr>
        <w:t>Солкосерил</w:t>
      </w:r>
      <w:proofErr w:type="spellEnd"/>
      <w:r w:rsidRPr="009F6309">
        <w:rPr>
          <w:rFonts w:ascii="Times New Roman" w:hAnsi="Times New Roman" w:cs="Times New Roman"/>
          <w:sz w:val="24"/>
          <w:szCs w:val="24"/>
        </w:rPr>
        <w:t>» на область дефекта 1 раз в сутки</w:t>
      </w:r>
    </w:p>
    <w:p w:rsidR="001F6225" w:rsidRDefault="001F6225" w:rsidP="009F6309">
      <w:pPr>
        <w:rPr>
          <w:rFonts w:ascii="Times New Roman" w:hAnsi="Times New Roman" w:cs="Times New Roman"/>
          <w:b/>
          <w:sz w:val="24"/>
          <w:szCs w:val="24"/>
        </w:rPr>
      </w:pPr>
    </w:p>
    <w:p w:rsidR="009F6309" w:rsidRPr="002A1AAD" w:rsidRDefault="002A1AAD" w:rsidP="009F6309">
      <w:pPr>
        <w:rPr>
          <w:rFonts w:ascii="Times New Roman" w:hAnsi="Times New Roman" w:cs="Times New Roman"/>
          <w:b/>
          <w:sz w:val="24"/>
          <w:szCs w:val="24"/>
        </w:rPr>
      </w:pPr>
      <w:r w:rsidRPr="002A1AAD">
        <w:rPr>
          <w:rFonts w:ascii="Times New Roman" w:hAnsi="Times New Roman" w:cs="Times New Roman"/>
          <w:b/>
          <w:sz w:val="24"/>
          <w:szCs w:val="24"/>
        </w:rPr>
        <w:t>12 Дневники:</w:t>
      </w:r>
      <w:r w:rsidR="009F6309" w:rsidRPr="002A1AAD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9F6309" w:rsidRPr="009F6309" w:rsidRDefault="00535A72" w:rsidP="009F6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12.02.11       Пульс - 80</w:t>
      </w:r>
      <w:r w:rsidR="009F6309" w:rsidRPr="009F6309">
        <w:rPr>
          <w:rFonts w:ascii="Times New Roman" w:hAnsi="Times New Roman" w:cs="Times New Roman"/>
          <w:sz w:val="24"/>
          <w:szCs w:val="24"/>
        </w:rPr>
        <w:t>/мин, частота дыхания - 18/мин.</w:t>
      </w:r>
    </w:p>
    <w:p w:rsidR="009F6309" w:rsidRDefault="009F6309" w:rsidP="009F6309">
      <w:pPr>
        <w:rPr>
          <w:rFonts w:ascii="Times New Roman" w:hAnsi="Times New Roman" w:cs="Times New Roman"/>
          <w:sz w:val="24"/>
          <w:szCs w:val="24"/>
        </w:rPr>
      </w:pPr>
      <w:r w:rsidRPr="009F6309">
        <w:rPr>
          <w:rFonts w:ascii="Times New Roman" w:hAnsi="Times New Roman" w:cs="Times New Roman"/>
          <w:sz w:val="24"/>
          <w:szCs w:val="24"/>
        </w:rPr>
        <w:t xml:space="preserve">       Общее состоя</w:t>
      </w:r>
      <w:r w:rsidR="00535A72">
        <w:rPr>
          <w:rFonts w:ascii="Times New Roman" w:hAnsi="Times New Roman" w:cs="Times New Roman"/>
          <w:sz w:val="24"/>
          <w:szCs w:val="24"/>
        </w:rPr>
        <w:t>ние удовлетворительное.  АД - 140/90</w:t>
      </w:r>
      <w:r w:rsidRPr="009F6309">
        <w:rPr>
          <w:rFonts w:ascii="Times New Roman" w:hAnsi="Times New Roman" w:cs="Times New Roman"/>
          <w:sz w:val="24"/>
          <w:szCs w:val="24"/>
        </w:rPr>
        <w:t xml:space="preserve"> мм </w:t>
      </w:r>
      <w:proofErr w:type="spellStart"/>
      <w:r w:rsidRPr="009F6309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9F6309">
        <w:rPr>
          <w:rFonts w:ascii="Times New Roman" w:hAnsi="Times New Roman" w:cs="Times New Roman"/>
          <w:sz w:val="24"/>
          <w:szCs w:val="24"/>
        </w:rPr>
        <w:t>.</w:t>
      </w:r>
    </w:p>
    <w:p w:rsidR="00535A72" w:rsidRPr="009F6309" w:rsidRDefault="00535A72" w:rsidP="009F6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удовлетворительное.</w:t>
      </w:r>
    </w:p>
    <w:p w:rsidR="009F6309" w:rsidRPr="009F6309" w:rsidRDefault="00535A72" w:rsidP="009F6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F6309" w:rsidRPr="009F6309">
        <w:rPr>
          <w:rFonts w:ascii="Times New Roman" w:hAnsi="Times New Roman" w:cs="Times New Roman"/>
          <w:sz w:val="24"/>
          <w:szCs w:val="24"/>
        </w:rPr>
        <w:t>Жалобы на болезненность в области язвы</w:t>
      </w:r>
      <w:r>
        <w:rPr>
          <w:rFonts w:ascii="Times New Roman" w:hAnsi="Times New Roman" w:cs="Times New Roman"/>
          <w:sz w:val="24"/>
          <w:szCs w:val="24"/>
        </w:rPr>
        <w:t>, одышку, увеличение живота.</w:t>
      </w:r>
    </w:p>
    <w:p w:rsidR="00535A72" w:rsidRDefault="009F6309" w:rsidP="009F6309">
      <w:pPr>
        <w:rPr>
          <w:rFonts w:ascii="Times New Roman" w:hAnsi="Times New Roman" w:cs="Times New Roman"/>
          <w:sz w:val="24"/>
          <w:szCs w:val="24"/>
        </w:rPr>
      </w:pPr>
      <w:r w:rsidRPr="009F6309">
        <w:rPr>
          <w:rFonts w:ascii="Times New Roman" w:hAnsi="Times New Roman" w:cs="Times New Roman"/>
          <w:sz w:val="24"/>
          <w:szCs w:val="24"/>
        </w:rPr>
        <w:t>Локальный статус</w:t>
      </w:r>
      <w:r w:rsidR="00535A72">
        <w:rPr>
          <w:rFonts w:ascii="Times New Roman" w:hAnsi="Times New Roman" w:cs="Times New Roman"/>
          <w:sz w:val="24"/>
          <w:szCs w:val="24"/>
        </w:rPr>
        <w:t>:</w:t>
      </w:r>
      <w:r w:rsidRPr="009F6309">
        <w:rPr>
          <w:rFonts w:ascii="Times New Roman" w:hAnsi="Times New Roman" w:cs="Times New Roman"/>
          <w:sz w:val="24"/>
          <w:szCs w:val="24"/>
        </w:rPr>
        <w:t xml:space="preserve"> </w:t>
      </w:r>
      <w:r w:rsidR="001F6225">
        <w:rPr>
          <w:rFonts w:ascii="Times New Roman" w:hAnsi="Times New Roman" w:cs="Times New Roman"/>
          <w:sz w:val="24"/>
          <w:szCs w:val="24"/>
        </w:rPr>
        <w:t>повязка не промокает.</w:t>
      </w:r>
    </w:p>
    <w:p w:rsidR="009F6309" w:rsidRPr="009F6309" w:rsidRDefault="009F6309" w:rsidP="009F6309">
      <w:pPr>
        <w:rPr>
          <w:rFonts w:ascii="Times New Roman" w:hAnsi="Times New Roman" w:cs="Times New Roman"/>
          <w:sz w:val="24"/>
          <w:szCs w:val="24"/>
        </w:rPr>
      </w:pPr>
      <w:r w:rsidRPr="009F6309">
        <w:rPr>
          <w:rFonts w:ascii="Times New Roman" w:hAnsi="Times New Roman" w:cs="Times New Roman"/>
          <w:sz w:val="24"/>
          <w:szCs w:val="24"/>
        </w:rPr>
        <w:t>Тоны сер</w:t>
      </w:r>
      <w:r w:rsidR="00535A72">
        <w:rPr>
          <w:rFonts w:ascii="Times New Roman" w:hAnsi="Times New Roman" w:cs="Times New Roman"/>
          <w:sz w:val="24"/>
          <w:szCs w:val="24"/>
        </w:rPr>
        <w:t xml:space="preserve">дца ритмичные. Живот мягкий, болезненный, </w:t>
      </w:r>
      <w:proofErr w:type="spellStart"/>
      <w:r w:rsidR="00535A72">
        <w:rPr>
          <w:rFonts w:ascii="Times New Roman" w:hAnsi="Times New Roman" w:cs="Times New Roman"/>
          <w:sz w:val="24"/>
          <w:szCs w:val="24"/>
        </w:rPr>
        <w:t>перкуторно</w:t>
      </w:r>
      <w:proofErr w:type="spellEnd"/>
      <w:r w:rsidR="00535A72">
        <w:rPr>
          <w:rFonts w:ascii="Times New Roman" w:hAnsi="Times New Roman" w:cs="Times New Roman"/>
          <w:sz w:val="24"/>
          <w:szCs w:val="24"/>
        </w:rPr>
        <w:t xml:space="preserve"> определяется асцит</w:t>
      </w:r>
      <w:r w:rsidRPr="009F63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6309">
        <w:rPr>
          <w:rFonts w:ascii="Times New Roman" w:hAnsi="Times New Roman" w:cs="Times New Roman"/>
          <w:sz w:val="24"/>
          <w:szCs w:val="24"/>
        </w:rPr>
        <w:t>Сон</w:t>
      </w:r>
      <w:proofErr w:type="gramEnd"/>
      <w:r w:rsidRPr="009F6309">
        <w:rPr>
          <w:rFonts w:ascii="Times New Roman" w:hAnsi="Times New Roman" w:cs="Times New Roman"/>
          <w:sz w:val="24"/>
          <w:szCs w:val="24"/>
        </w:rPr>
        <w:t xml:space="preserve"> и аппетит не нарушен. Стул, мочеиспускание </w:t>
      </w:r>
      <w:proofErr w:type="gramStart"/>
      <w:r w:rsidRPr="009F6309">
        <w:rPr>
          <w:rFonts w:ascii="Times New Roman" w:hAnsi="Times New Roman" w:cs="Times New Roman"/>
          <w:sz w:val="24"/>
          <w:szCs w:val="24"/>
        </w:rPr>
        <w:t>регулярные</w:t>
      </w:r>
      <w:proofErr w:type="gramEnd"/>
      <w:r w:rsidRPr="009F6309">
        <w:rPr>
          <w:rFonts w:ascii="Times New Roman" w:hAnsi="Times New Roman" w:cs="Times New Roman"/>
          <w:sz w:val="24"/>
          <w:szCs w:val="24"/>
        </w:rPr>
        <w:t xml:space="preserve">. Получает </w:t>
      </w:r>
      <w:r w:rsidR="001F6225">
        <w:rPr>
          <w:rFonts w:ascii="Times New Roman" w:hAnsi="Times New Roman" w:cs="Times New Roman"/>
          <w:sz w:val="24"/>
          <w:szCs w:val="24"/>
        </w:rPr>
        <w:t>медикаментозную</w:t>
      </w:r>
      <w:r w:rsidRPr="009F6309">
        <w:rPr>
          <w:rFonts w:ascii="Times New Roman" w:hAnsi="Times New Roman" w:cs="Times New Roman"/>
          <w:sz w:val="24"/>
          <w:szCs w:val="24"/>
        </w:rPr>
        <w:t xml:space="preserve"> терапию.</w:t>
      </w:r>
    </w:p>
    <w:p w:rsidR="001F6225" w:rsidRDefault="001F6225" w:rsidP="009F6309">
      <w:pPr>
        <w:rPr>
          <w:rFonts w:ascii="Times New Roman" w:hAnsi="Times New Roman" w:cs="Times New Roman"/>
          <w:b/>
          <w:sz w:val="24"/>
          <w:szCs w:val="24"/>
        </w:rPr>
      </w:pPr>
    </w:p>
    <w:p w:rsidR="009F6309" w:rsidRPr="002A1AAD" w:rsidRDefault="002A1AAD" w:rsidP="009F6309">
      <w:pPr>
        <w:rPr>
          <w:rFonts w:ascii="Times New Roman" w:hAnsi="Times New Roman" w:cs="Times New Roman"/>
          <w:b/>
          <w:sz w:val="24"/>
          <w:szCs w:val="24"/>
        </w:rPr>
      </w:pPr>
      <w:r w:rsidRPr="002A1AAD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9F6309" w:rsidRPr="002A1AAD">
        <w:rPr>
          <w:rFonts w:ascii="Times New Roman" w:hAnsi="Times New Roman" w:cs="Times New Roman"/>
          <w:b/>
          <w:sz w:val="24"/>
          <w:szCs w:val="24"/>
        </w:rPr>
        <w:t>Эпикриз</w:t>
      </w:r>
    </w:p>
    <w:p w:rsidR="00535A72" w:rsidRDefault="009F6309" w:rsidP="009F6309">
      <w:pPr>
        <w:rPr>
          <w:rFonts w:ascii="Times New Roman" w:hAnsi="Times New Roman" w:cs="Times New Roman"/>
          <w:sz w:val="24"/>
          <w:szCs w:val="24"/>
        </w:rPr>
      </w:pPr>
      <w:r w:rsidRPr="009F6309">
        <w:rPr>
          <w:rFonts w:ascii="Times New Roman" w:hAnsi="Times New Roman" w:cs="Times New Roman"/>
          <w:sz w:val="24"/>
          <w:szCs w:val="24"/>
        </w:rPr>
        <w:t>Больная,</w:t>
      </w:r>
      <w:r w:rsidR="00535A72">
        <w:rPr>
          <w:rFonts w:ascii="Times New Roman" w:hAnsi="Times New Roman" w:cs="Times New Roman"/>
          <w:sz w:val="24"/>
          <w:szCs w:val="24"/>
        </w:rPr>
        <w:t xml:space="preserve"> </w:t>
      </w:r>
      <w:r w:rsidR="00EB6037" w:rsidRPr="00EB6037">
        <w:rPr>
          <w:rFonts w:ascii="Times New Roman" w:hAnsi="Times New Roman" w:cs="Times New Roman"/>
          <w:sz w:val="24"/>
          <w:szCs w:val="24"/>
        </w:rPr>
        <w:t>______________</w:t>
      </w:r>
      <w:r w:rsidR="00535A72">
        <w:rPr>
          <w:rFonts w:ascii="Times New Roman" w:hAnsi="Times New Roman" w:cs="Times New Roman"/>
          <w:sz w:val="24"/>
          <w:szCs w:val="24"/>
        </w:rPr>
        <w:t xml:space="preserve">  (59</w:t>
      </w:r>
      <w:r w:rsidRPr="009F6309">
        <w:rPr>
          <w:rFonts w:ascii="Times New Roman" w:hAnsi="Times New Roman" w:cs="Times New Roman"/>
          <w:sz w:val="24"/>
          <w:szCs w:val="24"/>
        </w:rPr>
        <w:t xml:space="preserve"> лет), была госпитализирована в </w:t>
      </w:r>
      <w:r w:rsidR="00535A72">
        <w:rPr>
          <w:rFonts w:ascii="Times New Roman" w:hAnsi="Times New Roman" w:cs="Times New Roman"/>
          <w:sz w:val="24"/>
          <w:szCs w:val="24"/>
        </w:rPr>
        <w:t>хирургическое</w:t>
      </w:r>
      <w:r w:rsidRPr="009F6309">
        <w:rPr>
          <w:rFonts w:ascii="Times New Roman" w:hAnsi="Times New Roman" w:cs="Times New Roman"/>
          <w:sz w:val="24"/>
          <w:szCs w:val="24"/>
        </w:rPr>
        <w:t xml:space="preserve"> отделение </w:t>
      </w:r>
      <w:r w:rsidR="00EB6037" w:rsidRPr="00EB6037">
        <w:rPr>
          <w:rFonts w:ascii="Times New Roman" w:hAnsi="Times New Roman" w:cs="Times New Roman"/>
          <w:sz w:val="24"/>
          <w:szCs w:val="24"/>
        </w:rPr>
        <w:t>__________</w:t>
      </w:r>
      <w:r w:rsidRPr="009F6309">
        <w:rPr>
          <w:rFonts w:ascii="Times New Roman" w:hAnsi="Times New Roman" w:cs="Times New Roman"/>
          <w:sz w:val="24"/>
          <w:szCs w:val="24"/>
        </w:rPr>
        <w:t xml:space="preserve"> по направлению </w:t>
      </w:r>
      <w:r w:rsidR="00EB6037" w:rsidRPr="00EB6037">
        <w:rPr>
          <w:rFonts w:ascii="Times New Roman" w:hAnsi="Times New Roman" w:cs="Times New Roman"/>
          <w:sz w:val="24"/>
          <w:szCs w:val="24"/>
        </w:rPr>
        <w:t>________</w:t>
      </w:r>
      <w:r w:rsidR="00535A72">
        <w:rPr>
          <w:rFonts w:ascii="Times New Roman" w:hAnsi="Times New Roman" w:cs="Times New Roman"/>
          <w:sz w:val="24"/>
          <w:szCs w:val="24"/>
        </w:rPr>
        <w:t xml:space="preserve"> </w:t>
      </w:r>
      <w:r w:rsidRPr="009F6309">
        <w:rPr>
          <w:rFonts w:ascii="Times New Roman" w:hAnsi="Times New Roman" w:cs="Times New Roman"/>
          <w:sz w:val="24"/>
          <w:szCs w:val="24"/>
        </w:rPr>
        <w:t xml:space="preserve">по месту жительства с диагнозом: </w:t>
      </w:r>
      <w:r w:rsidR="00535A72">
        <w:rPr>
          <w:rFonts w:ascii="Times New Roman" w:hAnsi="Times New Roman" w:cs="Times New Roman"/>
          <w:sz w:val="24"/>
          <w:szCs w:val="24"/>
        </w:rPr>
        <w:t xml:space="preserve"> </w:t>
      </w:r>
      <w:r w:rsidR="00535A72" w:rsidRPr="00535A72">
        <w:rPr>
          <w:rFonts w:ascii="Times New Roman" w:hAnsi="Times New Roman" w:cs="Times New Roman"/>
          <w:sz w:val="24"/>
          <w:szCs w:val="24"/>
        </w:rPr>
        <w:t>Обширный некроз мягких тканей правой голени</w:t>
      </w:r>
      <w:r w:rsidR="00535A72">
        <w:rPr>
          <w:rFonts w:ascii="Times New Roman" w:hAnsi="Times New Roman" w:cs="Times New Roman"/>
          <w:sz w:val="24"/>
          <w:szCs w:val="24"/>
        </w:rPr>
        <w:t>.</w:t>
      </w:r>
    </w:p>
    <w:p w:rsidR="00535A72" w:rsidRDefault="00535A72" w:rsidP="00535A72">
      <w:pPr>
        <w:rPr>
          <w:rFonts w:ascii="Times New Roman" w:hAnsi="Times New Roman" w:cs="Times New Roman"/>
          <w:sz w:val="24"/>
          <w:szCs w:val="24"/>
        </w:rPr>
      </w:pPr>
      <w:r w:rsidRPr="00535A72">
        <w:rPr>
          <w:rFonts w:ascii="Times New Roman" w:hAnsi="Times New Roman" w:cs="Times New Roman"/>
          <w:sz w:val="24"/>
          <w:szCs w:val="24"/>
        </w:rPr>
        <w:t>Считает себя больной с января 2013 года, когда впервые возникло рожистое воспаление на правой голени. Лечилась стационарно (антибиотикотерапия, перевязки, ФТЛ) в период с 2.01.13 по 25.01.13. Развитие заболевания с определённы</w:t>
      </w:r>
      <w:r>
        <w:rPr>
          <w:rFonts w:ascii="Times New Roman" w:hAnsi="Times New Roman" w:cs="Times New Roman"/>
          <w:sz w:val="24"/>
          <w:szCs w:val="24"/>
        </w:rPr>
        <w:t xml:space="preserve">ми факторами связать не может. </w:t>
      </w:r>
      <w:r w:rsidRPr="00535A72">
        <w:rPr>
          <w:rFonts w:ascii="Times New Roman" w:hAnsi="Times New Roman" w:cs="Times New Roman"/>
          <w:sz w:val="24"/>
          <w:szCs w:val="24"/>
        </w:rPr>
        <w:t xml:space="preserve">Перенесенные заболевания: из перенесенных заболеваний отмечает: грипп, ОРВИ, </w:t>
      </w:r>
      <w:proofErr w:type="spellStart"/>
      <w:r w:rsidRPr="00535A72">
        <w:rPr>
          <w:rFonts w:ascii="Times New Roman" w:hAnsi="Times New Roman" w:cs="Times New Roman"/>
          <w:sz w:val="24"/>
          <w:szCs w:val="24"/>
        </w:rPr>
        <w:t>лимфолейкоз</w:t>
      </w:r>
      <w:proofErr w:type="spellEnd"/>
      <w:r w:rsidRPr="00535A72">
        <w:rPr>
          <w:rFonts w:ascii="Times New Roman" w:hAnsi="Times New Roman" w:cs="Times New Roman"/>
          <w:sz w:val="24"/>
          <w:szCs w:val="24"/>
        </w:rPr>
        <w:t xml:space="preserve"> с 2007 года (по данным </w:t>
      </w:r>
      <w:proofErr w:type="spellStart"/>
      <w:r w:rsidRPr="00535A72">
        <w:rPr>
          <w:rFonts w:ascii="Times New Roman" w:hAnsi="Times New Roman" w:cs="Times New Roman"/>
          <w:sz w:val="24"/>
          <w:szCs w:val="24"/>
        </w:rPr>
        <w:t>напрвления</w:t>
      </w:r>
      <w:proofErr w:type="spellEnd"/>
      <w:r w:rsidRPr="00535A72">
        <w:rPr>
          <w:rFonts w:ascii="Times New Roman" w:hAnsi="Times New Roman" w:cs="Times New Roman"/>
          <w:sz w:val="24"/>
          <w:szCs w:val="24"/>
        </w:rPr>
        <w:t xml:space="preserve"> из ЦРБ). По данному заболеванию проходит курс лечения в </w:t>
      </w:r>
      <w:r w:rsidR="00EB6037" w:rsidRPr="00EB6037">
        <w:rPr>
          <w:rFonts w:ascii="Times New Roman" w:hAnsi="Times New Roman" w:cs="Times New Roman"/>
          <w:sz w:val="24"/>
          <w:szCs w:val="24"/>
        </w:rPr>
        <w:t>______</w:t>
      </w:r>
      <w:r w:rsidRPr="00535A72">
        <w:rPr>
          <w:rFonts w:ascii="Times New Roman" w:hAnsi="Times New Roman" w:cs="Times New Roman"/>
          <w:sz w:val="24"/>
          <w:szCs w:val="24"/>
        </w:rPr>
        <w:t xml:space="preserve"> один раз в год. </w:t>
      </w:r>
    </w:p>
    <w:p w:rsidR="00535A72" w:rsidRDefault="009F6309" w:rsidP="009F6309">
      <w:pPr>
        <w:rPr>
          <w:rFonts w:ascii="Times New Roman" w:hAnsi="Times New Roman" w:cs="Times New Roman"/>
          <w:sz w:val="24"/>
          <w:szCs w:val="24"/>
        </w:rPr>
      </w:pPr>
      <w:r w:rsidRPr="009F6309">
        <w:rPr>
          <w:rFonts w:ascii="Times New Roman" w:hAnsi="Times New Roman" w:cs="Times New Roman"/>
          <w:sz w:val="24"/>
          <w:szCs w:val="24"/>
        </w:rPr>
        <w:t xml:space="preserve">При поступлении пациентка предъявляла жалобы на </w:t>
      </w:r>
      <w:r w:rsidR="00535A72" w:rsidRPr="00535A72">
        <w:rPr>
          <w:rFonts w:ascii="Times New Roman" w:hAnsi="Times New Roman" w:cs="Times New Roman"/>
          <w:sz w:val="24"/>
          <w:szCs w:val="24"/>
        </w:rPr>
        <w:t>одышку, увеличение в размере живота,  интенсивные боли в области левой голени, язвенный дефект этой области</w:t>
      </w:r>
      <w:proofErr w:type="gramStart"/>
      <w:r w:rsidR="00535A72">
        <w:rPr>
          <w:rFonts w:ascii="Times New Roman" w:hAnsi="Times New Roman" w:cs="Times New Roman"/>
          <w:sz w:val="24"/>
          <w:szCs w:val="24"/>
        </w:rPr>
        <w:t>.</w:t>
      </w:r>
      <w:r w:rsidR="00535A72" w:rsidRPr="00535A7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F6225" w:rsidRPr="009F6309" w:rsidRDefault="00535A72" w:rsidP="001F6225">
      <w:pPr>
        <w:rPr>
          <w:rFonts w:ascii="Times New Roman" w:hAnsi="Times New Roman" w:cs="Times New Roman"/>
          <w:sz w:val="24"/>
          <w:szCs w:val="24"/>
        </w:rPr>
      </w:pPr>
      <w:r w:rsidRPr="009F6309">
        <w:rPr>
          <w:rFonts w:ascii="Times New Roman" w:hAnsi="Times New Roman" w:cs="Times New Roman"/>
          <w:sz w:val="24"/>
          <w:szCs w:val="24"/>
        </w:rPr>
        <w:t xml:space="preserve"> </w:t>
      </w:r>
      <w:r w:rsidR="009F6309" w:rsidRPr="009F6309">
        <w:rPr>
          <w:rFonts w:ascii="Times New Roman" w:hAnsi="Times New Roman" w:cs="Times New Roman"/>
          <w:sz w:val="24"/>
          <w:szCs w:val="24"/>
        </w:rPr>
        <w:t>Локальный статус</w:t>
      </w:r>
      <w:r>
        <w:rPr>
          <w:rFonts w:ascii="Times New Roman" w:hAnsi="Times New Roman" w:cs="Times New Roman"/>
          <w:sz w:val="24"/>
          <w:szCs w:val="24"/>
        </w:rPr>
        <w:t>:</w:t>
      </w:r>
      <w:r w:rsidR="009F6309" w:rsidRPr="009F6309">
        <w:rPr>
          <w:rFonts w:ascii="Times New Roman" w:hAnsi="Times New Roman" w:cs="Times New Roman"/>
          <w:sz w:val="24"/>
          <w:szCs w:val="24"/>
        </w:rPr>
        <w:t xml:space="preserve"> </w:t>
      </w:r>
      <w:r w:rsidR="001F6225">
        <w:rPr>
          <w:rFonts w:ascii="Times New Roman" w:hAnsi="Times New Roman" w:cs="Times New Roman"/>
          <w:sz w:val="24"/>
          <w:szCs w:val="24"/>
        </w:rPr>
        <w:t xml:space="preserve">по передней поверхности правой голени  некроз клетчатки </w:t>
      </w:r>
      <w:r w:rsidR="001F6225" w:rsidRPr="00E77B7D">
        <w:rPr>
          <w:rFonts w:ascii="Times New Roman" w:hAnsi="Times New Roman" w:cs="Times New Roman"/>
          <w:sz w:val="24"/>
          <w:szCs w:val="24"/>
        </w:rPr>
        <w:t xml:space="preserve">(примерно 3 %) </w:t>
      </w:r>
      <w:r w:rsidR="001F6225">
        <w:rPr>
          <w:rFonts w:ascii="Times New Roman" w:hAnsi="Times New Roman" w:cs="Times New Roman"/>
          <w:sz w:val="24"/>
          <w:szCs w:val="24"/>
        </w:rPr>
        <w:t xml:space="preserve"> Наблюдается гнойное отделяемое, наложения фибрина.</w:t>
      </w:r>
    </w:p>
    <w:p w:rsidR="00495D6E" w:rsidRPr="00495D6E" w:rsidRDefault="009F6309" w:rsidP="00495D6E">
      <w:pPr>
        <w:rPr>
          <w:rFonts w:ascii="Times New Roman" w:hAnsi="Times New Roman" w:cs="Times New Roman"/>
          <w:sz w:val="24"/>
          <w:szCs w:val="24"/>
        </w:rPr>
      </w:pPr>
      <w:r w:rsidRPr="009F6309">
        <w:rPr>
          <w:rFonts w:ascii="Times New Roman" w:hAnsi="Times New Roman" w:cs="Times New Roman"/>
          <w:sz w:val="24"/>
          <w:szCs w:val="24"/>
        </w:rPr>
        <w:t>В результате проведен</w:t>
      </w:r>
      <w:r w:rsidR="00535A72">
        <w:rPr>
          <w:rFonts w:ascii="Times New Roman" w:hAnsi="Times New Roman" w:cs="Times New Roman"/>
          <w:sz w:val="24"/>
          <w:szCs w:val="24"/>
        </w:rPr>
        <w:t>ных исследований были</w:t>
      </w:r>
      <w:r w:rsidRPr="009F6309">
        <w:rPr>
          <w:rFonts w:ascii="Times New Roman" w:hAnsi="Times New Roman" w:cs="Times New Roman"/>
          <w:sz w:val="24"/>
          <w:szCs w:val="24"/>
        </w:rPr>
        <w:t xml:space="preserve"> выявлены следующие изме</w:t>
      </w:r>
      <w:r w:rsidR="00495D6E">
        <w:rPr>
          <w:rFonts w:ascii="Times New Roman" w:hAnsi="Times New Roman" w:cs="Times New Roman"/>
          <w:sz w:val="24"/>
          <w:szCs w:val="24"/>
        </w:rPr>
        <w:t xml:space="preserve">нения </w:t>
      </w:r>
      <w:proofErr w:type="gramStart"/>
      <w:r w:rsidR="00495D6E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="00495D6E">
        <w:rPr>
          <w:rFonts w:ascii="Times New Roman" w:hAnsi="Times New Roman" w:cs="Times New Roman"/>
          <w:sz w:val="24"/>
          <w:szCs w:val="24"/>
        </w:rPr>
        <w:t>бщий анализ крови (от 04.02.2013)</w:t>
      </w:r>
      <w:r w:rsidR="00495D6E" w:rsidRPr="00495D6E">
        <w:rPr>
          <w:rFonts w:ascii="Times New Roman" w:hAnsi="Times New Roman" w:cs="Times New Roman"/>
          <w:sz w:val="24"/>
          <w:szCs w:val="24"/>
        </w:rPr>
        <w:t>:</w:t>
      </w:r>
      <w:r w:rsidR="00495D6E">
        <w:rPr>
          <w:rFonts w:ascii="Times New Roman" w:hAnsi="Times New Roman" w:cs="Times New Roman"/>
          <w:sz w:val="24"/>
          <w:szCs w:val="24"/>
        </w:rPr>
        <w:t xml:space="preserve"> </w:t>
      </w:r>
      <w:r w:rsidR="00495D6E" w:rsidRPr="00495D6E">
        <w:rPr>
          <w:rFonts w:ascii="Times New Roman" w:hAnsi="Times New Roman" w:cs="Times New Roman"/>
          <w:sz w:val="24"/>
          <w:szCs w:val="24"/>
        </w:rPr>
        <w:t>СОЭ - 3 мм/ч; Лейкоциты – 86,1*109  /л; э - 0; н - 1;</w:t>
      </w:r>
      <w:proofErr w:type="gramStart"/>
      <w:r w:rsidR="00495D6E" w:rsidRPr="00495D6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95D6E" w:rsidRPr="00495D6E">
        <w:rPr>
          <w:rFonts w:ascii="Times New Roman" w:hAnsi="Times New Roman" w:cs="Times New Roman"/>
          <w:sz w:val="24"/>
          <w:szCs w:val="24"/>
        </w:rPr>
        <w:t xml:space="preserve"> - 0; с - 1; м - 5; л – 98;  эритроциты – 3,66*1012 /л; гемоглобин- 96 г/л; тромбоциты - 155*109 /л.</w:t>
      </w:r>
    </w:p>
    <w:p w:rsidR="009F6309" w:rsidRPr="009F6309" w:rsidRDefault="00495D6E" w:rsidP="00495D6E">
      <w:pPr>
        <w:rPr>
          <w:rFonts w:ascii="Times New Roman" w:hAnsi="Times New Roman" w:cs="Times New Roman"/>
          <w:sz w:val="24"/>
          <w:szCs w:val="24"/>
        </w:rPr>
      </w:pPr>
      <w:r w:rsidRPr="00495D6E">
        <w:rPr>
          <w:rFonts w:ascii="Times New Roman" w:hAnsi="Times New Roman" w:cs="Times New Roman"/>
          <w:sz w:val="24"/>
          <w:szCs w:val="24"/>
        </w:rPr>
        <w:t>Биохимический анализ крови (от 04.02.2013): незначительное повышение АСТ (N – 5-40</w:t>
      </w:r>
      <w:proofErr w:type="gramStart"/>
      <w:r w:rsidRPr="00495D6E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495D6E">
        <w:rPr>
          <w:rFonts w:ascii="Times New Roman" w:hAnsi="Times New Roman" w:cs="Times New Roman"/>
          <w:sz w:val="24"/>
          <w:szCs w:val="24"/>
        </w:rPr>
        <w:t>/л),  снижен общий белок (N – 65-85 г/л).</w:t>
      </w:r>
    </w:p>
    <w:p w:rsidR="009F6309" w:rsidRPr="009F6309" w:rsidRDefault="009F6309" w:rsidP="009F6309">
      <w:pPr>
        <w:rPr>
          <w:rFonts w:ascii="Times New Roman" w:hAnsi="Times New Roman" w:cs="Times New Roman"/>
          <w:sz w:val="24"/>
          <w:szCs w:val="24"/>
        </w:rPr>
      </w:pPr>
      <w:r w:rsidRPr="009F6309">
        <w:rPr>
          <w:rFonts w:ascii="Times New Roman" w:hAnsi="Times New Roman" w:cs="Times New Roman"/>
          <w:sz w:val="24"/>
          <w:szCs w:val="24"/>
        </w:rPr>
        <w:t xml:space="preserve">На основании полученных данных был выставлен и верифицирован клинический диагноз: </w:t>
      </w:r>
    </w:p>
    <w:p w:rsidR="00495D6E" w:rsidRDefault="009F6309" w:rsidP="009F6309">
      <w:pPr>
        <w:rPr>
          <w:rFonts w:ascii="Times New Roman" w:hAnsi="Times New Roman" w:cs="Times New Roman"/>
          <w:sz w:val="24"/>
          <w:szCs w:val="24"/>
        </w:rPr>
      </w:pPr>
      <w:r w:rsidRPr="009F6309">
        <w:rPr>
          <w:rFonts w:ascii="Times New Roman" w:hAnsi="Times New Roman" w:cs="Times New Roman"/>
          <w:sz w:val="24"/>
          <w:szCs w:val="24"/>
        </w:rPr>
        <w:t>основной</w:t>
      </w:r>
      <w:proofErr w:type="gramStart"/>
      <w:r w:rsidRPr="009F63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F6309">
        <w:rPr>
          <w:rFonts w:ascii="Times New Roman" w:hAnsi="Times New Roman" w:cs="Times New Roman"/>
          <w:sz w:val="24"/>
          <w:szCs w:val="24"/>
        </w:rPr>
        <w:t xml:space="preserve"> </w:t>
      </w:r>
      <w:r w:rsidR="00495D6E" w:rsidRPr="00495D6E">
        <w:rPr>
          <w:rFonts w:ascii="Times New Roman" w:hAnsi="Times New Roman" w:cs="Times New Roman"/>
          <w:sz w:val="24"/>
          <w:szCs w:val="24"/>
        </w:rPr>
        <w:t xml:space="preserve">рожистое воспаление средней трети передней поверхности правой голени с переходом в некроз мягких тканей (около 3 %). </w:t>
      </w:r>
    </w:p>
    <w:p w:rsidR="009F6309" w:rsidRPr="009F6309" w:rsidRDefault="009F6309" w:rsidP="009F6309">
      <w:pPr>
        <w:rPr>
          <w:rFonts w:ascii="Times New Roman" w:hAnsi="Times New Roman" w:cs="Times New Roman"/>
          <w:sz w:val="24"/>
          <w:szCs w:val="24"/>
        </w:rPr>
      </w:pPr>
      <w:r w:rsidRPr="009F6309">
        <w:rPr>
          <w:rFonts w:ascii="Times New Roman" w:hAnsi="Times New Roman" w:cs="Times New Roman"/>
          <w:sz w:val="24"/>
          <w:szCs w:val="24"/>
        </w:rPr>
        <w:t xml:space="preserve">сопутствующая патология: </w:t>
      </w:r>
      <w:proofErr w:type="gramStart"/>
      <w:r w:rsidR="00495D6E">
        <w:rPr>
          <w:rFonts w:ascii="Times New Roman" w:hAnsi="Times New Roman" w:cs="Times New Roman"/>
          <w:sz w:val="24"/>
          <w:szCs w:val="24"/>
        </w:rPr>
        <w:t>х</w:t>
      </w:r>
      <w:r w:rsidR="00495D6E" w:rsidRPr="00495D6E">
        <w:rPr>
          <w:rFonts w:ascii="Times New Roman" w:hAnsi="Times New Roman" w:cs="Times New Roman"/>
          <w:sz w:val="24"/>
          <w:szCs w:val="24"/>
        </w:rPr>
        <w:t>ронический</w:t>
      </w:r>
      <w:proofErr w:type="gramEnd"/>
      <w:r w:rsidR="00495D6E" w:rsidRPr="00495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D6E" w:rsidRPr="00495D6E">
        <w:rPr>
          <w:rFonts w:ascii="Times New Roman" w:hAnsi="Times New Roman" w:cs="Times New Roman"/>
          <w:sz w:val="24"/>
          <w:szCs w:val="24"/>
        </w:rPr>
        <w:t>лимфолейкоз</w:t>
      </w:r>
      <w:proofErr w:type="spellEnd"/>
      <w:r w:rsidR="00495D6E" w:rsidRPr="00495D6E">
        <w:rPr>
          <w:rFonts w:ascii="Times New Roman" w:hAnsi="Times New Roman" w:cs="Times New Roman"/>
          <w:sz w:val="24"/>
          <w:szCs w:val="24"/>
        </w:rPr>
        <w:t>. Асцит.</w:t>
      </w:r>
    </w:p>
    <w:p w:rsidR="009F6309" w:rsidRPr="009F6309" w:rsidRDefault="009F6309" w:rsidP="009F6309">
      <w:pPr>
        <w:rPr>
          <w:rFonts w:ascii="Times New Roman" w:hAnsi="Times New Roman" w:cs="Times New Roman"/>
          <w:sz w:val="24"/>
          <w:szCs w:val="24"/>
        </w:rPr>
      </w:pPr>
      <w:r w:rsidRPr="009F6309">
        <w:rPr>
          <w:rFonts w:ascii="Times New Roman" w:hAnsi="Times New Roman" w:cs="Times New Roman"/>
          <w:sz w:val="24"/>
          <w:szCs w:val="24"/>
        </w:rPr>
        <w:t>Было назначено и проводится следующее лечение:</w:t>
      </w:r>
    </w:p>
    <w:p w:rsidR="009F6309" w:rsidRPr="009F6309" w:rsidRDefault="009F6309" w:rsidP="009F6309">
      <w:pPr>
        <w:rPr>
          <w:rFonts w:ascii="Times New Roman" w:hAnsi="Times New Roman" w:cs="Times New Roman"/>
          <w:sz w:val="24"/>
          <w:szCs w:val="24"/>
        </w:rPr>
      </w:pPr>
      <w:r w:rsidRPr="009F6309">
        <w:rPr>
          <w:rFonts w:ascii="Times New Roman" w:hAnsi="Times New Roman" w:cs="Times New Roman"/>
          <w:sz w:val="24"/>
          <w:szCs w:val="24"/>
        </w:rPr>
        <w:t xml:space="preserve">Режим - </w:t>
      </w:r>
      <w:r w:rsidR="00495D6E">
        <w:rPr>
          <w:rFonts w:ascii="Times New Roman" w:hAnsi="Times New Roman" w:cs="Times New Roman"/>
          <w:sz w:val="24"/>
          <w:szCs w:val="24"/>
        </w:rPr>
        <w:t>постельный</w:t>
      </w:r>
      <w:r w:rsidRPr="009F6309">
        <w:rPr>
          <w:rFonts w:ascii="Times New Roman" w:hAnsi="Times New Roman" w:cs="Times New Roman"/>
          <w:sz w:val="24"/>
          <w:szCs w:val="24"/>
        </w:rPr>
        <w:t>;</w:t>
      </w:r>
    </w:p>
    <w:p w:rsidR="001F6225" w:rsidRDefault="00495D6E" w:rsidP="001F62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Стол Б</w:t>
      </w:r>
      <w:r w:rsidR="009F6309" w:rsidRPr="009F6309">
        <w:rPr>
          <w:rFonts w:ascii="Times New Roman" w:hAnsi="Times New Roman" w:cs="Times New Roman"/>
          <w:sz w:val="24"/>
          <w:szCs w:val="24"/>
        </w:rPr>
        <w:t>.</w:t>
      </w:r>
    </w:p>
    <w:p w:rsidR="001F6225" w:rsidRPr="009F6309" w:rsidRDefault="001F6225" w:rsidP="001F6225">
      <w:pPr>
        <w:rPr>
          <w:rFonts w:ascii="Times New Roman" w:hAnsi="Times New Roman" w:cs="Times New Roman"/>
          <w:sz w:val="24"/>
          <w:szCs w:val="24"/>
        </w:rPr>
      </w:pPr>
      <w:r w:rsidRPr="001F6225">
        <w:rPr>
          <w:rFonts w:ascii="Times New Roman" w:hAnsi="Times New Roman" w:cs="Times New Roman"/>
          <w:sz w:val="24"/>
          <w:szCs w:val="24"/>
        </w:rPr>
        <w:t xml:space="preserve"> </w:t>
      </w:r>
      <w:r w:rsidRPr="009F6309">
        <w:rPr>
          <w:rFonts w:ascii="Times New Roman" w:hAnsi="Times New Roman" w:cs="Times New Roman"/>
          <w:sz w:val="24"/>
          <w:szCs w:val="24"/>
        </w:rPr>
        <w:t>Медикаментозное лечение:</w:t>
      </w:r>
    </w:p>
    <w:p w:rsidR="001F6225" w:rsidRPr="009F6309" w:rsidRDefault="001F6225" w:rsidP="001F62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- </w:t>
      </w:r>
      <w:r>
        <w:rPr>
          <w:rFonts w:ascii="Times New Roman" w:hAnsi="Times New Roman" w:cs="Times New Roman"/>
          <w:sz w:val="24"/>
          <w:szCs w:val="24"/>
          <w:lang w:val="en-US"/>
        </w:rPr>
        <w:t>Tab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Unasini</w:t>
      </w:r>
      <w:proofErr w:type="spellEnd"/>
      <w:r w:rsidRPr="0000233A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, 375 по 2 таблетки 3 раза в сутки (антибиотик широкого спектра действия)</w:t>
      </w:r>
    </w:p>
    <w:p w:rsidR="001F6225" w:rsidRDefault="001F6225" w:rsidP="001F62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r>
        <w:rPr>
          <w:rFonts w:ascii="Times New Roman" w:hAnsi="Times New Roman" w:cs="Times New Roman"/>
          <w:sz w:val="24"/>
          <w:szCs w:val="24"/>
          <w:lang w:val="en-US"/>
        </w:rPr>
        <w:t>Tab</w:t>
      </w:r>
      <w:r w:rsidRPr="00C76B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Actovegini</w:t>
      </w:r>
      <w:proofErr w:type="spellEnd"/>
      <w:r w:rsidRPr="00C76B05"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>
        <w:rPr>
          <w:rFonts w:ascii="Times New Roman" w:hAnsi="Times New Roman" w:cs="Times New Roman"/>
          <w:sz w:val="24"/>
          <w:szCs w:val="24"/>
        </w:rPr>
        <w:t>,2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1 таблетке 3 раза в сутки (активирует клеточный метаболизм, усиливает кровообращение). </w:t>
      </w:r>
    </w:p>
    <w:p w:rsidR="001F6225" w:rsidRPr="009F6309" w:rsidRDefault="001F6225" w:rsidP="001F62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proofErr w:type="spellStart"/>
      <w:r>
        <w:rPr>
          <w:rFonts w:ascii="Times New Roman" w:hAnsi="Times New Roman" w:cs="Times New Roman"/>
          <w:sz w:val="24"/>
          <w:szCs w:val="24"/>
        </w:rPr>
        <w:t>Sol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Ketorolaci</w:t>
      </w:r>
      <w:proofErr w:type="spellEnd"/>
      <w:r w:rsidRPr="0000233A">
        <w:rPr>
          <w:rFonts w:ascii="Times New Roman" w:hAnsi="Times New Roman" w:cs="Times New Roman"/>
          <w:sz w:val="24"/>
          <w:szCs w:val="24"/>
        </w:rPr>
        <w:t xml:space="preserve"> </w:t>
      </w:r>
      <w:r w:rsidRPr="009F6309"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00233A">
        <w:rPr>
          <w:rFonts w:ascii="Times New Roman" w:hAnsi="Times New Roman" w:cs="Times New Roman"/>
          <w:sz w:val="24"/>
          <w:szCs w:val="24"/>
        </w:rPr>
        <w:t>0</w:t>
      </w:r>
      <w:proofErr w:type="gramEnd"/>
      <w:r>
        <w:rPr>
          <w:rFonts w:ascii="Times New Roman" w:hAnsi="Times New Roman" w:cs="Times New Roman"/>
          <w:sz w:val="24"/>
          <w:szCs w:val="24"/>
        </w:rPr>
        <w:t>% - 2</w:t>
      </w:r>
      <w:r w:rsidRPr="009F6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309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9F6309">
        <w:rPr>
          <w:rFonts w:ascii="Times New Roman" w:hAnsi="Times New Roman" w:cs="Times New Roman"/>
          <w:sz w:val="24"/>
          <w:szCs w:val="24"/>
        </w:rPr>
        <w:t xml:space="preserve"> вводить внутримышечно </w:t>
      </w:r>
      <w:r>
        <w:rPr>
          <w:rFonts w:ascii="Times New Roman" w:hAnsi="Times New Roman" w:cs="Times New Roman"/>
          <w:sz w:val="24"/>
          <w:szCs w:val="24"/>
        </w:rPr>
        <w:t xml:space="preserve">при болях </w:t>
      </w:r>
    </w:p>
    <w:p w:rsidR="001F6225" w:rsidRDefault="001F6225" w:rsidP="001F6225">
      <w:pPr>
        <w:rPr>
          <w:rFonts w:ascii="Times New Roman" w:hAnsi="Times New Roman" w:cs="Times New Roman"/>
          <w:sz w:val="24"/>
          <w:szCs w:val="24"/>
        </w:rPr>
      </w:pPr>
      <w:r w:rsidRPr="009F6309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изиотерапевтические процедуры (УВЧ-терапия, электрофорез</w:t>
      </w:r>
      <w:r w:rsidRPr="009F6309">
        <w:rPr>
          <w:rFonts w:ascii="Times New Roman" w:hAnsi="Times New Roman" w:cs="Times New Roman"/>
          <w:sz w:val="24"/>
          <w:szCs w:val="24"/>
        </w:rPr>
        <w:t>)</w:t>
      </w:r>
    </w:p>
    <w:p w:rsidR="001F6225" w:rsidRPr="009F6309" w:rsidRDefault="001F6225" w:rsidP="001F622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Хлорбутин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0,005 по 1 таблетке 1 раз в сутки в течение 4-х недель (лечение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хронического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лимфолейкоза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95D6E" w:rsidRPr="00495D6E" w:rsidRDefault="00495D6E" w:rsidP="00495D6E">
      <w:pPr>
        <w:rPr>
          <w:rFonts w:ascii="Times New Roman" w:hAnsi="Times New Roman" w:cs="Times New Roman"/>
          <w:sz w:val="24"/>
          <w:szCs w:val="24"/>
        </w:rPr>
      </w:pPr>
      <w:r w:rsidRPr="00495D6E">
        <w:rPr>
          <w:rFonts w:ascii="Times New Roman" w:hAnsi="Times New Roman" w:cs="Times New Roman"/>
          <w:sz w:val="24"/>
          <w:szCs w:val="24"/>
        </w:rPr>
        <w:t xml:space="preserve">Местное лечение: </w:t>
      </w:r>
    </w:p>
    <w:p w:rsidR="00495D6E" w:rsidRPr="00495D6E" w:rsidRDefault="00495D6E" w:rsidP="00495D6E">
      <w:pPr>
        <w:rPr>
          <w:rFonts w:ascii="Times New Roman" w:hAnsi="Times New Roman" w:cs="Times New Roman"/>
          <w:sz w:val="24"/>
          <w:szCs w:val="24"/>
        </w:rPr>
      </w:pPr>
      <w:r w:rsidRPr="00495D6E">
        <w:rPr>
          <w:rFonts w:ascii="Times New Roman" w:hAnsi="Times New Roman" w:cs="Times New Roman"/>
          <w:sz w:val="24"/>
          <w:szCs w:val="24"/>
        </w:rPr>
        <w:t>Промывание язвы раствором перекиси водорода 3%</w:t>
      </w:r>
    </w:p>
    <w:p w:rsidR="009F6309" w:rsidRPr="009F6309" w:rsidRDefault="00495D6E" w:rsidP="00495D6E">
      <w:pPr>
        <w:rPr>
          <w:rFonts w:ascii="Times New Roman" w:hAnsi="Times New Roman" w:cs="Times New Roman"/>
          <w:sz w:val="24"/>
          <w:szCs w:val="24"/>
        </w:rPr>
      </w:pPr>
      <w:r w:rsidRPr="00495D6E">
        <w:rPr>
          <w:rFonts w:ascii="Times New Roman" w:hAnsi="Times New Roman" w:cs="Times New Roman"/>
          <w:sz w:val="24"/>
          <w:szCs w:val="24"/>
        </w:rPr>
        <w:t>Мазь «</w:t>
      </w:r>
      <w:proofErr w:type="spellStart"/>
      <w:r w:rsidRPr="00495D6E">
        <w:rPr>
          <w:rFonts w:ascii="Times New Roman" w:hAnsi="Times New Roman" w:cs="Times New Roman"/>
          <w:sz w:val="24"/>
          <w:szCs w:val="24"/>
        </w:rPr>
        <w:t>Солкосерил</w:t>
      </w:r>
      <w:proofErr w:type="spellEnd"/>
      <w:r w:rsidRPr="00495D6E">
        <w:rPr>
          <w:rFonts w:ascii="Times New Roman" w:hAnsi="Times New Roman" w:cs="Times New Roman"/>
          <w:sz w:val="24"/>
          <w:szCs w:val="24"/>
        </w:rPr>
        <w:t>» на область дефекта 1 раз в сутки</w:t>
      </w:r>
    </w:p>
    <w:p w:rsidR="00BB634D" w:rsidRDefault="00495D6E" w:rsidP="009F6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F6309" w:rsidRPr="009F6309">
        <w:rPr>
          <w:rFonts w:ascii="Times New Roman" w:hAnsi="Times New Roman" w:cs="Times New Roman"/>
          <w:sz w:val="24"/>
          <w:szCs w:val="24"/>
        </w:rPr>
        <w:t>остояния больной</w:t>
      </w:r>
      <w:r>
        <w:rPr>
          <w:rFonts w:ascii="Times New Roman" w:hAnsi="Times New Roman" w:cs="Times New Roman"/>
          <w:sz w:val="24"/>
          <w:szCs w:val="24"/>
        </w:rPr>
        <w:t xml:space="preserve"> без изменений</w:t>
      </w:r>
      <w:r w:rsidR="009F6309" w:rsidRPr="009F6309">
        <w:rPr>
          <w:rFonts w:ascii="Times New Roman" w:hAnsi="Times New Roman" w:cs="Times New Roman"/>
          <w:sz w:val="24"/>
          <w:szCs w:val="24"/>
        </w:rPr>
        <w:t>. В настоящее время про</w:t>
      </w:r>
      <w:r>
        <w:rPr>
          <w:rFonts w:ascii="Times New Roman" w:hAnsi="Times New Roman" w:cs="Times New Roman"/>
          <w:sz w:val="24"/>
          <w:szCs w:val="24"/>
        </w:rPr>
        <w:t xml:space="preserve">должает стационарное лечение в хирургическом </w:t>
      </w:r>
      <w:r w:rsidR="009F6309" w:rsidRPr="009F6309">
        <w:rPr>
          <w:rFonts w:ascii="Times New Roman" w:hAnsi="Times New Roman" w:cs="Times New Roman"/>
          <w:sz w:val="24"/>
          <w:szCs w:val="24"/>
        </w:rPr>
        <w:t>отделении, рассматривается вопрос о кожной пластике язвенного дефекта левой голени.</w:t>
      </w:r>
    </w:p>
    <w:p w:rsidR="00161380" w:rsidRDefault="00161380" w:rsidP="009F6309">
      <w:pPr>
        <w:rPr>
          <w:rFonts w:ascii="Times New Roman" w:hAnsi="Times New Roman" w:cs="Times New Roman"/>
          <w:sz w:val="24"/>
          <w:szCs w:val="24"/>
        </w:rPr>
      </w:pPr>
    </w:p>
    <w:p w:rsidR="00161380" w:rsidRPr="00161380" w:rsidRDefault="00161380" w:rsidP="009F6309">
      <w:pPr>
        <w:rPr>
          <w:rFonts w:ascii="Times New Roman" w:hAnsi="Times New Roman" w:cs="Times New Roman"/>
          <w:sz w:val="24"/>
          <w:szCs w:val="24"/>
        </w:rPr>
      </w:pPr>
      <w:r w:rsidRPr="00161380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 xml:space="preserve">.Прогноз </w:t>
      </w:r>
      <w:r>
        <w:rPr>
          <w:rFonts w:ascii="Times New Roman" w:hAnsi="Times New Roman" w:cs="Times New Roman"/>
          <w:sz w:val="24"/>
          <w:szCs w:val="24"/>
        </w:rPr>
        <w:t>для жизни неблагоприятный.</w:t>
      </w:r>
      <w:bookmarkEnd w:id="0"/>
    </w:p>
    <w:sectPr w:rsidR="00161380" w:rsidRPr="00161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4F"/>
    <w:rsid w:val="0000233A"/>
    <w:rsid w:val="000371C9"/>
    <w:rsid w:val="00074C98"/>
    <w:rsid w:val="000B378A"/>
    <w:rsid w:val="00161380"/>
    <w:rsid w:val="001770C2"/>
    <w:rsid w:val="001F6225"/>
    <w:rsid w:val="002A1AAD"/>
    <w:rsid w:val="0034720F"/>
    <w:rsid w:val="00367824"/>
    <w:rsid w:val="0039064F"/>
    <w:rsid w:val="004612A0"/>
    <w:rsid w:val="00495D6E"/>
    <w:rsid w:val="004A4E0F"/>
    <w:rsid w:val="004B29BB"/>
    <w:rsid w:val="004D61AF"/>
    <w:rsid w:val="00532808"/>
    <w:rsid w:val="00535A72"/>
    <w:rsid w:val="00646762"/>
    <w:rsid w:val="007603C5"/>
    <w:rsid w:val="00775527"/>
    <w:rsid w:val="007B196C"/>
    <w:rsid w:val="007B2F4C"/>
    <w:rsid w:val="007C7996"/>
    <w:rsid w:val="009862E4"/>
    <w:rsid w:val="009F336E"/>
    <w:rsid w:val="009F6309"/>
    <w:rsid w:val="00A158FE"/>
    <w:rsid w:val="00A22F44"/>
    <w:rsid w:val="00AE73BD"/>
    <w:rsid w:val="00B8044D"/>
    <w:rsid w:val="00B84788"/>
    <w:rsid w:val="00B95CA8"/>
    <w:rsid w:val="00BA42AE"/>
    <w:rsid w:val="00BB634D"/>
    <w:rsid w:val="00BC5F1E"/>
    <w:rsid w:val="00C201DD"/>
    <w:rsid w:val="00C76B05"/>
    <w:rsid w:val="00C82767"/>
    <w:rsid w:val="00CA7F1A"/>
    <w:rsid w:val="00CD194A"/>
    <w:rsid w:val="00D3558E"/>
    <w:rsid w:val="00D53040"/>
    <w:rsid w:val="00DF2851"/>
    <w:rsid w:val="00E77B7D"/>
    <w:rsid w:val="00EB6037"/>
    <w:rsid w:val="00F21C01"/>
    <w:rsid w:val="00FB2EEB"/>
    <w:rsid w:val="00FC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3170</Words>
  <Characters>18072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8</cp:revision>
  <dcterms:created xsi:type="dcterms:W3CDTF">2013-02-11T18:39:00Z</dcterms:created>
  <dcterms:modified xsi:type="dcterms:W3CDTF">2013-10-07T08:17:00Z</dcterms:modified>
</cp:coreProperties>
</file>