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490B" w14:textId="77777777" w:rsidR="00E77629" w:rsidRPr="00E77629" w:rsidRDefault="00E77629" w:rsidP="001E7BBD">
      <w:pPr>
        <w:spacing w:before="120" w:after="120"/>
        <w:ind w:firstLine="709"/>
        <w:jc w:val="both"/>
      </w:pPr>
      <w:r w:rsidRPr="00E77629">
        <w:rPr>
          <w:b/>
          <w:bCs/>
          <w:sz w:val="27"/>
          <w:szCs w:val="27"/>
        </w:rPr>
        <w:t xml:space="preserve">Роль перекисного окисления липидов в этиологии патогенеза атеросклероза </w:t>
      </w:r>
    </w:p>
    <w:p w14:paraId="7E92F399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Атеросклероз – хроническое заболевание, связанное с распространенным поражением артерий, выражающееся в повреждении внутренней стенки артерий, отложении в ней липидов (жировых веществ, холестерина), солей кальция и др. с последующим сужением просвета сосудов. </w:t>
      </w:r>
    </w:p>
    <w:p w14:paraId="66983528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>В настоящее время можно выделить две основные теории этиологии атеросклероза.</w:t>
      </w:r>
    </w:p>
    <w:p w14:paraId="783C340B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Согласно первой, атеросклероз развивается вследствие отложения липидов на стенке сосудов в результате увеличения абсолютного содержания липидов крови или нарушения метаболизма </w:t>
      </w:r>
      <w:proofErr w:type="spellStart"/>
      <w:r w:rsidRPr="00E77629">
        <w:t>липопротеинов</w:t>
      </w:r>
      <w:proofErr w:type="spellEnd"/>
      <w:r w:rsidRPr="00E77629">
        <w:t xml:space="preserve"> (ЛП). </w:t>
      </w:r>
    </w:p>
    <w:p w14:paraId="38A57525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Вторая теория основана на том, что для возникновения болезни необходимо повреждение стенки сосуда (механическое, химическое или иммунологическое), причем отложение липидов хотя и играет важную роль в прогрессировании повреждения, но является вторичным. Накопление холестерина (ХС) в зонах атеросклеротического поражения стенки сосуда было отмечено еще в конце прошлого столетия, однако особое значение этот факт приобрел после опытов Н. Н. Аничкова и С. С. </w:t>
      </w:r>
      <w:proofErr w:type="spellStart"/>
      <w:r w:rsidRPr="00E77629">
        <w:t>Халатова</w:t>
      </w:r>
      <w:proofErr w:type="spellEnd"/>
      <w:r w:rsidRPr="00E77629">
        <w:t xml:space="preserve">, в которых добавление ХС в рацион кроликов приводило к образованию повреждений аорты, напоминающих атеросклеротические повреждения сосудов человека. </w:t>
      </w:r>
    </w:p>
    <w:p w14:paraId="3E8BDCB1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Н. Н. Аничковым была сформулирована инфильтрационная теория патогенеза атеросклероза, основанная на том, что “основным моментом в этом заболевании является первичная липоидная (холестериновая) инфильтрация внутренней оболочки артерий – </w:t>
      </w:r>
      <w:proofErr w:type="spellStart"/>
      <w:r w:rsidRPr="00E77629">
        <w:t>липоидоз</w:t>
      </w:r>
      <w:proofErr w:type="spellEnd"/>
      <w:r w:rsidRPr="00E77629">
        <w:t xml:space="preserve"> – с последующим развитием соединительной ткани (склероза)”. </w:t>
      </w:r>
    </w:p>
    <w:p w14:paraId="169E3A62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А. Н. Климов, перефразируя слова Н. Н. Аничкова “без холестерина нет атеросклероза”, отмечает, что на современном уровне знаний правильнее утверждение “без </w:t>
      </w:r>
      <w:proofErr w:type="spellStart"/>
      <w:r w:rsidRPr="00E77629">
        <w:t>атерогенных</w:t>
      </w:r>
      <w:proofErr w:type="spellEnd"/>
      <w:r w:rsidRPr="00E77629">
        <w:t xml:space="preserve"> </w:t>
      </w:r>
      <w:proofErr w:type="spellStart"/>
      <w:r w:rsidRPr="00E77629">
        <w:t>липопротеинов</w:t>
      </w:r>
      <w:proofErr w:type="spellEnd"/>
      <w:r w:rsidRPr="00E77629">
        <w:t xml:space="preserve"> не будет атеросклероза”. Два основных </w:t>
      </w:r>
      <w:proofErr w:type="spellStart"/>
      <w:r w:rsidRPr="00E77629">
        <w:t>ХС-переносящих</w:t>
      </w:r>
      <w:proofErr w:type="spellEnd"/>
      <w:r w:rsidRPr="00E77629">
        <w:t xml:space="preserve"> класса ЛП плазмы крови – ЛП низкой плотности (ЛПНП) и ЛП высокой плотности (ЛПВП) – выполняют различные функции. “</w:t>
      </w:r>
      <w:proofErr w:type="spellStart"/>
      <w:r w:rsidRPr="00E77629">
        <w:t>Атерогенные</w:t>
      </w:r>
      <w:proofErr w:type="spellEnd"/>
      <w:r w:rsidRPr="00E77629">
        <w:t xml:space="preserve">” ЛПНП взаимодействуют со специфическими рецепторами, в результате чего происходит </w:t>
      </w:r>
      <w:proofErr w:type="spellStart"/>
      <w:r w:rsidRPr="00E77629">
        <w:t>рецепторопосредованный</w:t>
      </w:r>
      <w:proofErr w:type="spellEnd"/>
      <w:r w:rsidRPr="00E77629">
        <w:t xml:space="preserve"> захват ЛПНП и транспорт ХС в клетки периферических тканей. “</w:t>
      </w:r>
      <w:proofErr w:type="spellStart"/>
      <w:r w:rsidRPr="00E77629">
        <w:t>Антиатерогенные</w:t>
      </w:r>
      <w:proofErr w:type="spellEnd"/>
      <w:r w:rsidRPr="00E77629">
        <w:t xml:space="preserve"> ЛПВП, обладая </w:t>
      </w:r>
      <w:proofErr w:type="spellStart"/>
      <w:r w:rsidRPr="00E77629">
        <w:t>ХС-акцепторными</w:t>
      </w:r>
      <w:proofErr w:type="spellEnd"/>
      <w:r w:rsidRPr="00E77629">
        <w:t xml:space="preserve"> свойствами, при контакте с клеточными мембранами способны забирать их них избыточный ХС и осуществлять обратный транспорт его в печень, где происходит катаболизм ХС с образованием желчных кислот. </w:t>
      </w:r>
    </w:p>
    <w:p w14:paraId="4F329166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В соответствии с этим в многочисленных эпидемиологических исследованиях обнаружено, что уровень ХС в ЛПВП находится в обратной корреляции с наличием ишемической болезни сердца (ИБС) и анализ содержания ХС в ЛПВП может быть использован для выявления риска развития ИБС. Тем не менее, само по себе содержание ХС в ЛПННП и ЛПВП не всегда может быть надежным критерием наличия атеросклероза и ИБС. В связи с этим было бы неправильно считать причиной атеросклероза только </w:t>
      </w:r>
      <w:proofErr w:type="spellStart"/>
      <w:r w:rsidRPr="00E77629">
        <w:t>дислипопротеинемию</w:t>
      </w:r>
      <w:proofErr w:type="spellEnd"/>
      <w:r w:rsidRPr="00E77629">
        <w:t xml:space="preserve"> </w:t>
      </w:r>
      <w:proofErr w:type="spellStart"/>
      <w:r w:rsidRPr="00E77629">
        <w:t>атерогенного</w:t>
      </w:r>
      <w:proofErr w:type="spellEnd"/>
      <w:r w:rsidRPr="00E77629">
        <w:t xml:space="preserve"> характера. </w:t>
      </w:r>
    </w:p>
    <w:p w14:paraId="6200E10D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У больных </w:t>
      </w:r>
      <w:proofErr w:type="spellStart"/>
      <w:r w:rsidRPr="00E77629">
        <w:t>гиперхолестеринемией</w:t>
      </w:r>
      <w:proofErr w:type="spellEnd"/>
      <w:r w:rsidRPr="00E77629">
        <w:t xml:space="preserve"> отчетливо прослежена </w:t>
      </w:r>
      <w:proofErr w:type="spellStart"/>
      <w:r w:rsidRPr="00E77629">
        <w:t>взимосвязь</w:t>
      </w:r>
      <w:proofErr w:type="spellEnd"/>
      <w:r w:rsidRPr="00E77629">
        <w:t xml:space="preserve"> между высоким уровнем ЛПНП в плазме крови и формированием атеросклеротических бляшек в коронарных артериях. </w:t>
      </w:r>
    </w:p>
    <w:p w14:paraId="56C6983F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Из-за сниженного клиренса в печени, все пищевые ЛПОНП успевают превратиться в ЛПНП, которые остаются циркулировать в кровотоке. У здоровых людей лишь половина ЛПОНП превращается в ЛПНП. У больных концентрация и время пребывания ЛПНП в плазме крови нарастают. В результате возрастает число частиц ЛПНП, которые фильтруются в интиму артерий. В интиме часть ЛПНП подвергается окислению и преобразованиям в </w:t>
      </w:r>
      <w:r w:rsidRPr="00E77629">
        <w:lastRenderedPageBreak/>
        <w:t>модифицированные частицы (</w:t>
      </w:r>
      <w:proofErr w:type="spellStart"/>
      <w:r w:rsidRPr="00E77629">
        <w:t>м-ЛПНП</w:t>
      </w:r>
      <w:proofErr w:type="spellEnd"/>
      <w:r w:rsidRPr="00E77629">
        <w:t xml:space="preserve">). Некоторые </w:t>
      </w:r>
      <w:proofErr w:type="spellStart"/>
      <w:r w:rsidRPr="00E77629">
        <w:t>м-ЛПНП</w:t>
      </w:r>
      <w:proofErr w:type="spellEnd"/>
      <w:r w:rsidRPr="00E77629">
        <w:t xml:space="preserve"> вызывают образование новых антигенов и стимулируют их представление макрофагами. </w:t>
      </w:r>
    </w:p>
    <w:p w14:paraId="1BCB91A4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Немаловажно и то, что </w:t>
      </w:r>
      <w:proofErr w:type="spellStart"/>
      <w:r w:rsidRPr="00E77629">
        <w:t>м-ЛПНП</w:t>
      </w:r>
      <w:proofErr w:type="spellEnd"/>
      <w:r w:rsidRPr="00E77629">
        <w:t xml:space="preserve"> приносят в интиму чужеродные антигены (</w:t>
      </w:r>
      <w:proofErr w:type="spellStart"/>
      <w:r w:rsidRPr="00E77629">
        <w:t>липополисахариды</w:t>
      </w:r>
      <w:proofErr w:type="spellEnd"/>
      <w:r w:rsidRPr="00E77629">
        <w:t xml:space="preserve">, бактерии, ксенобиотики). Активация макрофагов приводит к воспалительной и иммунной активации эндотелия и приводит к повышению экспрессии молекул адгезии (ICAM, VCAM, </w:t>
      </w:r>
      <w:proofErr w:type="spellStart"/>
      <w:r w:rsidRPr="00E77629">
        <w:t>E-selectins</w:t>
      </w:r>
      <w:proofErr w:type="spellEnd"/>
      <w:r w:rsidRPr="00E77629">
        <w:t xml:space="preserve">) на поверхности эндотелиальных </w:t>
      </w:r>
      <w:proofErr w:type="spellStart"/>
      <w:r w:rsidRPr="00E77629">
        <w:t>адгезинов</w:t>
      </w:r>
      <w:proofErr w:type="spellEnd"/>
      <w:r w:rsidRPr="00E77629">
        <w:t xml:space="preserve"> и клеток, контактирующих с кровью. Активация медиаторов хемотаксиса привлекает новые популяции моноцитов и лимфоцитов. </w:t>
      </w:r>
    </w:p>
    <w:p w14:paraId="6B9EF181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В последние годы в литературе широко обсуждается вопрос о роли перекисного окисления липидов (ПОЛ) в этиологии и патогенезе атеросклероза. Действительно, мембраны клеток и субклеточных органелл, а также ЛП плазмы крови содержат </w:t>
      </w:r>
      <w:proofErr w:type="spellStart"/>
      <w:r w:rsidRPr="00E77629">
        <w:t>фосфолипиды</w:t>
      </w:r>
      <w:proofErr w:type="spellEnd"/>
      <w:r w:rsidRPr="00E77629">
        <w:t xml:space="preserve">, в </w:t>
      </w:r>
      <w:proofErr w:type="spellStart"/>
      <w:r w:rsidRPr="00E77629">
        <w:t>b</w:t>
      </w:r>
      <w:proofErr w:type="spellEnd"/>
      <w:r w:rsidRPr="00E77629">
        <w:t xml:space="preserve"> -положении которых локализованы полиненасыщенные жирные кислоты (ПНЖК), легко подверженные </w:t>
      </w:r>
      <w:proofErr w:type="spellStart"/>
      <w:r w:rsidRPr="00E77629">
        <w:t>свободнорадикальному</w:t>
      </w:r>
      <w:proofErr w:type="spellEnd"/>
      <w:r w:rsidRPr="00E77629">
        <w:t xml:space="preserve"> перекисному окислению в присутствии кислорода с образованием соответствующих перекисей липидов (ПЛ). Индукция ПОЛ в </w:t>
      </w:r>
      <w:proofErr w:type="spellStart"/>
      <w:r w:rsidRPr="00E77629">
        <w:t>биомембранах</w:t>
      </w:r>
      <w:proofErr w:type="spellEnd"/>
      <w:r w:rsidRPr="00E77629">
        <w:t xml:space="preserve"> может осуществляться в </w:t>
      </w:r>
      <w:proofErr w:type="spellStart"/>
      <w:r w:rsidRPr="00E77629">
        <w:t>супероксидном</w:t>
      </w:r>
      <w:proofErr w:type="spellEnd"/>
      <w:r w:rsidRPr="00E77629">
        <w:t xml:space="preserve"> </w:t>
      </w:r>
      <w:proofErr w:type="spellStart"/>
      <w:r w:rsidRPr="00E77629">
        <w:t>анион-радикалом</w:t>
      </w:r>
      <w:proofErr w:type="spellEnd"/>
      <w:r w:rsidRPr="00E77629">
        <w:t xml:space="preserve"> кислорода и другими активными формами кислорода, образующимися в процессе функционирования ферментных систем </w:t>
      </w:r>
      <w:proofErr w:type="spellStart"/>
      <w:r w:rsidRPr="00E77629">
        <w:t>митохондриальных</w:t>
      </w:r>
      <w:proofErr w:type="spellEnd"/>
      <w:r w:rsidRPr="00E77629">
        <w:t xml:space="preserve"> и </w:t>
      </w:r>
      <w:proofErr w:type="spellStart"/>
      <w:r w:rsidRPr="00E77629">
        <w:t>микросомальных</w:t>
      </w:r>
      <w:proofErr w:type="spellEnd"/>
      <w:r w:rsidRPr="00E77629">
        <w:t xml:space="preserve"> цепей переноса электронов, при окислении пуринов </w:t>
      </w:r>
      <w:proofErr w:type="spellStart"/>
      <w:r w:rsidRPr="00E77629">
        <w:t>ксантиноксидазой</w:t>
      </w:r>
      <w:proofErr w:type="spellEnd"/>
      <w:r w:rsidRPr="00E77629">
        <w:t xml:space="preserve"> в </w:t>
      </w:r>
      <w:proofErr w:type="spellStart"/>
      <w:r w:rsidRPr="00E77629">
        <w:t>фагоцитирующих</w:t>
      </w:r>
      <w:proofErr w:type="spellEnd"/>
      <w:r w:rsidRPr="00E77629">
        <w:t xml:space="preserve"> лейкоцитах и т.п. </w:t>
      </w:r>
    </w:p>
    <w:p w14:paraId="4BA3D328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Кроме того, в ряде клеток и тканей обнаружены специализированные ферменты - </w:t>
      </w:r>
      <w:proofErr w:type="spellStart"/>
      <w:r w:rsidRPr="00E77629">
        <w:t>циклооксигеназы</w:t>
      </w:r>
      <w:proofErr w:type="spellEnd"/>
      <w:r w:rsidRPr="00E77629">
        <w:t xml:space="preserve"> (ЦО) и </w:t>
      </w:r>
      <w:proofErr w:type="spellStart"/>
      <w:r w:rsidRPr="00E77629">
        <w:t>липоксигеназы</w:t>
      </w:r>
      <w:proofErr w:type="spellEnd"/>
      <w:r w:rsidRPr="00E77629">
        <w:t xml:space="preserve"> (ЛОК), катализирующие </w:t>
      </w:r>
      <w:proofErr w:type="spellStart"/>
      <w:r w:rsidRPr="00E77629">
        <w:t>свободнорадикальное</w:t>
      </w:r>
      <w:proofErr w:type="spellEnd"/>
      <w:r w:rsidRPr="00E77629">
        <w:t xml:space="preserve"> перекисное окисление </w:t>
      </w:r>
      <w:proofErr w:type="spellStart"/>
      <w:r w:rsidRPr="00E77629">
        <w:t>арахидоната</w:t>
      </w:r>
      <w:proofErr w:type="spellEnd"/>
      <w:r w:rsidRPr="00E77629">
        <w:t xml:space="preserve"> и других ПНЖК с образованием циклических </w:t>
      </w:r>
      <w:proofErr w:type="spellStart"/>
      <w:r w:rsidRPr="00E77629">
        <w:t>эндоперекисей</w:t>
      </w:r>
      <w:proofErr w:type="spellEnd"/>
      <w:r w:rsidRPr="00E77629">
        <w:t xml:space="preserve"> и алифатических гидроперекисей соответственно. </w:t>
      </w:r>
    </w:p>
    <w:p w14:paraId="66E87195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Циклические </w:t>
      </w:r>
      <w:proofErr w:type="spellStart"/>
      <w:r w:rsidRPr="00E77629">
        <w:t>эндоперекиси</w:t>
      </w:r>
      <w:proofErr w:type="spellEnd"/>
      <w:r w:rsidRPr="00E77629">
        <w:t xml:space="preserve"> являются </w:t>
      </w:r>
      <w:proofErr w:type="spellStart"/>
      <w:r w:rsidRPr="00E77629">
        <w:t>интермедиатами</w:t>
      </w:r>
      <w:proofErr w:type="spellEnd"/>
      <w:r w:rsidRPr="00E77629">
        <w:t xml:space="preserve"> ферментативного синтеза простагландинов, </w:t>
      </w:r>
      <w:proofErr w:type="spellStart"/>
      <w:r w:rsidRPr="00E77629">
        <w:t>тромбоксанов</w:t>
      </w:r>
      <w:proofErr w:type="spellEnd"/>
      <w:r w:rsidRPr="00E77629">
        <w:t xml:space="preserve"> и </w:t>
      </w:r>
      <w:proofErr w:type="spellStart"/>
      <w:r w:rsidRPr="00E77629">
        <w:t>простациклина</w:t>
      </w:r>
      <w:proofErr w:type="spellEnd"/>
      <w:r w:rsidRPr="00E77629">
        <w:t xml:space="preserve"> – внутриклеточных медиаторов, участвующих в регуляции целого ряда важнейших биохимических процессов. Так, нестабильный метаболит, синтезируемый </w:t>
      </w:r>
      <w:proofErr w:type="spellStart"/>
      <w:r w:rsidRPr="00E77629">
        <w:t>тромбоцитарной</w:t>
      </w:r>
      <w:proofErr w:type="spellEnd"/>
      <w:r w:rsidRPr="00E77629">
        <w:t xml:space="preserve"> ЦО, - </w:t>
      </w:r>
      <w:proofErr w:type="spellStart"/>
      <w:r w:rsidRPr="00E77629">
        <w:t>тромбоксан</w:t>
      </w:r>
      <w:proofErr w:type="spellEnd"/>
      <w:r w:rsidRPr="00E77629">
        <w:t xml:space="preserve"> А </w:t>
      </w:r>
      <w:r w:rsidRPr="00E77629">
        <w:rPr>
          <w:vertAlign w:val="subscript"/>
        </w:rPr>
        <w:t xml:space="preserve">2 </w:t>
      </w:r>
      <w:r w:rsidRPr="00E77629">
        <w:t xml:space="preserve">является весьма активным контрактантом и агрегирующими тромбоциты агентом. В микросомах эндотелия сосудов циклические </w:t>
      </w:r>
      <w:proofErr w:type="spellStart"/>
      <w:r w:rsidRPr="00E77629">
        <w:t>эндоперекиси</w:t>
      </w:r>
      <w:proofErr w:type="spellEnd"/>
      <w:r w:rsidRPr="00E77629">
        <w:t xml:space="preserve"> претерпевают ферментативную трансформацию в </w:t>
      </w:r>
      <w:proofErr w:type="spellStart"/>
      <w:r w:rsidRPr="00E77629">
        <w:t>простациклин</w:t>
      </w:r>
      <w:proofErr w:type="spellEnd"/>
      <w:r w:rsidRPr="00E77629">
        <w:t xml:space="preserve">, который в противоположность </w:t>
      </w:r>
      <w:proofErr w:type="spellStart"/>
      <w:r w:rsidRPr="00E77629">
        <w:t>тромбоксану</w:t>
      </w:r>
      <w:proofErr w:type="spellEnd"/>
      <w:r w:rsidRPr="00E77629">
        <w:t xml:space="preserve"> обладает выраженной </w:t>
      </w:r>
      <w:proofErr w:type="spellStart"/>
      <w:r w:rsidRPr="00E77629">
        <w:t>антиагрегационной</w:t>
      </w:r>
      <w:proofErr w:type="spellEnd"/>
      <w:r w:rsidRPr="00E77629">
        <w:t xml:space="preserve"> способностью и вызывает расслабление гладкой мускулатуры стенки сосудов. </w:t>
      </w:r>
    </w:p>
    <w:p w14:paraId="7E5A48FA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proofErr w:type="spellStart"/>
      <w:r w:rsidRPr="00E77629">
        <w:t>Цитозольная</w:t>
      </w:r>
      <w:proofErr w:type="spellEnd"/>
      <w:r w:rsidRPr="00E77629">
        <w:t xml:space="preserve"> ЛОК осуществляет биосинтез алифатических моно - и </w:t>
      </w:r>
      <w:proofErr w:type="spellStart"/>
      <w:r w:rsidRPr="00E77629">
        <w:t>дигидроперекисей</w:t>
      </w:r>
      <w:proofErr w:type="spellEnd"/>
      <w:r w:rsidRPr="00E77629">
        <w:t xml:space="preserve"> и их производных – </w:t>
      </w:r>
      <w:proofErr w:type="spellStart"/>
      <w:r w:rsidRPr="00E77629">
        <w:t>лейкотриенов</w:t>
      </w:r>
      <w:proofErr w:type="spellEnd"/>
      <w:r w:rsidRPr="00E77629">
        <w:t xml:space="preserve"> и </w:t>
      </w:r>
      <w:proofErr w:type="spellStart"/>
      <w:r w:rsidRPr="00E77629">
        <w:t>липоксинов</w:t>
      </w:r>
      <w:proofErr w:type="spellEnd"/>
      <w:r w:rsidRPr="00E77629">
        <w:t xml:space="preserve"> – физиологически активных </w:t>
      </w:r>
      <w:proofErr w:type="spellStart"/>
      <w:r w:rsidRPr="00E77629">
        <w:t>эйкозаноидов</w:t>
      </w:r>
      <w:proofErr w:type="spellEnd"/>
      <w:r w:rsidRPr="00E77629">
        <w:t xml:space="preserve">, ответственных за иммунные и воспалительные реакции организма, а также хемотаксис, </w:t>
      </w:r>
      <w:proofErr w:type="spellStart"/>
      <w:r w:rsidRPr="00E77629">
        <w:t>хемокинез</w:t>
      </w:r>
      <w:proofErr w:type="spellEnd"/>
      <w:r w:rsidRPr="00E77629">
        <w:t xml:space="preserve"> и другие клеточные реакции. Образованные ЛОК гидроперекиси ПНЖК и продукты их восстановления также обладают высокой биологической активностью: 5-, 12- и 15-гидроперекиси </w:t>
      </w:r>
      <w:proofErr w:type="spellStart"/>
      <w:r w:rsidRPr="00E77629">
        <w:t>арахидоната</w:t>
      </w:r>
      <w:proofErr w:type="spellEnd"/>
      <w:r w:rsidRPr="00E77629">
        <w:t xml:space="preserve"> являются вазодилататорами, а 13-гидрооксилинолеат, синтезируемый с участием ЛОК эндотелия стенки сосуда, препятствует адгезии и агрегации тромбоцитов. Поскольку </w:t>
      </w:r>
      <w:proofErr w:type="spellStart"/>
      <w:r w:rsidRPr="00E77629">
        <w:t>липопероксиды</w:t>
      </w:r>
      <w:proofErr w:type="spellEnd"/>
      <w:r w:rsidRPr="00E77629">
        <w:t xml:space="preserve"> весьма нестойки и могут подвергаться дальнейшей окислительной деструкции, в процессе ПОЛ, кроме первичных продуктов, накапливается большое количество вторичных продуктов. Наиболее важными из них являются ненасыщенные альдегиды, </w:t>
      </w:r>
      <w:proofErr w:type="spellStart"/>
      <w:r w:rsidRPr="00E77629">
        <w:t>малоновый</w:t>
      </w:r>
      <w:proofErr w:type="spellEnd"/>
      <w:r w:rsidRPr="00E77629">
        <w:t xml:space="preserve"> </w:t>
      </w:r>
      <w:proofErr w:type="spellStart"/>
      <w:r w:rsidRPr="00E77629">
        <w:t>диальдегид</w:t>
      </w:r>
      <w:proofErr w:type="spellEnd"/>
      <w:r w:rsidRPr="00E77629">
        <w:t xml:space="preserve"> (МДА) и продукты его взаимодействия с аминосодержащими соединениями – флюоресцирующие </w:t>
      </w:r>
      <w:proofErr w:type="spellStart"/>
      <w:r w:rsidRPr="00E77629">
        <w:t>шиффовы</w:t>
      </w:r>
      <w:proofErr w:type="spellEnd"/>
      <w:r w:rsidRPr="00E77629">
        <w:t xml:space="preserve"> основания, а также компоненты, образующиеся при полимеризации окисленных липидов и белков, - </w:t>
      </w:r>
      <w:proofErr w:type="spellStart"/>
      <w:r w:rsidRPr="00E77629">
        <w:t>цероидные</w:t>
      </w:r>
      <w:proofErr w:type="spellEnd"/>
      <w:r w:rsidRPr="00E77629">
        <w:t xml:space="preserve"> или возрастные пигменты и липофусцин. Образующиеся в процессе ПОЛ и гидроперекиси, ненасыщенные альдегиды и МДА являются мутагенами и обладают выраженной </w:t>
      </w:r>
      <w:proofErr w:type="spellStart"/>
      <w:r w:rsidRPr="00E77629">
        <w:t>цитотоксичностью</w:t>
      </w:r>
      <w:proofErr w:type="spellEnd"/>
      <w:r w:rsidRPr="00E77629">
        <w:t xml:space="preserve">: подавляют активность гликолиза и окислительного </w:t>
      </w:r>
      <w:proofErr w:type="spellStart"/>
      <w:r w:rsidRPr="00E77629">
        <w:t>фосфорилирования</w:t>
      </w:r>
      <w:proofErr w:type="spellEnd"/>
      <w:r w:rsidRPr="00E77629">
        <w:t xml:space="preserve">, ингибируют синтез белка и нуклеиновых кислот, окисляют белковые </w:t>
      </w:r>
      <w:proofErr w:type="spellStart"/>
      <w:r w:rsidRPr="00E77629">
        <w:t>тиолы</w:t>
      </w:r>
      <w:proofErr w:type="spellEnd"/>
      <w:r w:rsidRPr="00E77629">
        <w:t xml:space="preserve"> и дисульфиды, нарушают секрецию </w:t>
      </w:r>
      <w:proofErr w:type="spellStart"/>
      <w:r w:rsidRPr="00E77629">
        <w:t>триглицеридов</w:t>
      </w:r>
      <w:proofErr w:type="spellEnd"/>
      <w:r w:rsidRPr="00E77629">
        <w:t xml:space="preserve"> </w:t>
      </w:r>
      <w:proofErr w:type="spellStart"/>
      <w:r w:rsidRPr="00E77629">
        <w:t>гепатоцитами</w:t>
      </w:r>
      <w:proofErr w:type="spellEnd"/>
      <w:r w:rsidRPr="00E77629">
        <w:t xml:space="preserve">, вызывают конверсию </w:t>
      </w:r>
      <w:proofErr w:type="spellStart"/>
      <w:r w:rsidRPr="00E77629">
        <w:t>микросомального</w:t>
      </w:r>
      <w:proofErr w:type="spellEnd"/>
      <w:r w:rsidRPr="00E77629">
        <w:t xml:space="preserve"> </w:t>
      </w:r>
      <w:proofErr w:type="spellStart"/>
      <w:r w:rsidRPr="00E77629">
        <w:t>цитохрома</w:t>
      </w:r>
      <w:proofErr w:type="spellEnd"/>
      <w:r w:rsidRPr="00E77629">
        <w:t xml:space="preserve"> Р </w:t>
      </w:r>
      <w:r w:rsidRPr="00E77629">
        <w:rPr>
          <w:vertAlign w:val="subscript"/>
        </w:rPr>
        <w:t xml:space="preserve">450 </w:t>
      </w:r>
      <w:r w:rsidRPr="00E77629">
        <w:t xml:space="preserve">в неактивную форму Р </w:t>
      </w:r>
      <w:r w:rsidRPr="00E77629">
        <w:rPr>
          <w:vertAlign w:val="subscript"/>
        </w:rPr>
        <w:t xml:space="preserve">420, </w:t>
      </w:r>
      <w:r w:rsidRPr="00E77629">
        <w:t xml:space="preserve">ингибируют различные мембранно-связанные </w:t>
      </w:r>
      <w:r w:rsidRPr="00E77629">
        <w:lastRenderedPageBreak/>
        <w:t xml:space="preserve">ферменты, в том числе глюкозо-6-фосфатазу в микросомах, а также </w:t>
      </w:r>
      <w:proofErr w:type="spellStart"/>
      <w:r w:rsidRPr="00E77629">
        <w:t>аденилатциклазу</w:t>
      </w:r>
      <w:proofErr w:type="spellEnd"/>
      <w:r w:rsidRPr="00E77629">
        <w:t xml:space="preserve"> и 5-нуклеотидазу в плазматических мембранах печени. </w:t>
      </w:r>
    </w:p>
    <w:p w14:paraId="68AE9594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Поскольку первичные и вторичные продукты ПОЛ оказывают выраженное повреждающее действие, в организме должны существовать регуляторные механизмы, ограничивающие накопление высокотоксичных продуктов. Реакции </w:t>
      </w:r>
      <w:proofErr w:type="spellStart"/>
      <w:r w:rsidRPr="00E77629">
        <w:t>автоокисленных</w:t>
      </w:r>
      <w:proofErr w:type="spellEnd"/>
      <w:r w:rsidRPr="00E77629">
        <w:t xml:space="preserve"> ПНЖК в </w:t>
      </w:r>
      <w:proofErr w:type="spellStart"/>
      <w:r w:rsidRPr="00E77629">
        <w:t>биомембранах</w:t>
      </w:r>
      <w:proofErr w:type="spellEnd"/>
      <w:r w:rsidRPr="00E77629">
        <w:t xml:space="preserve"> могут подавлять природные антиоксиданты, важнейшим из которых является </w:t>
      </w:r>
      <w:proofErr w:type="spellStart"/>
      <w:r w:rsidRPr="00E77629">
        <w:t>a</w:t>
      </w:r>
      <w:proofErr w:type="spellEnd"/>
      <w:r w:rsidRPr="00E77629">
        <w:t xml:space="preserve"> -токоферол. Ведущую роль в регуляции процессов ПОЛ в организме играют “</w:t>
      </w:r>
      <w:proofErr w:type="spellStart"/>
      <w:r w:rsidRPr="00E77629">
        <w:t>антиоксидантные</w:t>
      </w:r>
      <w:proofErr w:type="spellEnd"/>
      <w:r w:rsidRPr="00E77629">
        <w:t xml:space="preserve">” ферменты, способные утилизировать </w:t>
      </w:r>
      <w:proofErr w:type="spellStart"/>
      <w:r w:rsidRPr="00E77629">
        <w:t>анион-радикалы</w:t>
      </w:r>
      <w:proofErr w:type="spellEnd"/>
      <w:r w:rsidRPr="00E77629">
        <w:t xml:space="preserve"> кислорода (</w:t>
      </w:r>
      <w:proofErr w:type="spellStart"/>
      <w:r w:rsidRPr="00E77629">
        <w:t>супероксиддисмутаза</w:t>
      </w:r>
      <w:proofErr w:type="spellEnd"/>
      <w:r w:rsidRPr="00E77629">
        <w:t xml:space="preserve"> – СОД), Н </w:t>
      </w:r>
      <w:r w:rsidRPr="00E77629">
        <w:rPr>
          <w:vertAlign w:val="subscript"/>
        </w:rPr>
        <w:t xml:space="preserve">2 </w:t>
      </w:r>
      <w:r w:rsidRPr="00E77629">
        <w:t xml:space="preserve">О </w:t>
      </w:r>
      <w:r w:rsidRPr="00E77629">
        <w:rPr>
          <w:vertAlign w:val="subscript"/>
        </w:rPr>
        <w:t xml:space="preserve">2 </w:t>
      </w:r>
      <w:r w:rsidRPr="00E77629">
        <w:t>(каталаза) и ПЛ (</w:t>
      </w:r>
      <w:proofErr w:type="spellStart"/>
      <w:r w:rsidRPr="00E77629">
        <w:t>глутатионпероксидаза</w:t>
      </w:r>
      <w:proofErr w:type="spellEnd"/>
      <w:r w:rsidRPr="00E77629">
        <w:t xml:space="preserve"> – ГП; </w:t>
      </w:r>
      <w:proofErr w:type="spellStart"/>
      <w:r w:rsidRPr="00E77629">
        <w:t>глутатион-S-трансфераза</w:t>
      </w:r>
      <w:proofErr w:type="spellEnd"/>
      <w:r w:rsidRPr="00E77629">
        <w:t xml:space="preserve">). </w:t>
      </w:r>
    </w:p>
    <w:p w14:paraId="0CAD4B3A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При экспериментальной </w:t>
      </w:r>
      <w:proofErr w:type="spellStart"/>
      <w:r w:rsidRPr="00E77629">
        <w:t>гиперхолестеренинемии</w:t>
      </w:r>
      <w:proofErr w:type="spellEnd"/>
      <w:r w:rsidRPr="00E77629">
        <w:t xml:space="preserve"> у лабораторных животных (кроликов, крыс и мини-свиней) нами отмечено значительное увеличение активности NADPH-зависимой ферментной системы ПОЛ в микросомах печени, сопровождающееся изменениями </w:t>
      </w:r>
      <w:proofErr w:type="spellStart"/>
      <w:r w:rsidRPr="00E77629">
        <w:t>конформации</w:t>
      </w:r>
      <w:proofErr w:type="spellEnd"/>
      <w:r w:rsidRPr="00E77629">
        <w:t xml:space="preserve"> мембран эндоплазматического </w:t>
      </w:r>
      <w:proofErr w:type="spellStart"/>
      <w:r w:rsidRPr="00E77629">
        <w:t>ретикулома</w:t>
      </w:r>
      <w:proofErr w:type="spellEnd"/>
      <w:r w:rsidRPr="00E77629">
        <w:t xml:space="preserve"> и как следствие этого изменением активности мембранно-связанных ферментов. Поскольку накопление гидроперекисей в мембранах сопровождается изменением их </w:t>
      </w:r>
      <w:proofErr w:type="spellStart"/>
      <w:r w:rsidRPr="00E77629">
        <w:t>жидкостности</w:t>
      </w:r>
      <w:proofErr w:type="spellEnd"/>
      <w:r w:rsidRPr="00E77629">
        <w:t xml:space="preserve">, противоположным изменению </w:t>
      </w:r>
      <w:proofErr w:type="spellStart"/>
      <w:r w:rsidRPr="00E77629">
        <w:t>жидкостности</w:t>
      </w:r>
      <w:proofErr w:type="spellEnd"/>
      <w:r w:rsidRPr="00E77629">
        <w:t xml:space="preserve"> мембран при накоплении ХС, можно полагать, что активация ПОЛ на фоне увеличения содержания ХС в </w:t>
      </w:r>
      <w:proofErr w:type="spellStart"/>
      <w:r w:rsidRPr="00E77629">
        <w:t>биомембранах</w:t>
      </w:r>
      <w:proofErr w:type="spellEnd"/>
      <w:r w:rsidRPr="00E77629">
        <w:t xml:space="preserve"> печени при </w:t>
      </w:r>
      <w:proofErr w:type="spellStart"/>
      <w:r w:rsidRPr="00E77629">
        <w:t>гиперхолестеринемии</w:t>
      </w:r>
      <w:proofErr w:type="spellEnd"/>
      <w:r w:rsidRPr="00E77629">
        <w:t xml:space="preserve"> связана с компенсаторной реакцией организма, направленной на сохранение исходной </w:t>
      </w:r>
      <w:proofErr w:type="spellStart"/>
      <w:r w:rsidRPr="00E77629">
        <w:t>микровязкости</w:t>
      </w:r>
      <w:proofErr w:type="spellEnd"/>
      <w:r w:rsidRPr="00E77629">
        <w:t xml:space="preserve"> мембран. Накопление </w:t>
      </w:r>
      <w:proofErr w:type="spellStart"/>
      <w:r w:rsidRPr="00E77629">
        <w:t>ацилгидроперекисей</w:t>
      </w:r>
      <w:proofErr w:type="spellEnd"/>
      <w:r w:rsidRPr="00E77629">
        <w:t xml:space="preserve"> в </w:t>
      </w:r>
      <w:proofErr w:type="spellStart"/>
      <w:r w:rsidRPr="00E77629">
        <w:t>микросомальных</w:t>
      </w:r>
      <w:proofErr w:type="spellEnd"/>
      <w:r w:rsidRPr="00E77629">
        <w:t xml:space="preserve"> мембранах гепатоцитов при </w:t>
      </w:r>
      <w:proofErr w:type="spellStart"/>
      <w:r w:rsidRPr="00E77629">
        <w:t>гиперхолестеринемии</w:t>
      </w:r>
      <w:proofErr w:type="spellEnd"/>
      <w:r w:rsidRPr="00E77629">
        <w:t xml:space="preserve"> сопровождается изменением активности ряда </w:t>
      </w:r>
      <w:proofErr w:type="spellStart"/>
      <w:r w:rsidRPr="00E77629">
        <w:t>микросомальных</w:t>
      </w:r>
      <w:proofErr w:type="spellEnd"/>
      <w:r w:rsidRPr="00E77629">
        <w:t xml:space="preserve"> ферментов и, в частности, ингибированием ключевого фермента катаболизма ХС и образования желчных кислот – </w:t>
      </w:r>
      <w:proofErr w:type="spellStart"/>
      <w:r w:rsidRPr="00E77629">
        <w:t>микросомальной</w:t>
      </w:r>
      <w:proofErr w:type="spellEnd"/>
      <w:r w:rsidRPr="00E77629">
        <w:t xml:space="preserve"> 7a -</w:t>
      </w:r>
      <w:proofErr w:type="spellStart"/>
      <w:r w:rsidRPr="00E77629">
        <w:t>гидроксилазой</w:t>
      </w:r>
      <w:proofErr w:type="spellEnd"/>
      <w:r w:rsidRPr="00E77629">
        <w:t xml:space="preserve"> ХС. Одновременно в печени животных с </w:t>
      </w:r>
      <w:proofErr w:type="spellStart"/>
      <w:r w:rsidRPr="00E77629">
        <w:t>гиперхолестеринемией</w:t>
      </w:r>
      <w:proofErr w:type="spellEnd"/>
      <w:r w:rsidRPr="00E77629">
        <w:t xml:space="preserve"> наблюдается снижение активности </w:t>
      </w:r>
      <w:proofErr w:type="spellStart"/>
      <w:r w:rsidRPr="00E77629">
        <w:t>антиоксидантных</w:t>
      </w:r>
      <w:proofErr w:type="spellEnd"/>
      <w:r w:rsidRPr="00E77629">
        <w:t xml:space="preserve"> ферментов – СОД и ГП, т. Е. В </w:t>
      </w:r>
      <w:proofErr w:type="spellStart"/>
      <w:r w:rsidRPr="00E77629">
        <w:t>гепатоцитах</w:t>
      </w:r>
      <w:proofErr w:type="spellEnd"/>
      <w:r w:rsidRPr="00E77629">
        <w:t xml:space="preserve"> при </w:t>
      </w:r>
      <w:proofErr w:type="spellStart"/>
      <w:r w:rsidRPr="00E77629">
        <w:t>атерогенезе</w:t>
      </w:r>
      <w:proofErr w:type="spellEnd"/>
      <w:r w:rsidRPr="00E77629">
        <w:t xml:space="preserve">, действительно, создаются условия для быстрого накопления </w:t>
      </w:r>
      <w:proofErr w:type="spellStart"/>
      <w:r w:rsidRPr="00E77629">
        <w:t>липогидроперекисей</w:t>
      </w:r>
      <w:proofErr w:type="spellEnd"/>
      <w:r w:rsidRPr="00E77629">
        <w:t xml:space="preserve"> ввиду увеличения скорости их генерирования и снижения скорости их ферментативной утилизации. Активация ферментативного перекисного окисления мембранных </w:t>
      </w:r>
      <w:proofErr w:type="spellStart"/>
      <w:r w:rsidRPr="00E77629">
        <w:t>фосфолипидов</w:t>
      </w:r>
      <w:proofErr w:type="spellEnd"/>
      <w:r w:rsidRPr="00E77629">
        <w:t xml:space="preserve"> в печени сопровождается </w:t>
      </w:r>
      <w:proofErr w:type="spellStart"/>
      <w:r w:rsidRPr="00E77629">
        <w:t>соокислением</w:t>
      </w:r>
      <w:proofErr w:type="spellEnd"/>
      <w:r w:rsidRPr="00E77629">
        <w:t xml:space="preserve"> мембранного ХС с образованием целого ряда полярных продуктов: </w:t>
      </w:r>
      <w:proofErr w:type="spellStart"/>
      <w:r w:rsidRPr="00E77629">
        <w:t>гидроперокси</w:t>
      </w:r>
      <w:proofErr w:type="spellEnd"/>
      <w:r w:rsidRPr="00E77629">
        <w:t xml:space="preserve"> -, </w:t>
      </w:r>
      <w:proofErr w:type="spellStart"/>
      <w:r w:rsidRPr="00E77629">
        <w:t>эпокси</w:t>
      </w:r>
      <w:proofErr w:type="spellEnd"/>
      <w:r w:rsidRPr="00E77629">
        <w:t xml:space="preserve"> -, </w:t>
      </w:r>
      <w:proofErr w:type="spellStart"/>
      <w:r w:rsidRPr="00E77629">
        <w:t>кето</w:t>
      </w:r>
      <w:proofErr w:type="spellEnd"/>
      <w:r w:rsidRPr="00E77629">
        <w:t xml:space="preserve"> - и </w:t>
      </w:r>
      <w:proofErr w:type="spellStart"/>
      <w:r w:rsidRPr="00E77629">
        <w:t>оксипроизводных</w:t>
      </w:r>
      <w:proofErr w:type="spellEnd"/>
      <w:r w:rsidRPr="00E77629">
        <w:t xml:space="preserve">. Поскольку активация ПОЛ в </w:t>
      </w:r>
      <w:proofErr w:type="spellStart"/>
      <w:r w:rsidRPr="00E77629">
        <w:t>гепатоцитах</w:t>
      </w:r>
      <w:proofErr w:type="spellEnd"/>
      <w:r w:rsidRPr="00E77629">
        <w:t xml:space="preserve"> не сопровождается нарушением образования и секреции ЛП в кровяное русло, в плазме крови животных, получающих </w:t>
      </w:r>
      <w:proofErr w:type="spellStart"/>
      <w:r w:rsidRPr="00E77629">
        <w:t>атерогенную</w:t>
      </w:r>
      <w:proofErr w:type="spellEnd"/>
      <w:r w:rsidRPr="00E77629">
        <w:t xml:space="preserve"> диету, возможно появление ЛП, обогащенных гидроперекисями </w:t>
      </w:r>
      <w:proofErr w:type="spellStart"/>
      <w:r w:rsidRPr="00E77629">
        <w:t>фосфолипидов</w:t>
      </w:r>
      <w:proofErr w:type="spellEnd"/>
      <w:r w:rsidRPr="00E77629">
        <w:t xml:space="preserve"> и ХС. Увеличение содержания ПЛ и других продуктов ПОЛ обнаружено в крови не только животных с </w:t>
      </w:r>
      <w:proofErr w:type="spellStart"/>
      <w:r w:rsidRPr="00E77629">
        <w:t>гиперхолестеринемией</w:t>
      </w:r>
      <w:proofErr w:type="spellEnd"/>
      <w:r w:rsidRPr="00E77629">
        <w:t xml:space="preserve">, но и больных атеросклерозом, а также при клинически связанных с ним заболеваниях, в частности диабете. </w:t>
      </w:r>
    </w:p>
    <w:p w14:paraId="6F2B983B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Исходя из вышеизложенного, увеличение содержания продуктов ПОЛ в крови больных атеросклерозом может быть объяснено увеличением секреции окисленных ЛП </w:t>
      </w:r>
      <w:proofErr w:type="spellStart"/>
      <w:r w:rsidRPr="00E77629">
        <w:t>гепатоцитами</w:t>
      </w:r>
      <w:proofErr w:type="spellEnd"/>
      <w:r w:rsidRPr="00E77629">
        <w:t xml:space="preserve"> вследствие интенсификации процессов ПОЛ в печени, хотя нельзя исключить возможность активации окисления </w:t>
      </w:r>
      <w:proofErr w:type="spellStart"/>
      <w:r w:rsidRPr="00E77629">
        <w:t>ПНЖК-содержащих</w:t>
      </w:r>
      <w:proofErr w:type="spellEnd"/>
      <w:r w:rsidRPr="00E77629">
        <w:t xml:space="preserve"> ЛП в процессе их циркуляции в кровяном русле. Действительно, </w:t>
      </w:r>
      <w:proofErr w:type="spellStart"/>
      <w:r w:rsidRPr="00E77629">
        <w:t>атерогенные</w:t>
      </w:r>
      <w:proofErr w:type="spellEnd"/>
      <w:r w:rsidRPr="00E77629">
        <w:t xml:space="preserve"> ЛПНП весьма подвержены перекисному окислению, тогда как </w:t>
      </w:r>
      <w:proofErr w:type="spellStart"/>
      <w:r w:rsidRPr="00E77629">
        <w:t>антиатерогенные</w:t>
      </w:r>
      <w:proofErr w:type="spellEnd"/>
      <w:r w:rsidRPr="00E77629">
        <w:t xml:space="preserve"> ЛПВП не только </w:t>
      </w:r>
      <w:proofErr w:type="spellStart"/>
      <w:r w:rsidRPr="00E77629">
        <w:t>резистентны</w:t>
      </w:r>
      <w:proofErr w:type="spellEnd"/>
      <w:r w:rsidRPr="00E77629">
        <w:t xml:space="preserve"> к окислению, но и способны ингибировать перекисное окисление ЛПНП в модельных системах. </w:t>
      </w:r>
    </w:p>
    <w:p w14:paraId="767BF70E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Окисление ЛПНП сопровождается изменением </w:t>
      </w:r>
      <w:proofErr w:type="spellStart"/>
      <w:r w:rsidRPr="00E77629">
        <w:t>конформации</w:t>
      </w:r>
      <w:proofErr w:type="spellEnd"/>
      <w:r w:rsidRPr="00E77629">
        <w:t xml:space="preserve"> </w:t>
      </w:r>
      <w:proofErr w:type="spellStart"/>
      <w:r w:rsidRPr="00E77629">
        <w:t>апопротеина</w:t>
      </w:r>
      <w:proofErr w:type="spellEnd"/>
      <w:r w:rsidRPr="00E77629">
        <w:t xml:space="preserve"> В и его удалением из гидрофобной зоны частицы в водную фазу, что в свою очередь должно способствовать увеличению не рецепторного захвата </w:t>
      </w:r>
      <w:proofErr w:type="spellStart"/>
      <w:r w:rsidRPr="00E77629">
        <w:t>атерогенных</w:t>
      </w:r>
      <w:proofErr w:type="spellEnd"/>
      <w:r w:rsidRPr="00E77629">
        <w:t xml:space="preserve"> ЛПНП клетками стенки сосуда. Накопление МДА и ненасыщенных альдегидов при деструкции ПЛ может приводить к модификации ЛПНП и увеличивать их поглощение макрофагами-моноцитами или эндотелиальными клетками, вследствие чего они превращаются в пенистые клетки. Гладкомышечные клетки аорты кролика в культуре поглощают и утилизируют ЛПНП значительно быстрее в присутствии гидроперекисей линолеата или после предварительной инкубации с </w:t>
      </w:r>
      <w:proofErr w:type="spellStart"/>
      <w:r w:rsidRPr="00E77629">
        <w:t>липогидроперекисями</w:t>
      </w:r>
      <w:proofErr w:type="spellEnd"/>
      <w:r w:rsidRPr="00E77629">
        <w:t xml:space="preserve">, причем показано, что макрофаги и эндотелиальные клетки также активнее поглощают ЛПНП, содержащие ПЛ. </w:t>
      </w:r>
    </w:p>
    <w:p w14:paraId="0CC1DC62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lastRenderedPageBreak/>
        <w:t xml:space="preserve">Обнаружено, что в процессе модификации ЛПНП эндотелиальными клетками стенки сосуда происходит индукция их окисления, а ингибиторы ЛОК подавляют накопление эфиров ХС в культивируемых моноцитах человека, предотвращая образование пенистых клеток. Усиленному окислению ЛПНП при </w:t>
      </w:r>
      <w:proofErr w:type="spellStart"/>
      <w:r w:rsidRPr="00E77629">
        <w:t>гиперхолестеринемии</w:t>
      </w:r>
      <w:proofErr w:type="spellEnd"/>
      <w:r w:rsidRPr="00E77629">
        <w:t xml:space="preserve"> и атеросклерозе, вероятно, способствует снижение активности утилизирующего ПЛ фермента ГП в крови. Действительно, в крови больных атеросклерозом обнаружена сильная обратная корреляция между содержанием ПЛ и активностью ГП. У резистентных к развитию атеросклероза крыс активность ГП в крови значительно выше, чем у восприимчивых к развитию этой патологии кроликов и мини-свиней, причем при экспериментальной </w:t>
      </w:r>
      <w:proofErr w:type="spellStart"/>
      <w:r w:rsidRPr="00E77629">
        <w:t>гиперхорлестеринемии</w:t>
      </w:r>
      <w:proofErr w:type="spellEnd"/>
      <w:r w:rsidRPr="00E77629">
        <w:t xml:space="preserve"> активность ГП в крови кроликов и мини-свиней существенно снижается, но не изменятся в крови крыс. Косвенным подтверждением важной роли </w:t>
      </w:r>
      <w:proofErr w:type="spellStart"/>
      <w:r w:rsidRPr="00E77629">
        <w:t>селенсодержащей</w:t>
      </w:r>
      <w:proofErr w:type="spellEnd"/>
      <w:r w:rsidRPr="00E77629">
        <w:t xml:space="preserve"> ГП в патогенезе атеросклероза являются данные о меньшей распространенности этого заболевания в регионах, где повышено поступление селена с пищей. </w:t>
      </w:r>
    </w:p>
    <w:p w14:paraId="04305EAB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Поскольку гидроперекиси ПНЖК являются мощными ингибиторами биосинтеза естественного </w:t>
      </w:r>
      <w:proofErr w:type="spellStart"/>
      <w:r w:rsidRPr="00E77629">
        <w:t>антитромбогенного</w:t>
      </w:r>
      <w:proofErr w:type="spellEnd"/>
      <w:r w:rsidRPr="00E77629">
        <w:t xml:space="preserve"> фактора – </w:t>
      </w:r>
      <w:proofErr w:type="spellStart"/>
      <w:r w:rsidRPr="00E77629">
        <w:t>простациклина</w:t>
      </w:r>
      <w:proofErr w:type="spellEnd"/>
      <w:r w:rsidRPr="00E77629">
        <w:t xml:space="preserve">, снижение его содержания в аорте при атеросклерозе может быть связано с резким накоплением ПЛ в крови в процессе </w:t>
      </w:r>
      <w:proofErr w:type="spellStart"/>
      <w:r w:rsidRPr="00E77629">
        <w:t>атерогенеза</w:t>
      </w:r>
      <w:proofErr w:type="spellEnd"/>
      <w:r w:rsidRPr="00E77629">
        <w:t xml:space="preserve">. В частности, обнаружено, что способность ЛПНП больных атеросклерозом ингибировать биосинтез </w:t>
      </w:r>
      <w:proofErr w:type="spellStart"/>
      <w:r w:rsidRPr="00E77629">
        <w:t>простациклина</w:t>
      </w:r>
      <w:proofErr w:type="spellEnd"/>
      <w:r w:rsidRPr="00E77629">
        <w:t xml:space="preserve"> в эндотелиальных клетках аорты может быть объяснена высоким содержанием ПЛ в этих ЛП. Поскольку ГП контролирует скорость биосинтеза </w:t>
      </w:r>
      <w:proofErr w:type="spellStart"/>
      <w:r w:rsidRPr="00E77629">
        <w:t>тромбоксанов</w:t>
      </w:r>
      <w:proofErr w:type="spellEnd"/>
      <w:r w:rsidRPr="00E77629">
        <w:t xml:space="preserve"> в тромбоцитах, можно полагать, что снижение активности этого фермента в кровяных пластинках при </w:t>
      </w:r>
      <w:proofErr w:type="spellStart"/>
      <w:r w:rsidRPr="00E77629">
        <w:t>атерогенезе</w:t>
      </w:r>
      <w:proofErr w:type="spellEnd"/>
      <w:r w:rsidRPr="00E77629">
        <w:t xml:space="preserve"> способствует увеличению содержания </w:t>
      </w:r>
      <w:proofErr w:type="spellStart"/>
      <w:r w:rsidRPr="00E77629">
        <w:t>тромбоксанов</w:t>
      </w:r>
      <w:proofErr w:type="spellEnd"/>
      <w:r w:rsidRPr="00E77629">
        <w:t xml:space="preserve"> в крови. </w:t>
      </w:r>
    </w:p>
    <w:p w14:paraId="4EAC690A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Таким образом, накопление ПЛ в плазме крови и снижение активности ГП в форменных элементах крови при </w:t>
      </w:r>
      <w:proofErr w:type="spellStart"/>
      <w:r w:rsidRPr="00E77629">
        <w:t>атерогенезе</w:t>
      </w:r>
      <w:proofErr w:type="spellEnd"/>
      <w:r w:rsidRPr="00E77629">
        <w:t xml:space="preserve"> может приводить к увеличению </w:t>
      </w:r>
      <w:proofErr w:type="spellStart"/>
      <w:r w:rsidRPr="00E77629">
        <w:t>тромбоксан-простациклинового</w:t>
      </w:r>
      <w:proofErr w:type="spellEnd"/>
      <w:r w:rsidRPr="00E77629">
        <w:t xml:space="preserve"> соотношения, повышающему опасность возникновения тромбозов. </w:t>
      </w:r>
    </w:p>
    <w:p w14:paraId="474670D6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В зонах атеросклеротического поражения аорты отмечено увеличение содержания </w:t>
      </w:r>
      <w:proofErr w:type="spellStart"/>
      <w:r w:rsidRPr="00E77629">
        <w:t>фосфолипидов</w:t>
      </w:r>
      <w:proofErr w:type="spellEnd"/>
      <w:r w:rsidRPr="00E77629">
        <w:t xml:space="preserve">, </w:t>
      </w:r>
      <w:proofErr w:type="spellStart"/>
      <w:r w:rsidRPr="00E77629">
        <w:t>триглицеридов</w:t>
      </w:r>
      <w:proofErr w:type="spellEnd"/>
      <w:r w:rsidRPr="00E77629">
        <w:t xml:space="preserve">, свободного и особенно </w:t>
      </w:r>
      <w:proofErr w:type="spellStart"/>
      <w:r w:rsidRPr="00E77629">
        <w:t>этерифицированного</w:t>
      </w:r>
      <w:proofErr w:type="spellEnd"/>
      <w:r w:rsidRPr="00E77629">
        <w:t xml:space="preserve"> ХС, т. е. липидных фракций, которые являются потенциальным субстратом ПОЛ. Несмотря на то, что уровень активности </w:t>
      </w:r>
      <w:proofErr w:type="spellStart"/>
      <w:r w:rsidRPr="00E77629">
        <w:t>антиоксидантных</w:t>
      </w:r>
      <w:proofErr w:type="spellEnd"/>
      <w:r w:rsidRPr="00E77629">
        <w:t xml:space="preserve"> ферментов в клетках из непораженных участков аорты весьма высок и зачастую превышает уровень в клетках с высокой активностью этих ферментов, таких как тромбоциты, активность СОД и ГП резко снижается в зонах атеросклеротического поражения аорты, причем это снижение прогрессирует с увеличением степени атеросклеротического поражения. Следовательно, избыточное поступление окисленных ЛП в аорту в процессе </w:t>
      </w:r>
      <w:proofErr w:type="spellStart"/>
      <w:r w:rsidRPr="00E77629">
        <w:t>атерогенеза</w:t>
      </w:r>
      <w:proofErr w:type="spellEnd"/>
      <w:r w:rsidRPr="00E77629">
        <w:t xml:space="preserve"> может создавать условия для резкой интенсификации процессов ПОЛ в стенке сосуда </w:t>
      </w:r>
      <w:proofErr w:type="spellStart"/>
      <w:r w:rsidRPr="00E77629">
        <w:t>in</w:t>
      </w:r>
      <w:proofErr w:type="spellEnd"/>
      <w:r w:rsidRPr="00E77629">
        <w:t xml:space="preserve"> </w:t>
      </w:r>
      <w:proofErr w:type="spellStart"/>
      <w:r w:rsidRPr="00E77629">
        <w:t>situ</w:t>
      </w:r>
      <w:proofErr w:type="spellEnd"/>
      <w:r w:rsidRPr="00E77629">
        <w:t xml:space="preserve">. Это утверждение тем более вероятно, что в аорте и других сосудах человека и животных обнаружены активные ЛОК, причем имеются данные об увеличении ферментативного генерирования ПЛ при атеросклерозе. </w:t>
      </w:r>
    </w:p>
    <w:p w14:paraId="7463912A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В </w:t>
      </w:r>
      <w:proofErr w:type="spellStart"/>
      <w:r w:rsidRPr="00E77629">
        <w:t>атеросклеротически</w:t>
      </w:r>
      <w:proofErr w:type="spellEnd"/>
      <w:r w:rsidRPr="00E77629">
        <w:t xml:space="preserve"> поврежденной аорте с использованием разнообразных методов идентифицированы </w:t>
      </w:r>
      <w:proofErr w:type="spellStart"/>
      <w:r w:rsidRPr="00E77629">
        <w:t>гидроперекисные</w:t>
      </w:r>
      <w:proofErr w:type="spellEnd"/>
      <w:r w:rsidRPr="00E77629">
        <w:t xml:space="preserve"> группы в </w:t>
      </w:r>
      <w:proofErr w:type="spellStart"/>
      <w:r w:rsidRPr="00E77629">
        <w:t>ацилах</w:t>
      </w:r>
      <w:proofErr w:type="spellEnd"/>
      <w:r w:rsidRPr="00E77629">
        <w:t xml:space="preserve"> ПНЖК, количество которых, как показано, возрастает с увеличением степени атеросклеротического поражения. Введение гидроперекисей или </w:t>
      </w:r>
      <w:proofErr w:type="spellStart"/>
      <w:r w:rsidRPr="00E77629">
        <w:t>эндоперекисей</w:t>
      </w:r>
      <w:proofErr w:type="spellEnd"/>
      <w:r w:rsidRPr="00E77629">
        <w:t xml:space="preserve"> ПНЖК </w:t>
      </w:r>
      <w:proofErr w:type="spellStart"/>
      <w:r w:rsidRPr="00E77629">
        <w:t>интактным</w:t>
      </w:r>
      <w:proofErr w:type="spellEnd"/>
      <w:r w:rsidRPr="00E77629">
        <w:t xml:space="preserve"> животным вызывает подтверждение эндотелия и интимы сосудов. </w:t>
      </w:r>
    </w:p>
    <w:p w14:paraId="2AC4E6C7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Увеличение содержания </w:t>
      </w:r>
      <w:proofErr w:type="spellStart"/>
      <w:r w:rsidRPr="00E77629">
        <w:t>липогидроперекисей</w:t>
      </w:r>
      <w:proofErr w:type="spellEnd"/>
      <w:r w:rsidRPr="00E77629">
        <w:t xml:space="preserve"> обнаружено также в аортах кроликов, получавших </w:t>
      </w:r>
      <w:proofErr w:type="spellStart"/>
      <w:r w:rsidRPr="00E77629">
        <w:t>атерогенный</w:t>
      </w:r>
      <w:proofErr w:type="spellEnd"/>
      <w:r w:rsidRPr="00E77629">
        <w:t xml:space="preserve"> рацион, причем в аорте кроликов с экспериментальной </w:t>
      </w:r>
      <w:proofErr w:type="spellStart"/>
      <w:r w:rsidRPr="00E77629">
        <w:t>гиперхолестеринемией</w:t>
      </w:r>
      <w:proofErr w:type="spellEnd"/>
      <w:r w:rsidRPr="00E77629">
        <w:t xml:space="preserve">, кроме того, выявлено накопление вторичного продукта ПОЛ - МАД. Поскольку ПЛ и продукты их деструкции способны </w:t>
      </w:r>
      <w:proofErr w:type="spellStart"/>
      <w:r w:rsidRPr="00E77629">
        <w:t>комплексироваться</w:t>
      </w:r>
      <w:proofErr w:type="spellEnd"/>
      <w:r w:rsidRPr="00E77629">
        <w:t xml:space="preserve"> с аминокислотами и белками, повышение концентрации продуктов ПОЛ в </w:t>
      </w:r>
      <w:proofErr w:type="spellStart"/>
      <w:r w:rsidRPr="00E77629">
        <w:t>атероматозных</w:t>
      </w:r>
      <w:proofErr w:type="spellEnd"/>
      <w:r w:rsidRPr="00E77629">
        <w:t xml:space="preserve"> участках аорты может приводить к увеличению содержания липидов, </w:t>
      </w:r>
      <w:proofErr w:type="spellStart"/>
      <w:r w:rsidRPr="00E77629">
        <w:t>ковалентно</w:t>
      </w:r>
      <w:proofErr w:type="spellEnd"/>
      <w:r w:rsidRPr="00E77629">
        <w:t xml:space="preserve"> связанных с соединительно-тканным белком стенки сосуда – эластином. Кроме того, интенсификация ПОЛ может вызывать характерные для атеросклероза нарушения метаболизма коллагена в аорте и накопление в </w:t>
      </w:r>
      <w:r w:rsidRPr="00E77629">
        <w:lastRenderedPageBreak/>
        <w:t xml:space="preserve">стенке сосуда образующихся в процессе перекисного окисления продуктов полимеризации белков и липидов - липофусцина и </w:t>
      </w:r>
      <w:proofErr w:type="spellStart"/>
      <w:r w:rsidRPr="00E77629">
        <w:t>цероидных</w:t>
      </w:r>
      <w:proofErr w:type="spellEnd"/>
      <w:r w:rsidRPr="00E77629">
        <w:t xml:space="preserve"> пигментов. </w:t>
      </w:r>
    </w:p>
    <w:p w14:paraId="5ED63722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В процессе </w:t>
      </w:r>
      <w:proofErr w:type="spellStart"/>
      <w:r w:rsidRPr="00E77629">
        <w:t>атерогенеза</w:t>
      </w:r>
      <w:proofErr w:type="spellEnd"/>
      <w:r w:rsidRPr="00E77629">
        <w:t xml:space="preserve"> гладкомышечные клетки аорты мигрируют из </w:t>
      </w:r>
      <w:proofErr w:type="spellStart"/>
      <w:r w:rsidRPr="00E77629">
        <w:t>медии</w:t>
      </w:r>
      <w:proofErr w:type="spellEnd"/>
      <w:r w:rsidRPr="00E77629">
        <w:t xml:space="preserve"> в интиму, где начинают активно пролиферировать, создавая клеточную основу атеросклеротической бляшки. Усиление пролиферации может быть обусловлено подавлением активности </w:t>
      </w:r>
      <w:proofErr w:type="spellStart"/>
      <w:r w:rsidRPr="00E77629">
        <w:t>простаглагдинсинтетазы</w:t>
      </w:r>
      <w:proofErr w:type="spellEnd"/>
      <w:r w:rsidRPr="00E77629">
        <w:t xml:space="preserve"> в аорте накапливающимися при </w:t>
      </w:r>
      <w:proofErr w:type="spellStart"/>
      <w:r w:rsidRPr="00E77629">
        <w:t>атерогенезе</w:t>
      </w:r>
      <w:proofErr w:type="spellEnd"/>
      <w:r w:rsidRPr="00E77629">
        <w:t xml:space="preserve"> </w:t>
      </w:r>
      <w:proofErr w:type="spellStart"/>
      <w:r w:rsidRPr="00E77629">
        <w:t>липогидроперекисями</w:t>
      </w:r>
      <w:proofErr w:type="spellEnd"/>
      <w:r w:rsidRPr="00E77629">
        <w:t xml:space="preserve"> и снижением в результате этого уровня природного ингибитора пролиферации гладкомышечных клеток – </w:t>
      </w:r>
      <w:proofErr w:type="spellStart"/>
      <w:r w:rsidRPr="00E77629">
        <w:t>простациклина</w:t>
      </w:r>
      <w:proofErr w:type="spellEnd"/>
      <w:r w:rsidRPr="00E77629">
        <w:t xml:space="preserve">. Кроме того, обнаружено, что восстановленные продукты </w:t>
      </w:r>
      <w:proofErr w:type="spellStart"/>
      <w:r w:rsidRPr="00E77629">
        <w:t>липоксигеназного</w:t>
      </w:r>
      <w:proofErr w:type="spellEnd"/>
      <w:r w:rsidRPr="00E77629">
        <w:t xml:space="preserve"> окисления </w:t>
      </w:r>
      <w:proofErr w:type="spellStart"/>
      <w:r w:rsidRPr="00E77629">
        <w:t>арахидоната</w:t>
      </w:r>
      <w:proofErr w:type="spellEnd"/>
      <w:r w:rsidRPr="00E77629">
        <w:t xml:space="preserve"> увеличивают стимулированную </w:t>
      </w:r>
      <w:proofErr w:type="spellStart"/>
      <w:r w:rsidRPr="00E77629">
        <w:t>тромбоцитарным</w:t>
      </w:r>
      <w:proofErr w:type="spellEnd"/>
      <w:r w:rsidRPr="00E77629">
        <w:t xml:space="preserve"> </w:t>
      </w:r>
      <w:proofErr w:type="spellStart"/>
      <w:r w:rsidRPr="00E77629">
        <w:t>рост-фактором</w:t>
      </w:r>
      <w:proofErr w:type="spellEnd"/>
      <w:r w:rsidRPr="00E77629">
        <w:t xml:space="preserve"> подвижность гладкомышечных клеток в культуре, т. е. накопление продуктов ПОЛ в аорте при атеросклерозе может быть одним из важнейших факторов, определяющих усиление миграции и пролиферации гладкомышечных клеток аорты. </w:t>
      </w:r>
    </w:p>
    <w:p w14:paraId="5B0E0132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Как видно из изложенных выше данных, в большинстве работ о роли ПОЛ в </w:t>
      </w:r>
      <w:proofErr w:type="spellStart"/>
      <w:r w:rsidRPr="00E77629">
        <w:t>атерогенезе</w:t>
      </w:r>
      <w:proofErr w:type="spellEnd"/>
      <w:r w:rsidRPr="00E77629">
        <w:t xml:space="preserve"> в качестве </w:t>
      </w:r>
      <w:proofErr w:type="spellStart"/>
      <w:r w:rsidRPr="00E77629">
        <w:t>ангиотоксических</w:t>
      </w:r>
      <w:proofErr w:type="spellEnd"/>
      <w:r w:rsidRPr="00E77629">
        <w:t xml:space="preserve"> продуктов рассматриваются гидроперекиси ПНЖК, </w:t>
      </w:r>
      <w:proofErr w:type="spellStart"/>
      <w:r w:rsidRPr="00E77629">
        <w:t>фосфолипидов</w:t>
      </w:r>
      <w:proofErr w:type="spellEnd"/>
      <w:r w:rsidRPr="00E77629">
        <w:t xml:space="preserve"> и других </w:t>
      </w:r>
      <w:proofErr w:type="spellStart"/>
      <w:r w:rsidRPr="00E77629">
        <w:t>ацилсодержащих</w:t>
      </w:r>
      <w:proofErr w:type="spellEnd"/>
      <w:r w:rsidRPr="00E77629">
        <w:t xml:space="preserve"> липидов. Тем не менее в последние годы установлено, что ХС, основной нейтральный липид </w:t>
      </w:r>
      <w:proofErr w:type="spellStart"/>
      <w:r w:rsidRPr="00E77629">
        <w:t>биомембран</w:t>
      </w:r>
      <w:proofErr w:type="spellEnd"/>
      <w:r w:rsidRPr="00E77629">
        <w:t xml:space="preserve">, также может подвергаться </w:t>
      </w:r>
      <w:proofErr w:type="spellStart"/>
      <w:r w:rsidRPr="00E77629">
        <w:t>автоокислению</w:t>
      </w:r>
      <w:proofErr w:type="spellEnd"/>
      <w:r w:rsidRPr="00E77629">
        <w:t xml:space="preserve"> с образованием гидроперекисей, </w:t>
      </w:r>
      <w:proofErr w:type="spellStart"/>
      <w:r w:rsidRPr="00E77629">
        <w:t>эпоксидов</w:t>
      </w:r>
      <w:proofErr w:type="spellEnd"/>
      <w:r w:rsidRPr="00E77629">
        <w:t xml:space="preserve">, кетонов и других полярных продуктов. Окисленные производные ХС широко распространены в пищевых продуктах животного происхождения, особенно подвергающихся сублимации и термической обработке в процессе приготовления пищи, в связи, с чем исследование их </w:t>
      </w:r>
      <w:proofErr w:type="spellStart"/>
      <w:r w:rsidRPr="00E77629">
        <w:t>ангиотоксичности</w:t>
      </w:r>
      <w:proofErr w:type="spellEnd"/>
      <w:r w:rsidRPr="00E77629">
        <w:t xml:space="preserve"> представляется весьма актуальным. В частности, обнаружено, что продукты </w:t>
      </w:r>
      <w:proofErr w:type="spellStart"/>
      <w:r w:rsidRPr="00E77629">
        <w:t>автоокисления</w:t>
      </w:r>
      <w:proofErr w:type="spellEnd"/>
      <w:r w:rsidRPr="00E77629">
        <w:t xml:space="preserve"> ХС, и, прежде всего холестан-3b -, 5a -, 6b -</w:t>
      </w:r>
      <w:proofErr w:type="spellStart"/>
      <w:r w:rsidRPr="00E77629">
        <w:t>триол</w:t>
      </w:r>
      <w:proofErr w:type="spellEnd"/>
      <w:r w:rsidRPr="00E77629">
        <w:t xml:space="preserve">, оказывают выраженное цитотоксическое действие на гладкомышечные клетки аорты, а при введении животным вызывают характерные </w:t>
      </w:r>
      <w:proofErr w:type="spellStart"/>
      <w:r w:rsidRPr="00E77629">
        <w:t>предатеросклеротические</w:t>
      </w:r>
      <w:proofErr w:type="spellEnd"/>
      <w:r w:rsidRPr="00E77629">
        <w:t xml:space="preserve"> изменения эндотелия и </w:t>
      </w:r>
      <w:proofErr w:type="spellStart"/>
      <w:r w:rsidRPr="00E77629">
        <w:t>микротромбозы</w:t>
      </w:r>
      <w:proofErr w:type="spellEnd"/>
      <w:r w:rsidRPr="00E77629">
        <w:t xml:space="preserve">. Продукты окисления ХС обнаружены в ЛПНП больных атеросклерозом, а длительное скармливание </w:t>
      </w:r>
      <w:proofErr w:type="spellStart"/>
      <w:r w:rsidRPr="00E77629">
        <w:t>холестантриола</w:t>
      </w:r>
      <w:proofErr w:type="spellEnd"/>
      <w:r w:rsidRPr="00E77629">
        <w:t xml:space="preserve"> способствует развитию выраженного </w:t>
      </w:r>
      <w:proofErr w:type="spellStart"/>
      <w:r w:rsidRPr="00E77629">
        <w:t>липоидоза</w:t>
      </w:r>
      <w:proofErr w:type="spellEnd"/>
      <w:r w:rsidRPr="00E77629">
        <w:t xml:space="preserve"> аорты у кроликов. В наших экспериментах введение кроликам очищенного от продуктов окисления препарата ХС вызывало значительно меньшее накопление липидов в печени и ХС в плазме крови, а также существенно меньший </w:t>
      </w:r>
      <w:proofErr w:type="spellStart"/>
      <w:r w:rsidRPr="00E77629">
        <w:t>липоидоз</w:t>
      </w:r>
      <w:proofErr w:type="spellEnd"/>
      <w:r w:rsidRPr="00E77629">
        <w:t xml:space="preserve"> аорты по сравнению с животными, получавшими такую же дозу препарата ХС, содержащего 5% продуктов его окисления. Таким образом, можно полагать, что в этиологии атеросклероза важная роль принадлежит продуктам ПОЛ не только эндогенного, но и экзогенного происхождения. Поскольку кулинарная обработка пищевых продуктов животного происхождения неизбежно сопровождается окислением содержащегося в нем ХС и накоплением МДА, существует возможность постоянного воздействия этих веществ на организм человека. Что в связи с их предполагаемой </w:t>
      </w:r>
      <w:proofErr w:type="spellStart"/>
      <w:r w:rsidRPr="00E77629">
        <w:t>ангиотоксичностью</w:t>
      </w:r>
      <w:proofErr w:type="spellEnd"/>
      <w:r w:rsidRPr="00E77629">
        <w:t xml:space="preserve">, несомненно, должно приниматься во внимание при решении проблемы профилактики атеросклероза. </w:t>
      </w:r>
    </w:p>
    <w:p w14:paraId="4350BFF1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Факторы риска, способствующие развитию атеросклероза, особенно атеросклероза сосудов сердца: </w:t>
      </w:r>
    </w:p>
    <w:p w14:paraId="0BE06628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повышенное артериальное давление (гипертензия); </w:t>
      </w:r>
    </w:p>
    <w:p w14:paraId="3ABBCBB2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курение сигарет; </w:t>
      </w:r>
    </w:p>
    <w:p w14:paraId="51824A39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избыточное питание, особенно высококалорийное; </w:t>
      </w:r>
    </w:p>
    <w:p w14:paraId="0E664F64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малоподвижный образ жизни; </w:t>
      </w:r>
    </w:p>
    <w:p w14:paraId="06006B46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частые стрессовые состояния, нервное перенапряжение; </w:t>
      </w:r>
    </w:p>
    <w:p w14:paraId="59201BE5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сахарный диабет; </w:t>
      </w:r>
    </w:p>
    <w:p w14:paraId="3FDAF443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наследственная предрасположенность; </w:t>
      </w:r>
    </w:p>
    <w:p w14:paraId="4DD98089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избыточное потребление алкоголя. </w:t>
      </w:r>
    </w:p>
    <w:p w14:paraId="2C24EB93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</w:p>
    <w:p w14:paraId="1F6E3E25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lastRenderedPageBreak/>
        <w:t xml:space="preserve">БИБЛИОГРАФИЯ: </w:t>
      </w:r>
    </w:p>
    <w:p w14:paraId="6352DFD1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1. “Роль перекисного окисления липидов в этиологии патогенеза атеросклероза”, </w:t>
      </w:r>
      <w:proofErr w:type="spellStart"/>
      <w:r w:rsidRPr="00E77629">
        <w:t>Ланкин</w:t>
      </w:r>
      <w:proofErr w:type="spellEnd"/>
      <w:r w:rsidRPr="00E77629">
        <w:t xml:space="preserve"> В.З., “Вопросы медицинской химии”, 1989, № 3, стр. 18-24. </w:t>
      </w:r>
    </w:p>
    <w:p w14:paraId="7D612E9D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2. “Клеточная терапия семейной </w:t>
      </w:r>
      <w:proofErr w:type="spellStart"/>
      <w:r w:rsidRPr="00E77629">
        <w:t>гиперхолестеринемии</w:t>
      </w:r>
      <w:proofErr w:type="spellEnd"/>
      <w:r w:rsidRPr="00E77629">
        <w:t xml:space="preserve"> и </w:t>
      </w:r>
      <w:proofErr w:type="spellStart"/>
      <w:r w:rsidRPr="00E77629">
        <w:t>гиперлипопротеинемии</w:t>
      </w:r>
      <w:proofErr w:type="spellEnd"/>
      <w:r w:rsidRPr="00E77629">
        <w:t xml:space="preserve"> 3 типа”, А. </w:t>
      </w:r>
      <w:proofErr w:type="spellStart"/>
      <w:r w:rsidRPr="00E77629">
        <w:t>Нурмухаметова</w:t>
      </w:r>
      <w:proofErr w:type="spellEnd"/>
      <w:r w:rsidRPr="00E77629">
        <w:t xml:space="preserve">, “Русский медицинский журнал”, 1998, № 6, том 3, стр. 51-59. </w:t>
      </w:r>
    </w:p>
    <w:p w14:paraId="14462723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t xml:space="preserve">3. “Терапия, снижающая уровень липидов, замедляет развитие атеросклероза сонных артерий”, К. Сергеев, “Русский медицинский журнал”, 1998, № 6, том 5, стр. 31-32. </w:t>
      </w:r>
    </w:p>
    <w:p w14:paraId="625824FB" w14:textId="77777777" w:rsidR="00E77629" w:rsidRPr="00E77629" w:rsidRDefault="00E77629" w:rsidP="001E7BBD">
      <w:pPr>
        <w:pStyle w:val="a3"/>
        <w:spacing w:before="120" w:beforeAutospacing="0" w:after="120" w:afterAutospacing="0"/>
        <w:ind w:firstLine="709"/>
        <w:jc w:val="both"/>
      </w:pPr>
      <w:r w:rsidRPr="00E77629">
        <w:rPr>
          <w:lang w:val="en-US"/>
        </w:rPr>
        <w:t xml:space="preserve">4. </w:t>
      </w:r>
      <w:proofErr w:type="spellStart"/>
      <w:r w:rsidRPr="00E77629">
        <w:rPr>
          <w:lang w:val="en-US"/>
        </w:rPr>
        <w:t>Hodis</w:t>
      </w:r>
      <w:proofErr w:type="spellEnd"/>
      <w:r w:rsidRPr="00E77629">
        <w:rPr>
          <w:lang w:val="en-US"/>
        </w:rPr>
        <w:t xml:space="preserve"> H., Mack W., </w:t>
      </w:r>
      <w:proofErr w:type="spellStart"/>
      <w:r w:rsidRPr="00E77629">
        <w:rPr>
          <w:lang w:val="en-US"/>
        </w:rPr>
        <w:t>LaBree</w:t>
      </w:r>
      <w:proofErr w:type="spellEnd"/>
      <w:r w:rsidRPr="00E77629">
        <w:rPr>
          <w:lang w:val="en-US"/>
        </w:rPr>
        <w:t xml:space="preserve"> L., et al. Reduction in carotid </w:t>
      </w:r>
      <w:proofErr w:type="spellStart"/>
      <w:r w:rsidRPr="00E77629">
        <w:rPr>
          <w:lang w:val="en-US"/>
        </w:rPr>
        <w:t>arteriial</w:t>
      </w:r>
      <w:proofErr w:type="spellEnd"/>
      <w:r w:rsidRPr="00E77629">
        <w:rPr>
          <w:lang w:val="en-US"/>
        </w:rPr>
        <w:t xml:space="preserve"> wall </w:t>
      </w:r>
      <w:proofErr w:type="spellStart"/>
      <w:r w:rsidRPr="00E77629">
        <w:rPr>
          <w:lang w:val="en-US"/>
        </w:rPr>
        <w:t>thikness</w:t>
      </w:r>
      <w:proofErr w:type="spellEnd"/>
      <w:r w:rsidRPr="00E77629">
        <w:rPr>
          <w:lang w:val="en-US"/>
        </w:rPr>
        <w:t xml:space="preserve"> using </w:t>
      </w:r>
      <w:proofErr w:type="spellStart"/>
      <w:r w:rsidRPr="00E77629">
        <w:rPr>
          <w:lang w:val="en-US"/>
        </w:rPr>
        <w:t>lovastatin</w:t>
      </w:r>
      <w:proofErr w:type="spellEnd"/>
      <w:r w:rsidRPr="00E77629">
        <w:rPr>
          <w:lang w:val="en-US"/>
        </w:rPr>
        <w:t xml:space="preserve"> and dietary therapy: A randomized, controlled clinical trial. </w:t>
      </w:r>
      <w:proofErr w:type="spellStart"/>
      <w:r w:rsidRPr="00E77629">
        <w:t>An</w:t>
      </w:r>
      <w:proofErr w:type="spellEnd"/>
      <w:r w:rsidRPr="00E77629">
        <w:t xml:space="preserve"> </w:t>
      </w:r>
      <w:proofErr w:type="spellStart"/>
      <w:r w:rsidRPr="00E77629">
        <w:t>Intern</w:t>
      </w:r>
      <w:proofErr w:type="spellEnd"/>
      <w:r w:rsidRPr="00E77629">
        <w:t xml:space="preserve"> </w:t>
      </w:r>
      <w:proofErr w:type="spellStart"/>
      <w:r w:rsidRPr="00E77629">
        <w:t>Med</w:t>
      </w:r>
      <w:proofErr w:type="spellEnd"/>
      <w:r w:rsidRPr="00E77629">
        <w:t xml:space="preserve">, 1996; </w:t>
      </w:r>
      <w:proofErr w:type="spellStart"/>
      <w:r w:rsidRPr="00E77629">
        <w:t>p</w:t>
      </w:r>
      <w:proofErr w:type="spellEnd"/>
      <w:r w:rsidRPr="00E77629">
        <w:t>. 124: 548-556.</w:t>
      </w:r>
    </w:p>
    <w:sectPr w:rsidR="00E77629" w:rsidRPr="00E77629" w:rsidSect="001E7B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29"/>
    <w:rsid w:val="001E7BBD"/>
    <w:rsid w:val="00E77629"/>
    <w:rsid w:val="00F6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AA9FA"/>
  <w15:chartTrackingRefBased/>
  <w15:docId w15:val="{71DB1472-5A30-42C8-8063-73A73B2A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776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перекисного окисления липидов в этиологии патогенеза атеросклероза </vt:lpstr>
    </vt:vector>
  </TitlesOfParts>
  <Company>HOME</Company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перекисного окисления липидов в этиологии патогенеза атеросклероза</dc:title>
  <dc:subject/>
  <dc:creator>USER</dc:creator>
  <cp:keywords/>
  <dc:description/>
  <cp:lastModifiedBy>Igor</cp:lastModifiedBy>
  <cp:revision>2</cp:revision>
  <dcterms:created xsi:type="dcterms:W3CDTF">2024-11-14T18:26:00Z</dcterms:created>
  <dcterms:modified xsi:type="dcterms:W3CDTF">2024-11-14T18:26:00Z</dcterms:modified>
</cp:coreProperties>
</file>