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Исторический аспект возникновения научного интереса к сновидениям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Теоретические основы проблемы сна и сновидений в науке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Сон и сновидения как психический феномен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Физиологические основы сна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</w:t>
      </w:r>
      <w:r>
        <w:rPr>
          <w:rFonts w:ascii="Times New Roman CYR" w:hAnsi="Times New Roman CYR" w:cs="Times New Roman CYR"/>
          <w:sz w:val="28"/>
          <w:szCs w:val="28"/>
        </w:rPr>
        <w:t>ратуры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работы. Со времен глубокой древности ум человека занимали вопросы: что такое сон, чем он вызван и почему все люди и животные испытывают в нем непреодолимую потребность.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Изучая явления, происходящие в организме во время сна, </w:t>
      </w:r>
      <w:r>
        <w:rPr>
          <w:rFonts w:ascii="Times New Roman CYR" w:hAnsi="Times New Roman CYR" w:cs="Times New Roman CYR"/>
          <w:sz w:val="28"/>
          <w:szCs w:val="28"/>
        </w:rPr>
        <w:t>было установлено его благотворное влияние. Экспериментально был доказано, что во время сна организм не замирает, а восстанавливается после длительного бодрствования. Сон особенно необходим для восстановления функций нервной системы, главным образом головно</w:t>
      </w:r>
      <w:r>
        <w:rPr>
          <w:rFonts w:ascii="Times New Roman CYR" w:hAnsi="Times New Roman CYR" w:cs="Times New Roman CYR"/>
          <w:sz w:val="28"/>
          <w:szCs w:val="28"/>
        </w:rPr>
        <w:t>го мозга.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сна дыхание человека становиться более глубоким и редким, медленнее бьется сердце. Все органы отдыхают и восстанавливают свои функции. Только мозг во время сна пользуется относительным покоем. Биологическое значение сна заключается в вос</w:t>
      </w:r>
      <w:r>
        <w:rPr>
          <w:rFonts w:ascii="Times New Roman CYR" w:hAnsi="Times New Roman CYR" w:cs="Times New Roman CYR"/>
          <w:sz w:val="28"/>
          <w:szCs w:val="28"/>
        </w:rPr>
        <w:t>становлении работоспособности организма, утомленного в период бодрствования.[3] Поэтому изучение данной проблемы является актуальным и интересным.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работы - изучить особенности сна и сновидений, а так же роль сновидения в жизни человека.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- особенности сон и сновидений.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работы - роль сновидения в жизни человека.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работы: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Рассмотреть исторический аспект возникновения научного интереса к сновидениям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особенности сна и сновидений как психического феномена.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</w:t>
      </w:r>
      <w:r>
        <w:rPr>
          <w:rFonts w:ascii="Times New Roman CYR" w:hAnsi="Times New Roman CYR" w:cs="Times New Roman CYR"/>
          <w:sz w:val="28"/>
          <w:szCs w:val="28"/>
        </w:rPr>
        <w:t>еть физиологические основы сна.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теоретический анализ психолого-педагогической литературы, синтез, обобщение, абстрагирование.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Теоретической базой исследования послужили работы таких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исследователей как, З. Фред, Даннелл С., Ротенберг В.</w:t>
      </w:r>
      <w:r>
        <w:rPr>
          <w:rFonts w:ascii="Times New Roman CYR" w:hAnsi="Times New Roman CYR" w:cs="Times New Roman CYR"/>
          <w:sz w:val="28"/>
          <w:szCs w:val="28"/>
        </w:rPr>
        <w:t>, Тейлор Дж., Юнг К., Крипнер С., Моррисон Э., Касаткин В.Н., Левин Я.И., Корабельникова Е.А., Ковальзон В.М., и др.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работы. Работа состоит из введения, двух глав, включающих параграфы, заключения и списка использованной литературы.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ИС</w:t>
      </w:r>
      <w:r>
        <w:rPr>
          <w:rFonts w:ascii="Times New Roman CYR" w:hAnsi="Times New Roman CYR" w:cs="Times New Roman CYR"/>
          <w:sz w:val="28"/>
          <w:szCs w:val="28"/>
        </w:rPr>
        <w:t>ТОРИЧЕСКИЙ АСПЕКТ ВОЗНИКНОВЕНИЯ НАУЧНОГО ИНТЕРЕСА К СНОВИДЕНИЯМ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Донаучный период интереса человека к сновидениям имеет длительную историю. Сколько пребывает человечество на земле, столько существует этот интерес. Тема сновидений этого долгого историческог</w:t>
      </w:r>
      <w:r>
        <w:rPr>
          <w:rFonts w:ascii="Times New Roman CYR" w:hAnsi="Times New Roman CYR" w:cs="Times New Roman CYR"/>
          <w:sz w:val="28"/>
          <w:szCs w:val="28"/>
        </w:rPr>
        <w:t xml:space="preserve">о этапа окутана пеленой тайны и мистики. Она в большей степени связана с суевериями, приметами, языческими и тотемными культами, религиями, верой в духов, сообщения умерших предков и в божественные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наука зарождалась в рамках философии. Первые древнегр</w:t>
      </w:r>
      <w:r>
        <w:rPr>
          <w:rFonts w:ascii="Times New Roman CYR" w:hAnsi="Times New Roman CYR" w:cs="Times New Roman CYR"/>
          <w:sz w:val="28"/>
          <w:szCs w:val="28"/>
        </w:rPr>
        <w:t>еческие философы, конечно, не могли обойти вниманием такой психический феномен как сны. Аристотель придавал им функцию воображения и считал их побочным продуктом предыдущих ощущений. Согласно Платону, печень является биологическим очагом сновидений. [11]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первые о связи телесности и снов в греческой культуре заговорил Ф. Ницше, ведь именно так - телесно, следует понимать его теорию «аполлонически-дионисийской» античной культуры. Он обратил внимание на то, что сны древних греков имеют аполлоническую природу.</w:t>
      </w:r>
      <w:r>
        <w:rPr>
          <w:rFonts w:ascii="Times New Roman CYR" w:hAnsi="Times New Roman CYR" w:cs="Times New Roman CYR"/>
          <w:sz w:val="28"/>
          <w:szCs w:val="28"/>
        </w:rPr>
        <w:t xml:space="preserve"> Связь феномена «поверхности» со сновидением определенным образом указывает на телесность последнего. В отношении античности речь здесь должна идти лишь о некотором объективируемом образе тела.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в самых ранних мифоэпических предпосылках формирования фил</w:t>
      </w:r>
      <w:r>
        <w:rPr>
          <w:rFonts w:ascii="Times New Roman CYR" w:hAnsi="Times New Roman CYR" w:cs="Times New Roman CYR"/>
          <w:sz w:val="28"/>
          <w:szCs w:val="28"/>
        </w:rPr>
        <w:t>ософии сновидения отчетливо прослеживается некоторая общность подхода к этой проблеме. Назовем ее «теорией образов». В сомнологии Гомера выделяется понятие «образ» как одна из форм сновидения. Однако такое представление о сновидении, бытующее в античной ку</w:t>
      </w:r>
      <w:r>
        <w:rPr>
          <w:rFonts w:ascii="Times New Roman CYR" w:hAnsi="Times New Roman CYR" w:cs="Times New Roman CYR"/>
          <w:sz w:val="28"/>
          <w:szCs w:val="28"/>
        </w:rPr>
        <w:t xml:space="preserve">льтуре, очень древнее, нельзя приписывать его создание Гомеру.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 Я. Лурье, например, считал, что оно пришло в Элладу от персов. Демокрит говорит об «образах» как о тонких двойниках человека, состоящих из мельчайших атомов и носящихся в воздухе.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</w:t>
      </w:r>
      <w:r>
        <w:rPr>
          <w:rFonts w:ascii="Times New Roman CYR" w:hAnsi="Times New Roman CYR" w:cs="Times New Roman CYR"/>
          <w:sz w:val="28"/>
          <w:szCs w:val="28"/>
        </w:rPr>
        <w:t xml:space="preserve">гая наличие ряда поверхностных эффектов (смысл, граница и пр.), можно выявить аспекты проявления телесности в сновидении. Только следуя поверхности, мы можем переходить от тела к бестелесному и обратно. Согласно Платону, сновидения относятся к образам без </w:t>
      </w:r>
      <w:r>
        <w:rPr>
          <w:rFonts w:ascii="Times New Roman CYR" w:hAnsi="Times New Roman CYR" w:cs="Times New Roman CYR"/>
          <w:sz w:val="28"/>
          <w:szCs w:val="28"/>
        </w:rPr>
        <w:t>вещей. [6]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сновидения в культуре античности есть телесная (чувственно воспринимаемая) и «говорящая» форма (по Цицерону). Сон приходит, становясь «над главой» у спящего, и вещает. Сновидение есть постоянно становящееся, оно не может быть достоверно за</w:t>
      </w:r>
      <w:r>
        <w:rPr>
          <w:rFonts w:ascii="Times New Roman CYR" w:hAnsi="Times New Roman CYR" w:cs="Times New Roman CYR"/>
          <w:sz w:val="28"/>
          <w:szCs w:val="28"/>
        </w:rPr>
        <w:t xml:space="preserve">фиксировано.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 Гоббс видел во снах фантомы прошлых ощущений, обратную сторону человеческого воображения. Р. Декарт считал, что это результат деятельности органов чувств спящего, отвечающих его желаниям.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началу XX века формировались физиологические мод</w:t>
      </w:r>
      <w:r>
        <w:rPr>
          <w:rFonts w:ascii="Times New Roman CYR" w:hAnsi="Times New Roman CYR" w:cs="Times New Roman CYR"/>
          <w:sz w:val="28"/>
          <w:szCs w:val="28"/>
        </w:rPr>
        <w:t xml:space="preserve">ели сновидений. Согласно Павлову, сновидения - это результат возбужденных очагов нервных клеток головного мозга в процессе торможения.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Подлинной революцией в изучении и осознании психического (многоуровневой конструкт) явилось параллельное исследование и </w:t>
      </w:r>
      <w:r>
        <w:rPr>
          <w:rFonts w:ascii="Times New Roman CYR" w:hAnsi="Times New Roman CYR" w:cs="Times New Roman CYR"/>
          <w:sz w:val="28"/>
          <w:szCs w:val="28"/>
        </w:rPr>
        <w:t>открытия в Европе основоположника известного в мире психоанализа - 3. Фрейда.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серьезная научная попытка психологического, а не физиологического объяснения феномена сновидений дала мощный толчок к поиску новых путей и возможностей в исследовании снов</w:t>
      </w:r>
      <w:r>
        <w:rPr>
          <w:rFonts w:ascii="Times New Roman CYR" w:hAnsi="Times New Roman CYR" w:cs="Times New Roman CYR"/>
          <w:sz w:val="28"/>
          <w:szCs w:val="28"/>
        </w:rPr>
        <w:t xml:space="preserve"> разными учеными. Сны заняли свое достойное место в общей психологической структуре других множественных психических проявлений человека. [10]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Великие психоаналитики и неофрейдисты Адлер, Фромм, Берн, Роджерс, Маслоу, Перлз вслед за Фрейдом стремились боле</w:t>
      </w:r>
      <w:r>
        <w:rPr>
          <w:rFonts w:ascii="Times New Roman CYR" w:hAnsi="Times New Roman CYR" w:cs="Times New Roman CYR"/>
          <w:sz w:val="28"/>
          <w:szCs w:val="28"/>
        </w:rPr>
        <w:t>е основательно проработать проблему сновидений. Неоценимый вклад в понимание сновидений внес Карл Густав Юнг, значительно расширив и дополнив их мифологическим и духовным содержанием. Аналитическая психология Юнга пролила новый, дополнительный свет на сущн</w:t>
      </w:r>
      <w:r>
        <w:rPr>
          <w:rFonts w:ascii="Times New Roman CYR" w:hAnsi="Times New Roman CYR" w:cs="Times New Roman CYR"/>
          <w:sz w:val="28"/>
          <w:szCs w:val="28"/>
        </w:rPr>
        <w:t>ость сновидений.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событием в 1927 г. явилось открытие Бергера, который показал, что разность электрических потенциалов мозга может быть измерена и записана в виде графика - энцефалограммы. В 1937 г. Лумис, Харвей и Хобарт впервые осуществили электроэ</w:t>
      </w:r>
      <w:r>
        <w:rPr>
          <w:rFonts w:ascii="Times New Roman CYR" w:hAnsi="Times New Roman CYR" w:cs="Times New Roman CYR"/>
          <w:sz w:val="28"/>
          <w:szCs w:val="28"/>
        </w:rPr>
        <w:t>нцефалографическое описание сна. Теперь сон и сновидения можно было изучать лабораторно. Таким образом, появилась возможность более детального и научного изучения сновидений. [14]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ТЕОРЕТИЧЕСКИЕ ОСНОВЫ ПРОБЛЕМЫ СНА И СНОВИДЕНИЙ В НАУКЕ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Сон и </w:t>
      </w:r>
      <w:r>
        <w:rPr>
          <w:rFonts w:ascii="Times New Roman CYR" w:hAnsi="Times New Roman CYR" w:cs="Times New Roman CYR"/>
          <w:sz w:val="28"/>
          <w:szCs w:val="28"/>
        </w:rPr>
        <w:t>сновидения как психический феномен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Сновидения предоставляют доступ к недоступным в состоянии бодрствования областям бессознательного. Не будучи специалистом, можно заметить, что сны достаточно часто отражают наши ожидания, связанные с будущим. Так, страх </w:t>
      </w:r>
      <w:r>
        <w:rPr>
          <w:rFonts w:ascii="Times New Roman CYR" w:hAnsi="Times New Roman CYR" w:cs="Times New Roman CYR"/>
          <w:sz w:val="28"/>
          <w:szCs w:val="28"/>
        </w:rPr>
        <w:t>провалиться на экзамене вызывает у выпускника школы сновидение соответствующего содержания. Однако язык сновидения редко бывает столь однозначен. Например, ситуация экзамена может сниться людям, которые давно закончили обучение и не сдают никаких экзаменов</w:t>
      </w:r>
      <w:r>
        <w:rPr>
          <w:rFonts w:ascii="Times New Roman CYR" w:hAnsi="Times New Roman CYR" w:cs="Times New Roman CYR"/>
          <w:sz w:val="28"/>
          <w:szCs w:val="28"/>
        </w:rPr>
        <w:t>. Кроме того, сновидения богаты на странные, непривычные «декорации», так что событие, осознаваемое во сне как «экзамен» может более всего напоминать, с точки зрения обыденного восприятия, сцену из «пьесы абсурда». Категория времени во сне является намного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относительной, чем в состоянии бодрствования. Например, сновидец точно знает, «что будет дальше» (т.е. имеет четкую информацию о «будущем»), но, в то же время, не может определить, «с чего все началось» и «как здесь оказался» (т.е. не ориентируется </w:t>
      </w:r>
      <w:r>
        <w:rPr>
          <w:rFonts w:ascii="Times New Roman CYR" w:hAnsi="Times New Roman CYR" w:cs="Times New Roman CYR"/>
          <w:sz w:val="28"/>
          <w:szCs w:val="28"/>
        </w:rPr>
        <w:t>в «прошлом»). Фрейд замечает, что, как правило, во сне «мысли, выражающие пожелание на будущее, замещены картиной, протекающей в настоящем». [12]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сне не соблюдается такая характеристика времени, как однонаправленность (из прошлого в будущее). Поэтому во</w:t>
      </w:r>
      <w:r>
        <w:rPr>
          <w:rFonts w:ascii="Times New Roman CYR" w:hAnsi="Times New Roman CYR" w:cs="Times New Roman CYR"/>
          <w:sz w:val="28"/>
          <w:szCs w:val="28"/>
        </w:rPr>
        <w:t xml:space="preserve"> сне мы часто сталкиваемся с темпоральными аномалиями: участвуем одномоментно во взаимоисключающих или разнесенных в «пространстве» действиях или переживаем ситуацию «и тут все началось сначала». Возможно, богатая символами и сложными взаимопереплетениями </w:t>
      </w:r>
      <w:r>
        <w:rPr>
          <w:rFonts w:ascii="Times New Roman CYR" w:hAnsi="Times New Roman CYR" w:cs="Times New Roman CYR"/>
          <w:sz w:val="28"/>
          <w:szCs w:val="28"/>
        </w:rPr>
        <w:t>событий ткань сновидения имеет больше аналогий с понятием «образ будущего», чем наши более рациональные и систематизированные «дневные» представления. Ведь, с одной, стороны, наше будущее конструируется на основе прошлого опыта, а настоящее видим сквозь пр</w:t>
      </w:r>
      <w:r>
        <w:rPr>
          <w:rFonts w:ascii="Times New Roman CYR" w:hAnsi="Times New Roman CYR" w:cs="Times New Roman CYR"/>
          <w:sz w:val="28"/>
          <w:szCs w:val="28"/>
        </w:rPr>
        <w:t>изму будущего (взаимоперетекание, а не четкое разделение). С другой стороны, образы будущего, как и образы снов - это то, чего объективно не существует. И моделирование образом будущего возможно только с помощью языка символов - то есть того же языка, с по</w:t>
      </w:r>
      <w:r>
        <w:rPr>
          <w:rFonts w:ascii="Times New Roman CYR" w:hAnsi="Times New Roman CYR" w:cs="Times New Roman CYR"/>
          <w:sz w:val="28"/>
          <w:szCs w:val="28"/>
        </w:rPr>
        <w:t>мощью которого к нам обращаются сновидения. [1]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Впрочем, не все сновидения носят символический характер и нуждаются в «расшифровывании». Основоположник психоаналитического подхода к толкованию сновидений Зигмунд Фрейд условно делил сновидения на три группы</w:t>
      </w:r>
      <w:r>
        <w:rPr>
          <w:rFonts w:ascii="Times New Roman CYR" w:hAnsi="Times New Roman CYR" w:cs="Times New Roman CYR"/>
          <w:sz w:val="28"/>
          <w:szCs w:val="28"/>
        </w:rPr>
        <w:t>. В первую группу входили сновидения, носящие явный смысл и отражающие будничную, реальную действительность. Вторую группу составляли сны, действие которых происходило в реалистичных условиях, но содержало странные, необычные события. И, наконец, третья гр</w:t>
      </w:r>
      <w:r>
        <w:rPr>
          <w:rFonts w:ascii="Times New Roman CYR" w:hAnsi="Times New Roman CYR" w:cs="Times New Roman CYR"/>
          <w:sz w:val="28"/>
          <w:szCs w:val="28"/>
        </w:rPr>
        <w:t>уппа сновидений характеризовалась неясностью, абсурдностью, с точки зрения бодрствующего сознания, т.е. это были сновидения, несущие в себе не явный, а символический смысл. В качестве примера снов первой категории Фрейд рассматривал сновидения детей. В эти</w:t>
      </w:r>
      <w:r>
        <w:rPr>
          <w:rFonts w:ascii="Times New Roman CYR" w:hAnsi="Times New Roman CYR" w:cs="Times New Roman CYR"/>
          <w:sz w:val="28"/>
          <w:szCs w:val="28"/>
        </w:rPr>
        <w:t>х снах, по мнению Фрейда, в неизмененном виде отражаются желания, которые могут быть удовлетворены (или не удовлетворены) в ближайшем будущем ребенка. [7]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ошибкой было бы думать, что абсолютно все детские сны буквальны и не несут в себе никакой симв</w:t>
      </w:r>
      <w:r>
        <w:rPr>
          <w:rFonts w:ascii="Times New Roman CYR" w:hAnsi="Times New Roman CYR" w:cs="Times New Roman CYR"/>
          <w:sz w:val="28"/>
          <w:szCs w:val="28"/>
        </w:rPr>
        <w:t xml:space="preserve">олической нагрузки. Младшие школьники уже достаточно часто видят сны, которые можно отнести как ко второй, так и к третьей группе. Особенно часто символическую природу в детских сновидениях приобретают угрожающие образы.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Интересными являются данные исслед</w:t>
      </w:r>
      <w:r>
        <w:rPr>
          <w:rFonts w:ascii="Times New Roman CYR" w:hAnsi="Times New Roman CYR" w:cs="Times New Roman CYR"/>
          <w:sz w:val="28"/>
          <w:szCs w:val="28"/>
        </w:rPr>
        <w:t>ования детских снов. Так, девятилетнему Тиме К. снится повторяющийся «страшный сон» - он пролетает над извергающимся вулканом. События сна нельзя назвать повседневными, однако, символически они отражают актуальную для мальчика жизненную ситуацию. Не вдавая</w:t>
      </w:r>
      <w:r>
        <w:rPr>
          <w:rFonts w:ascii="Times New Roman CYR" w:hAnsi="Times New Roman CYR" w:cs="Times New Roman CYR"/>
          <w:sz w:val="28"/>
          <w:szCs w:val="28"/>
        </w:rPr>
        <w:t>сь в психоаналитические подробности, отметим, что «вулкан» у Тимы ассоциируется с «опасностью» и вызывает страх. Единственным выходом ему представляется подняться как можно выше, что бы оказаться вне досягаемости для «вулкана». Сделанный им рисунок сна вкл</w:t>
      </w:r>
      <w:r>
        <w:rPr>
          <w:rFonts w:ascii="Times New Roman CYR" w:hAnsi="Times New Roman CYR" w:cs="Times New Roman CYR"/>
          <w:sz w:val="28"/>
          <w:szCs w:val="28"/>
        </w:rPr>
        <w:t>ючает в себя только вулкан и маленькую фигурку пролетающего над ним сновидца. На рисунке нет ни земли, ни какой-либо перспективы. В данном случае, полет, вероятно, символизирует уход от реального источника опасности в мир фантазий, что подтверждается данны</w:t>
      </w:r>
      <w:r>
        <w:rPr>
          <w:rFonts w:ascii="Times New Roman CYR" w:hAnsi="Times New Roman CYR" w:cs="Times New Roman CYR"/>
          <w:sz w:val="28"/>
          <w:szCs w:val="28"/>
        </w:rPr>
        <w:t>ми других исследований. [9]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Функцией сновидения по З. Фрейду является попытка удовлетворения желания. Каждое желание может иметь соответствие с определённым участком поверхности тела (речь в данном случае идет о донарциссическом расщеплённом теле сновидени</w:t>
      </w:r>
      <w:r>
        <w:rPr>
          <w:rFonts w:ascii="Times New Roman CYR" w:hAnsi="Times New Roman CYR" w:cs="Times New Roman CYR"/>
          <w:sz w:val="28"/>
          <w:szCs w:val="28"/>
        </w:rPr>
        <w:t>я), что и представляют частичные объекты. В философско-антропологической теории постструктурализма высказанное нами соответствие объектов желания телу предстаёт в виде «тела без органов» - карты сцепления частичных объектов. В своей поздней работе «Шизоана</w:t>
      </w:r>
      <w:r>
        <w:rPr>
          <w:rFonts w:ascii="Times New Roman CYR" w:hAnsi="Times New Roman CYR" w:cs="Times New Roman CYR"/>
          <w:sz w:val="28"/>
          <w:szCs w:val="28"/>
        </w:rPr>
        <w:t>литические картографии» («Cartographies schizoanalitiques», 1989) Ж. Делёз и Ф. Гваттари как раз и занимаются построением таких карт для различных систем: бессознательного, социума, экономики.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«Я» как поле развертывания сновидения само находится на поверхн</w:t>
      </w:r>
      <w:r>
        <w:rPr>
          <w:rFonts w:ascii="Times New Roman CYR" w:hAnsi="Times New Roman CYR" w:cs="Times New Roman CYR"/>
          <w:sz w:val="28"/>
          <w:szCs w:val="28"/>
        </w:rPr>
        <w:t>ости и обозначает некоторую поверхность. В качестве «кожной» структуры, «Я» выражает единство поверхности и границы, так как формируется на базе различия «моего» и «иного». Всё это отражается и в структуре сновидения, о чём нам говорит наличие телесной схе</w:t>
      </w:r>
      <w:r>
        <w:rPr>
          <w:rFonts w:ascii="Times New Roman CYR" w:hAnsi="Times New Roman CYR" w:cs="Times New Roman CYR"/>
          <w:sz w:val="28"/>
          <w:szCs w:val="28"/>
        </w:rPr>
        <w:t>мы в сновидении. Но кроме этого, наиболее фундаментальный элемент этой структуры - «экран».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«экрана сновидения» предложено психоаналитиком Б. Левиным и обозначает нечто, на что проецируется картина сновидения, тогда как пространство сновидения - эт</w:t>
      </w:r>
      <w:r>
        <w:rPr>
          <w:rFonts w:ascii="Times New Roman CYR" w:hAnsi="Times New Roman CYR" w:cs="Times New Roman CYR"/>
          <w:sz w:val="28"/>
          <w:szCs w:val="28"/>
        </w:rPr>
        <w:t>о психическая область, в которой процесс сновидения реализуется как эмпирическая реальность. Это две различные, хотя и дополняющие друг друга психические структуры. Он интерпретировал экран как символ сна (желания спать) и слияния «Я» с грудью в уплощенной</w:t>
      </w:r>
      <w:r>
        <w:rPr>
          <w:rFonts w:ascii="Times New Roman CYR" w:hAnsi="Times New Roman CYR" w:cs="Times New Roman CYR"/>
          <w:sz w:val="28"/>
          <w:szCs w:val="28"/>
        </w:rPr>
        <w:t xml:space="preserve"> форме, к которой бессознательно приравнивается сон, зрительные же образы сновидения представляют желания, способные нарушать состояние сна. В итоге, можно говорить о фундаментальном взаимодействии Я и Другого в сновидении. [12]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границы и поверхност</w:t>
      </w:r>
      <w:r>
        <w:rPr>
          <w:rFonts w:ascii="Times New Roman CYR" w:hAnsi="Times New Roman CYR" w:cs="Times New Roman CYR"/>
          <w:sz w:val="28"/>
          <w:szCs w:val="28"/>
        </w:rPr>
        <w:t>и есть ещё один эффект, возникающий попутно с ними - смысл. В отношении эффектов телесности смысл предстает таким же элементом общей системы, являясь также неотъемлемой частью структуры сновидения.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Смысл, как неотъемлемая часть всякой границы, и в сновиден</w:t>
      </w:r>
      <w:r>
        <w:rPr>
          <w:rFonts w:ascii="Times New Roman CYR" w:hAnsi="Times New Roman CYR" w:cs="Times New Roman CYR"/>
          <w:sz w:val="28"/>
          <w:szCs w:val="28"/>
        </w:rPr>
        <w:t>ии появляется на границе взаимодействия «я» с Другим, в пространстве которого это «я» в сновидении пребывает. Причём эта граница является продолжением взаимодействия с внешним другим. Для иллюстрации сказанного можно представить себе ленту Мёбиуса, в котор</w:t>
      </w:r>
      <w:r>
        <w:rPr>
          <w:rFonts w:ascii="Times New Roman CYR" w:hAnsi="Times New Roman CYR" w:cs="Times New Roman CYR"/>
          <w:sz w:val="28"/>
          <w:szCs w:val="28"/>
        </w:rPr>
        <w:t>ой лишь следуя поверхности можно попасть на другую её сторону: стирается различие между сторонами границы, между сновидным и сновидящим телом. Это поверхность скольжения смысла.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Барт высказывается о сигнификации в теории психоанализа: «Известно, что Фре</w:t>
      </w:r>
      <w:r>
        <w:rPr>
          <w:rFonts w:ascii="Times New Roman CYR" w:hAnsi="Times New Roman CYR" w:cs="Times New Roman CYR"/>
          <w:sz w:val="28"/>
          <w:szCs w:val="28"/>
        </w:rPr>
        <w:t>йд рассматривал психику как густую сеть отношений значимости». Таким образом, один из элементов этого отношения представляет собой явный смысл (manifester trauminhalt) - означающее, другой, например, субстрат сновидения - скрытый (latente traumgedanken), д</w:t>
      </w:r>
      <w:r>
        <w:rPr>
          <w:rFonts w:ascii="Times New Roman CYR" w:hAnsi="Times New Roman CYR" w:cs="Times New Roman CYR"/>
          <w:sz w:val="28"/>
          <w:szCs w:val="28"/>
        </w:rPr>
        <w:t>ействительный - означаемое. Есть и третий элемент, который согласно семантическому треугольнику, представляет собой результат взаимодействия первых двух - знак (само сновидение). [8]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Вернёмся к базовому положению Фрейда о сновидении как галлюцинаторном удо</w:t>
      </w:r>
      <w:r>
        <w:rPr>
          <w:rFonts w:ascii="Times New Roman CYR" w:hAnsi="Times New Roman CYR" w:cs="Times New Roman CYR"/>
          <w:sz w:val="28"/>
          <w:szCs w:val="28"/>
        </w:rPr>
        <w:t xml:space="preserve">влетворении желания. Желание выражает нехватку. Согласно Лакану, оно имеет «контур», поверхность, которая формируется пространством утраченного объекта.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Сновидение - есть «метафора желания» (Р.О. Якобсон). Желание объекта, которое не знает удовлетворения </w:t>
      </w:r>
      <w:r>
        <w:rPr>
          <w:rFonts w:ascii="Times New Roman CYR" w:hAnsi="Times New Roman CYR" w:cs="Times New Roman CYR"/>
          <w:sz w:val="28"/>
          <w:szCs w:val="28"/>
        </w:rPr>
        <w:t>именно в силу отсутствия оного - это «метонимия нехватки бытия» (Ж. Лакан).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Граница сновидения - это разрыв цепочки означающих, отделяющий скрытое содержание от явного. Психический аппарат из «скрытого» материала производит явный. Такое производство даёт п</w:t>
      </w:r>
      <w:r>
        <w:rPr>
          <w:rFonts w:ascii="Times New Roman CYR" w:hAnsi="Times New Roman CYR" w:cs="Times New Roman CYR"/>
          <w:sz w:val="28"/>
          <w:szCs w:val="28"/>
        </w:rPr>
        <w:t>овод некоторым теоретикам рассматривать психический аппарат как машину сновидений. Но машина сновидений оказывается и машиной поверхностей. Каждый элемент сновидения есть форма, поверхность скольжения смысла.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Юнгу, сны играют важную дополнительную (или </w:t>
      </w:r>
      <w:r>
        <w:rPr>
          <w:rFonts w:ascii="Times New Roman CYR" w:hAnsi="Times New Roman CYR" w:cs="Times New Roman CYR"/>
          <w:sz w:val="28"/>
          <w:szCs w:val="28"/>
        </w:rPr>
        <w:t>компенсаторную) роль в психике Фрейджер, Фрейдимер. «Общая функция снов - попытаться восстановить наш психологический баланс продуцирования материала сна, который восстанавливает трудноуловимым способом общее психическое равновесие». [3]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Юнг подходит к сно</w:t>
      </w:r>
      <w:r>
        <w:rPr>
          <w:rFonts w:ascii="Times New Roman CYR" w:hAnsi="Times New Roman CYR" w:cs="Times New Roman CYR"/>
          <w:sz w:val="28"/>
          <w:szCs w:val="28"/>
        </w:rPr>
        <w:t>видениям как к живым реальностям. Их надо получить посредством опыта и внимательно наблюдать. Иначе их понять невозможно. Уделяя внимание форме и содержанию сновидения, Юнг, пытался раскрыть значение символов сна и при этом постепенно отходил от свойственн</w:t>
      </w:r>
      <w:r>
        <w:rPr>
          <w:rFonts w:ascii="Times New Roman CYR" w:hAnsi="Times New Roman CYR" w:cs="Times New Roman CYR"/>
          <w:sz w:val="28"/>
          <w:szCs w:val="28"/>
        </w:rPr>
        <w:t xml:space="preserve">ого психоанализу доверия к свободным ассоциациям в анализе сновидений.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Тейлор, постулирует основные предположения относительно снов: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 сны служат здоровью и целостности.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Сны не просто рассказывают сновидцу то, что он или она уже знает.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Только снов</w:t>
      </w:r>
      <w:r>
        <w:rPr>
          <w:rFonts w:ascii="Times New Roman CYR" w:hAnsi="Times New Roman CYR" w:cs="Times New Roman CYR"/>
          <w:sz w:val="28"/>
          <w:szCs w:val="28"/>
        </w:rPr>
        <w:t>идец может с уверенностью сказать, может ли произойти то, что означает сон.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бывает сна только с одним значением.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 сны говорят на универсальном языке, языке метафоры и символа.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важным, чем когнитивное понимание сна, является его понимание ка</w:t>
      </w:r>
      <w:r>
        <w:rPr>
          <w:rFonts w:ascii="Times New Roman CYR" w:hAnsi="Times New Roman CYR" w:cs="Times New Roman CYR"/>
          <w:sz w:val="28"/>
          <w:szCs w:val="28"/>
        </w:rPr>
        <w:t xml:space="preserve">к акта извлечения опыта из материала сна и принятия этого материала всерьез.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Утраченная гармония между сознанием и бессознательным может быть восстановлена с помощью сновидений. Они приносят воспоминания, инсайты, переживания, пробуждают скрытые качества </w:t>
      </w:r>
      <w:r>
        <w:rPr>
          <w:rFonts w:ascii="Times New Roman CYR" w:hAnsi="Times New Roman CYR" w:cs="Times New Roman CYR"/>
          <w:sz w:val="28"/>
          <w:szCs w:val="28"/>
        </w:rPr>
        <w:t xml:space="preserve">личности и раскрывают бессознательные элементы в их отношениях. [5]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их компенсаторному поведению анализ сновидений открывает новые взгляды и пути выхода из тупика.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сериях сновидений выделяется феномен, чем-то напоминающий процесс развития внут</w:t>
      </w:r>
      <w:r>
        <w:rPr>
          <w:rFonts w:ascii="Times New Roman CYR" w:hAnsi="Times New Roman CYR" w:cs="Times New Roman CYR"/>
          <w:sz w:val="28"/>
          <w:szCs w:val="28"/>
        </w:rPr>
        <w:t>ри личности. Отдельные акты компенсации превращаются в подобие плана, ведущего к одной общей цели, словно шаги на пути развития. Этот процесс спонтанного самовыражения в символике серий сновидений Юнг назвал процессом индивидуации.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феномены сна можно р</w:t>
      </w:r>
      <w:r>
        <w:rPr>
          <w:rFonts w:ascii="Times New Roman CYR" w:hAnsi="Times New Roman CYR" w:cs="Times New Roman CYR"/>
          <w:sz w:val="28"/>
          <w:szCs w:val="28"/>
        </w:rPr>
        <w:t>азделить на три категории: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Совпадение психического состояния наблюдателя с происходящим в момент этого состояния, объективным, внешним событием, которое соответствует психическому состоянию или его содержимому (например, скарабей), в котором не прослежив</w:t>
      </w:r>
      <w:r>
        <w:rPr>
          <w:rFonts w:ascii="Times New Roman CYR" w:hAnsi="Times New Roman CYR" w:cs="Times New Roman CYR"/>
          <w:sz w:val="28"/>
          <w:szCs w:val="28"/>
        </w:rPr>
        <w:t>ается причинная связь между психическим состоянием и внешним событием, и в котором, учитывая психическую относительность времени и пространства, такой связи не может и быть.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Совпадение психического состояния с соответствующим (происходящим более-менее в </w:t>
      </w:r>
      <w:r>
        <w:rPr>
          <w:rFonts w:ascii="Times New Roman CYR" w:hAnsi="Times New Roman CYR" w:cs="Times New Roman CYR"/>
          <w:sz w:val="28"/>
          <w:szCs w:val="28"/>
        </w:rPr>
        <w:t>то же время) внешним событием, имеющим место за пределами восприятия наблюдателя, то есть на расстоянии, удостовериться в котором можно только впоследствии (например, стокгольмский пожар).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Совпадение психического состояния с соответствующим, но еще не су</w:t>
      </w:r>
      <w:r>
        <w:rPr>
          <w:rFonts w:ascii="Times New Roman CYR" w:hAnsi="Times New Roman CYR" w:cs="Times New Roman CYR"/>
          <w:sz w:val="28"/>
          <w:szCs w:val="28"/>
        </w:rPr>
        <w:t>ществующим будущим событием, которое значительно отдалено во времени и реальность которого тоже может быть установлена только впоследствии.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 предполагал, что сновидения символизируют бессознательные потребности и беспокойства человека. Он утверждал, ч</w:t>
      </w:r>
      <w:r>
        <w:rPr>
          <w:rFonts w:ascii="Times New Roman CYR" w:hAnsi="Times New Roman CYR" w:cs="Times New Roman CYR"/>
          <w:sz w:val="28"/>
          <w:szCs w:val="28"/>
        </w:rPr>
        <w:t>то общество требует от нас подавлять многие из наших желаний. [4]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работе со сновидениями необходимо также учитывать позицию Фрейда по поводу того, что содержание сновидений происходит из реальных переживаний. Во время сна оно лишь воспроизводится, вспо</w:t>
      </w:r>
      <w:r>
        <w:rPr>
          <w:rFonts w:ascii="Times New Roman CYR" w:hAnsi="Times New Roman CYR" w:cs="Times New Roman CYR"/>
          <w:sz w:val="28"/>
          <w:szCs w:val="28"/>
        </w:rPr>
        <w:t>минается, хотя после пробуждения человек может отрицать принадлежность этого знания своей информированности. То есть человек в сновидении знает нечто, чего не помнит в бодрствующем состоянии. [11]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Физиологические основы сна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Сон является непреодолимой </w:t>
      </w:r>
      <w:r>
        <w:rPr>
          <w:rFonts w:ascii="Times New Roman CYR" w:hAnsi="Times New Roman CYR" w:cs="Times New Roman CYR"/>
          <w:sz w:val="28"/>
          <w:szCs w:val="28"/>
        </w:rPr>
        <w:t xml:space="preserve">потребностью организма животных и человека. Треть жизни человека проходит в состоянии периодически наступающего сна.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постоянными и существенными симптомами сна являются понижение активности нервной системы, в частности, коры больших полушарий гол</w:t>
      </w:r>
      <w:r>
        <w:rPr>
          <w:rFonts w:ascii="Times New Roman CYR" w:hAnsi="Times New Roman CYR" w:cs="Times New Roman CYR"/>
          <w:sz w:val="28"/>
          <w:szCs w:val="28"/>
        </w:rPr>
        <w:t xml:space="preserve">овного мозга, прекращение контакта с окружающим.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Разрыв контакта организма с внешним миром наступает обычно быстро, как бы внезапно, и столь же быстро сменяется бодрствованием, т. е. восстановлением активности нервной системы и связанного с ней адекватног</w:t>
      </w:r>
      <w:r>
        <w:rPr>
          <w:rFonts w:ascii="Times New Roman CYR" w:hAnsi="Times New Roman CYR" w:cs="Times New Roman CYR"/>
          <w:sz w:val="28"/>
          <w:szCs w:val="28"/>
        </w:rPr>
        <w:t xml:space="preserve">о контакта с окружающей средой. Особенно резкие изменения во время сна происходят в высшей нервной деятельности и в сенсомоторной сфере.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сон сновидение физиологический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 изменения электроэнцефалограммы во время сна. Переход от бодрствования ко сну</w:t>
      </w:r>
      <w:r>
        <w:rPr>
          <w:rFonts w:ascii="Times New Roman CYR" w:hAnsi="Times New Roman CYR" w:cs="Times New Roman CYR"/>
          <w:sz w:val="28"/>
          <w:szCs w:val="28"/>
        </w:rPr>
        <w:t>, как правило, сопровождается замедлением корковых ритмов, появлением в электроэнцефалограмме высокоамплитудных альфа -, тета- и дельта- колебаний взамен быстрого бета-ритма, свойственного состоянию бодрствования. Однако в последнее время описаны формы глу</w:t>
      </w:r>
      <w:r>
        <w:rPr>
          <w:rFonts w:ascii="Times New Roman CYR" w:hAnsi="Times New Roman CYR" w:cs="Times New Roman CYR"/>
          <w:sz w:val="28"/>
          <w:szCs w:val="28"/>
        </w:rPr>
        <w:t>бокого сна, при котором медленные ритмы в электроэнцефалограмме сменяются низкоамплитудными, высокочастотными колебаниями, сходными с наблюдаемыми ври бодрствовании. [15]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Предполагают, что это связано с возникновением сновидений. Резко выражено во время гл</w:t>
      </w:r>
      <w:r>
        <w:rPr>
          <w:rFonts w:ascii="Times New Roman CYR" w:hAnsi="Times New Roman CYR" w:cs="Times New Roman CYR"/>
          <w:sz w:val="28"/>
          <w:szCs w:val="28"/>
        </w:rPr>
        <w:t>убокого сна понижения мышечного тонуса.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Расслабление мускулатуры, падение ее тонуса не являются, однако, постоянными и обязательными компонентами сна. В условиях даже нормального сна возможны различные движения и длительное сохранение определенной позы, на</w:t>
      </w:r>
      <w:r>
        <w:rPr>
          <w:rFonts w:ascii="Times New Roman CYR" w:hAnsi="Times New Roman CYR" w:cs="Times New Roman CYR"/>
          <w:sz w:val="28"/>
          <w:szCs w:val="28"/>
        </w:rPr>
        <w:t xml:space="preserve">пример при СПР в сидячем положении.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некоторых формах гак называемого гипнотического сна наблюдается даже резкое повышение мышечного тонуса, например при каталептическом сне.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Рефлекторная функция во время сна резко ослаблена. Условные рефлексы затормо</w:t>
      </w:r>
      <w:r>
        <w:rPr>
          <w:rFonts w:ascii="Times New Roman CYR" w:hAnsi="Times New Roman CYR" w:cs="Times New Roman CYR"/>
          <w:sz w:val="28"/>
          <w:szCs w:val="28"/>
        </w:rPr>
        <w:t xml:space="preserve">жены, безусловные значительно понижены. Порог раздражения этих рефлексов значительно повышается, латентный период удлиняется. Сенсомоторные изменения являются в картине сна доминирующими по сравнению с изменениями вегетативных функций.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при глубоко</w:t>
      </w:r>
      <w:r>
        <w:rPr>
          <w:rFonts w:ascii="Times New Roman CYR" w:hAnsi="Times New Roman CYR" w:cs="Times New Roman CYR"/>
          <w:sz w:val="28"/>
          <w:szCs w:val="28"/>
        </w:rPr>
        <w:t>м спокойном сне становится значительно реже, ровнее; газообмен и основной обмен снижаются; частота сердечных сокращений уменьшается; артериальное давление падает; количество образованной почками мочи. Температура тела человека во время ночного сна снижена.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Это, однако, не находится в непосредственной зависимости от какого-либо прямого специфического влияния сна. Имеющиеся у человека суточные колебания температуры - снижение температуры тела ночью и повышение ее днем (минимальная суточная температура наблюда</w:t>
      </w:r>
      <w:r>
        <w:rPr>
          <w:rFonts w:ascii="Times New Roman CYR" w:hAnsi="Times New Roman CYR" w:cs="Times New Roman CYR"/>
          <w:sz w:val="28"/>
          <w:szCs w:val="28"/>
        </w:rPr>
        <w:t>ется приблизительно в 3-5 часов, максимальная - в 16-18 часов) - наблюдаются также при отсутствии сна или при извращении его, т. е. при дневном сне и ночном бодрствовании. [16]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различных видов сна: 1) периодический суточный сон; 2) пер</w:t>
      </w:r>
      <w:r>
        <w:rPr>
          <w:rFonts w:ascii="Times New Roman CYR" w:hAnsi="Times New Roman CYR" w:cs="Times New Roman CYR"/>
          <w:sz w:val="28"/>
          <w:szCs w:val="28"/>
        </w:rPr>
        <w:t xml:space="preserve">иодический сезонный сон (зимняя летняя спячка животных); 3) наркотический сон, вызываемый, различными химическими или физическими агентами; 4) гипнотический сон; 5) патологический сон.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два вида сна являются видами физиологического сна. Последние же</w:t>
      </w:r>
      <w:r>
        <w:rPr>
          <w:rFonts w:ascii="Times New Roman CYR" w:hAnsi="Times New Roman CYR" w:cs="Times New Roman CYR"/>
          <w:sz w:val="28"/>
          <w:szCs w:val="28"/>
        </w:rPr>
        <w:t xml:space="preserve"> три вила сна - следствие особых нефизиологических воздействий на организм. Так, наркотический сон может быть вызван вдыханием паров эфира или хлороформа, введением в организм алкоголя, морфина и многих других ядов, прерывистым электрическим током (электро</w:t>
      </w:r>
      <w:r>
        <w:rPr>
          <w:rFonts w:ascii="Times New Roman CYR" w:hAnsi="Times New Roman CYR" w:cs="Times New Roman CYR"/>
          <w:sz w:val="28"/>
          <w:szCs w:val="28"/>
        </w:rPr>
        <w:t xml:space="preserve">наркоз) и многими другими воздействиями.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Патологический сон может быть по своей этиологии и проявлениям разделен на ряд разновидностей. Он возникает при анемии мозга, т. е. при недостатке его кровоснабжения, при сдавлении мозга, при развитии опухоли в бол</w:t>
      </w:r>
      <w:r>
        <w:rPr>
          <w:rFonts w:ascii="Times New Roman CYR" w:hAnsi="Times New Roman CYR" w:cs="Times New Roman CYR"/>
          <w:sz w:val="28"/>
          <w:szCs w:val="28"/>
        </w:rPr>
        <w:t xml:space="preserve">ьших полушариях или при поражении некоторых участков мозгового ствола.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патологический сон может наблюдаться в течение длительного времени - многих дней, недель, месяцев 11 даже лет. Патологический сон может сопровождаться как понижением мышечного то</w:t>
      </w:r>
      <w:r>
        <w:rPr>
          <w:rFonts w:ascii="Times New Roman CYR" w:hAnsi="Times New Roman CYR" w:cs="Times New Roman CYR"/>
          <w:sz w:val="28"/>
          <w:szCs w:val="28"/>
        </w:rPr>
        <w:t xml:space="preserve">нуса, так и его повышением.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интерес представляет гипнотический сон, который может быть вызван гипнотизирующим снотворным действием обстановки и воздействиями гипнотизера, внушающего потребность во сне. Во время гипнотического сна возможно выключен</w:t>
      </w:r>
      <w:r>
        <w:rPr>
          <w:rFonts w:ascii="Times New Roman CYR" w:hAnsi="Times New Roman CYR" w:cs="Times New Roman CYR"/>
          <w:sz w:val="28"/>
          <w:szCs w:val="28"/>
        </w:rPr>
        <w:t>ие произвольной корковой активности при сохранении частичного контакта с окружающим и наличием сенсомоторной деятельности. Нервные центры мышечной системы во время гипнотического сна могут находиться как в состоянии крайнего угнетения, заторможенности, так</w:t>
      </w:r>
      <w:r>
        <w:rPr>
          <w:rFonts w:ascii="Times New Roman CYR" w:hAnsi="Times New Roman CYR" w:cs="Times New Roman CYR"/>
          <w:sz w:val="28"/>
          <w:szCs w:val="28"/>
        </w:rPr>
        <w:t xml:space="preserve"> и в состоянии возбуждения. У взрослого человека наблюдается монофазный (сон один раз в сутки) пли в более редких случаях дифазный (сон дважды в сутки) тип сна; у ребенка - полифазный тип сна. [15]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продолжительность суточного сна новорожденного дост</w:t>
      </w:r>
      <w:r>
        <w:rPr>
          <w:rFonts w:ascii="Times New Roman CYR" w:hAnsi="Times New Roman CYR" w:cs="Times New Roman CYR"/>
          <w:sz w:val="28"/>
          <w:szCs w:val="28"/>
        </w:rPr>
        <w:t xml:space="preserve">игает 21 час; ребенок в возрасте от 6 месяцев до одного года спит около 14 часов в сутки, в возрасте 4 лет - 12 часов, в возрасте 10 лет - 10 часов. Взрослые люди спят в среднем 7 -8 часов в сутки. В старости продолжительность сна несколько снижается.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 xml:space="preserve"> длительном полном лишении сна в течение 3-5 суток появляется потребность во сне, произвольно непреодолимая: воспрепятствовать наступлению сна можно только сильными болевыми раздражениями, например уколами иглой или ударами электрического тока. В результат</w:t>
      </w:r>
      <w:r>
        <w:rPr>
          <w:rFonts w:ascii="Times New Roman CYR" w:hAnsi="Times New Roman CYR" w:cs="Times New Roman CYR"/>
          <w:sz w:val="28"/>
          <w:szCs w:val="28"/>
        </w:rPr>
        <w:t>е 60- 80-часового отсутствия сна, у человека наблюдается понижение скорости психических реакций, легкая утомляемость при мозговой работе и меньшая ее точность. Изменения вегетативных функций при длительной бессоннице очень невелики: отмечается только небол</w:t>
      </w:r>
      <w:r>
        <w:rPr>
          <w:rFonts w:ascii="Times New Roman CYR" w:hAnsi="Times New Roman CYR" w:cs="Times New Roman CYR"/>
          <w:sz w:val="28"/>
          <w:szCs w:val="28"/>
        </w:rPr>
        <w:t xml:space="preserve">ьшое снижение температуры тела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незначительное замедление пульса. Несмотря па наличие лишь небольших изменений, которые могут быть зарегистрированы физиологическими или объективными психологическими методами, субъективные ощущения при 40-80-часовом лишени</w:t>
      </w:r>
      <w:r>
        <w:rPr>
          <w:rFonts w:ascii="Times New Roman CYR" w:hAnsi="Times New Roman CYR" w:cs="Times New Roman CYR"/>
          <w:sz w:val="28"/>
          <w:szCs w:val="28"/>
        </w:rPr>
        <w:t xml:space="preserve">и сна могут быть очень тяжкими.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Исследуя реакцию организма во время сна и порог силы раздражения, которое должно быть применено для пробуждения, можно составить представление о глубине сна в различные его моменты.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Глубина сна максимальна н первые 2-3 час</w:t>
      </w:r>
      <w:r>
        <w:rPr>
          <w:rFonts w:ascii="Times New Roman CYR" w:hAnsi="Times New Roman CYR" w:cs="Times New Roman CYR"/>
          <w:sz w:val="28"/>
          <w:szCs w:val="28"/>
        </w:rPr>
        <w:t xml:space="preserve">а, затем она постепенно уменьшается. У некоторых людей глубина сна вновь усиливается на 6-7-м часу сна. Наблюдения над глубиной сна и реакциями в ответ на различные раздражения обнаружили, что некоторые виды корковой деятельности и реакции на определенные </w:t>
      </w:r>
      <w:r>
        <w:rPr>
          <w:rFonts w:ascii="Times New Roman CYR" w:hAnsi="Times New Roman CYR" w:cs="Times New Roman CYR"/>
          <w:sz w:val="28"/>
          <w:szCs w:val="28"/>
        </w:rPr>
        <w:t>раздражения могут во время нормального периодического сна сохраняться. Это явление называется частичным бодрствованием. [16]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раздражениям, по отношению к которым реактивность сохранена и которые быстро вызывают пробуждение, принадлежат сигналы, представл</w:t>
      </w:r>
      <w:r>
        <w:rPr>
          <w:rFonts w:ascii="Times New Roman CYR" w:hAnsi="Times New Roman CYR" w:cs="Times New Roman CYR"/>
          <w:sz w:val="28"/>
          <w:szCs w:val="28"/>
        </w:rPr>
        <w:t>яющие какой-либо особый интерес для данного индивидуума. Примеры частичного бодрствования мозговой коры во время сна можно наблюдать у матери, пробуждающейся при слабом стоне ребенка, но не реагирующей на другие более сильные звуки, у дежурного, просыпающе</w:t>
      </w:r>
      <w:r>
        <w:rPr>
          <w:rFonts w:ascii="Times New Roman CYR" w:hAnsi="Times New Roman CYR" w:cs="Times New Roman CYR"/>
          <w:sz w:val="28"/>
          <w:szCs w:val="28"/>
        </w:rPr>
        <w:t xml:space="preserve">гося при телефонном звонке, военного, сразу вскакивающего с постели при звуке сигнальной трубы, играющей «сбор».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 П. Павлов разработал стройную теорию сна, согласно которой сон и внутреннее торможение - один и тот же процесс. Сон, согласно учению Павлов</w:t>
      </w:r>
      <w:r>
        <w:rPr>
          <w:rFonts w:ascii="Times New Roman CYR" w:hAnsi="Times New Roman CYR" w:cs="Times New Roman CYR"/>
          <w:sz w:val="28"/>
          <w:szCs w:val="28"/>
        </w:rPr>
        <w:t xml:space="preserve">а, есть торможение, широко распространенное, иррадиированное, захватившее всю кору больших полушарий и спустившееся на подкорковые узлы, промежуточный и средний мозг.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Сон выполняет важную охранительную роль, защищая клетки от истощающего их влияния раздра</w:t>
      </w:r>
      <w:r>
        <w:rPr>
          <w:rFonts w:ascii="Times New Roman CYR" w:hAnsi="Times New Roman CYR" w:cs="Times New Roman CYR"/>
          <w:sz w:val="28"/>
          <w:szCs w:val="28"/>
        </w:rPr>
        <w:t xml:space="preserve">жений. Необходимость в такой защите корковых клеток связана с тем, что они непрерывно находятся в состоянии активности, которая сопровождается распадом богатых энергией фосфорных соединений, расщеплением белков и аминокислот.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Длительная активность приводи</w:t>
      </w:r>
      <w:r>
        <w:rPr>
          <w:rFonts w:ascii="Times New Roman CYR" w:hAnsi="Times New Roman CYR" w:cs="Times New Roman CYR"/>
          <w:sz w:val="28"/>
          <w:szCs w:val="28"/>
        </w:rPr>
        <w:t xml:space="preserve">т к сдвигам ионного равновесия (накоплению в протоплазме ионов натрия и потери ионов калия), а это ведет к изменениям потенциала покоя, уровня возбудимости, амплитуды синаптических потенциалов и потенциалов действия и т. п.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теории сна</w:t>
      </w:r>
      <w:r>
        <w:rPr>
          <w:rFonts w:ascii="Times New Roman CYR" w:hAnsi="Times New Roman CYR" w:cs="Times New Roman CYR"/>
          <w:sz w:val="28"/>
          <w:szCs w:val="28"/>
        </w:rPr>
        <w:t>. Гуморальная теория, в качестве причины сна рассматривает вещества, появляющиеся в крови при длительном бодрствовании. Доказательством этой теории служит эксперимент, при котором бодрствующей собаке переливали кровь животного, лишенного сна в течение суто</w:t>
      </w:r>
      <w:r>
        <w:rPr>
          <w:rFonts w:ascii="Times New Roman CYR" w:hAnsi="Times New Roman CYR" w:cs="Times New Roman CYR"/>
          <w:sz w:val="28"/>
          <w:szCs w:val="28"/>
        </w:rPr>
        <w:t>к. Животное-реципиент немедленно засыпало. Также существуют подкорковая и корковая теории сна. При различных опухолевых или инфекционных поражениях подкорковых, особенно стволовых, образований мозга, у больных отмечаются различные нарушения сна - от бессон</w:t>
      </w:r>
      <w:r>
        <w:rPr>
          <w:rFonts w:ascii="Times New Roman CYR" w:hAnsi="Times New Roman CYR" w:cs="Times New Roman CYR"/>
          <w:sz w:val="28"/>
          <w:szCs w:val="28"/>
        </w:rPr>
        <w:t>ницы до длительного летаргического сна, что указывает на наличие подкорковых центров сна. При раздражении задних структур субталамуса и гипоталамуса животные засыпали, а после прекращения раздражения они просыпались, что указывает на наличие в этих структу</w:t>
      </w:r>
      <w:r>
        <w:rPr>
          <w:rFonts w:ascii="Times New Roman CYR" w:hAnsi="Times New Roman CYR" w:cs="Times New Roman CYR"/>
          <w:sz w:val="28"/>
          <w:szCs w:val="28"/>
        </w:rPr>
        <w:t>рах центров сна. [15]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25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Сон - это естественный физиологический процесс пребывания в состоянии с минимальным уровнем мозговой деятельности и пониженной реакцией на окружающий мир, присущий млекопитающим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&lt;http://ru.wikipedia.org/wiki/%D0%9C%D0%BB%D0%B5%D0%BA%D0%BE%D0%BF%D0%B8%D1%82%D0%B0%D1%8E%D1%89%D0%B8%D0%B5&gt;, птицам, рыбам и некоторым другим животным, в том числе насекомым (например, дрозофилам &lt;http://ru.wikipedia.org/wiki/%D0%94%D1%80%D0%BE%D0%B7%D0</w:t>
      </w:r>
      <w:r>
        <w:rPr>
          <w:rFonts w:ascii="Times New Roman CYR" w:hAnsi="Times New Roman CYR" w:cs="Times New Roman CYR"/>
          <w:sz w:val="28"/>
          <w:szCs w:val="28"/>
        </w:rPr>
        <w:t>%BE%D1%84%D0%B8%D0%BB%D1%8B&gt;).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Сновидения представляют собой сложные психические явления, формирующиеся в результате общения человека с внешним миром и характеризующиеся возникновением зрительных образов, звуковых и других ощущений, развитием речи, мыслите</w:t>
      </w:r>
      <w:r>
        <w:rPr>
          <w:rFonts w:ascii="Times New Roman CYR" w:hAnsi="Times New Roman CYR" w:cs="Times New Roman CYR"/>
          <w:sz w:val="28"/>
          <w:szCs w:val="28"/>
        </w:rPr>
        <w:t xml:space="preserve">льных способностей и самого головного мозга человека.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та область наших прошлых знаний, ассоциаций, переживаний, эмоций, настроений, оценочных чувств, желаний и других психических явлений, которые не оформились в четкие языковые формы, в строгие логиче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ские понятия. 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Запоминание сновидений может привести к более ясному пониманию трудно уловимых переживаний, как во сне, так и наяву. Они обеспечивают адаптацию к эмоциональному стрессу и играют важную роль в механизмах психологической защиты. [13]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Особый ин</w:t>
      </w:r>
      <w:r>
        <w:rPr>
          <w:rFonts w:ascii="Times New Roman CYR" w:hAnsi="Times New Roman CYR" w:cs="Times New Roman CYR"/>
          <w:sz w:val="28"/>
          <w:szCs w:val="28"/>
        </w:rPr>
        <w:t>терес представляют сновидения людей с полным нарушением функции зрительного анализатора. У слепых людей утрачивается способность воспринимать зрительные образы и усиливается восприятие окружающей действительности другими видами анализаторов, в связи, с чем</w:t>
      </w:r>
      <w:r>
        <w:rPr>
          <w:rFonts w:ascii="Times New Roman CYR" w:hAnsi="Times New Roman CYR" w:cs="Times New Roman CYR"/>
          <w:sz w:val="28"/>
          <w:szCs w:val="28"/>
        </w:rPr>
        <w:t xml:space="preserve"> в содержании сновидений могут преобладать другие сенсорные представления, такие как тактильные, слуховые, обонятельные, вкусовые. [10]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25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Авакумов С.В. Особенности манифестного содержания сновидений у лиц, обращающихся за психотерапевтич</w:t>
      </w:r>
      <w:r>
        <w:rPr>
          <w:rFonts w:ascii="Times New Roman CYR" w:hAnsi="Times New Roman CYR" w:cs="Times New Roman CYR"/>
          <w:sz w:val="28"/>
          <w:szCs w:val="28"/>
        </w:rPr>
        <w:t>еской помощью: / Авакумов С.В., Бурковский Г.В., Сибирский психологический журнал, номер 16-17, 2002, с. 89-97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Даннелл С. Позы спящего. Ночной язык тела. - Нижний Новгород, 1994.- С. 50-51.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Даринский Ю. А. Физиология человека и животных. - М.: «Академия», </w:t>
      </w:r>
      <w:r>
        <w:rPr>
          <w:rFonts w:ascii="Times New Roman CYR" w:hAnsi="Times New Roman CYR" w:cs="Times New Roman CYR"/>
          <w:sz w:val="28"/>
          <w:szCs w:val="28"/>
        </w:rPr>
        <w:t>2011. - 464 с.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Касаткин В.Н. Теория сновидений / В.Н. Касаткин. - Л.: Медицина, 1972. - 327 с.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Корабельникова Е.А. Сновидения при невротических расстройствах у детей и подростков. - М., 1997. - 24 с.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Крипнер С. Сновидения и творческий подход к решению проб</w:t>
      </w:r>
      <w:r>
        <w:rPr>
          <w:rFonts w:ascii="Times New Roman CYR" w:hAnsi="Times New Roman CYR" w:cs="Times New Roman CYR"/>
          <w:sz w:val="28"/>
          <w:szCs w:val="28"/>
        </w:rPr>
        <w:t>лем / С. Крипнер, Дж. Диллард, Пер. с англ. В.Рогова - М.: Изд-во Трансперсонального Института, 1997. - 256 с.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Красноперов О.В. Субъективные характеристики сна и свойства личности // Красноперов О.В., Панченко А.Л., Вопросы психологии. -1991. -N6. - С.139-</w:t>
      </w:r>
      <w:r>
        <w:rPr>
          <w:rFonts w:ascii="Times New Roman CYR" w:hAnsi="Times New Roman CYR" w:cs="Times New Roman CYR"/>
          <w:sz w:val="28"/>
          <w:szCs w:val="28"/>
        </w:rPr>
        <w:t>140.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Ковальзон, В.М. Природа сна // Природа. - 2005. - № 11. - С. 3-8.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Левин Я.И. Нарушения сна: Справочник по диагностике и лечению заболеваний у пожилых.- М., 2000.- С.182-212.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Моррисон Э. Спящий мозг // В мире науки. - 1983. - № 6. - С. 62-71.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Петровски</w:t>
      </w:r>
      <w:r>
        <w:rPr>
          <w:rFonts w:ascii="Times New Roman CYR" w:hAnsi="Times New Roman CYR" w:cs="Times New Roman CYR"/>
          <w:sz w:val="28"/>
          <w:szCs w:val="28"/>
        </w:rPr>
        <w:t>й А.В. Введение в психологию / А.В. Петровский. - М.: Издательский центр «Академия», 1995. - 496 с.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Ротенберг В.С. Сновидения, гипноз и деятельность мозга. - М., 2001.- С.26-27.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Семенович А. А. Физиология человека. - Минск: «Вышэйшая школа», 2011. - 544 с.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Тейлор Дж. Работа со сновидениями.- М., 2000.- С.33.</w:t>
      </w:r>
    </w:p>
    <w:p w:rsidR="00000000" w:rsidRDefault="008B25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Юнг К.Г. Аналитическая психология / К.Г. Юнг. - М.: Мартис, 1995. - 309 с.</w:t>
      </w:r>
    </w:p>
    <w:p w:rsidR="008B252F" w:rsidRDefault="008B25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 З. Толкование сновидений. - М.: «Фирма СТД», 2005. - 678 с.</w:t>
      </w:r>
    </w:p>
    <w:sectPr w:rsidR="008B25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D8"/>
    <w:rsid w:val="008471D8"/>
    <w:rsid w:val="008B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4340</Words>
  <Characters>24740</Characters>
  <Application>Microsoft Office Word</Application>
  <DocSecurity>0</DocSecurity>
  <Lines>206</Lines>
  <Paragraphs>58</Paragraphs>
  <ScaleCrop>false</ScaleCrop>
  <Company/>
  <LinksUpToDate>false</LinksUpToDate>
  <CharactersWithSpaces>29022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2024-07-31T07:07:00Z</dcterms:created>
  <dcterms:modified xsi:type="dcterms:W3CDTF">2024-07-31T07:07:00Z</dcterms:modified>
</cp:coreProperties>
</file>