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6" w:rsidRPr="006931B1" w:rsidRDefault="00D61846" w:rsidP="006931B1">
      <w:bookmarkStart w:id="0" w:name="_GoBack"/>
      <w:bookmarkEnd w:id="0"/>
      <w:r w:rsidRPr="00F071CE">
        <w:rPr>
          <w:b/>
        </w:rPr>
        <w:t>Паспортная часть:</w:t>
      </w:r>
    </w:p>
    <w:p w:rsidR="00D61846" w:rsidRDefault="00D61846" w:rsidP="0065478B">
      <w:pPr>
        <w:tabs>
          <w:tab w:val="left" w:pos="6435"/>
        </w:tabs>
      </w:pPr>
      <w:r w:rsidRPr="00F071CE">
        <w:rPr>
          <w:b/>
        </w:rPr>
        <w:t>Дата поступления в стационар:</w:t>
      </w:r>
      <w:r w:rsidR="000F1523">
        <w:t xml:space="preserve"> </w:t>
      </w:r>
    </w:p>
    <w:p w:rsidR="00D61846" w:rsidRDefault="00D61846" w:rsidP="0065478B">
      <w:pPr>
        <w:tabs>
          <w:tab w:val="left" w:pos="6435"/>
        </w:tabs>
      </w:pPr>
      <w:r w:rsidRPr="00F071CE">
        <w:rPr>
          <w:b/>
        </w:rPr>
        <w:t>Ф.И.О:</w:t>
      </w:r>
      <w:r>
        <w:t xml:space="preserve"> </w:t>
      </w:r>
      <w:r w:rsidR="00360C62">
        <w:t>**********</w:t>
      </w:r>
    </w:p>
    <w:p w:rsidR="00D61846" w:rsidRPr="006931B1" w:rsidRDefault="00D61846" w:rsidP="0065478B">
      <w:pPr>
        <w:tabs>
          <w:tab w:val="left" w:pos="6435"/>
        </w:tabs>
      </w:pPr>
      <w:r w:rsidRPr="00F071CE">
        <w:rPr>
          <w:b/>
        </w:rPr>
        <w:t>Дата рождения:</w:t>
      </w:r>
      <w:r w:rsidR="000F1523">
        <w:t xml:space="preserve"> </w:t>
      </w:r>
    </w:p>
    <w:p w:rsidR="00D61846" w:rsidRDefault="00D61846" w:rsidP="0065478B">
      <w:pPr>
        <w:tabs>
          <w:tab w:val="left" w:pos="6435"/>
        </w:tabs>
      </w:pPr>
      <w:r w:rsidRPr="00F071CE">
        <w:rPr>
          <w:b/>
        </w:rPr>
        <w:t>Место жительства</w:t>
      </w:r>
      <w:r w:rsidR="00BB50BA">
        <w:t xml:space="preserve"> :</w:t>
      </w:r>
      <w:r w:rsidR="00360C62">
        <w:t xml:space="preserve"> ***********</w:t>
      </w:r>
    </w:p>
    <w:p w:rsidR="00D61846" w:rsidRPr="00F071CE" w:rsidRDefault="00D61846" w:rsidP="0065478B">
      <w:pPr>
        <w:tabs>
          <w:tab w:val="left" w:pos="6435"/>
        </w:tabs>
        <w:rPr>
          <w:b/>
        </w:rPr>
      </w:pPr>
      <w:r w:rsidRPr="00F071CE">
        <w:rPr>
          <w:b/>
        </w:rPr>
        <w:t>Родители :</w:t>
      </w:r>
    </w:p>
    <w:p w:rsidR="00D61846" w:rsidRDefault="00D61846" w:rsidP="0065478B">
      <w:pPr>
        <w:tabs>
          <w:tab w:val="left" w:pos="6435"/>
        </w:tabs>
      </w:pPr>
      <w:r>
        <w:t>Мать:</w:t>
      </w:r>
      <w:r w:rsidR="006931B1">
        <w:t xml:space="preserve"> </w:t>
      </w:r>
    </w:p>
    <w:p w:rsidR="0065478B" w:rsidRDefault="00D61846" w:rsidP="0065478B">
      <w:pPr>
        <w:tabs>
          <w:tab w:val="left" w:pos="6435"/>
        </w:tabs>
      </w:pPr>
      <w:r>
        <w:t>Отец:</w:t>
      </w:r>
      <w:r w:rsidR="006931B1">
        <w:t xml:space="preserve"> </w:t>
      </w:r>
    </w:p>
    <w:p w:rsidR="00D61846" w:rsidRDefault="00D61846" w:rsidP="0065478B">
      <w:pPr>
        <w:tabs>
          <w:tab w:val="left" w:pos="6435"/>
        </w:tabs>
      </w:pPr>
      <w:r w:rsidRPr="00F071CE">
        <w:rPr>
          <w:b/>
        </w:rPr>
        <w:t>Направившее учреждение:</w:t>
      </w:r>
      <w:r w:rsidR="00E468B3">
        <w:t xml:space="preserve"> ЦРБ</w:t>
      </w:r>
    </w:p>
    <w:p w:rsidR="00A6767C" w:rsidRPr="00F071CE" w:rsidRDefault="00D61846" w:rsidP="0065478B">
      <w:pPr>
        <w:tabs>
          <w:tab w:val="left" w:pos="6435"/>
        </w:tabs>
        <w:rPr>
          <w:b/>
        </w:rPr>
      </w:pPr>
      <w:r w:rsidRPr="00F071CE">
        <w:rPr>
          <w:b/>
        </w:rPr>
        <w:t>Диагноз направившего учреждения:</w:t>
      </w:r>
    </w:p>
    <w:p w:rsidR="00D61846" w:rsidRDefault="00D61846" w:rsidP="0065478B">
      <w:pPr>
        <w:tabs>
          <w:tab w:val="left" w:pos="6435"/>
        </w:tabs>
      </w:pPr>
      <w:r>
        <w:t xml:space="preserve">Сахарный диабет,1 тип, стадия </w:t>
      </w:r>
      <w:r w:rsidR="00A6767C">
        <w:t>декомпенсации,</w:t>
      </w:r>
      <w:r w:rsidR="00C42119">
        <w:t xml:space="preserve"> </w:t>
      </w:r>
      <w:r>
        <w:t>длительность заболевания -1 год.</w:t>
      </w:r>
    </w:p>
    <w:p w:rsidR="00F071CE" w:rsidRDefault="00D61846" w:rsidP="00F071CE">
      <w:pPr>
        <w:tabs>
          <w:tab w:val="left" w:pos="6435"/>
        </w:tabs>
      </w:pPr>
      <w:r w:rsidRPr="00F071CE">
        <w:rPr>
          <w:b/>
        </w:rPr>
        <w:t>Диагноз при поступлении</w:t>
      </w:r>
      <w:r>
        <w:t>: Сахарный диабет, 1 тип</w:t>
      </w:r>
      <w:r w:rsidR="00F071CE">
        <w:t>,</w:t>
      </w:r>
      <w:r w:rsidR="00F071CE" w:rsidRPr="00F071CE">
        <w:t xml:space="preserve"> </w:t>
      </w:r>
      <w:r w:rsidR="00F071CE">
        <w:t>длительность заболевания -1 год.</w:t>
      </w:r>
    </w:p>
    <w:p w:rsidR="00F071CE" w:rsidRPr="00F071CE" w:rsidRDefault="00F071CE" w:rsidP="00F071CE">
      <w:pPr>
        <w:tabs>
          <w:tab w:val="left" w:pos="6435"/>
        </w:tabs>
        <w:rPr>
          <w:b/>
        </w:rPr>
      </w:pPr>
      <w:r w:rsidRPr="00F071CE">
        <w:rPr>
          <w:b/>
        </w:rPr>
        <w:t>Жалобы больного:</w:t>
      </w:r>
    </w:p>
    <w:p w:rsidR="00F071CE" w:rsidRDefault="00F071CE" w:rsidP="00F071CE">
      <w:pPr>
        <w:tabs>
          <w:tab w:val="left" w:pos="6435"/>
        </w:tabs>
      </w:pPr>
      <w:r>
        <w:t>Больная предъявляет жалобы на сухость во рту,</w:t>
      </w:r>
      <w:r w:rsidR="00360C62" w:rsidRPr="00360C62">
        <w:t xml:space="preserve"> </w:t>
      </w:r>
      <w:r>
        <w:t>частые мочеиспускания,</w:t>
      </w:r>
      <w:r w:rsidR="00360C62" w:rsidRPr="00360C62">
        <w:t xml:space="preserve"> </w:t>
      </w:r>
      <w:r>
        <w:t>повышение аппетита,</w:t>
      </w:r>
      <w:r w:rsidR="00360C62" w:rsidRPr="00360C62">
        <w:t xml:space="preserve"> </w:t>
      </w:r>
      <w:r>
        <w:t>недомогание,</w:t>
      </w:r>
      <w:r w:rsidR="00360C62" w:rsidRPr="00360C62">
        <w:t xml:space="preserve"> </w:t>
      </w:r>
      <w:r>
        <w:t>слабость,</w:t>
      </w:r>
      <w:r w:rsidR="00360C62" w:rsidRPr="00360C62">
        <w:t xml:space="preserve"> </w:t>
      </w:r>
      <w:r>
        <w:t xml:space="preserve">снижение </w:t>
      </w:r>
      <w:r w:rsidR="00E57A4B">
        <w:t>массы тела,</w:t>
      </w:r>
      <w:r w:rsidR="00360C62" w:rsidRPr="00360C62">
        <w:t xml:space="preserve"> </w:t>
      </w:r>
      <w:r w:rsidR="00E57A4B">
        <w:t xml:space="preserve">снижение </w:t>
      </w:r>
      <w:r>
        <w:t>внимания.</w:t>
      </w:r>
    </w:p>
    <w:p w:rsidR="00F071CE" w:rsidRPr="00F071CE" w:rsidRDefault="00F071CE" w:rsidP="00F071CE">
      <w:pPr>
        <w:tabs>
          <w:tab w:val="left" w:pos="6435"/>
        </w:tabs>
        <w:rPr>
          <w:b/>
        </w:rPr>
      </w:pPr>
      <w:r w:rsidRPr="00F071CE">
        <w:rPr>
          <w:b/>
        </w:rPr>
        <w:t>Анамнез заболевания:</w:t>
      </w:r>
    </w:p>
    <w:p w:rsidR="00F071CE" w:rsidRDefault="00EA53B4" w:rsidP="00F071CE">
      <w:pPr>
        <w:tabs>
          <w:tab w:val="left" w:pos="6435"/>
        </w:tabs>
      </w:pPr>
      <w:r>
        <w:t xml:space="preserve"> Р</w:t>
      </w:r>
      <w:r w:rsidR="00F071CE">
        <w:t>ебенок болеет в течени</w:t>
      </w:r>
      <w:r w:rsidR="00E468B3">
        <w:t>е</w:t>
      </w:r>
      <w:r w:rsidR="00F071CE">
        <w:t xml:space="preserve"> последнего года, девочку беспокоило постоянное чувство сухости во рту,</w:t>
      </w:r>
      <w:r w:rsidR="00BF5819">
        <w:t xml:space="preserve"> </w:t>
      </w:r>
      <w:r w:rsidR="00F071CE">
        <w:t>частое мочеиспускание</w:t>
      </w:r>
      <w:r w:rsidR="00E468B3">
        <w:t xml:space="preserve">, </w:t>
      </w:r>
      <w:r w:rsidR="00F071CE">
        <w:t>рвота,</w:t>
      </w:r>
      <w:r w:rsidR="00BF5819">
        <w:t xml:space="preserve"> </w:t>
      </w:r>
      <w:r w:rsidR="00F071CE">
        <w:t>тошнота</w:t>
      </w:r>
      <w:r w:rsidR="00E468B3">
        <w:t xml:space="preserve">, </w:t>
      </w:r>
      <w:r w:rsidR="00F071CE">
        <w:t>слабость</w:t>
      </w:r>
      <w:r w:rsidR="00E57A4B">
        <w:t>,</w:t>
      </w:r>
      <w:r w:rsidR="00BF5819">
        <w:t xml:space="preserve"> </w:t>
      </w:r>
      <w:r w:rsidR="00E57A4B">
        <w:t>снижение массы тела</w:t>
      </w:r>
      <w:r>
        <w:t xml:space="preserve">. С данными жалобами обратились </w:t>
      </w:r>
      <w:r w:rsidR="00F071CE">
        <w:t xml:space="preserve"> в </w:t>
      </w:r>
      <w:r>
        <w:t xml:space="preserve">2009 году в </w:t>
      </w:r>
      <w:r w:rsidR="00F071CE">
        <w:t>ЦРБ по месту жительства, откуда была направлена в ДКБ г</w:t>
      </w:r>
      <w:r w:rsidR="00E468B3">
        <w:t>. К</w:t>
      </w:r>
      <w:r w:rsidR="00F071CE">
        <w:t>раснодара на обсл</w:t>
      </w:r>
      <w:r>
        <w:t xml:space="preserve">едование. В ДКБ был поставлен </w:t>
      </w:r>
      <w:r w:rsidR="00F071CE">
        <w:t>д</w:t>
      </w:r>
      <w:r>
        <w:t xml:space="preserve">иагноз: сахарный диабет 1 типа, на основании проведенных обследований, в анализе крови уровень глюкозы  составлял 16 ммоль/л, </w:t>
      </w:r>
      <w:r w:rsidR="00F071CE">
        <w:t xml:space="preserve">было проведено лечение препаратами </w:t>
      </w:r>
      <w:r>
        <w:t xml:space="preserve">Лантус и Новоропид. Ребенок был выписан с указанием дальнейшего амбулаторного лечения </w:t>
      </w:r>
      <w:r w:rsidR="00F071CE">
        <w:t xml:space="preserve"> </w:t>
      </w:r>
      <w:r>
        <w:t xml:space="preserve">и соблюдением диетотерапии. В течении последних двух недель состояние ребенка ухудшилось, в связи с чем была </w:t>
      </w:r>
      <w:r w:rsidR="00BF5819">
        <w:t>направлена</w:t>
      </w:r>
      <w:r>
        <w:t xml:space="preserve"> на плановое обследование</w:t>
      </w:r>
      <w:r w:rsidR="00BF5819">
        <w:t xml:space="preserve"> </w:t>
      </w:r>
      <w:r>
        <w:t xml:space="preserve"> </w:t>
      </w:r>
      <w:r w:rsidR="00BF5819">
        <w:t xml:space="preserve">ЦРБ по месту жительства </w:t>
      </w:r>
      <w:r>
        <w:t>в ДКБ г.Краснодара</w:t>
      </w:r>
      <w:r w:rsidR="00BF5819">
        <w:t xml:space="preserve"> с целью обследования и дальнейшего лечения.</w:t>
      </w:r>
      <w:r w:rsidR="00F071CE">
        <w:t xml:space="preserve">  </w:t>
      </w:r>
    </w:p>
    <w:p w:rsidR="00F071CE" w:rsidRPr="00F071CE" w:rsidRDefault="00F071CE" w:rsidP="00F071CE">
      <w:pPr>
        <w:tabs>
          <w:tab w:val="left" w:pos="6435"/>
        </w:tabs>
        <w:rPr>
          <w:b/>
        </w:rPr>
      </w:pPr>
      <w:r w:rsidRPr="00F071CE">
        <w:rPr>
          <w:b/>
        </w:rPr>
        <w:t xml:space="preserve">Анамнез жизни: </w:t>
      </w:r>
    </w:p>
    <w:p w:rsidR="00F071CE" w:rsidRDefault="000F4FD8" w:rsidP="00F071CE">
      <w:pPr>
        <w:tabs>
          <w:tab w:val="left" w:pos="6435"/>
        </w:tabs>
      </w:pPr>
      <w:r>
        <w:t>Р</w:t>
      </w:r>
      <w:r w:rsidR="00F071CE">
        <w:t>ебенок от  первой беременности,</w:t>
      </w:r>
      <w:r>
        <w:t xml:space="preserve"> </w:t>
      </w:r>
      <w:r w:rsidR="00F071CE">
        <w:t xml:space="preserve">первых родов. Беременность протекала без осложнений. Роды срочные. К груди приложена на первые сутки, грудь взяла охотно. На грудном вскармливании до </w:t>
      </w:r>
      <w:r>
        <w:t>года.</w:t>
      </w:r>
    </w:p>
    <w:p w:rsidR="00F071CE" w:rsidRDefault="00F071CE" w:rsidP="00F071CE">
      <w:pPr>
        <w:tabs>
          <w:tab w:val="left" w:pos="6435"/>
        </w:tabs>
      </w:pPr>
      <w:r>
        <w:t>Росла и развивалась соответственно возрасту.</w:t>
      </w:r>
    </w:p>
    <w:p w:rsidR="00F071CE" w:rsidRDefault="00F071CE" w:rsidP="00F071CE">
      <w:pPr>
        <w:tabs>
          <w:tab w:val="left" w:pos="6435"/>
        </w:tabs>
      </w:pPr>
      <w:r>
        <w:t xml:space="preserve">В течении первого года жизни болела часто ОРВИ.    </w:t>
      </w:r>
    </w:p>
    <w:p w:rsidR="00F071CE" w:rsidRPr="00F071CE" w:rsidRDefault="00F071CE" w:rsidP="00F071CE">
      <w:pPr>
        <w:tabs>
          <w:tab w:val="left" w:pos="6435"/>
        </w:tabs>
        <w:rPr>
          <w:b/>
        </w:rPr>
      </w:pPr>
      <w:r w:rsidRPr="00F071CE">
        <w:rPr>
          <w:b/>
        </w:rPr>
        <w:t>Прививки:</w:t>
      </w:r>
    </w:p>
    <w:p w:rsidR="005C5041" w:rsidRDefault="00F071CE" w:rsidP="00F071CE">
      <w:pPr>
        <w:tabs>
          <w:tab w:val="left" w:pos="6435"/>
        </w:tabs>
      </w:pPr>
      <w:r>
        <w:t>БЦЖ «М»:</w:t>
      </w:r>
      <w:r w:rsidR="005C5041">
        <w:t xml:space="preserve"> 29.11.01-0,05 в/к, с 70 к 2827</w:t>
      </w:r>
    </w:p>
    <w:p w:rsidR="005C5041" w:rsidRPr="000A1D1B" w:rsidRDefault="005C5041" w:rsidP="00F071CE">
      <w:pPr>
        <w:tabs>
          <w:tab w:val="left" w:pos="6435"/>
        </w:tabs>
        <w:rPr>
          <w:b/>
        </w:rPr>
      </w:pPr>
      <w:r w:rsidRPr="000A1D1B">
        <w:rPr>
          <w:b/>
        </w:rPr>
        <w:lastRenderedPageBreak/>
        <w:t>АКДС :</w:t>
      </w:r>
    </w:p>
    <w:p w:rsidR="00BB7854" w:rsidRDefault="00BB7854" w:rsidP="00F071CE">
      <w:pPr>
        <w:tabs>
          <w:tab w:val="left" w:pos="6435"/>
        </w:tabs>
      </w:pPr>
      <w:r>
        <w:rPr>
          <w:lang w:val="en-US"/>
        </w:rPr>
        <w:t>V</w:t>
      </w:r>
      <w:r w:rsidRPr="00BB7854">
        <w:t>1-18.02.02-</w:t>
      </w:r>
      <w:r>
        <w:t>АКДС, 0,5 в/м, с 497-5</w:t>
      </w:r>
    </w:p>
    <w:p w:rsidR="00BB7854" w:rsidRDefault="00BB7854" w:rsidP="00F071CE">
      <w:pPr>
        <w:tabs>
          <w:tab w:val="left" w:pos="6435"/>
        </w:tabs>
      </w:pPr>
      <w:r>
        <w:rPr>
          <w:lang w:val="en-US"/>
        </w:rPr>
        <w:t>V</w:t>
      </w:r>
      <w:r w:rsidRPr="00BB7854">
        <w:t>2</w:t>
      </w:r>
      <w:r>
        <w:t>-20.03.02-АКДС,0,5 в/м, с 497-2</w:t>
      </w:r>
      <w:r w:rsidR="00F071CE">
        <w:t xml:space="preserve">      </w:t>
      </w:r>
    </w:p>
    <w:p w:rsidR="00BB7854" w:rsidRDefault="00BB7854" w:rsidP="00F071CE">
      <w:pPr>
        <w:tabs>
          <w:tab w:val="left" w:pos="6435"/>
        </w:tabs>
      </w:pPr>
      <w:r>
        <w:rPr>
          <w:lang w:val="en-US"/>
        </w:rPr>
        <w:t>V</w:t>
      </w:r>
      <w:r w:rsidRPr="00BB7854">
        <w:t>3</w:t>
      </w:r>
      <w:r>
        <w:t>-18.05.02-АКДС,0,5 в/м, с</w:t>
      </w:r>
      <w:r w:rsidR="00F071CE">
        <w:t xml:space="preserve"> </w:t>
      </w:r>
      <w:r>
        <w:t>538-1</w:t>
      </w:r>
    </w:p>
    <w:p w:rsidR="00BB7854" w:rsidRDefault="00BB7854" w:rsidP="00F071CE">
      <w:pPr>
        <w:tabs>
          <w:tab w:val="left" w:pos="6435"/>
        </w:tabs>
      </w:pPr>
      <w:r>
        <w:rPr>
          <w:lang w:val="en-US"/>
        </w:rPr>
        <w:t>R</w:t>
      </w:r>
      <w:r w:rsidRPr="000A1D1B">
        <w:t>1-21</w:t>
      </w:r>
      <w:r>
        <w:t>.05.03-АКДС,0,5 в/м, с</w:t>
      </w:r>
      <w:r w:rsidR="00F071CE">
        <w:t xml:space="preserve"> </w:t>
      </w:r>
      <w:r>
        <w:t>577-3</w:t>
      </w:r>
    </w:p>
    <w:p w:rsidR="000A1D1B" w:rsidRDefault="00BB7854" w:rsidP="00F071CE">
      <w:pPr>
        <w:tabs>
          <w:tab w:val="left" w:pos="6435"/>
        </w:tabs>
      </w:pPr>
      <w:r>
        <w:rPr>
          <w:lang w:val="en-US"/>
        </w:rPr>
        <w:t>R</w:t>
      </w:r>
      <w:r w:rsidRPr="000A1D1B">
        <w:t>2</w:t>
      </w:r>
      <w:r>
        <w:t>-19.12.08-</w:t>
      </w:r>
      <w:r w:rsidRPr="00BB7854">
        <w:t xml:space="preserve"> </w:t>
      </w:r>
      <w:r>
        <w:t>АКДС,0,5 в/м, с244</w:t>
      </w:r>
    </w:p>
    <w:p w:rsidR="000A1D1B" w:rsidRDefault="000A1D1B" w:rsidP="00F071CE">
      <w:pPr>
        <w:tabs>
          <w:tab w:val="left" w:pos="6435"/>
        </w:tabs>
        <w:rPr>
          <w:b/>
        </w:rPr>
      </w:pPr>
      <w:r w:rsidRPr="000A1D1B">
        <w:rPr>
          <w:b/>
        </w:rPr>
        <w:t>Полиомиелит:</w:t>
      </w:r>
      <w:r w:rsidR="00F071CE" w:rsidRPr="000A1D1B">
        <w:rPr>
          <w:b/>
        </w:rPr>
        <w:t xml:space="preserve">    </w:t>
      </w:r>
    </w:p>
    <w:p w:rsidR="00E639D5" w:rsidRPr="00E639D5" w:rsidRDefault="00E639D5" w:rsidP="00F071CE">
      <w:pPr>
        <w:tabs>
          <w:tab w:val="left" w:pos="6435"/>
        </w:tabs>
      </w:pPr>
      <w:r>
        <w:rPr>
          <w:lang w:val="en-US"/>
        </w:rPr>
        <w:t>V</w:t>
      </w:r>
      <w:r w:rsidRPr="00E639D5">
        <w:t>0-27</w:t>
      </w:r>
      <w:r>
        <w:t>.11.01-ОПВ,4 кап.</w:t>
      </w:r>
      <w:r>
        <w:rPr>
          <w:lang w:val="en-US"/>
        </w:rPr>
        <w:t>per</w:t>
      </w:r>
      <w:r w:rsidRPr="00E639D5">
        <w:t>.</w:t>
      </w:r>
      <w:r>
        <w:rPr>
          <w:lang w:val="en-US"/>
        </w:rPr>
        <w:t>os</w:t>
      </w:r>
      <w:r w:rsidRPr="00E639D5">
        <w:t xml:space="preserve">. </w:t>
      </w:r>
      <w:r>
        <w:rPr>
          <w:lang w:val="en-US"/>
        </w:rPr>
        <w:t>c</w:t>
      </w:r>
      <w:r w:rsidRPr="00E639D5">
        <w:t xml:space="preserve"> 313</w:t>
      </w:r>
    </w:p>
    <w:p w:rsidR="00E639D5" w:rsidRPr="00E639D5" w:rsidRDefault="00E639D5" w:rsidP="00F071CE">
      <w:pPr>
        <w:tabs>
          <w:tab w:val="left" w:pos="6435"/>
        </w:tabs>
        <w:rPr>
          <w:b/>
        </w:rPr>
      </w:pPr>
      <w:r>
        <w:rPr>
          <w:lang w:val="en-US"/>
        </w:rPr>
        <w:t>V</w:t>
      </w:r>
      <w:r w:rsidRPr="00E639D5">
        <w:t>1-15.02.01</w:t>
      </w:r>
      <w:r>
        <w:t>-ОПВ,4 кап.</w:t>
      </w:r>
      <w:r>
        <w:rPr>
          <w:lang w:val="en-US"/>
        </w:rPr>
        <w:t>per</w:t>
      </w:r>
      <w:r w:rsidRPr="00E639D5">
        <w:t>.</w:t>
      </w:r>
      <w:r>
        <w:rPr>
          <w:lang w:val="en-US"/>
        </w:rPr>
        <w:t>os</w:t>
      </w:r>
      <w:r w:rsidRPr="00E639D5">
        <w:t xml:space="preserve">. </w:t>
      </w:r>
      <w:r>
        <w:rPr>
          <w:lang w:val="en-US"/>
        </w:rPr>
        <w:t>c</w:t>
      </w:r>
      <w:r w:rsidRPr="00E639D5">
        <w:t xml:space="preserve"> 342</w:t>
      </w:r>
      <w:r w:rsidR="00F071CE" w:rsidRPr="000A1D1B">
        <w:rPr>
          <w:b/>
        </w:rPr>
        <w:t xml:space="preserve"> </w:t>
      </w:r>
    </w:p>
    <w:p w:rsidR="00E639D5" w:rsidRPr="00E639D5" w:rsidRDefault="00E639D5" w:rsidP="00F071CE">
      <w:pPr>
        <w:tabs>
          <w:tab w:val="left" w:pos="6435"/>
        </w:tabs>
        <w:rPr>
          <w:b/>
        </w:rPr>
      </w:pPr>
      <w:r>
        <w:rPr>
          <w:lang w:val="en-US"/>
        </w:rPr>
        <w:t>V</w:t>
      </w:r>
      <w:r w:rsidRPr="00E639D5">
        <w:t xml:space="preserve">2-29.02.01- </w:t>
      </w:r>
      <w:r>
        <w:t>ОПВ,4 кап.</w:t>
      </w:r>
      <w:r>
        <w:rPr>
          <w:lang w:val="en-US"/>
        </w:rPr>
        <w:t>per</w:t>
      </w:r>
      <w:r w:rsidRPr="00E639D5">
        <w:t>.</w:t>
      </w:r>
      <w:r>
        <w:rPr>
          <w:lang w:val="en-US"/>
        </w:rPr>
        <w:t>os</w:t>
      </w:r>
      <w:r w:rsidRPr="00E639D5">
        <w:t xml:space="preserve">. </w:t>
      </w:r>
      <w:r>
        <w:rPr>
          <w:lang w:val="en-US"/>
        </w:rPr>
        <w:t>c</w:t>
      </w:r>
      <w:r w:rsidRPr="00E639D5">
        <w:t xml:space="preserve"> 442</w:t>
      </w:r>
      <w:r w:rsidR="00F071CE" w:rsidRPr="000A1D1B">
        <w:rPr>
          <w:b/>
        </w:rPr>
        <w:t xml:space="preserve">  </w:t>
      </w:r>
    </w:p>
    <w:p w:rsidR="00E639D5" w:rsidRPr="00F5155E" w:rsidRDefault="00E639D5" w:rsidP="00F071CE">
      <w:pPr>
        <w:tabs>
          <w:tab w:val="left" w:pos="6435"/>
        </w:tabs>
        <w:rPr>
          <w:b/>
        </w:rPr>
      </w:pPr>
      <w:r>
        <w:rPr>
          <w:lang w:val="en-US"/>
        </w:rPr>
        <w:t>R</w:t>
      </w:r>
      <w:r w:rsidRPr="00E639D5">
        <w:t xml:space="preserve">1-21.05.02- </w:t>
      </w:r>
      <w:r>
        <w:t>ОПВ,4 кап.</w:t>
      </w:r>
      <w:r>
        <w:rPr>
          <w:lang w:val="en-US"/>
        </w:rPr>
        <w:t>per</w:t>
      </w:r>
      <w:r w:rsidRPr="00E639D5">
        <w:t>.</w:t>
      </w:r>
      <w:r>
        <w:rPr>
          <w:lang w:val="en-US"/>
        </w:rPr>
        <w:t>os</w:t>
      </w:r>
      <w:r w:rsidRPr="00E639D5">
        <w:t xml:space="preserve">. </w:t>
      </w:r>
      <w:r>
        <w:rPr>
          <w:lang w:val="en-US"/>
        </w:rPr>
        <w:t>c</w:t>
      </w:r>
      <w:r>
        <w:t xml:space="preserve"> 363</w:t>
      </w:r>
      <w:r w:rsidR="00F071CE" w:rsidRPr="000A1D1B">
        <w:rPr>
          <w:b/>
        </w:rPr>
        <w:t xml:space="preserve">   </w:t>
      </w:r>
    </w:p>
    <w:p w:rsidR="00E639D5" w:rsidRPr="00F5155E" w:rsidRDefault="00E639D5" w:rsidP="00F071CE">
      <w:pPr>
        <w:tabs>
          <w:tab w:val="left" w:pos="6435"/>
        </w:tabs>
      </w:pPr>
      <w:r>
        <w:rPr>
          <w:lang w:val="en-US"/>
        </w:rPr>
        <w:t>R</w:t>
      </w:r>
      <w:r w:rsidRPr="00F5155E">
        <w:t xml:space="preserve">2-22.05.03- </w:t>
      </w:r>
      <w:r>
        <w:t>ОПВ</w:t>
      </w:r>
      <w:r w:rsidRPr="00F5155E">
        <w:t xml:space="preserve">,4 </w:t>
      </w:r>
      <w:r>
        <w:t>кап</w:t>
      </w:r>
      <w:r w:rsidRPr="00F5155E">
        <w:t>.</w:t>
      </w:r>
      <w:r>
        <w:rPr>
          <w:lang w:val="en-US"/>
        </w:rPr>
        <w:t>per</w:t>
      </w:r>
      <w:r w:rsidRPr="00F5155E">
        <w:t>.</w:t>
      </w:r>
      <w:r>
        <w:rPr>
          <w:lang w:val="en-US"/>
        </w:rPr>
        <w:t>os</w:t>
      </w:r>
      <w:r w:rsidRPr="00F5155E">
        <w:t xml:space="preserve">. </w:t>
      </w:r>
      <w:r>
        <w:rPr>
          <w:lang w:val="en-US"/>
        </w:rPr>
        <w:t>c</w:t>
      </w:r>
      <w:r w:rsidRPr="00F5155E">
        <w:t xml:space="preserve"> 411</w:t>
      </w:r>
    </w:p>
    <w:p w:rsidR="00E639D5" w:rsidRPr="00F5155E" w:rsidRDefault="00E639D5" w:rsidP="00F071CE">
      <w:pPr>
        <w:tabs>
          <w:tab w:val="left" w:pos="6435"/>
        </w:tabs>
      </w:pPr>
      <w:r>
        <w:rPr>
          <w:lang w:val="en-US"/>
        </w:rPr>
        <w:t>R</w:t>
      </w:r>
      <w:r w:rsidRPr="00F5155E">
        <w:t xml:space="preserve">3-20.07.03- </w:t>
      </w:r>
      <w:r>
        <w:t>ОПВ</w:t>
      </w:r>
      <w:r w:rsidRPr="00F5155E">
        <w:t xml:space="preserve">,4 </w:t>
      </w:r>
      <w:r>
        <w:t>кап</w:t>
      </w:r>
      <w:r w:rsidRPr="00F5155E">
        <w:t>.</w:t>
      </w:r>
      <w:r>
        <w:rPr>
          <w:lang w:val="en-US"/>
        </w:rPr>
        <w:t>per</w:t>
      </w:r>
      <w:r w:rsidRPr="00F5155E">
        <w:t>.</w:t>
      </w:r>
      <w:r>
        <w:rPr>
          <w:lang w:val="en-US"/>
        </w:rPr>
        <w:t>os</w:t>
      </w:r>
      <w:r w:rsidRPr="00F5155E">
        <w:t xml:space="preserve">. </w:t>
      </w:r>
      <w:r>
        <w:rPr>
          <w:lang w:val="en-US"/>
        </w:rPr>
        <w:t>c</w:t>
      </w:r>
      <w:r w:rsidRPr="00F5155E">
        <w:t xml:space="preserve"> 416</w:t>
      </w:r>
    </w:p>
    <w:p w:rsidR="00E639D5" w:rsidRPr="00F5155E" w:rsidRDefault="00E639D5" w:rsidP="00F071CE">
      <w:pPr>
        <w:tabs>
          <w:tab w:val="left" w:pos="6435"/>
        </w:tabs>
      </w:pPr>
      <w:r>
        <w:rPr>
          <w:lang w:val="en-US"/>
        </w:rPr>
        <w:t>R</w:t>
      </w:r>
      <w:r w:rsidRPr="00F5155E">
        <w:t xml:space="preserve">4-24.09.03- </w:t>
      </w:r>
      <w:r>
        <w:t>ОПВ</w:t>
      </w:r>
      <w:r w:rsidRPr="00F5155E">
        <w:t xml:space="preserve">,4 </w:t>
      </w:r>
      <w:r>
        <w:t>кап</w:t>
      </w:r>
      <w:r w:rsidRPr="00F5155E">
        <w:t>.</w:t>
      </w:r>
      <w:r>
        <w:rPr>
          <w:lang w:val="en-US"/>
        </w:rPr>
        <w:t>per</w:t>
      </w:r>
      <w:r w:rsidRPr="00F5155E">
        <w:t>.</w:t>
      </w:r>
      <w:r>
        <w:rPr>
          <w:lang w:val="en-US"/>
        </w:rPr>
        <w:t>os</w:t>
      </w:r>
      <w:r w:rsidRPr="00F5155E">
        <w:t xml:space="preserve">. </w:t>
      </w:r>
      <w:r>
        <w:rPr>
          <w:lang w:val="en-US"/>
        </w:rPr>
        <w:t>c</w:t>
      </w:r>
      <w:r w:rsidRPr="00F5155E">
        <w:t xml:space="preserve"> 466</w:t>
      </w:r>
    </w:p>
    <w:p w:rsidR="00416784" w:rsidRPr="00F5155E" w:rsidRDefault="00E639D5" w:rsidP="00F071CE">
      <w:pPr>
        <w:tabs>
          <w:tab w:val="left" w:pos="6435"/>
        </w:tabs>
      </w:pPr>
      <w:r>
        <w:rPr>
          <w:lang w:val="en-US"/>
        </w:rPr>
        <w:t>R</w:t>
      </w:r>
      <w:r w:rsidRPr="00F5155E">
        <w:t xml:space="preserve">5-24.06.04- </w:t>
      </w:r>
      <w:r>
        <w:t>ОПВ</w:t>
      </w:r>
      <w:r w:rsidRPr="00F5155E">
        <w:t xml:space="preserve">,4 </w:t>
      </w:r>
      <w:r>
        <w:t>кап</w:t>
      </w:r>
      <w:r w:rsidRPr="00F5155E">
        <w:t>.</w:t>
      </w:r>
      <w:r>
        <w:rPr>
          <w:lang w:val="en-US"/>
        </w:rPr>
        <w:t>per</w:t>
      </w:r>
      <w:r w:rsidRPr="00F5155E">
        <w:t>.</w:t>
      </w:r>
      <w:r>
        <w:rPr>
          <w:lang w:val="en-US"/>
        </w:rPr>
        <w:t>os</w:t>
      </w:r>
      <w:r w:rsidRPr="00F5155E">
        <w:t xml:space="preserve">. </w:t>
      </w:r>
      <w:r>
        <w:rPr>
          <w:lang w:val="en-US"/>
        </w:rPr>
        <w:t>c</w:t>
      </w:r>
      <w:r w:rsidRPr="00F5155E">
        <w:t xml:space="preserve"> </w:t>
      </w:r>
      <w:r w:rsidR="00416784" w:rsidRPr="00F5155E">
        <w:t>466</w:t>
      </w:r>
    </w:p>
    <w:p w:rsidR="00416784" w:rsidRPr="00F5155E" w:rsidRDefault="00416784" w:rsidP="00F071CE">
      <w:pPr>
        <w:tabs>
          <w:tab w:val="left" w:pos="6435"/>
        </w:tabs>
      </w:pPr>
      <w:r>
        <w:rPr>
          <w:lang w:val="en-US"/>
        </w:rPr>
        <w:t>R</w:t>
      </w:r>
      <w:r w:rsidRPr="00F5155E">
        <w:t>6-19.07.04</w:t>
      </w:r>
      <w:r w:rsidR="00F071CE" w:rsidRPr="00F5155E">
        <w:rPr>
          <w:b/>
        </w:rPr>
        <w:t xml:space="preserve"> </w:t>
      </w:r>
      <w:r w:rsidRPr="00F5155E">
        <w:t xml:space="preserve">- </w:t>
      </w:r>
      <w:r>
        <w:t>ОПВ</w:t>
      </w:r>
      <w:r w:rsidRPr="00F5155E">
        <w:t xml:space="preserve">,4 </w:t>
      </w:r>
      <w:r>
        <w:t>кап</w:t>
      </w:r>
      <w:r w:rsidRPr="00F5155E">
        <w:t>.</w:t>
      </w:r>
      <w:r>
        <w:rPr>
          <w:lang w:val="en-US"/>
        </w:rPr>
        <w:t>per</w:t>
      </w:r>
      <w:r w:rsidRPr="00F5155E">
        <w:t>.</w:t>
      </w:r>
      <w:r>
        <w:rPr>
          <w:lang w:val="en-US"/>
        </w:rPr>
        <w:t>os</w:t>
      </w:r>
      <w:r w:rsidRPr="00F5155E">
        <w:t xml:space="preserve">. </w:t>
      </w:r>
      <w:r>
        <w:rPr>
          <w:lang w:val="en-US"/>
        </w:rPr>
        <w:t>c</w:t>
      </w:r>
      <w:r w:rsidRPr="00F5155E">
        <w:t xml:space="preserve"> 494</w:t>
      </w:r>
    </w:p>
    <w:p w:rsidR="00416784" w:rsidRPr="00416784" w:rsidRDefault="00416784" w:rsidP="0065478B">
      <w:pPr>
        <w:tabs>
          <w:tab w:val="left" w:pos="6435"/>
        </w:tabs>
        <w:rPr>
          <w:b/>
        </w:rPr>
      </w:pPr>
      <w:r w:rsidRPr="00416784">
        <w:rPr>
          <w:b/>
        </w:rPr>
        <w:t>Гепатит В:</w:t>
      </w:r>
    </w:p>
    <w:p w:rsidR="00416784" w:rsidRDefault="00416784" w:rsidP="0065478B">
      <w:pPr>
        <w:tabs>
          <w:tab w:val="left" w:pos="6435"/>
        </w:tabs>
      </w:pPr>
      <w:r>
        <w:rPr>
          <w:lang w:val="en-US"/>
        </w:rPr>
        <w:t>V</w:t>
      </w:r>
      <w:r w:rsidRPr="00416784">
        <w:t>1-21.11.02-</w:t>
      </w:r>
      <w:r>
        <w:t>«Эмбриовак»,0,5 в/м, с 105</w:t>
      </w:r>
    </w:p>
    <w:p w:rsidR="00416784" w:rsidRPr="00F5155E" w:rsidRDefault="00416784" w:rsidP="0065478B">
      <w:pPr>
        <w:tabs>
          <w:tab w:val="left" w:pos="6435"/>
        </w:tabs>
      </w:pPr>
      <w:r>
        <w:rPr>
          <w:lang w:val="en-US"/>
        </w:rPr>
        <w:t>V</w:t>
      </w:r>
      <w:r w:rsidRPr="00416784">
        <w:t>2-10.12.02-</w:t>
      </w:r>
      <w:r>
        <w:t>«Эмбриовак»,0,5 в/м, с 105</w:t>
      </w:r>
    </w:p>
    <w:p w:rsidR="00416784" w:rsidRDefault="00416784" w:rsidP="0065478B">
      <w:pPr>
        <w:tabs>
          <w:tab w:val="left" w:pos="6435"/>
        </w:tabs>
      </w:pPr>
      <w:r>
        <w:rPr>
          <w:lang w:val="en-US"/>
        </w:rPr>
        <w:t>V</w:t>
      </w:r>
      <w:r w:rsidRPr="00416784">
        <w:t>3-19.05.03-</w:t>
      </w:r>
      <w:r>
        <w:t>«Эмбриовак»,0,5 в/м, с 10</w:t>
      </w:r>
    </w:p>
    <w:p w:rsidR="00D61846" w:rsidRDefault="00416784" w:rsidP="0065478B">
      <w:pPr>
        <w:tabs>
          <w:tab w:val="left" w:pos="6435"/>
        </w:tabs>
        <w:rPr>
          <w:b/>
        </w:rPr>
      </w:pPr>
      <w:r w:rsidRPr="00416784">
        <w:rPr>
          <w:b/>
        </w:rPr>
        <w:t>Паротит:</w:t>
      </w:r>
      <w:r w:rsidR="00D61846" w:rsidRPr="00416784">
        <w:rPr>
          <w:b/>
        </w:rPr>
        <w:t xml:space="preserve">   </w:t>
      </w:r>
    </w:p>
    <w:p w:rsidR="00416784" w:rsidRDefault="001F46ED" w:rsidP="0065478B">
      <w:pPr>
        <w:tabs>
          <w:tab w:val="left" w:pos="6435"/>
        </w:tabs>
      </w:pPr>
      <w:r>
        <w:rPr>
          <w:lang w:val="en-US"/>
        </w:rPr>
        <w:t>V</w:t>
      </w:r>
      <w:r w:rsidRPr="001F46ED">
        <w:t>1-24.11.02-</w:t>
      </w:r>
      <w:r>
        <w:t>ЖПВ, 05 п/к, с 032</w:t>
      </w:r>
    </w:p>
    <w:p w:rsidR="001F46ED" w:rsidRDefault="001F46ED" w:rsidP="0065478B">
      <w:pPr>
        <w:tabs>
          <w:tab w:val="left" w:pos="6435"/>
        </w:tabs>
      </w:pPr>
      <w:r>
        <w:t>М2-20,12,07</w:t>
      </w:r>
      <w:r w:rsidRPr="001F46ED">
        <w:t>-</w:t>
      </w:r>
      <w:r>
        <w:t>ЖПВ, 05 п/к, с 0851</w:t>
      </w:r>
    </w:p>
    <w:p w:rsidR="001F46ED" w:rsidRPr="001F46ED" w:rsidRDefault="001F46ED" w:rsidP="0065478B">
      <w:pPr>
        <w:tabs>
          <w:tab w:val="left" w:pos="6435"/>
        </w:tabs>
        <w:rPr>
          <w:b/>
        </w:rPr>
      </w:pPr>
      <w:r w:rsidRPr="001F46ED">
        <w:rPr>
          <w:b/>
        </w:rPr>
        <w:t>Корь:</w:t>
      </w:r>
    </w:p>
    <w:p w:rsidR="00D61846" w:rsidRDefault="00D61846" w:rsidP="0065478B">
      <w:pPr>
        <w:tabs>
          <w:tab w:val="left" w:pos="6435"/>
        </w:tabs>
      </w:pPr>
    </w:p>
    <w:p w:rsidR="001F46ED" w:rsidRDefault="001F46ED" w:rsidP="0065478B">
      <w:pPr>
        <w:tabs>
          <w:tab w:val="left" w:pos="6435"/>
        </w:tabs>
      </w:pPr>
      <w:r>
        <w:rPr>
          <w:lang w:val="en-US"/>
        </w:rPr>
        <w:t>V</w:t>
      </w:r>
      <w:r w:rsidRPr="001F46ED">
        <w:t>1-25.05.02-</w:t>
      </w:r>
      <w:r>
        <w:t>ЖКП, 0,5 п/к, с 617</w:t>
      </w:r>
    </w:p>
    <w:p w:rsidR="001F46ED" w:rsidRPr="001F46ED" w:rsidRDefault="001F46ED" w:rsidP="0065478B">
      <w:pPr>
        <w:tabs>
          <w:tab w:val="left" w:pos="6435"/>
        </w:tabs>
      </w:pPr>
      <w:r>
        <w:rPr>
          <w:lang w:val="en-US"/>
        </w:rPr>
        <w:t>V</w:t>
      </w:r>
      <w:r w:rsidRPr="001F46ED">
        <w:t>2-22.03.07-</w:t>
      </w:r>
      <w:r>
        <w:t>ЖКП, 0,5 п/к, с</w:t>
      </w:r>
      <w:r w:rsidRPr="001F46ED">
        <w:t xml:space="preserve"> 932</w:t>
      </w:r>
    </w:p>
    <w:p w:rsidR="001F46ED" w:rsidRDefault="001F46ED" w:rsidP="0065478B">
      <w:pPr>
        <w:tabs>
          <w:tab w:val="left" w:pos="6435"/>
        </w:tabs>
        <w:rPr>
          <w:b/>
        </w:rPr>
      </w:pPr>
      <w:r w:rsidRPr="001F46ED">
        <w:rPr>
          <w:b/>
        </w:rPr>
        <w:t>Реакция манту: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7"/>
        <w:gridCol w:w="1827"/>
        <w:gridCol w:w="13"/>
        <w:gridCol w:w="1954"/>
        <w:gridCol w:w="1846"/>
        <w:gridCol w:w="1858"/>
      </w:tblGrid>
      <w:tr w:rsidR="00C4057F" w:rsidRPr="00896B08" w:rsidTr="00896B08">
        <w:tc>
          <w:tcPr>
            <w:tcW w:w="1905" w:type="dxa"/>
            <w:shd w:val="clear" w:color="auto" w:fill="auto"/>
          </w:tcPr>
          <w:p w:rsidR="001F46ED" w:rsidRPr="00896B08" w:rsidRDefault="001F46E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дата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1F46ED" w:rsidRPr="00896B08" w:rsidRDefault="001F46E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возраст</w:t>
            </w:r>
          </w:p>
        </w:tc>
        <w:tc>
          <w:tcPr>
            <w:tcW w:w="1954" w:type="dxa"/>
            <w:shd w:val="clear" w:color="auto" w:fill="auto"/>
          </w:tcPr>
          <w:p w:rsidR="001F46ED" w:rsidRPr="00896B08" w:rsidRDefault="001F46E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Серия,</w:t>
            </w:r>
            <w:r w:rsidR="00C4057F">
              <w:t xml:space="preserve"> </w:t>
            </w:r>
            <w:r w:rsidRPr="00896B08">
              <w:t>доза,</w:t>
            </w:r>
          </w:p>
          <w:p w:rsidR="001F46ED" w:rsidRPr="00896B08" w:rsidRDefault="001F46E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lastRenderedPageBreak/>
              <w:t>путь введения</w:t>
            </w:r>
          </w:p>
        </w:tc>
        <w:tc>
          <w:tcPr>
            <w:tcW w:w="1902" w:type="dxa"/>
            <w:shd w:val="clear" w:color="auto" w:fill="auto"/>
          </w:tcPr>
          <w:p w:rsidR="001F46ED" w:rsidRPr="00896B08" w:rsidRDefault="001F46E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lastRenderedPageBreak/>
              <w:t>Размер инф-та</w:t>
            </w:r>
          </w:p>
        </w:tc>
        <w:tc>
          <w:tcPr>
            <w:tcW w:w="1908" w:type="dxa"/>
            <w:shd w:val="clear" w:color="auto" w:fill="auto"/>
          </w:tcPr>
          <w:p w:rsidR="001F46ED" w:rsidRPr="00896B08" w:rsidRDefault="001F46E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результат</w:t>
            </w:r>
          </w:p>
        </w:tc>
      </w:tr>
      <w:tr w:rsidR="00C4057F" w:rsidRPr="00896B08" w:rsidTr="00896B08">
        <w:tc>
          <w:tcPr>
            <w:tcW w:w="1905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lastRenderedPageBreak/>
              <w:t>21.11.02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 год</w:t>
            </w:r>
          </w:p>
        </w:tc>
        <w:tc>
          <w:tcPr>
            <w:tcW w:w="1954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СПх14.55к 1160/</w:t>
            </w:r>
            <w:r w:rsidRPr="00896B08">
              <w:rPr>
                <w:lang w:val="en-US"/>
              </w:rPr>
              <w:t>i</w:t>
            </w:r>
            <w:r w:rsidRPr="00896B08">
              <w:t>х,02 2 ТЕ,в/к</w:t>
            </w:r>
          </w:p>
        </w:tc>
        <w:tc>
          <w:tcPr>
            <w:tcW w:w="1902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3мм</w:t>
            </w:r>
          </w:p>
          <w:p w:rsidR="00766FA2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папула</w:t>
            </w:r>
          </w:p>
        </w:tc>
        <w:tc>
          <w:tcPr>
            <w:tcW w:w="1908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Сомнит.</w:t>
            </w:r>
          </w:p>
        </w:tc>
      </w:tr>
      <w:tr w:rsidR="00C4057F" w:rsidRPr="00896B08" w:rsidTr="00896B08">
        <w:tc>
          <w:tcPr>
            <w:tcW w:w="1905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19.11.03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 года</w:t>
            </w:r>
          </w:p>
        </w:tc>
        <w:tc>
          <w:tcPr>
            <w:tcW w:w="1954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СП6.94к 336/</w:t>
            </w:r>
            <w:r w:rsidRPr="00896B08">
              <w:rPr>
                <w:lang w:val="en-US"/>
              </w:rPr>
              <w:t>i</w:t>
            </w:r>
            <w:r w:rsidRPr="00896B08">
              <w:t>х,03,2ТЕ,в/к</w:t>
            </w:r>
          </w:p>
        </w:tc>
        <w:tc>
          <w:tcPr>
            <w:tcW w:w="1902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4мм</w:t>
            </w:r>
          </w:p>
          <w:p w:rsidR="00766FA2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папула</w:t>
            </w:r>
          </w:p>
        </w:tc>
        <w:tc>
          <w:tcPr>
            <w:tcW w:w="1908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Сомнит.</w:t>
            </w:r>
          </w:p>
          <w:p w:rsidR="00766FA2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</w:p>
        </w:tc>
      </w:tr>
      <w:tr w:rsidR="00C4057F" w:rsidRPr="00896B08" w:rsidTr="00896B08">
        <w:tc>
          <w:tcPr>
            <w:tcW w:w="1905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12.11.04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 года</w:t>
            </w:r>
          </w:p>
        </w:tc>
        <w:tc>
          <w:tcPr>
            <w:tcW w:w="1954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СП6.87к 1104/х</w:t>
            </w:r>
            <w:r w:rsidRPr="00896B08">
              <w:rPr>
                <w:lang w:val="en-US"/>
              </w:rPr>
              <w:t>ii</w:t>
            </w:r>
            <w:r w:rsidRPr="00896B08">
              <w:t>,04,2ТЕ,в/к</w:t>
            </w:r>
          </w:p>
        </w:tc>
        <w:tc>
          <w:tcPr>
            <w:tcW w:w="1902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4мм папула</w:t>
            </w:r>
          </w:p>
        </w:tc>
        <w:tc>
          <w:tcPr>
            <w:tcW w:w="1908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Сомнит.</w:t>
            </w:r>
          </w:p>
        </w:tc>
      </w:tr>
      <w:tr w:rsidR="00C4057F" w:rsidRPr="00896B08" w:rsidTr="00896B08">
        <w:tc>
          <w:tcPr>
            <w:tcW w:w="1905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19.11.05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 года</w:t>
            </w:r>
          </w:p>
        </w:tc>
        <w:tc>
          <w:tcPr>
            <w:tcW w:w="1954" w:type="dxa"/>
            <w:shd w:val="clear" w:color="auto" w:fill="auto"/>
          </w:tcPr>
          <w:p w:rsidR="00766FA2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СП 10.47к 060/</w:t>
            </w:r>
            <w:r w:rsidRPr="00896B08">
              <w:rPr>
                <w:lang w:val="en-US"/>
              </w:rPr>
              <w:t>vii</w:t>
            </w:r>
            <w:r w:rsidRPr="00896B08">
              <w:t>,</w:t>
            </w:r>
          </w:p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05,2 ТЕ,в/к</w:t>
            </w:r>
          </w:p>
        </w:tc>
        <w:tc>
          <w:tcPr>
            <w:tcW w:w="1902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smartTag w:uri="urn:schemas-microsoft-com:office:smarttags" w:element="metricconverter">
              <w:smartTagPr>
                <w:attr w:name="ProductID" w:val="5 мм"/>
              </w:smartTagPr>
              <w:r w:rsidRPr="00896B08">
                <w:t>5 мм</w:t>
              </w:r>
            </w:smartTag>
            <w:r w:rsidRPr="00896B08">
              <w:t xml:space="preserve"> папула</w:t>
            </w:r>
          </w:p>
        </w:tc>
        <w:tc>
          <w:tcPr>
            <w:tcW w:w="1908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Сомнит.</w:t>
            </w:r>
          </w:p>
          <w:p w:rsidR="00766FA2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</w:p>
        </w:tc>
      </w:tr>
      <w:tr w:rsidR="00C4057F" w:rsidRPr="00896B08" w:rsidTr="00896B08">
        <w:tc>
          <w:tcPr>
            <w:tcW w:w="1905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20.11.06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5 лет</w:t>
            </w:r>
          </w:p>
        </w:tc>
        <w:tc>
          <w:tcPr>
            <w:tcW w:w="1954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СП12.35к 1250/</w:t>
            </w:r>
            <w:r w:rsidRPr="00896B08">
              <w:rPr>
                <w:lang w:val="en-US"/>
              </w:rPr>
              <w:t>v</w:t>
            </w:r>
            <w:r w:rsidRPr="00896B08">
              <w:t>,06,2ТЕ,в/к</w:t>
            </w:r>
          </w:p>
        </w:tc>
        <w:tc>
          <w:tcPr>
            <w:tcW w:w="1902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smartTag w:uri="urn:schemas-microsoft-com:office:smarttags" w:element="metricconverter">
              <w:smartTagPr>
                <w:attr w:name="ProductID" w:val="3 мм"/>
              </w:smartTagPr>
              <w:r w:rsidRPr="00896B08">
                <w:t>3 мм</w:t>
              </w:r>
            </w:smartTag>
            <w:r w:rsidRPr="00896B08">
              <w:t xml:space="preserve"> папула</w:t>
            </w:r>
          </w:p>
        </w:tc>
        <w:tc>
          <w:tcPr>
            <w:tcW w:w="1908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Сомнит.</w:t>
            </w:r>
          </w:p>
          <w:p w:rsidR="00766FA2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</w:p>
        </w:tc>
      </w:tr>
      <w:tr w:rsidR="00C4057F" w:rsidRPr="00896B08" w:rsidTr="00896B08">
        <w:tc>
          <w:tcPr>
            <w:tcW w:w="1905" w:type="dxa"/>
            <w:shd w:val="clear" w:color="auto" w:fill="auto"/>
          </w:tcPr>
          <w:p w:rsidR="001F46ED" w:rsidRPr="00896B08" w:rsidRDefault="00766FA2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18.11.07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1F46E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6 лет</w:t>
            </w:r>
          </w:p>
        </w:tc>
        <w:tc>
          <w:tcPr>
            <w:tcW w:w="1954" w:type="dxa"/>
            <w:shd w:val="clear" w:color="auto" w:fill="auto"/>
          </w:tcPr>
          <w:p w:rsidR="001F46E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СП12.35к 1250/</w:t>
            </w:r>
            <w:r w:rsidRPr="00896B08">
              <w:rPr>
                <w:lang w:val="en-US"/>
              </w:rPr>
              <w:t>iv</w:t>
            </w:r>
            <w:r w:rsidRPr="00896B08">
              <w:t>,06,2ТЕ,в/к</w:t>
            </w:r>
          </w:p>
        </w:tc>
        <w:tc>
          <w:tcPr>
            <w:tcW w:w="1902" w:type="dxa"/>
            <w:shd w:val="clear" w:color="auto" w:fill="auto"/>
          </w:tcPr>
          <w:p w:rsidR="001F46E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smartTag w:uri="urn:schemas-microsoft-com:office:smarttags" w:element="metricconverter">
              <w:smartTagPr>
                <w:attr w:name="ProductID" w:val="3 мм"/>
              </w:smartTagPr>
              <w:r w:rsidRPr="00896B08">
                <w:t>3 мм</w:t>
              </w:r>
            </w:smartTag>
            <w:r w:rsidRPr="00896B08">
              <w:t xml:space="preserve"> папула</w:t>
            </w:r>
          </w:p>
        </w:tc>
        <w:tc>
          <w:tcPr>
            <w:tcW w:w="1908" w:type="dxa"/>
            <w:shd w:val="clear" w:color="auto" w:fill="auto"/>
          </w:tcPr>
          <w:p w:rsidR="001F46E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Сомнит.</w:t>
            </w:r>
          </w:p>
        </w:tc>
      </w:tr>
      <w:tr w:rsidR="00C4057F" w:rsidRPr="00896B08" w:rsidTr="00896B08">
        <w:tc>
          <w:tcPr>
            <w:tcW w:w="1905" w:type="dxa"/>
            <w:shd w:val="clear" w:color="auto" w:fill="auto"/>
          </w:tcPr>
          <w:p w:rsidR="001F46E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23.11.08</w:t>
            </w:r>
          </w:p>
        </w:tc>
        <w:tc>
          <w:tcPr>
            <w:tcW w:w="1902" w:type="dxa"/>
            <w:gridSpan w:val="2"/>
            <w:shd w:val="clear" w:color="auto" w:fill="auto"/>
          </w:tcPr>
          <w:p w:rsidR="001F46E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7 лет</w:t>
            </w:r>
          </w:p>
        </w:tc>
        <w:tc>
          <w:tcPr>
            <w:tcW w:w="1954" w:type="dxa"/>
            <w:shd w:val="clear" w:color="auto" w:fill="auto"/>
          </w:tcPr>
          <w:p w:rsidR="001F46E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СП 10.47к 0607/</w:t>
            </w:r>
            <w:r w:rsidRPr="00896B08">
              <w:rPr>
                <w:lang w:val="en-US"/>
              </w:rPr>
              <w:t>vii</w:t>
            </w:r>
            <w:r w:rsidRPr="00896B08">
              <w:t>,03,2ТЕ,в/к</w:t>
            </w:r>
          </w:p>
        </w:tc>
        <w:tc>
          <w:tcPr>
            <w:tcW w:w="1902" w:type="dxa"/>
            <w:shd w:val="clear" w:color="auto" w:fill="auto"/>
          </w:tcPr>
          <w:p w:rsidR="001F46E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2мм папула</w:t>
            </w:r>
          </w:p>
        </w:tc>
        <w:tc>
          <w:tcPr>
            <w:tcW w:w="1908" w:type="dxa"/>
            <w:shd w:val="clear" w:color="auto" w:fill="auto"/>
          </w:tcPr>
          <w:p w:rsidR="001F46E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Сомнит.</w:t>
            </w:r>
          </w:p>
        </w:tc>
      </w:tr>
      <w:tr w:rsidR="00C4057F" w:rsidRPr="00896B08" w:rsidTr="00896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905" w:type="dxa"/>
            <w:shd w:val="clear" w:color="auto" w:fill="auto"/>
          </w:tcPr>
          <w:p w:rsidR="009A389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19.11.09</w:t>
            </w:r>
          </w:p>
        </w:tc>
        <w:tc>
          <w:tcPr>
            <w:tcW w:w="1889" w:type="dxa"/>
            <w:shd w:val="clear" w:color="auto" w:fill="auto"/>
          </w:tcPr>
          <w:p w:rsidR="009A389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8 лет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9A389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СП 6.87к 1104</w:t>
            </w:r>
          </w:p>
          <w:p w:rsidR="009A389D" w:rsidRPr="00896B08" w:rsidRDefault="009A389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/</w:t>
            </w:r>
            <w:r w:rsidRPr="00896B08">
              <w:rPr>
                <w:lang w:val="en-US"/>
              </w:rPr>
              <w:t>xii</w:t>
            </w:r>
            <w:r w:rsidRPr="00896B08">
              <w:t>,09,2 ТЕ,в/к</w:t>
            </w:r>
          </w:p>
        </w:tc>
        <w:tc>
          <w:tcPr>
            <w:tcW w:w="1905" w:type="dxa"/>
            <w:shd w:val="clear" w:color="auto" w:fill="auto"/>
          </w:tcPr>
          <w:p w:rsidR="009A389D" w:rsidRPr="00896B08" w:rsidRDefault="009A389D" w:rsidP="00896B08">
            <w:pPr>
              <w:tabs>
                <w:tab w:val="left" w:pos="6435"/>
              </w:tabs>
              <w:spacing w:after="0" w:line="240" w:lineRule="auto"/>
              <w:ind w:left="108"/>
            </w:pPr>
            <w:smartTag w:uri="urn:schemas-microsoft-com:office:smarttags" w:element="metricconverter">
              <w:smartTagPr>
                <w:attr w:name="ProductID" w:val="4 мм"/>
              </w:smartTagPr>
              <w:r w:rsidRPr="00896B08">
                <w:t>4 мм</w:t>
              </w:r>
            </w:smartTag>
            <w:r w:rsidRPr="00896B08">
              <w:t xml:space="preserve"> папула</w:t>
            </w:r>
          </w:p>
        </w:tc>
        <w:tc>
          <w:tcPr>
            <w:tcW w:w="1905" w:type="dxa"/>
            <w:shd w:val="clear" w:color="auto" w:fill="auto"/>
          </w:tcPr>
          <w:p w:rsidR="009A389D" w:rsidRPr="00896B08" w:rsidRDefault="009A389D" w:rsidP="00896B08">
            <w:pPr>
              <w:tabs>
                <w:tab w:val="left" w:pos="6435"/>
              </w:tabs>
              <w:spacing w:after="0" w:line="240" w:lineRule="auto"/>
              <w:ind w:left="108"/>
            </w:pPr>
            <w:r w:rsidRPr="00896B08">
              <w:t>Сомнит.</w:t>
            </w:r>
          </w:p>
        </w:tc>
      </w:tr>
    </w:tbl>
    <w:p w:rsidR="00F071CE" w:rsidRDefault="00F071CE">
      <w:pPr>
        <w:tabs>
          <w:tab w:val="left" w:pos="6435"/>
        </w:tabs>
      </w:pPr>
    </w:p>
    <w:p w:rsidR="00F5155E" w:rsidRPr="00E57A4B" w:rsidRDefault="00E57A4B">
      <w:pPr>
        <w:tabs>
          <w:tab w:val="left" w:pos="6435"/>
        </w:tabs>
        <w:rPr>
          <w:b/>
        </w:rPr>
      </w:pPr>
      <w:r>
        <w:rPr>
          <w:b/>
        </w:rPr>
        <w:t>Семейный анамнез</w:t>
      </w:r>
      <w:r w:rsidR="00F5155E" w:rsidRPr="00E57A4B">
        <w:rPr>
          <w:b/>
        </w:rPr>
        <w:t>:</w:t>
      </w:r>
    </w:p>
    <w:p w:rsidR="00F5155E" w:rsidRDefault="00F5155E">
      <w:pPr>
        <w:tabs>
          <w:tab w:val="left" w:pos="6435"/>
        </w:tabs>
      </w:pPr>
      <w:r>
        <w:t>Мать-</w:t>
      </w:r>
      <w:r w:rsidR="00E468B3">
        <w:t>ФИО</w:t>
      </w:r>
      <w:r w:rsidR="006931B1">
        <w:t>, 37 лет</w:t>
      </w:r>
      <w:r w:rsidR="00E468B3">
        <w:t xml:space="preserve"> </w:t>
      </w:r>
      <w:r w:rsidR="006931B1">
        <w:t>- здорова</w:t>
      </w:r>
    </w:p>
    <w:p w:rsidR="00F5155E" w:rsidRDefault="00F5155E">
      <w:pPr>
        <w:tabs>
          <w:tab w:val="left" w:pos="6435"/>
        </w:tabs>
      </w:pPr>
      <w:r>
        <w:t>Отец-</w:t>
      </w:r>
      <w:r w:rsidR="006931B1" w:rsidRPr="006931B1">
        <w:t xml:space="preserve"> </w:t>
      </w:r>
      <w:r w:rsidR="00E468B3">
        <w:t>ФИО</w:t>
      </w:r>
      <w:r w:rsidR="006931B1">
        <w:t>, 38 лет</w:t>
      </w:r>
      <w:r w:rsidR="00E468B3">
        <w:t xml:space="preserve"> </w:t>
      </w:r>
      <w:r w:rsidR="006931B1">
        <w:t>-</w:t>
      </w:r>
      <w:r w:rsidR="00E468B3">
        <w:t xml:space="preserve"> </w:t>
      </w:r>
      <w:r w:rsidR="006931B1">
        <w:t>здоров</w:t>
      </w:r>
    </w:p>
    <w:p w:rsidR="00F5155E" w:rsidRDefault="00F5155E">
      <w:pPr>
        <w:tabs>
          <w:tab w:val="left" w:pos="6435"/>
        </w:tabs>
      </w:pPr>
      <w:r>
        <w:t>Мать и отец здоровы,</w:t>
      </w:r>
      <w:r w:rsidR="00360C62" w:rsidRPr="00360C62">
        <w:t xml:space="preserve"> </w:t>
      </w:r>
      <w:r>
        <w:t>бабушки,</w:t>
      </w:r>
      <w:r w:rsidR="00360C62" w:rsidRPr="00360C62">
        <w:t xml:space="preserve"> </w:t>
      </w:r>
      <w:r>
        <w:t>дедушки-здоровы.</w:t>
      </w:r>
    </w:p>
    <w:p w:rsidR="00F5155E" w:rsidRPr="00E57A4B" w:rsidRDefault="00F5155E">
      <w:pPr>
        <w:tabs>
          <w:tab w:val="left" w:pos="6435"/>
        </w:tabs>
        <w:rPr>
          <w:b/>
        </w:rPr>
      </w:pPr>
      <w:r w:rsidRPr="00E57A4B">
        <w:rPr>
          <w:b/>
        </w:rPr>
        <w:t>Генеалогическое древо:</w:t>
      </w:r>
    </w:p>
    <w:p w:rsidR="00F5155E" w:rsidRDefault="00E4433B">
      <w:pPr>
        <w:tabs>
          <w:tab w:val="left" w:pos="64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121920</wp:posOffset>
                </wp:positionV>
                <wp:extent cx="9525" cy="285750"/>
                <wp:effectExtent l="9525" t="8890" r="9525" b="1016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79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3.45pt;margin-top:9.6pt;width:.75pt;height:2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121920</wp:posOffset>
                </wp:positionV>
                <wp:extent cx="0" cy="285750"/>
                <wp:effectExtent l="9525" t="8890" r="9525" b="1016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7BB2" id="AutoShape 13" o:spid="_x0000_s1026" type="#_x0000_t32" style="position:absolute;margin-left:166.95pt;margin-top:9.6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Ix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121920</wp:posOffset>
                </wp:positionV>
                <wp:extent cx="438150" cy="0"/>
                <wp:effectExtent l="9525" t="8890" r="9525" b="1016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7F50" id="AutoShape 12" o:spid="_x0000_s1026" type="#_x0000_t32" style="position:absolute;margin-left:149.7pt;margin-top:9.6pt;width: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A9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121920</wp:posOffset>
                </wp:positionV>
                <wp:extent cx="504825" cy="0"/>
                <wp:effectExtent l="9525" t="8890" r="9525" b="1016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10FAF" id="AutoShape 11" o:spid="_x0000_s1026" type="#_x0000_t32" style="position:absolute;margin-left:15.45pt;margin-top:9.6pt;width:39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3j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69215</wp:posOffset>
                </wp:positionV>
                <wp:extent cx="257175" cy="123825"/>
                <wp:effectExtent l="9525" t="13335" r="9525" b="5715"/>
                <wp:wrapNone/>
                <wp:docPr id="1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EA6AC" id="Oval 5" o:spid="_x0000_s1026" style="position:absolute;margin-left:184.2pt;margin-top:5.45pt;width:20.25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69215</wp:posOffset>
                </wp:positionV>
                <wp:extent cx="190500" cy="123825"/>
                <wp:effectExtent l="9525" t="13335" r="9525" b="571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7851" id="Rectangle 4" o:spid="_x0000_s1026" style="position:absolute;margin-left:134.7pt;margin-top:5.45pt;width:1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rgHQIAADw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69215</wp:posOffset>
                </wp:positionV>
                <wp:extent cx="295275" cy="123825"/>
                <wp:effectExtent l="9525" t="13335" r="9525" b="5715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8F383" id="Oval 3" o:spid="_x0000_s1026" style="position:absolute;margin-left:55.2pt;margin-top:5.45pt;width:23.25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69215</wp:posOffset>
                </wp:positionV>
                <wp:extent cx="171450" cy="123825"/>
                <wp:effectExtent l="9525" t="13335" r="9525" b="571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596B3" id="Rectangle 2" o:spid="_x0000_s1026" style="position:absolute;margin-left:1.95pt;margin-top:5.45pt;width:13.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McHgIAADw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"/>
            </w:pict>
          </mc:Fallback>
        </mc:AlternateContent>
      </w:r>
    </w:p>
    <w:p w:rsidR="00F5155E" w:rsidRDefault="00E4433B">
      <w:pPr>
        <w:tabs>
          <w:tab w:val="left" w:pos="64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160655</wp:posOffset>
                </wp:positionV>
                <wp:extent cx="0" cy="209550"/>
                <wp:effectExtent l="9525" t="8890" r="9525" b="1016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7C6D7" id="AutoShape 22" o:spid="_x0000_s1026" type="#_x0000_t32" style="position:absolute;margin-left:98.7pt;margin-top:12.65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141605</wp:posOffset>
                </wp:positionV>
                <wp:extent cx="1466850" cy="19050"/>
                <wp:effectExtent l="9525" t="8890" r="9525" b="1016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5125" id="AutoShape 21" o:spid="_x0000_s1026" type="#_x0000_t32" style="position:absolute;margin-left:39.45pt;margin-top:11.15pt;width:115.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84455</wp:posOffset>
                </wp:positionV>
                <wp:extent cx="180975" cy="123825"/>
                <wp:effectExtent l="9525" t="8890" r="9525" b="1016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65FC8" id="Rectangle 6" o:spid="_x0000_s1026" style="position:absolute;margin-left:25.2pt;margin-top:6.65pt;width:14.2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CD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84455</wp:posOffset>
                </wp:positionV>
                <wp:extent cx="304800" cy="123825"/>
                <wp:effectExtent l="9525" t="8890" r="9525" b="10160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8FFF6" id="Oval 7" o:spid="_x0000_s1026" style="position:absolute;margin-left:154.95pt;margin-top:6.65pt;width:24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"/>
            </w:pict>
          </mc:Fallback>
        </mc:AlternateContent>
      </w:r>
    </w:p>
    <w:p w:rsidR="00F5155E" w:rsidRDefault="00E4433B">
      <w:pPr>
        <w:tabs>
          <w:tab w:val="left" w:pos="64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46990</wp:posOffset>
                </wp:positionV>
                <wp:extent cx="0" cy="190500"/>
                <wp:effectExtent l="9525" t="8890" r="9525" b="1016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FF938" id="AutoShape 24" o:spid="_x0000_s1026" type="#_x0000_t32" style="position:absolute;margin-left:70.2pt;margin-top:3.7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tjHQ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56515</wp:posOffset>
                </wp:positionV>
                <wp:extent cx="0" cy="180975"/>
                <wp:effectExtent l="9525" t="8890" r="9525" b="1016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1DA5" id="AutoShape 25" o:spid="_x0000_s1026" type="#_x0000_t32" style="position:absolute;margin-left:139.95pt;margin-top:4.45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237490</wp:posOffset>
                </wp:positionV>
                <wp:extent cx="190500" cy="142875"/>
                <wp:effectExtent l="9525" t="8890" r="9525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FE85" id="Rectangle 8" o:spid="_x0000_s1026" style="position:absolute;margin-left:134.7pt;margin-top:18.7pt;width:1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ysHwIAADs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46990</wp:posOffset>
                </wp:positionV>
                <wp:extent cx="885825" cy="9525"/>
                <wp:effectExtent l="9525" t="8890" r="9525" b="1016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5678" id="AutoShape 23" o:spid="_x0000_s1026" type="#_x0000_t32" style="position:absolute;margin-left:70.2pt;margin-top:3.7pt;width:69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237490</wp:posOffset>
                </wp:positionV>
                <wp:extent cx="219075" cy="142875"/>
                <wp:effectExtent l="19050" t="27940" r="38100" b="4826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2F2637" id="Oval 9" o:spid="_x0000_s1026" style="position:absolute;margin-left:61.2pt;margin-top:18.7pt;width:17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" fillcolor="black" strokecolor="#f2f2f2" strokeweight="3pt">
                <v:shadow on="t" color="#7f7f7f" opacity=".5" offset="1pt"/>
              </v:oval>
            </w:pict>
          </mc:Fallback>
        </mc:AlternateContent>
      </w:r>
    </w:p>
    <w:p w:rsidR="000F4FD8" w:rsidRDefault="00E4433B">
      <w:pPr>
        <w:tabs>
          <w:tab w:val="left" w:pos="64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124460</wp:posOffset>
                </wp:positionV>
                <wp:extent cx="457200" cy="257175"/>
                <wp:effectExtent l="9525" t="57150" r="38100" b="952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6D75" id="AutoShape 26" o:spid="_x0000_s1026" type="#_x0000_t32" style="position:absolute;margin-left:25.2pt;margin-top:9.8pt;width:36pt;height:20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F5155E" w:rsidRDefault="000F4FD8">
      <w:pPr>
        <w:tabs>
          <w:tab w:val="left" w:pos="6435"/>
        </w:tabs>
      </w:pPr>
      <w:r>
        <w:t>Сахарный диабет</w:t>
      </w:r>
    </w:p>
    <w:p w:rsidR="00F5155E" w:rsidRDefault="00F5155E">
      <w:pPr>
        <w:tabs>
          <w:tab w:val="left" w:pos="6435"/>
        </w:tabs>
      </w:pPr>
      <w:r>
        <w:t>Заключение: у ребенка наследственность не отягощена.</w:t>
      </w:r>
    </w:p>
    <w:p w:rsidR="00F5155E" w:rsidRPr="00E57A4B" w:rsidRDefault="00F5155E">
      <w:pPr>
        <w:tabs>
          <w:tab w:val="left" w:pos="6435"/>
        </w:tabs>
        <w:rPr>
          <w:b/>
        </w:rPr>
      </w:pPr>
      <w:r w:rsidRPr="00E57A4B">
        <w:rPr>
          <w:b/>
        </w:rPr>
        <w:t>Материально-бытовые условия:</w:t>
      </w:r>
    </w:p>
    <w:p w:rsidR="008D0E49" w:rsidRDefault="00F5155E">
      <w:pPr>
        <w:tabs>
          <w:tab w:val="left" w:pos="6435"/>
        </w:tabs>
      </w:pPr>
      <w:r>
        <w:t xml:space="preserve">Семья ребенка проживает в частном </w:t>
      </w:r>
      <w:r w:rsidR="00E468B3">
        <w:t>доме. В</w:t>
      </w:r>
      <w:r>
        <w:t xml:space="preserve"> семье пять человек. Ребенок имеет отдельную комнату, комната регулярно проветривается, хорошо освещена. Режим дня соблюдает. Ребенок посещает школу.</w:t>
      </w:r>
    </w:p>
    <w:p w:rsidR="008D0E49" w:rsidRPr="00E57A4B" w:rsidRDefault="008D0E49">
      <w:pPr>
        <w:tabs>
          <w:tab w:val="left" w:pos="6435"/>
        </w:tabs>
        <w:rPr>
          <w:b/>
        </w:rPr>
      </w:pPr>
      <w:r w:rsidRPr="00E57A4B">
        <w:rPr>
          <w:b/>
        </w:rPr>
        <w:t>Эпидемиологический анамнез:</w:t>
      </w:r>
    </w:p>
    <w:p w:rsidR="00F5155E" w:rsidRDefault="008D0E49">
      <w:pPr>
        <w:tabs>
          <w:tab w:val="left" w:pos="6435"/>
        </w:tabs>
      </w:pPr>
      <w:r>
        <w:t>За последние 3 недели</w:t>
      </w:r>
      <w:r w:rsidR="00F5155E">
        <w:t xml:space="preserve"> </w:t>
      </w:r>
      <w:r>
        <w:t>за приделы края  не выезжала, с инфекционными больными не контактировала, кишечных заболеваний в семье не наблюдалось. Вирусными гепатитами не болела. Наличие в семье туберкулеза и венерических заболеваний отрицает.</w:t>
      </w:r>
    </w:p>
    <w:p w:rsidR="008D0E49" w:rsidRDefault="008D0E49">
      <w:pPr>
        <w:tabs>
          <w:tab w:val="left" w:pos="6435"/>
        </w:tabs>
      </w:pPr>
      <w:r>
        <w:t>Кровь и плазму не переливали.</w:t>
      </w:r>
    </w:p>
    <w:p w:rsidR="008D0E49" w:rsidRPr="005468CC" w:rsidRDefault="008D0E49">
      <w:pPr>
        <w:tabs>
          <w:tab w:val="left" w:pos="6435"/>
        </w:tabs>
        <w:rPr>
          <w:b/>
        </w:rPr>
      </w:pPr>
      <w:r w:rsidRPr="005468CC">
        <w:rPr>
          <w:b/>
        </w:rPr>
        <w:lastRenderedPageBreak/>
        <w:t>Аллергологический анамнез:</w:t>
      </w:r>
    </w:p>
    <w:p w:rsidR="008D0E49" w:rsidRDefault="008D0E49">
      <w:pPr>
        <w:tabs>
          <w:tab w:val="left" w:pos="6435"/>
        </w:tabs>
      </w:pPr>
      <w:r>
        <w:t>Наличие непереносимых пищевых продуктов,</w:t>
      </w:r>
      <w:r w:rsidR="00360C62" w:rsidRPr="00360C62">
        <w:t xml:space="preserve"> </w:t>
      </w:r>
      <w:r>
        <w:t>лекарств,</w:t>
      </w:r>
      <w:r w:rsidR="00360C62" w:rsidRPr="00360C62">
        <w:t xml:space="preserve"> </w:t>
      </w:r>
      <w:r>
        <w:t>средств бытовой химии, различных запахов, пыли- не отмечается.</w:t>
      </w:r>
    </w:p>
    <w:p w:rsidR="008D0E49" w:rsidRDefault="008D0E49">
      <w:pPr>
        <w:tabs>
          <w:tab w:val="left" w:pos="6435"/>
        </w:tabs>
      </w:pPr>
      <w:r>
        <w:t>Заключение: аллергологический анамнез не отягощен.</w:t>
      </w:r>
    </w:p>
    <w:p w:rsidR="008D0E49" w:rsidRPr="005468CC" w:rsidRDefault="008D0E49">
      <w:pPr>
        <w:tabs>
          <w:tab w:val="left" w:pos="6435"/>
        </w:tabs>
        <w:rPr>
          <w:b/>
        </w:rPr>
      </w:pPr>
      <w:r w:rsidRPr="005468CC">
        <w:rPr>
          <w:b/>
        </w:rPr>
        <w:t>Настоящее состояние больного:</w:t>
      </w:r>
    </w:p>
    <w:p w:rsidR="008D0E49" w:rsidRDefault="008D0E49">
      <w:pPr>
        <w:tabs>
          <w:tab w:val="left" w:pos="6435"/>
        </w:tabs>
      </w:pPr>
      <w:r>
        <w:t>Температура 36,7 с,</w:t>
      </w:r>
      <w:r w:rsidR="00C4057F">
        <w:t xml:space="preserve"> </w:t>
      </w:r>
      <w:r w:rsidR="0079336A">
        <w:t>общее состояние больной-удовлетворительное,</w:t>
      </w:r>
      <w:r w:rsidR="00360C62" w:rsidRPr="00360C62">
        <w:t xml:space="preserve"> </w:t>
      </w:r>
      <w:r w:rsidR="0079336A">
        <w:t xml:space="preserve">положение в </w:t>
      </w:r>
      <w:r w:rsidR="00360C62">
        <w:t>постели</w:t>
      </w:r>
      <w:r w:rsidR="0079336A">
        <w:t xml:space="preserve"> –активное,</w:t>
      </w:r>
      <w:r w:rsidR="00360C62" w:rsidRPr="00360C62">
        <w:t xml:space="preserve"> </w:t>
      </w:r>
      <w:r w:rsidR="0079336A">
        <w:t>выражение лица спокойное, осмысленное.</w:t>
      </w:r>
    </w:p>
    <w:p w:rsidR="0079336A" w:rsidRPr="005468CC" w:rsidRDefault="0079336A">
      <w:pPr>
        <w:tabs>
          <w:tab w:val="left" w:pos="6435"/>
        </w:tabs>
        <w:rPr>
          <w:b/>
        </w:rPr>
      </w:pPr>
      <w:r w:rsidRPr="005468CC">
        <w:rPr>
          <w:b/>
        </w:rPr>
        <w:t>Физическое развитие:</w:t>
      </w:r>
    </w:p>
    <w:p w:rsidR="0079336A" w:rsidRDefault="0079336A">
      <w:pPr>
        <w:tabs>
          <w:tab w:val="left" w:pos="6435"/>
        </w:tabs>
      </w:pPr>
      <w:r>
        <w:t>Девочка 8 лет. Рост:13</w:t>
      </w:r>
      <w:r w:rsidR="005468CC">
        <w:t>4</w:t>
      </w:r>
      <w:r>
        <w:t xml:space="preserve"> см, показат</w:t>
      </w:r>
      <w:r w:rsidR="005468CC">
        <w:t>ели роста находиться в пределах 97 центелей</w:t>
      </w:r>
      <w:r>
        <w:t xml:space="preserve">, что соответствует  </w:t>
      </w:r>
      <w:r w:rsidR="005468CC">
        <w:t xml:space="preserve">показателем </w:t>
      </w:r>
      <w:r w:rsidR="0026543C">
        <w:t xml:space="preserve">выше среднего </w:t>
      </w:r>
      <w:r w:rsidR="00C27F85">
        <w:t xml:space="preserve">. Масса тела  </w:t>
      </w:r>
      <w:smartTag w:uri="urn:schemas-microsoft-com:office:smarttags" w:element="metricconverter">
        <w:smartTagPr>
          <w:attr w:name="ProductID" w:val="26 кг"/>
        </w:smartTagPr>
        <w:r w:rsidR="00C27F85">
          <w:t>26</w:t>
        </w:r>
        <w:r>
          <w:t xml:space="preserve"> кг</w:t>
        </w:r>
      </w:smartTag>
      <w:r>
        <w:t>, показатель массы тела находиться между 25 и 75 центелем,</w:t>
      </w:r>
      <w:r w:rsidR="00360C62" w:rsidRPr="00360C62">
        <w:t xml:space="preserve"> </w:t>
      </w:r>
      <w:r>
        <w:t>что соответствует средним величинам.</w:t>
      </w:r>
    </w:p>
    <w:p w:rsidR="0079336A" w:rsidRDefault="0079336A">
      <w:pPr>
        <w:tabs>
          <w:tab w:val="left" w:pos="6435"/>
        </w:tabs>
      </w:pPr>
      <w:r>
        <w:t>Заключение:</w:t>
      </w:r>
      <w:r w:rsidR="0026543C">
        <w:t xml:space="preserve"> развитие гормоничное.</w:t>
      </w:r>
    </w:p>
    <w:p w:rsidR="0079336A" w:rsidRDefault="0079336A">
      <w:pPr>
        <w:tabs>
          <w:tab w:val="left" w:pos="6435"/>
        </w:tabs>
      </w:pPr>
      <w:r w:rsidRPr="005468CC">
        <w:rPr>
          <w:b/>
        </w:rPr>
        <w:t>Кожа и слизистые</w:t>
      </w:r>
      <w:r>
        <w:t>:</w:t>
      </w:r>
    </w:p>
    <w:p w:rsidR="00AD139F" w:rsidRDefault="00AD139F">
      <w:pPr>
        <w:tabs>
          <w:tab w:val="left" w:pos="6435"/>
        </w:tabs>
      </w:pPr>
      <w:r>
        <w:t>Кожные покровы бледно-розового цвета, чистые, умеренно влажные,</w:t>
      </w:r>
      <w:r w:rsidR="00360C62" w:rsidRPr="00360C62">
        <w:t xml:space="preserve"> </w:t>
      </w:r>
      <w:r>
        <w:t>теплые, эластичность сохранена. Кожа не утолщена. Дермографизм-белый, разлитой, скорость появления -1 минута, скорость исчезновения- 2 минуты.</w:t>
      </w:r>
    </w:p>
    <w:p w:rsidR="00AD139F" w:rsidRDefault="00AD139F">
      <w:pPr>
        <w:tabs>
          <w:tab w:val="left" w:pos="6435"/>
        </w:tabs>
      </w:pPr>
      <w:r>
        <w:t>Подкожно-жировая клетчатка развита слабо,</w:t>
      </w:r>
      <w:r w:rsidR="00360C62" w:rsidRPr="00360C62">
        <w:t xml:space="preserve"> </w:t>
      </w:r>
      <w:r>
        <w:t>распределена равномерно.  Уплотнений, подкожной эмфизем, отеков нет.</w:t>
      </w:r>
    </w:p>
    <w:p w:rsidR="00AD139F" w:rsidRDefault="00AD139F">
      <w:pPr>
        <w:tabs>
          <w:tab w:val="left" w:pos="6435"/>
        </w:tabs>
      </w:pPr>
      <w:r>
        <w:t xml:space="preserve">Небные миндалины розовой окраски, не </w:t>
      </w:r>
      <w:r w:rsidR="00C4057F">
        <w:t>увеличены</w:t>
      </w:r>
      <w:r>
        <w:t>.</w:t>
      </w:r>
    </w:p>
    <w:p w:rsidR="00AD139F" w:rsidRDefault="00AD139F">
      <w:pPr>
        <w:tabs>
          <w:tab w:val="left" w:pos="6435"/>
        </w:tabs>
      </w:pPr>
      <w:r>
        <w:t>Рост волос равномерный.</w:t>
      </w:r>
    </w:p>
    <w:p w:rsidR="00AD139F" w:rsidRDefault="00AD139F">
      <w:pPr>
        <w:tabs>
          <w:tab w:val="left" w:pos="6435"/>
        </w:tabs>
      </w:pPr>
      <w:r>
        <w:t>Ногтевой пластинки без изменений, розовой окраски.</w:t>
      </w:r>
    </w:p>
    <w:p w:rsidR="00AD139F" w:rsidRDefault="00AD139F">
      <w:pPr>
        <w:tabs>
          <w:tab w:val="left" w:pos="6435"/>
        </w:tabs>
      </w:pPr>
      <w:r w:rsidRPr="005468CC">
        <w:rPr>
          <w:b/>
        </w:rPr>
        <w:t>Лимфатическая система</w:t>
      </w:r>
      <w:r>
        <w:t>:</w:t>
      </w:r>
    </w:p>
    <w:p w:rsidR="00AD139F" w:rsidRDefault="00AD139F">
      <w:pPr>
        <w:tabs>
          <w:tab w:val="left" w:pos="6435"/>
        </w:tabs>
      </w:pPr>
      <w:r>
        <w:t>Пальпируются подчелюстные, паховые, подмышечные лимфатические узлы. При пальпации безболезненны, размером 0,5х0,5 см, единичные,</w:t>
      </w:r>
      <w:r w:rsidR="00360C62" w:rsidRPr="00360C62">
        <w:t xml:space="preserve"> </w:t>
      </w:r>
      <w:r>
        <w:t>округлой формы, не спаяны с окружающими тканями и между собой, подвижны.</w:t>
      </w:r>
    </w:p>
    <w:p w:rsidR="00AD139F" w:rsidRPr="005468CC" w:rsidRDefault="00AD139F">
      <w:pPr>
        <w:tabs>
          <w:tab w:val="left" w:pos="6435"/>
        </w:tabs>
        <w:rPr>
          <w:b/>
        </w:rPr>
      </w:pPr>
      <w:r w:rsidRPr="005468CC">
        <w:rPr>
          <w:b/>
        </w:rPr>
        <w:t>Опорно-двигательная система:</w:t>
      </w:r>
    </w:p>
    <w:p w:rsidR="00AD139F" w:rsidRDefault="00AD139F">
      <w:pPr>
        <w:tabs>
          <w:tab w:val="left" w:pos="6435"/>
        </w:tabs>
      </w:pPr>
      <w:r>
        <w:t xml:space="preserve">Голова обычной формы. </w:t>
      </w:r>
    </w:p>
    <w:p w:rsidR="00AD139F" w:rsidRDefault="00AD139F">
      <w:pPr>
        <w:tabs>
          <w:tab w:val="left" w:pos="6435"/>
        </w:tabs>
      </w:pPr>
      <w:r>
        <w:t>Деформаций  скелета нет. Конфигурация позвоночника правильная.</w:t>
      </w:r>
    </w:p>
    <w:p w:rsidR="00AD139F" w:rsidRDefault="00AD139F">
      <w:pPr>
        <w:tabs>
          <w:tab w:val="left" w:pos="6435"/>
        </w:tabs>
      </w:pPr>
      <w:r>
        <w:t>Суставы обычной формы</w:t>
      </w:r>
      <w:r w:rsidR="00FB17B8">
        <w:t>, при пальпации безболезненны. Движения в суставах свободное,</w:t>
      </w:r>
      <w:r w:rsidR="00360C62" w:rsidRPr="00360C62">
        <w:t xml:space="preserve"> </w:t>
      </w:r>
      <w:r w:rsidR="00FB17B8">
        <w:t xml:space="preserve">безболезненное. Ограничений при </w:t>
      </w:r>
      <w:r w:rsidR="00360C62">
        <w:t>д</w:t>
      </w:r>
      <w:r w:rsidR="00FB17B8">
        <w:t>вижении нет.</w:t>
      </w:r>
    </w:p>
    <w:p w:rsidR="00FB17B8" w:rsidRDefault="00FB17B8">
      <w:pPr>
        <w:tabs>
          <w:tab w:val="left" w:pos="6435"/>
        </w:tabs>
      </w:pPr>
      <w:r>
        <w:t>Мускулатура развита умеренно, равномерно. Тонус мышц сохранен. При пальпации безболезненны.</w:t>
      </w:r>
    </w:p>
    <w:p w:rsidR="00FB17B8" w:rsidRPr="00D659E4" w:rsidRDefault="00FB17B8">
      <w:pPr>
        <w:tabs>
          <w:tab w:val="left" w:pos="6435"/>
        </w:tabs>
        <w:rPr>
          <w:b/>
        </w:rPr>
      </w:pPr>
      <w:r w:rsidRPr="00D659E4">
        <w:rPr>
          <w:b/>
        </w:rPr>
        <w:t>Дыхательная система:</w:t>
      </w:r>
    </w:p>
    <w:p w:rsidR="00FB17B8" w:rsidRDefault="00FB17B8">
      <w:pPr>
        <w:tabs>
          <w:tab w:val="left" w:pos="6435"/>
        </w:tabs>
      </w:pPr>
      <w:r>
        <w:lastRenderedPageBreak/>
        <w:t>Дыхание через нос свободное, выделений нет.</w:t>
      </w:r>
    </w:p>
    <w:p w:rsidR="00FB17B8" w:rsidRDefault="00FB17B8">
      <w:pPr>
        <w:tabs>
          <w:tab w:val="left" w:pos="6435"/>
        </w:tabs>
      </w:pPr>
      <w:r>
        <w:t>Голос громкий</w:t>
      </w:r>
      <w:r w:rsidR="00E468B3">
        <w:t xml:space="preserve">, </w:t>
      </w:r>
      <w:r>
        <w:t>звонкий. Расположение гортани правильное, отечности нет.</w:t>
      </w:r>
    </w:p>
    <w:p w:rsidR="00FB17B8" w:rsidRDefault="00FB17B8">
      <w:pPr>
        <w:tabs>
          <w:tab w:val="left" w:pos="6435"/>
        </w:tabs>
      </w:pPr>
      <w:r>
        <w:t>Грудная клетка астенического типа, без деформаций. Обе половины грудной клетки участвуют в акте дыхания равномерно. ЧД=18 в мин, ЧСС= 78 в мин.</w:t>
      </w:r>
    </w:p>
    <w:p w:rsidR="00FB17B8" w:rsidRDefault="00FB17B8">
      <w:pPr>
        <w:tabs>
          <w:tab w:val="left" w:pos="6435"/>
        </w:tabs>
      </w:pPr>
      <w:r>
        <w:t>Тип дыхания грудной. При дыхании участия вспомогательной мускулатуры нет.</w:t>
      </w:r>
    </w:p>
    <w:p w:rsidR="00FB17B8" w:rsidRDefault="00FB17B8">
      <w:pPr>
        <w:tabs>
          <w:tab w:val="left" w:pos="6435"/>
        </w:tabs>
      </w:pPr>
      <w:r>
        <w:t>Голосовое дрожание в симметричных участках грудной клетки одинаковое.</w:t>
      </w:r>
    </w:p>
    <w:p w:rsidR="00FB17B8" w:rsidRDefault="00FB17B8">
      <w:pPr>
        <w:tabs>
          <w:tab w:val="left" w:pos="6435"/>
        </w:tabs>
      </w:pPr>
      <w:r>
        <w:t>Над все поверхностью легких выслушиваются ясный легочной звук.</w:t>
      </w:r>
    </w:p>
    <w:p w:rsidR="00FB17B8" w:rsidRDefault="00FB17B8">
      <w:pPr>
        <w:tabs>
          <w:tab w:val="left" w:pos="6435"/>
        </w:tabs>
      </w:pPr>
      <w:r w:rsidRPr="00D659E4">
        <w:rPr>
          <w:b/>
        </w:rPr>
        <w:t>Аускультативно</w:t>
      </w:r>
      <w:r>
        <w:t xml:space="preserve"> : дыхание- везикулярное, хрипов нет. Шум трения плевры не выслушивается.</w:t>
      </w:r>
    </w:p>
    <w:p w:rsidR="00FB17B8" w:rsidRPr="00D659E4" w:rsidRDefault="00FB17B8">
      <w:pPr>
        <w:tabs>
          <w:tab w:val="left" w:pos="6435"/>
        </w:tabs>
        <w:rPr>
          <w:b/>
        </w:rPr>
      </w:pPr>
      <w:r w:rsidRPr="00D659E4">
        <w:rPr>
          <w:b/>
        </w:rPr>
        <w:t>Нижняя граница легких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31FB" w:rsidRPr="00896B08" w:rsidTr="00896B08"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Топографические линии</w:t>
            </w:r>
          </w:p>
        </w:tc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слева</w:t>
            </w:r>
          </w:p>
        </w:tc>
        <w:tc>
          <w:tcPr>
            <w:tcW w:w="3191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справа</w:t>
            </w:r>
          </w:p>
        </w:tc>
      </w:tr>
      <w:tr w:rsidR="00B731FB" w:rsidRPr="00896B08" w:rsidTr="00896B08"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Окологрудинная линия</w:t>
            </w:r>
          </w:p>
        </w:tc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rPr>
                <w:lang w:val="en-US"/>
              </w:rPr>
              <w:t xml:space="preserve">Vi </w:t>
            </w:r>
            <w:r w:rsidRPr="00896B08">
              <w:t>межреберье</w:t>
            </w:r>
          </w:p>
        </w:tc>
        <w:tc>
          <w:tcPr>
            <w:tcW w:w="3191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-----</w:t>
            </w:r>
          </w:p>
        </w:tc>
      </w:tr>
      <w:tr w:rsidR="00B731FB" w:rsidRPr="00896B08" w:rsidTr="00896B08"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Среднеключичная линия</w:t>
            </w:r>
          </w:p>
        </w:tc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rPr>
                <w:lang w:val="en-US"/>
              </w:rPr>
              <w:t xml:space="preserve">Vii </w:t>
            </w:r>
            <w:r w:rsidRPr="00896B08">
              <w:t>межреберье</w:t>
            </w:r>
          </w:p>
        </w:tc>
        <w:tc>
          <w:tcPr>
            <w:tcW w:w="3191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----</w:t>
            </w:r>
          </w:p>
        </w:tc>
      </w:tr>
      <w:tr w:rsidR="00B731FB" w:rsidRPr="00896B08" w:rsidTr="00896B08"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Передняя подмышечная линия</w:t>
            </w:r>
          </w:p>
        </w:tc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rPr>
                <w:lang w:val="en-US"/>
              </w:rPr>
              <w:t xml:space="preserve">Viii </w:t>
            </w:r>
            <w:r w:rsidRPr="00896B08">
              <w:t>межреберье</w:t>
            </w:r>
          </w:p>
        </w:tc>
        <w:tc>
          <w:tcPr>
            <w:tcW w:w="3191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rPr>
                <w:lang w:val="en-US"/>
              </w:rPr>
              <w:t xml:space="preserve">Viii </w:t>
            </w:r>
            <w:r w:rsidRPr="00896B08">
              <w:t>межреберье</w:t>
            </w:r>
          </w:p>
        </w:tc>
      </w:tr>
      <w:tr w:rsidR="00B731FB" w:rsidRPr="00896B08" w:rsidTr="00896B08"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Средняя подмышечная линия</w:t>
            </w:r>
          </w:p>
        </w:tc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rPr>
                <w:lang w:val="en-US"/>
              </w:rPr>
              <w:t xml:space="preserve">IX </w:t>
            </w:r>
            <w:r w:rsidRPr="00896B08">
              <w:t xml:space="preserve"> межреберье</w:t>
            </w:r>
          </w:p>
        </w:tc>
        <w:tc>
          <w:tcPr>
            <w:tcW w:w="3191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rPr>
                <w:lang w:val="en-US"/>
              </w:rPr>
              <w:t xml:space="preserve">IX </w:t>
            </w:r>
            <w:r w:rsidRPr="00896B08">
              <w:t xml:space="preserve"> межреберье</w:t>
            </w:r>
          </w:p>
        </w:tc>
      </w:tr>
      <w:tr w:rsidR="00B731FB" w:rsidRPr="00896B08" w:rsidTr="00896B08"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Задняя подмышечная линия</w:t>
            </w:r>
          </w:p>
        </w:tc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 xml:space="preserve">Х межреберье </w:t>
            </w:r>
          </w:p>
        </w:tc>
        <w:tc>
          <w:tcPr>
            <w:tcW w:w="3191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Х межреберье</w:t>
            </w:r>
          </w:p>
        </w:tc>
      </w:tr>
      <w:tr w:rsidR="00B731FB" w:rsidRPr="00896B08" w:rsidTr="00896B08"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Лопаточная линия</w:t>
            </w:r>
          </w:p>
        </w:tc>
        <w:tc>
          <w:tcPr>
            <w:tcW w:w="3190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Х межреберье</w:t>
            </w:r>
          </w:p>
        </w:tc>
        <w:tc>
          <w:tcPr>
            <w:tcW w:w="3191" w:type="dxa"/>
            <w:shd w:val="clear" w:color="auto" w:fill="auto"/>
          </w:tcPr>
          <w:p w:rsidR="00B731FB" w:rsidRPr="00896B08" w:rsidRDefault="00B731F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Х межреберье</w:t>
            </w:r>
          </w:p>
        </w:tc>
      </w:tr>
    </w:tbl>
    <w:p w:rsidR="00B731FB" w:rsidRDefault="00B731FB">
      <w:pPr>
        <w:tabs>
          <w:tab w:val="left" w:pos="6435"/>
        </w:tabs>
      </w:pPr>
    </w:p>
    <w:p w:rsidR="00D659E4" w:rsidRDefault="00D659E4">
      <w:pPr>
        <w:tabs>
          <w:tab w:val="left" w:pos="6435"/>
        </w:tabs>
        <w:rPr>
          <w:b/>
        </w:rPr>
      </w:pPr>
      <w:r w:rsidRPr="00D659E4">
        <w:rPr>
          <w:b/>
        </w:rPr>
        <w:t>Сердечно-сосудистая система:</w:t>
      </w:r>
    </w:p>
    <w:p w:rsidR="00D659E4" w:rsidRDefault="00D659E4">
      <w:pPr>
        <w:tabs>
          <w:tab w:val="left" w:pos="6435"/>
        </w:tabs>
      </w:pPr>
      <w:r>
        <w:t>При пальпации височных, сонных, лучевых, бедренных, подколенных артерий ощущается выраженная пульсация.</w:t>
      </w:r>
    </w:p>
    <w:p w:rsidR="00D659E4" w:rsidRDefault="00D659E4">
      <w:pPr>
        <w:tabs>
          <w:tab w:val="left" w:pos="6435"/>
        </w:tabs>
      </w:pPr>
      <w:r>
        <w:t xml:space="preserve">При пальпации кнутри на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от среднеключичной линии в </w:t>
      </w:r>
      <w:r>
        <w:rPr>
          <w:lang w:val="en-US"/>
        </w:rPr>
        <w:t>V</w:t>
      </w:r>
      <w:r w:rsidRPr="00D659E4">
        <w:t xml:space="preserve"> </w:t>
      </w:r>
      <w:r>
        <w:t xml:space="preserve">межреберии определяется верхушечный </w:t>
      </w:r>
      <w:r w:rsidR="00360C62">
        <w:t>толчок</w:t>
      </w:r>
      <w:r>
        <w:t xml:space="preserve"> умеренной силы.</w:t>
      </w:r>
    </w:p>
    <w:p w:rsidR="00076E00" w:rsidRDefault="00D659E4">
      <w:pPr>
        <w:tabs>
          <w:tab w:val="left" w:pos="6435"/>
        </w:tabs>
        <w:rPr>
          <w:b/>
        </w:rPr>
      </w:pPr>
      <w:r w:rsidRPr="00D659E4">
        <w:rPr>
          <w:b/>
        </w:rPr>
        <w:t>Артериальный пульс-78 уд/мин.</w:t>
      </w:r>
    </w:p>
    <w:p w:rsidR="00D659E4" w:rsidRDefault="00076E00">
      <w:pPr>
        <w:tabs>
          <w:tab w:val="left" w:pos="6435"/>
        </w:tabs>
        <w:rPr>
          <w:b/>
        </w:rPr>
      </w:pPr>
      <w:r>
        <w:rPr>
          <w:b/>
        </w:rPr>
        <w:t>Г</w:t>
      </w:r>
      <w:r w:rsidR="00D659E4" w:rsidRPr="00D659E4">
        <w:rPr>
          <w:b/>
        </w:rPr>
        <w:t>раницы сердечной тупости: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6E00" w:rsidRPr="00896B08" w:rsidTr="00896B08">
        <w:tc>
          <w:tcPr>
            <w:tcW w:w="3190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</w:p>
        </w:tc>
        <w:tc>
          <w:tcPr>
            <w:tcW w:w="3190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относительной</w:t>
            </w:r>
          </w:p>
        </w:tc>
        <w:tc>
          <w:tcPr>
            <w:tcW w:w="3191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абсолютной</w:t>
            </w:r>
          </w:p>
        </w:tc>
      </w:tr>
      <w:tr w:rsidR="00076E00" w:rsidRPr="00896B08" w:rsidTr="00896B08">
        <w:tc>
          <w:tcPr>
            <w:tcW w:w="3190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правая</w:t>
            </w:r>
          </w:p>
        </w:tc>
        <w:tc>
          <w:tcPr>
            <w:tcW w:w="3190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По середине между правой парастернальной линией и правой стернальной</w:t>
            </w:r>
          </w:p>
        </w:tc>
        <w:tc>
          <w:tcPr>
            <w:tcW w:w="3191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Левая стернальная линия</w:t>
            </w:r>
          </w:p>
        </w:tc>
      </w:tr>
      <w:tr w:rsidR="00076E00" w:rsidRPr="00896B08" w:rsidTr="00896B08">
        <w:tc>
          <w:tcPr>
            <w:tcW w:w="3190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Третье ребро</w:t>
            </w:r>
          </w:p>
        </w:tc>
        <w:tc>
          <w:tcPr>
            <w:tcW w:w="3191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Третий межреберный промежуток</w:t>
            </w:r>
          </w:p>
        </w:tc>
      </w:tr>
      <w:tr w:rsidR="00076E00" w:rsidRPr="00896B08" w:rsidTr="00896B08">
        <w:tc>
          <w:tcPr>
            <w:tcW w:w="3190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левая</w:t>
            </w:r>
          </w:p>
        </w:tc>
        <w:tc>
          <w:tcPr>
            <w:tcW w:w="3190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896B08">
                <w:t>0,5 см</w:t>
              </w:r>
            </w:smartTag>
            <w:r w:rsidRPr="00896B08">
              <w:t xml:space="preserve"> кнаружи от левой среднеключичной линии</w:t>
            </w:r>
          </w:p>
        </w:tc>
        <w:tc>
          <w:tcPr>
            <w:tcW w:w="3191" w:type="dxa"/>
            <w:shd w:val="clear" w:color="auto" w:fill="auto"/>
          </w:tcPr>
          <w:p w:rsidR="00076E00" w:rsidRPr="00896B08" w:rsidRDefault="00076E0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Ближе к левой парастернальной линии (с нижней стороны)</w:t>
            </w:r>
          </w:p>
        </w:tc>
      </w:tr>
    </w:tbl>
    <w:p w:rsidR="00D659E4" w:rsidRDefault="00D659E4">
      <w:pPr>
        <w:tabs>
          <w:tab w:val="left" w:pos="6435"/>
        </w:tabs>
      </w:pPr>
    </w:p>
    <w:p w:rsidR="00076E00" w:rsidRDefault="00076E00">
      <w:pPr>
        <w:tabs>
          <w:tab w:val="left" w:pos="6435"/>
        </w:tabs>
      </w:pPr>
      <w:r>
        <w:t>Поперечник сердца :10 см</w:t>
      </w:r>
    </w:p>
    <w:p w:rsidR="00076E00" w:rsidRDefault="00076E00">
      <w:pPr>
        <w:tabs>
          <w:tab w:val="left" w:pos="6435"/>
        </w:tabs>
      </w:pPr>
      <w:r>
        <w:t xml:space="preserve">Длинник сердца: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</w:p>
    <w:p w:rsidR="00076E00" w:rsidRDefault="00076E00">
      <w:pPr>
        <w:tabs>
          <w:tab w:val="left" w:pos="6435"/>
        </w:tabs>
      </w:pPr>
      <w:r>
        <w:t xml:space="preserve">Ширина сосудистого пучка </w:t>
      </w:r>
      <w:smartTag w:uri="urn:schemas-microsoft-com:office:smarttags" w:element="metricconverter">
        <w:smartTagPr>
          <w:attr w:name="ProductID" w:val="5,5 см"/>
        </w:smartTagPr>
        <w:r>
          <w:t>5,5 см</w:t>
        </w:r>
      </w:smartTag>
    </w:p>
    <w:p w:rsidR="00076E00" w:rsidRDefault="00076E00">
      <w:pPr>
        <w:tabs>
          <w:tab w:val="left" w:pos="6435"/>
        </w:tabs>
      </w:pPr>
      <w:r>
        <w:lastRenderedPageBreak/>
        <w:t>При аускультации тоны ясные, ритмичные.</w:t>
      </w:r>
    </w:p>
    <w:p w:rsidR="00076E00" w:rsidRDefault="00076E00">
      <w:pPr>
        <w:tabs>
          <w:tab w:val="left" w:pos="6435"/>
        </w:tabs>
        <w:rPr>
          <w:b/>
        </w:rPr>
      </w:pPr>
      <w:r w:rsidRPr="00076E00">
        <w:rPr>
          <w:b/>
        </w:rPr>
        <w:t>Пищеварительная система :</w:t>
      </w:r>
    </w:p>
    <w:p w:rsidR="00076E00" w:rsidRDefault="00076E00">
      <w:pPr>
        <w:tabs>
          <w:tab w:val="left" w:pos="6435"/>
        </w:tabs>
      </w:pPr>
      <w:r>
        <w:t xml:space="preserve">Язык </w:t>
      </w:r>
      <w:r w:rsidR="005468CC">
        <w:t>обложен белым налетом, влажный</w:t>
      </w:r>
      <w:r>
        <w:t>. Слизистая  оболочка внутренней поверхности губ, щек, неба, зева- естественной розовой окраски, чистые.</w:t>
      </w:r>
    </w:p>
    <w:p w:rsidR="00076E00" w:rsidRDefault="00E4433B">
      <w:pPr>
        <w:tabs>
          <w:tab w:val="left" w:pos="64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208915</wp:posOffset>
                </wp:positionV>
                <wp:extent cx="9525" cy="1000125"/>
                <wp:effectExtent l="9525" t="8255" r="9525" b="1079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4199" id="AutoShape 27" o:spid="_x0000_s1026" type="#_x0000_t32" style="position:absolute;margin-left:127.95pt;margin-top:16.45pt;width: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"/>
            </w:pict>
          </mc:Fallback>
        </mc:AlternateContent>
      </w:r>
      <w:r w:rsidR="00076E00">
        <w:t>Зубная формула :</w:t>
      </w:r>
    </w:p>
    <w:p w:rsidR="009F0E9E" w:rsidRPr="0026543C" w:rsidRDefault="0026543C" w:rsidP="0026543C">
      <w:pPr>
        <w:tabs>
          <w:tab w:val="left" w:pos="2835"/>
        </w:tabs>
      </w:pPr>
      <w:r>
        <w:t xml:space="preserve">             </w:t>
      </w:r>
      <w:r w:rsidRPr="0026543C">
        <w:t xml:space="preserve">      </w:t>
      </w:r>
      <w:r>
        <w:t xml:space="preserve">  6 </w:t>
      </w:r>
      <w:r>
        <w:rPr>
          <w:lang w:val="en-US"/>
        </w:rPr>
        <w:t>V</w:t>
      </w:r>
      <w:r w:rsidRPr="0026543C">
        <w:t xml:space="preserve"> 4 </w:t>
      </w:r>
      <w:r>
        <w:rPr>
          <w:lang w:val="en-US"/>
        </w:rPr>
        <w:t>III</w:t>
      </w:r>
      <w:r w:rsidRPr="0026543C">
        <w:t xml:space="preserve"> 2 1</w:t>
      </w:r>
      <w:r w:rsidRPr="0026543C">
        <w:tab/>
        <w:t xml:space="preserve">1 </w:t>
      </w:r>
      <w:r>
        <w:rPr>
          <w:lang w:val="en-US"/>
        </w:rPr>
        <w:t>II</w:t>
      </w:r>
      <w:r w:rsidRPr="0026543C">
        <w:t xml:space="preserve"> </w:t>
      </w:r>
      <w:r>
        <w:rPr>
          <w:lang w:val="en-US"/>
        </w:rPr>
        <w:t>III</w:t>
      </w:r>
      <w:r w:rsidRPr="0026543C">
        <w:t xml:space="preserve"> 4 </w:t>
      </w:r>
      <w:r>
        <w:rPr>
          <w:lang w:val="en-US"/>
        </w:rPr>
        <w:t>V</w:t>
      </w:r>
      <w:r w:rsidRPr="0026543C">
        <w:t xml:space="preserve"> 6</w:t>
      </w:r>
    </w:p>
    <w:p w:rsidR="0026543C" w:rsidRPr="00BB50BA" w:rsidRDefault="00E4433B">
      <w:pPr>
        <w:tabs>
          <w:tab w:val="left" w:pos="643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29210</wp:posOffset>
                </wp:positionV>
                <wp:extent cx="2371725" cy="19050"/>
                <wp:effectExtent l="9525" t="8255" r="9525" b="1079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1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8524" id="AutoShape 28" o:spid="_x0000_s1026" type="#_x0000_t32" style="position:absolute;margin-left:33.45pt;margin-top:2.3pt;width:186.7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"/>
            </w:pict>
          </mc:Fallback>
        </mc:AlternateContent>
      </w:r>
      <w:r w:rsidR="0026543C" w:rsidRPr="00BB50BA">
        <w:t xml:space="preserve">         </w:t>
      </w:r>
    </w:p>
    <w:p w:rsidR="0026543C" w:rsidRPr="0026543C" w:rsidRDefault="0026543C">
      <w:pPr>
        <w:tabs>
          <w:tab w:val="left" w:pos="6435"/>
        </w:tabs>
        <w:rPr>
          <w:lang w:val="en-US"/>
        </w:rPr>
      </w:pPr>
      <w:r w:rsidRPr="00BB50BA">
        <w:t xml:space="preserve">                     </w:t>
      </w:r>
      <w:r>
        <w:rPr>
          <w:lang w:val="en-US"/>
        </w:rPr>
        <w:t>6 V 4 III 2 I                  1 II III 0 V 6</w:t>
      </w:r>
    </w:p>
    <w:p w:rsidR="009F0E9E" w:rsidRPr="0026543C" w:rsidRDefault="009F0E9E">
      <w:pPr>
        <w:tabs>
          <w:tab w:val="left" w:pos="6435"/>
        </w:tabs>
        <w:rPr>
          <w:lang w:val="en-US"/>
        </w:rPr>
      </w:pPr>
    </w:p>
    <w:p w:rsidR="009F0E9E" w:rsidRDefault="009F0E9E">
      <w:pPr>
        <w:tabs>
          <w:tab w:val="left" w:pos="6435"/>
        </w:tabs>
      </w:pPr>
      <w:r>
        <w:t>Твердое небо правильной формы, без деформаций, изменений слизистой нет.</w:t>
      </w:r>
    </w:p>
    <w:p w:rsidR="00EB79E0" w:rsidRDefault="00EB79E0">
      <w:pPr>
        <w:tabs>
          <w:tab w:val="left" w:pos="6435"/>
        </w:tabs>
      </w:pPr>
      <w:r>
        <w:t xml:space="preserve">Мягкое небо </w:t>
      </w:r>
      <w:r w:rsidR="0026543C">
        <w:t>симметрично, подвижно</w:t>
      </w:r>
      <w:r>
        <w:t>.</w:t>
      </w:r>
    </w:p>
    <w:p w:rsidR="00EB79E0" w:rsidRDefault="00EB79E0">
      <w:pPr>
        <w:tabs>
          <w:tab w:val="left" w:pos="6435"/>
        </w:tabs>
      </w:pPr>
      <w:r>
        <w:t>Небные миндалины на уровне дужек, не спаяны с ними, умеренно гиперимированны.</w:t>
      </w:r>
    </w:p>
    <w:p w:rsidR="00EB79E0" w:rsidRDefault="00EB79E0">
      <w:pPr>
        <w:tabs>
          <w:tab w:val="left" w:pos="6435"/>
        </w:tabs>
      </w:pPr>
      <w:r>
        <w:t>Форма живота круглая, живот симметричен, не вздут.</w:t>
      </w:r>
    </w:p>
    <w:p w:rsidR="00EB79E0" w:rsidRDefault="00EB79E0">
      <w:pPr>
        <w:tabs>
          <w:tab w:val="left" w:pos="6435"/>
        </w:tabs>
      </w:pPr>
      <w:r>
        <w:t>Пальпация:</w:t>
      </w:r>
    </w:p>
    <w:p w:rsidR="00EB79E0" w:rsidRDefault="00EB79E0">
      <w:pPr>
        <w:tabs>
          <w:tab w:val="left" w:pos="6435"/>
        </w:tabs>
      </w:pPr>
      <w:r>
        <w:t>При поверхностной пальпации живот мягкий. Симптом Щеткина-Блюмберга-отрицательный.</w:t>
      </w:r>
    </w:p>
    <w:p w:rsidR="00EB79E0" w:rsidRDefault="00EB79E0">
      <w:pPr>
        <w:tabs>
          <w:tab w:val="left" w:pos="6435"/>
        </w:tabs>
      </w:pPr>
      <w:r>
        <w:t>Печень пальпируется у края реберной дуги: край печени острый, поверхность плотная,</w:t>
      </w:r>
      <w:r w:rsidR="00360C62">
        <w:t xml:space="preserve"> </w:t>
      </w:r>
      <w:r>
        <w:t>гладкая,</w:t>
      </w:r>
      <w:r w:rsidR="00360C62">
        <w:t xml:space="preserve"> </w:t>
      </w:r>
      <w:r>
        <w:t>безболезненная.</w:t>
      </w:r>
    </w:p>
    <w:p w:rsidR="00EB79E0" w:rsidRDefault="00EB79E0">
      <w:pPr>
        <w:tabs>
          <w:tab w:val="left" w:pos="6435"/>
        </w:tabs>
      </w:pPr>
      <w:r>
        <w:t>Размеры печени по Курлову: 9см-8см-7см.</w:t>
      </w:r>
    </w:p>
    <w:p w:rsidR="00EB79E0" w:rsidRDefault="00EB79E0">
      <w:pPr>
        <w:tabs>
          <w:tab w:val="left" w:pos="6435"/>
        </w:tabs>
      </w:pPr>
      <w:r>
        <w:t>Желчный пузырь не пальпируется. Симптомы Ортнера, Мерфи-отрицательный.</w:t>
      </w:r>
    </w:p>
    <w:p w:rsidR="00EB79E0" w:rsidRDefault="00EB79E0">
      <w:pPr>
        <w:tabs>
          <w:tab w:val="left" w:pos="6435"/>
        </w:tabs>
      </w:pPr>
      <w:r>
        <w:t>Поджелудочная железа:</w:t>
      </w:r>
    </w:p>
    <w:p w:rsidR="00EB79E0" w:rsidRDefault="00EB79E0">
      <w:pPr>
        <w:tabs>
          <w:tab w:val="left" w:pos="6435"/>
        </w:tabs>
      </w:pPr>
      <w:r>
        <w:t>Поджелудочная железа не пальпируется. Болезненность при пальпации в зоне</w:t>
      </w:r>
      <w:r w:rsidR="003F0B0D">
        <w:t xml:space="preserve"> Шоффара  и точке Дежардена не отмечается.</w:t>
      </w:r>
    </w:p>
    <w:p w:rsidR="003F0B0D" w:rsidRDefault="003F0B0D">
      <w:pPr>
        <w:tabs>
          <w:tab w:val="left" w:pos="6435"/>
        </w:tabs>
      </w:pPr>
      <w:r>
        <w:t>Селезенка не пальпируется.</w:t>
      </w:r>
    </w:p>
    <w:p w:rsidR="003F0B0D" w:rsidRDefault="003F0B0D">
      <w:pPr>
        <w:tabs>
          <w:tab w:val="left" w:pos="6435"/>
        </w:tabs>
      </w:pPr>
      <w:r w:rsidRPr="003F0B0D">
        <w:rPr>
          <w:b/>
        </w:rPr>
        <w:t>Мочевыделительная система</w:t>
      </w:r>
      <w:r>
        <w:t xml:space="preserve"> :</w:t>
      </w:r>
    </w:p>
    <w:p w:rsidR="003F0B0D" w:rsidRDefault="003F0B0D">
      <w:pPr>
        <w:tabs>
          <w:tab w:val="left" w:pos="6435"/>
        </w:tabs>
      </w:pPr>
      <w:r>
        <w:t>При осмотре поясничной области гиперемий, припухлости,</w:t>
      </w:r>
      <w:r w:rsidR="00360C62">
        <w:t xml:space="preserve"> </w:t>
      </w:r>
      <w:r>
        <w:t>выбуханий нет. Почки не пальпируются. Места их проекции и мочеточников безболезненны при пальпации.</w:t>
      </w:r>
    </w:p>
    <w:p w:rsidR="003F0B0D" w:rsidRDefault="003F0B0D">
      <w:pPr>
        <w:tabs>
          <w:tab w:val="left" w:pos="6435"/>
        </w:tabs>
      </w:pPr>
      <w:r>
        <w:t>Симптом покалачивания-отрицательный.</w:t>
      </w:r>
    </w:p>
    <w:p w:rsidR="003F0B0D" w:rsidRDefault="003F0B0D">
      <w:pPr>
        <w:tabs>
          <w:tab w:val="left" w:pos="6435"/>
        </w:tabs>
      </w:pPr>
      <w:r>
        <w:t>Диурез повышенный, мочеиспускание безболезненное,</w:t>
      </w:r>
      <w:r w:rsidR="00360C62">
        <w:t xml:space="preserve"> </w:t>
      </w:r>
      <w:r>
        <w:t>задержки мочеиспусканий нет.</w:t>
      </w:r>
    </w:p>
    <w:p w:rsidR="003F0B0D" w:rsidRDefault="003F0B0D">
      <w:pPr>
        <w:tabs>
          <w:tab w:val="left" w:pos="6435"/>
        </w:tabs>
        <w:rPr>
          <w:b/>
        </w:rPr>
      </w:pPr>
      <w:r w:rsidRPr="003F0B0D">
        <w:rPr>
          <w:b/>
        </w:rPr>
        <w:t>Эндокринная система:</w:t>
      </w:r>
    </w:p>
    <w:p w:rsidR="003F0B0D" w:rsidRDefault="003F0B0D">
      <w:pPr>
        <w:tabs>
          <w:tab w:val="left" w:pos="6435"/>
        </w:tabs>
      </w:pPr>
      <w:r>
        <w:t>Нарушений задержки роста нет. Щитовидная железа не пальпируется. Первичные половые признаки соответствуют полу и возрасту.</w:t>
      </w:r>
    </w:p>
    <w:p w:rsidR="003F0B0D" w:rsidRDefault="003F0B0D">
      <w:pPr>
        <w:tabs>
          <w:tab w:val="left" w:pos="6435"/>
        </w:tabs>
      </w:pPr>
      <w:r>
        <w:lastRenderedPageBreak/>
        <w:t>Половые органы развиты по женскому типу.</w:t>
      </w:r>
    </w:p>
    <w:p w:rsidR="003F0B0D" w:rsidRDefault="003F0B0D">
      <w:pPr>
        <w:tabs>
          <w:tab w:val="left" w:pos="6435"/>
        </w:tabs>
      </w:pPr>
      <w:r>
        <w:t>По срокам созревания вторичные половые признаки имеют формулу:</w:t>
      </w:r>
    </w:p>
    <w:p w:rsidR="003F0B0D" w:rsidRDefault="006931B1">
      <w:pPr>
        <w:tabs>
          <w:tab w:val="left" w:pos="6435"/>
        </w:tabs>
      </w:pPr>
      <w:r>
        <w:t>Ма0,Р0,Ах0,Ме(-)</w:t>
      </w:r>
    </w:p>
    <w:p w:rsidR="006931B1" w:rsidRDefault="006931B1">
      <w:pPr>
        <w:tabs>
          <w:tab w:val="left" w:pos="6435"/>
        </w:tabs>
      </w:pPr>
      <w:r>
        <w:t>Ма0- детская стадия развития молочных желез.</w:t>
      </w:r>
    </w:p>
    <w:p w:rsidR="006931B1" w:rsidRDefault="006931B1">
      <w:pPr>
        <w:tabs>
          <w:tab w:val="left" w:pos="6435"/>
        </w:tabs>
      </w:pPr>
      <w:r>
        <w:t>Р0-отсутствие волос.</w:t>
      </w:r>
    </w:p>
    <w:p w:rsidR="006931B1" w:rsidRDefault="006931B1">
      <w:pPr>
        <w:tabs>
          <w:tab w:val="left" w:pos="6435"/>
        </w:tabs>
      </w:pPr>
      <w:r>
        <w:t>Ах0-отсутствие волос.</w:t>
      </w:r>
    </w:p>
    <w:p w:rsidR="006931B1" w:rsidRDefault="006931B1">
      <w:pPr>
        <w:tabs>
          <w:tab w:val="left" w:pos="6435"/>
        </w:tabs>
      </w:pPr>
      <w:r>
        <w:t>Ме(-)-минархе нет.</w:t>
      </w:r>
    </w:p>
    <w:p w:rsidR="003F0B0D" w:rsidRDefault="003F0B0D">
      <w:pPr>
        <w:tabs>
          <w:tab w:val="left" w:pos="6435"/>
        </w:tabs>
        <w:rPr>
          <w:b/>
        </w:rPr>
      </w:pPr>
      <w:r w:rsidRPr="003F0B0D">
        <w:rPr>
          <w:b/>
        </w:rPr>
        <w:t>Нервная система:</w:t>
      </w:r>
    </w:p>
    <w:p w:rsidR="003F0B0D" w:rsidRDefault="003F0B0D">
      <w:pPr>
        <w:tabs>
          <w:tab w:val="left" w:pos="6435"/>
        </w:tabs>
      </w:pPr>
      <w:r>
        <w:t>Сознание ясное. Интеллект соответствует уровню развития и возрасту.</w:t>
      </w:r>
    </w:p>
    <w:p w:rsidR="003F0B0D" w:rsidRDefault="003F0B0D">
      <w:pPr>
        <w:tabs>
          <w:tab w:val="left" w:pos="6435"/>
        </w:tabs>
      </w:pPr>
      <w:r>
        <w:t xml:space="preserve">Поведение </w:t>
      </w:r>
      <w:r w:rsidR="00C4057F">
        <w:t>больной</w:t>
      </w:r>
      <w:r>
        <w:t xml:space="preserve"> адекватное. Девочка общительная.</w:t>
      </w:r>
    </w:p>
    <w:p w:rsidR="003F0B0D" w:rsidRDefault="003F0B0D">
      <w:pPr>
        <w:tabs>
          <w:tab w:val="left" w:pos="6435"/>
        </w:tabs>
      </w:pPr>
    </w:p>
    <w:p w:rsidR="003F0B0D" w:rsidRDefault="003F0B0D">
      <w:pPr>
        <w:tabs>
          <w:tab w:val="left" w:pos="6435"/>
        </w:tabs>
        <w:rPr>
          <w:b/>
        </w:rPr>
      </w:pPr>
      <w:r w:rsidRPr="003F0B0D">
        <w:rPr>
          <w:b/>
        </w:rPr>
        <w:t>Диагностический процесс: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B0D" w:rsidRPr="00896B08" w:rsidTr="00896B08">
        <w:tc>
          <w:tcPr>
            <w:tcW w:w="4785" w:type="dxa"/>
            <w:shd w:val="clear" w:color="auto" w:fill="auto"/>
          </w:tcPr>
          <w:p w:rsidR="003F0B0D" w:rsidRPr="00896B08" w:rsidRDefault="003F0B0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симптомы</w:t>
            </w:r>
          </w:p>
        </w:tc>
        <w:tc>
          <w:tcPr>
            <w:tcW w:w="4786" w:type="dxa"/>
            <w:shd w:val="clear" w:color="auto" w:fill="auto"/>
          </w:tcPr>
          <w:p w:rsidR="003F0B0D" w:rsidRPr="00896B08" w:rsidRDefault="003F0B0D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синдромы</w:t>
            </w:r>
          </w:p>
        </w:tc>
      </w:tr>
      <w:tr w:rsidR="003F0B0D" w:rsidRPr="00896B08" w:rsidTr="00896B08">
        <w:tc>
          <w:tcPr>
            <w:tcW w:w="4785" w:type="dxa"/>
            <w:shd w:val="clear" w:color="auto" w:fill="auto"/>
          </w:tcPr>
          <w:p w:rsidR="003F0B0D" w:rsidRPr="00896B08" w:rsidRDefault="00E57A4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1.сухость во рту;</w:t>
            </w:r>
          </w:p>
          <w:p w:rsidR="00E57A4B" w:rsidRPr="00896B08" w:rsidRDefault="00E57A4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2.частое мочеиспускание;</w:t>
            </w:r>
          </w:p>
          <w:p w:rsidR="00E57A4B" w:rsidRPr="00896B08" w:rsidRDefault="00E57A4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3.</w:t>
            </w:r>
            <w:r w:rsidR="006931B1" w:rsidRPr="00896B08">
              <w:t>чувство жажды;</w:t>
            </w:r>
          </w:p>
          <w:p w:rsidR="006931B1" w:rsidRPr="00896B08" w:rsidRDefault="006931B1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4.язык сухой обложен налетом (белым);</w:t>
            </w:r>
          </w:p>
          <w:p w:rsidR="006931B1" w:rsidRPr="00896B08" w:rsidRDefault="006931B1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5.слабость;</w:t>
            </w:r>
          </w:p>
          <w:p w:rsidR="006931B1" w:rsidRPr="00896B08" w:rsidRDefault="006931B1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6.быстрая утомляемость;</w:t>
            </w:r>
          </w:p>
          <w:p w:rsidR="006931B1" w:rsidRPr="00896B08" w:rsidRDefault="006931B1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7.</w:t>
            </w:r>
            <w:r w:rsidR="005468CC" w:rsidRPr="00896B08">
              <w:t>снижение массы тела.</w:t>
            </w:r>
          </w:p>
        </w:tc>
        <w:tc>
          <w:tcPr>
            <w:tcW w:w="4786" w:type="dxa"/>
            <w:shd w:val="clear" w:color="auto" w:fill="auto"/>
          </w:tcPr>
          <w:p w:rsidR="003F0B0D" w:rsidRPr="00896B08" w:rsidRDefault="00E57A4B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1.синдром диабетических признаков</w:t>
            </w:r>
          </w:p>
          <w:p w:rsidR="00E57A4B" w:rsidRPr="00896B08" w:rsidRDefault="005468C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(1,2,3,4,7)</w:t>
            </w:r>
          </w:p>
          <w:p w:rsidR="005468CC" w:rsidRPr="00896B08" w:rsidRDefault="005468C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2.астено-вегетативный синдром</w:t>
            </w:r>
          </w:p>
          <w:p w:rsidR="005468CC" w:rsidRPr="00896B08" w:rsidRDefault="005468C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(5,6)</w:t>
            </w:r>
          </w:p>
        </w:tc>
      </w:tr>
    </w:tbl>
    <w:p w:rsidR="003F0B0D" w:rsidRDefault="003F0B0D">
      <w:pPr>
        <w:tabs>
          <w:tab w:val="left" w:pos="6435"/>
        </w:tabs>
      </w:pPr>
    </w:p>
    <w:p w:rsidR="00E57A4B" w:rsidRDefault="00E57A4B">
      <w:pPr>
        <w:tabs>
          <w:tab w:val="left" w:pos="6435"/>
        </w:tabs>
        <w:rPr>
          <w:b/>
        </w:rPr>
      </w:pPr>
      <w:r w:rsidRPr="00E57A4B">
        <w:rPr>
          <w:b/>
        </w:rPr>
        <w:t>Обоснование предварительного диагноза:</w:t>
      </w:r>
    </w:p>
    <w:p w:rsidR="00E57A4B" w:rsidRDefault="00E57A4B">
      <w:pPr>
        <w:tabs>
          <w:tab w:val="left" w:pos="6435"/>
        </w:tabs>
      </w:pPr>
      <w:r>
        <w:t>На основании жалоб больной: сухость во рту, частое мочеиспускание, тошнота, головные боли, недомогание, снижение массы тела.</w:t>
      </w:r>
    </w:p>
    <w:p w:rsidR="00E57A4B" w:rsidRDefault="00E57A4B">
      <w:pPr>
        <w:tabs>
          <w:tab w:val="left" w:pos="6435"/>
        </w:tabs>
      </w:pPr>
      <w:r>
        <w:t>Учитывая анамнез заболевания</w:t>
      </w:r>
      <w:r w:rsidR="00BF5819">
        <w:t>: болеет в течении последнего года, беспокоит  постоянное чувство сухости во рту, частое мочеиспускание, тошнота, потеря массы тела. Уровень глюкозы в крови на момент первичного осмотра 16 ммоль/л.</w:t>
      </w:r>
    </w:p>
    <w:p w:rsidR="00BF5819" w:rsidRDefault="00BF5819">
      <w:pPr>
        <w:tabs>
          <w:tab w:val="left" w:pos="6435"/>
        </w:tabs>
      </w:pPr>
      <w:r>
        <w:t>В течении последних двух недель состояние ухудшилось, в следствии чего обратились в ЦРБ по месту жительства, откуда была направлена на плановую госпитализацию в ДКБ г. Краснодара для обследования и дальнейшего лечения.</w:t>
      </w:r>
    </w:p>
    <w:p w:rsidR="00BF5819" w:rsidRDefault="00BF5819">
      <w:pPr>
        <w:tabs>
          <w:tab w:val="left" w:pos="6435"/>
        </w:tabs>
      </w:pPr>
      <w:r>
        <w:t>Можно поставить диагноз: сахарный диабет 1 типа, длительность течения 1 год. Стадия будет уточнена в ходе дообследования.</w:t>
      </w:r>
    </w:p>
    <w:p w:rsidR="00BF5819" w:rsidRDefault="00BF5819">
      <w:pPr>
        <w:tabs>
          <w:tab w:val="left" w:pos="6435"/>
        </w:tabs>
        <w:rPr>
          <w:b/>
        </w:rPr>
      </w:pPr>
      <w:r w:rsidRPr="00BF5819">
        <w:rPr>
          <w:b/>
        </w:rPr>
        <w:t>План обследования:</w:t>
      </w:r>
    </w:p>
    <w:p w:rsidR="00FE2685" w:rsidRDefault="00FE2685">
      <w:pPr>
        <w:tabs>
          <w:tab w:val="left" w:pos="6435"/>
        </w:tabs>
      </w:pPr>
      <w:r>
        <w:t>1.ОАК;</w:t>
      </w:r>
    </w:p>
    <w:p w:rsidR="00FE2685" w:rsidRDefault="00FE2685">
      <w:pPr>
        <w:tabs>
          <w:tab w:val="left" w:pos="6435"/>
        </w:tabs>
      </w:pPr>
      <w:r>
        <w:t>2.ОАМ;</w:t>
      </w:r>
    </w:p>
    <w:p w:rsidR="00FE2685" w:rsidRDefault="00FE2685">
      <w:pPr>
        <w:tabs>
          <w:tab w:val="left" w:pos="6435"/>
        </w:tabs>
      </w:pPr>
      <w:r>
        <w:lastRenderedPageBreak/>
        <w:t>3.соскоб на энтеробиоз (3-х кратный);</w:t>
      </w:r>
    </w:p>
    <w:p w:rsidR="00FE2685" w:rsidRDefault="00FE2685">
      <w:pPr>
        <w:tabs>
          <w:tab w:val="left" w:pos="6435"/>
        </w:tabs>
      </w:pPr>
      <w:r>
        <w:t>4.кал на яйца глистов;</w:t>
      </w:r>
    </w:p>
    <w:p w:rsidR="0002695D" w:rsidRDefault="0002695D">
      <w:pPr>
        <w:tabs>
          <w:tab w:val="left" w:pos="6435"/>
        </w:tabs>
      </w:pPr>
      <w:r>
        <w:t>5.кровь на МОР;</w:t>
      </w:r>
    </w:p>
    <w:p w:rsidR="0002695D" w:rsidRDefault="0002695D">
      <w:pPr>
        <w:tabs>
          <w:tab w:val="left" w:pos="6435"/>
        </w:tabs>
      </w:pPr>
      <w:r>
        <w:t>6.БХ крови ( глюкоза, билирубин, АЛТ, АСТ, холестерин);</w:t>
      </w:r>
    </w:p>
    <w:p w:rsidR="0002695D" w:rsidRDefault="0002695D">
      <w:pPr>
        <w:tabs>
          <w:tab w:val="left" w:pos="6435"/>
        </w:tabs>
      </w:pPr>
      <w:r>
        <w:t>7.УЗИ органов ЖКТ;</w:t>
      </w:r>
    </w:p>
    <w:p w:rsidR="0002695D" w:rsidRDefault="0002695D">
      <w:pPr>
        <w:tabs>
          <w:tab w:val="left" w:pos="6435"/>
        </w:tabs>
      </w:pPr>
      <w:r>
        <w:t>8.Консультация невролога, офтальмолога с целью выявления осложнений.</w:t>
      </w:r>
    </w:p>
    <w:p w:rsidR="00655BA2" w:rsidRDefault="0002695D">
      <w:pPr>
        <w:tabs>
          <w:tab w:val="left" w:pos="6435"/>
        </w:tabs>
      </w:pPr>
      <w:r>
        <w:t>9.гликимический профиль;</w:t>
      </w:r>
    </w:p>
    <w:p w:rsidR="00F11BDE" w:rsidRDefault="00F11BDE" w:rsidP="00F11BDE">
      <w:pPr>
        <w:tabs>
          <w:tab w:val="left" w:pos="6435"/>
        </w:tabs>
        <w:rPr>
          <w:b/>
        </w:rPr>
      </w:pPr>
      <w:r>
        <w:rPr>
          <w:b/>
        </w:rPr>
        <w:t>План лечения</w:t>
      </w:r>
      <w:r w:rsidRPr="00504826">
        <w:rPr>
          <w:b/>
        </w:rPr>
        <w:t>:</w:t>
      </w:r>
    </w:p>
    <w:p w:rsidR="00F11BDE" w:rsidRDefault="00F11BDE" w:rsidP="00F11BDE">
      <w:pPr>
        <w:tabs>
          <w:tab w:val="left" w:pos="6435"/>
        </w:tabs>
      </w:pPr>
      <w:r>
        <w:t>1.</w:t>
      </w:r>
      <w:r w:rsidRPr="00F11BDE">
        <w:t>диетотерапия ( стол №9)</w:t>
      </w:r>
      <w:r>
        <w:t>;</w:t>
      </w:r>
    </w:p>
    <w:p w:rsidR="00F11BDE" w:rsidRDefault="00F11BDE" w:rsidP="00F11BDE">
      <w:pPr>
        <w:tabs>
          <w:tab w:val="left" w:pos="6435"/>
        </w:tabs>
      </w:pPr>
      <w:r>
        <w:t>2. заместительная терапия:</w:t>
      </w:r>
    </w:p>
    <w:p w:rsidR="00F11BDE" w:rsidRDefault="00F11BDE" w:rsidP="00F11BDE">
      <w:pPr>
        <w:tabs>
          <w:tab w:val="left" w:pos="6435"/>
        </w:tabs>
      </w:pPr>
      <w:r>
        <w:t>-инсулин терапия;</w:t>
      </w:r>
    </w:p>
    <w:p w:rsidR="00F11BDE" w:rsidRDefault="00F11BDE" w:rsidP="00F11BDE">
      <w:pPr>
        <w:tabs>
          <w:tab w:val="left" w:pos="6435"/>
        </w:tabs>
      </w:pPr>
      <w:r>
        <w:t>-ферменты;</w:t>
      </w:r>
    </w:p>
    <w:p w:rsidR="00F11BDE" w:rsidRDefault="00F11BDE" w:rsidP="00F11BDE">
      <w:pPr>
        <w:tabs>
          <w:tab w:val="left" w:pos="6435"/>
        </w:tabs>
      </w:pPr>
      <w:r>
        <w:t>3.витаминотерапия.</w:t>
      </w:r>
    </w:p>
    <w:p w:rsidR="0002695D" w:rsidRDefault="0002695D">
      <w:pPr>
        <w:tabs>
          <w:tab w:val="left" w:pos="6435"/>
        </w:tabs>
      </w:pPr>
      <w:r w:rsidRPr="0002695D">
        <w:rPr>
          <w:b/>
        </w:rPr>
        <w:t>Результаты параклинических исследований</w:t>
      </w:r>
      <w:r>
        <w:t xml:space="preserve"> :</w:t>
      </w:r>
    </w:p>
    <w:p w:rsidR="0002695D" w:rsidRDefault="0002695D" w:rsidP="0002695D">
      <w:pPr>
        <w:pStyle w:val="a4"/>
        <w:numPr>
          <w:ilvl w:val="0"/>
          <w:numId w:val="1"/>
        </w:numPr>
        <w:tabs>
          <w:tab w:val="left" w:pos="6435"/>
        </w:tabs>
      </w:pPr>
      <w:r>
        <w:t>ОАК (8.09.2010)</w:t>
      </w:r>
    </w:p>
    <w:p w:rsidR="0002695D" w:rsidRDefault="00FC0A54" w:rsidP="0002695D">
      <w:pPr>
        <w:tabs>
          <w:tab w:val="left" w:pos="6435"/>
        </w:tabs>
        <w:ind w:left="360"/>
      </w:pPr>
      <w:r>
        <w:t>Лейкоциты(</w:t>
      </w:r>
      <w:r>
        <w:rPr>
          <w:lang w:val="en-US"/>
        </w:rPr>
        <w:t>WBC</w:t>
      </w:r>
      <w:r w:rsidRPr="00FC0A54">
        <w:t>)</w:t>
      </w:r>
      <w:r>
        <w:t>-6,16х10 /л    (</w:t>
      </w:r>
      <w:r>
        <w:rPr>
          <w:lang w:val="en-US"/>
        </w:rPr>
        <w:t>N</w:t>
      </w:r>
      <w:r w:rsidRPr="00FC0A54">
        <w:t>=</w:t>
      </w:r>
      <w:r>
        <w:t>5,0-10,0 х 10 /л);</w:t>
      </w:r>
    </w:p>
    <w:p w:rsidR="00FC0A54" w:rsidRDefault="00FC0A54" w:rsidP="0002695D">
      <w:pPr>
        <w:tabs>
          <w:tab w:val="left" w:pos="6435"/>
        </w:tabs>
        <w:ind w:left="360"/>
      </w:pPr>
      <w:r>
        <w:t>Эритроциты (</w:t>
      </w:r>
      <w:r>
        <w:rPr>
          <w:lang w:val="en-US"/>
        </w:rPr>
        <w:t>RBC</w:t>
      </w:r>
      <w:r w:rsidRPr="00FC0A54">
        <w:t>)-</w:t>
      </w:r>
      <w:r>
        <w:t>4,53х10 /л  (</w:t>
      </w:r>
      <w:r>
        <w:rPr>
          <w:lang w:val="en-US"/>
        </w:rPr>
        <w:t>N</w:t>
      </w:r>
      <w:r>
        <w:t>=3,5-4,5х10 /л);</w:t>
      </w:r>
    </w:p>
    <w:p w:rsidR="00FC0A54" w:rsidRDefault="00FC0A54" w:rsidP="0002695D">
      <w:pPr>
        <w:tabs>
          <w:tab w:val="left" w:pos="6435"/>
        </w:tabs>
        <w:ind w:left="360"/>
      </w:pPr>
      <w:r>
        <w:t>Гемоглобин (</w:t>
      </w:r>
      <w:r>
        <w:rPr>
          <w:lang w:val="en-US"/>
        </w:rPr>
        <w:t>HGB</w:t>
      </w:r>
      <w:r w:rsidRPr="00FC0A54">
        <w:t xml:space="preserve">)-132 </w:t>
      </w:r>
      <w:r>
        <w:t xml:space="preserve"> г/л      (</w:t>
      </w:r>
      <w:r>
        <w:rPr>
          <w:lang w:val="en-US"/>
        </w:rPr>
        <w:t>N</w:t>
      </w:r>
      <w:r w:rsidRPr="00FC0A54">
        <w:t>=</w:t>
      </w:r>
      <w:r>
        <w:t>110-120 г/л);</w:t>
      </w:r>
    </w:p>
    <w:p w:rsidR="00FC0A54" w:rsidRPr="00BB50BA" w:rsidRDefault="00FC0A54" w:rsidP="0002695D">
      <w:pPr>
        <w:tabs>
          <w:tab w:val="left" w:pos="6435"/>
        </w:tabs>
        <w:ind w:left="360"/>
      </w:pPr>
      <w:r>
        <w:t>Гематокрит (</w:t>
      </w:r>
      <w:r>
        <w:rPr>
          <w:lang w:val="en-US"/>
        </w:rPr>
        <w:t>BCT</w:t>
      </w:r>
      <w:r w:rsidRPr="00BB50BA">
        <w:t>)-0.89</w:t>
      </w:r>
    </w:p>
    <w:p w:rsidR="00FC0A54" w:rsidRDefault="00FC0A54" w:rsidP="0002695D">
      <w:pPr>
        <w:tabs>
          <w:tab w:val="left" w:pos="6435"/>
        </w:tabs>
        <w:ind w:left="360"/>
      </w:pPr>
      <w:r>
        <w:t>Средний объем эритроцита (</w:t>
      </w:r>
      <w:r>
        <w:rPr>
          <w:lang w:val="en-US"/>
        </w:rPr>
        <w:t>MCV</w:t>
      </w:r>
      <w:r w:rsidRPr="00FC0A54">
        <w:t>)-84.1</w:t>
      </w:r>
      <w:r>
        <w:t xml:space="preserve">фл </w:t>
      </w:r>
      <w:r w:rsidRPr="00FC0A54">
        <w:t xml:space="preserve">   (</w:t>
      </w:r>
      <w:r>
        <w:rPr>
          <w:lang w:val="en-US"/>
        </w:rPr>
        <w:t>N</w:t>
      </w:r>
      <w:r w:rsidRPr="00FC0A54">
        <w:t xml:space="preserve">=75-95 </w:t>
      </w:r>
      <w:r>
        <w:t>фл);</w:t>
      </w:r>
    </w:p>
    <w:p w:rsidR="00FC0A54" w:rsidRDefault="00FC0A54" w:rsidP="0002695D">
      <w:pPr>
        <w:tabs>
          <w:tab w:val="left" w:pos="6435"/>
        </w:tabs>
        <w:ind w:left="360"/>
      </w:pPr>
      <w:r>
        <w:t>Тромбоциты (</w:t>
      </w:r>
      <w:r>
        <w:rPr>
          <w:lang w:val="en-US"/>
        </w:rPr>
        <w:t>PLT</w:t>
      </w:r>
      <w:r w:rsidRPr="00FC0A54">
        <w:t>)</w:t>
      </w:r>
      <w:r>
        <w:t>-349х10 /л  (</w:t>
      </w:r>
      <w:r>
        <w:rPr>
          <w:lang w:val="en-US"/>
        </w:rPr>
        <w:t>N</w:t>
      </w:r>
      <w:r w:rsidRPr="00FC0A54">
        <w:t>=</w:t>
      </w:r>
      <w:r>
        <w:t>150-350х10 /л);</w:t>
      </w:r>
    </w:p>
    <w:p w:rsidR="00FC0A54" w:rsidRDefault="00FC0A54" w:rsidP="0002695D">
      <w:pPr>
        <w:tabs>
          <w:tab w:val="left" w:pos="6435"/>
        </w:tabs>
        <w:ind w:left="360"/>
      </w:pPr>
      <w:r>
        <w:t>Лимфоциты (</w:t>
      </w:r>
      <w:r>
        <w:rPr>
          <w:lang w:val="en-US"/>
        </w:rPr>
        <w:t>LYM</w:t>
      </w:r>
      <w:r w:rsidRPr="00AC760A">
        <w:t>)</w:t>
      </w:r>
      <w:r>
        <w:t>-44,8% (</w:t>
      </w:r>
      <w:r>
        <w:rPr>
          <w:lang w:val="en-US"/>
        </w:rPr>
        <w:t>N</w:t>
      </w:r>
      <w:r w:rsidRPr="00AC760A">
        <w:t>=</w:t>
      </w:r>
      <w:r w:rsidR="00AC760A" w:rsidRPr="00AC760A">
        <w:t>35-40</w:t>
      </w:r>
      <w:r w:rsidR="00AC760A">
        <w:t>%);</w:t>
      </w:r>
    </w:p>
    <w:p w:rsidR="00AC760A" w:rsidRDefault="00AC760A" w:rsidP="0002695D">
      <w:pPr>
        <w:tabs>
          <w:tab w:val="left" w:pos="6435"/>
        </w:tabs>
        <w:ind w:left="360"/>
      </w:pPr>
      <w:r>
        <w:t>Нейтрофилы(</w:t>
      </w:r>
      <w:r>
        <w:rPr>
          <w:lang w:val="en-US"/>
        </w:rPr>
        <w:t>NEU</w:t>
      </w:r>
      <w:r>
        <w:t>)-41.8% ;</w:t>
      </w:r>
    </w:p>
    <w:p w:rsidR="00AC760A" w:rsidRDefault="00AC760A" w:rsidP="00AC760A">
      <w:pPr>
        <w:tabs>
          <w:tab w:val="left" w:pos="6435"/>
        </w:tabs>
        <w:ind w:left="360"/>
      </w:pPr>
      <w:r>
        <w:t>Моноциты (</w:t>
      </w:r>
      <w:r>
        <w:rPr>
          <w:lang w:val="en-US"/>
        </w:rPr>
        <w:t>MONO</w:t>
      </w:r>
      <w:r w:rsidRPr="00AC760A">
        <w:t>)-7.38% (</w:t>
      </w:r>
      <w:r>
        <w:rPr>
          <w:lang w:val="en-US"/>
        </w:rPr>
        <w:t>N</w:t>
      </w:r>
      <w:r>
        <w:t>=5-8%);</w:t>
      </w:r>
    </w:p>
    <w:p w:rsidR="00AC760A" w:rsidRDefault="00AC760A" w:rsidP="00AC760A">
      <w:pPr>
        <w:tabs>
          <w:tab w:val="left" w:pos="6435"/>
        </w:tabs>
        <w:ind w:left="360"/>
      </w:pPr>
      <w:r>
        <w:t xml:space="preserve">Эозинофилы </w:t>
      </w:r>
      <w:r w:rsidRPr="00AC760A">
        <w:t>(</w:t>
      </w:r>
      <w:r>
        <w:rPr>
          <w:lang w:val="en-US"/>
        </w:rPr>
        <w:t>EOS</w:t>
      </w:r>
      <w:r w:rsidRPr="00AC760A">
        <w:t>)-4.74 % (</w:t>
      </w:r>
      <w:r>
        <w:rPr>
          <w:lang w:val="en-US"/>
        </w:rPr>
        <w:t>N</w:t>
      </w:r>
      <w:r w:rsidRPr="00AC760A">
        <w:t>=3-6%)</w:t>
      </w:r>
      <w:r>
        <w:t>;</w:t>
      </w:r>
    </w:p>
    <w:p w:rsidR="00AC760A" w:rsidRDefault="00AC760A" w:rsidP="00AC760A">
      <w:pPr>
        <w:tabs>
          <w:tab w:val="left" w:pos="6435"/>
        </w:tabs>
        <w:ind w:left="360"/>
      </w:pPr>
      <w:r>
        <w:t>Базофилы (</w:t>
      </w:r>
      <w:r>
        <w:rPr>
          <w:lang w:val="en-US"/>
        </w:rPr>
        <w:t>BAS</w:t>
      </w:r>
      <w:r w:rsidRPr="00AC760A">
        <w:t xml:space="preserve">)-1.17% </w:t>
      </w:r>
      <w:r>
        <w:t>;</w:t>
      </w:r>
    </w:p>
    <w:p w:rsidR="00AC760A" w:rsidRDefault="00AC760A" w:rsidP="00AC760A">
      <w:pPr>
        <w:tabs>
          <w:tab w:val="left" w:pos="6435"/>
        </w:tabs>
        <w:ind w:left="360"/>
      </w:pPr>
      <w:r>
        <w:t>СОЭ-3 ммоль/л;</w:t>
      </w:r>
    </w:p>
    <w:p w:rsidR="00AC760A" w:rsidRDefault="00AC760A" w:rsidP="00AC760A">
      <w:pPr>
        <w:tabs>
          <w:tab w:val="center" w:pos="4857"/>
        </w:tabs>
        <w:ind w:left="360"/>
      </w:pPr>
      <w:r>
        <w:t>Гликозилированный гемоглобин-7,5%;</w:t>
      </w:r>
      <w:r>
        <w:tab/>
      </w:r>
    </w:p>
    <w:p w:rsidR="00AC760A" w:rsidRDefault="00AC760A" w:rsidP="00AC760A">
      <w:pPr>
        <w:tabs>
          <w:tab w:val="left" w:pos="6435"/>
        </w:tabs>
        <w:ind w:left="360"/>
      </w:pPr>
      <w:r>
        <w:lastRenderedPageBreak/>
        <w:t>Заключение:</w:t>
      </w:r>
      <w:r w:rsidR="00360C62">
        <w:t xml:space="preserve"> </w:t>
      </w:r>
      <w:r>
        <w:t>отмечается повышение гликозилированного  гемоглобина, что свидетельствует о декомпенсации сахарного диабета.</w:t>
      </w:r>
    </w:p>
    <w:p w:rsidR="00AC760A" w:rsidRDefault="00AC760A" w:rsidP="00AC760A">
      <w:pPr>
        <w:tabs>
          <w:tab w:val="left" w:pos="6435"/>
        </w:tabs>
        <w:ind w:left="360"/>
      </w:pPr>
      <w:r>
        <w:t>2.ОАМ(8.09.2010):</w:t>
      </w:r>
    </w:p>
    <w:p w:rsidR="00AC760A" w:rsidRDefault="00AC760A" w:rsidP="00AC760A">
      <w:pPr>
        <w:tabs>
          <w:tab w:val="left" w:pos="6435"/>
        </w:tabs>
        <w:ind w:left="360"/>
      </w:pPr>
      <w:r>
        <w:t>Цвет-светло-желтый</w:t>
      </w:r>
      <w:r w:rsidR="00DE1BB0">
        <w:t>;</w:t>
      </w:r>
    </w:p>
    <w:p w:rsidR="00DE1BB0" w:rsidRDefault="00DE1BB0" w:rsidP="00AC760A">
      <w:pPr>
        <w:tabs>
          <w:tab w:val="left" w:pos="6435"/>
        </w:tabs>
        <w:ind w:left="360"/>
      </w:pPr>
      <w:r>
        <w:t>Розрачность- не полная;</w:t>
      </w:r>
    </w:p>
    <w:p w:rsidR="00DE1BB0" w:rsidRDefault="00DE1BB0" w:rsidP="00AC760A">
      <w:pPr>
        <w:tabs>
          <w:tab w:val="left" w:pos="6435"/>
        </w:tabs>
        <w:ind w:left="360"/>
      </w:pPr>
      <w:r>
        <w:t>Удельный вес-1020   (</w:t>
      </w:r>
      <w:r>
        <w:rPr>
          <w:lang w:val="en-US"/>
        </w:rPr>
        <w:t>N</w:t>
      </w:r>
      <w:r w:rsidRPr="00DE1BB0">
        <w:t>=1005-1030)</w:t>
      </w:r>
      <w:r>
        <w:t>;</w:t>
      </w:r>
    </w:p>
    <w:p w:rsidR="00DE1BB0" w:rsidRDefault="00DE1BB0" w:rsidP="00AC760A">
      <w:pPr>
        <w:tabs>
          <w:tab w:val="left" w:pos="6435"/>
        </w:tabs>
        <w:ind w:left="360"/>
      </w:pPr>
      <w:r>
        <w:t>Лейкоциты-не обнаружено;</w:t>
      </w:r>
    </w:p>
    <w:p w:rsidR="00DE1BB0" w:rsidRDefault="00DE1BB0" w:rsidP="00AC760A">
      <w:pPr>
        <w:tabs>
          <w:tab w:val="left" w:pos="6435"/>
        </w:tabs>
        <w:ind w:left="360"/>
      </w:pPr>
      <w:r>
        <w:t>Эритроциты-0-1-1 в п/з;</w:t>
      </w:r>
    </w:p>
    <w:p w:rsidR="00DE1BB0" w:rsidRDefault="00DE1BB0" w:rsidP="00AC760A">
      <w:pPr>
        <w:tabs>
          <w:tab w:val="left" w:pos="6435"/>
        </w:tabs>
        <w:ind w:left="360"/>
      </w:pPr>
      <w:r>
        <w:t>Билирубин – не обнаружено;</w:t>
      </w:r>
    </w:p>
    <w:p w:rsidR="00DE1BB0" w:rsidRDefault="00DE1BB0" w:rsidP="00AC760A">
      <w:pPr>
        <w:tabs>
          <w:tab w:val="left" w:pos="6435"/>
        </w:tabs>
        <w:ind w:left="360"/>
      </w:pPr>
      <w:r>
        <w:t>Реакция-6,0</w:t>
      </w:r>
    </w:p>
    <w:p w:rsidR="00DE1BB0" w:rsidRDefault="00DE1BB0" w:rsidP="00AC760A">
      <w:pPr>
        <w:tabs>
          <w:tab w:val="left" w:pos="6435"/>
        </w:tabs>
        <w:ind w:left="360"/>
      </w:pPr>
      <w:r>
        <w:t>Глюкоза-14 мг;</w:t>
      </w:r>
    </w:p>
    <w:p w:rsidR="00DE1BB0" w:rsidRDefault="00DE1BB0" w:rsidP="00AC760A">
      <w:pPr>
        <w:tabs>
          <w:tab w:val="left" w:pos="6435"/>
        </w:tabs>
        <w:ind w:left="360"/>
      </w:pPr>
      <w:r>
        <w:t>Заключение: в анализе обнаружена гликозурия, что свидетельствует о наличии сахарного диабета стадии декомпенсации.</w:t>
      </w:r>
    </w:p>
    <w:p w:rsidR="00DE1BB0" w:rsidRDefault="00DE1BB0" w:rsidP="00DE1BB0">
      <w:pPr>
        <w:pStyle w:val="a4"/>
        <w:numPr>
          <w:ilvl w:val="0"/>
          <w:numId w:val="2"/>
        </w:numPr>
        <w:tabs>
          <w:tab w:val="left" w:pos="6435"/>
        </w:tabs>
      </w:pPr>
      <w:r>
        <w:t>соскоб на энтеробиоз (3-х кратный)-отрицательный.</w:t>
      </w:r>
    </w:p>
    <w:p w:rsidR="00DE1BB0" w:rsidRDefault="00DE1BB0" w:rsidP="00DE1BB0">
      <w:pPr>
        <w:tabs>
          <w:tab w:val="left" w:pos="6435"/>
        </w:tabs>
        <w:ind w:left="360"/>
      </w:pPr>
      <w:r>
        <w:t>4.кал на яйца глистов-яйца глистов не обнаружены.</w:t>
      </w:r>
    </w:p>
    <w:p w:rsidR="00DE1BB0" w:rsidRDefault="00DE1BB0" w:rsidP="00DE1BB0">
      <w:pPr>
        <w:tabs>
          <w:tab w:val="left" w:pos="6435"/>
        </w:tabs>
        <w:ind w:left="360"/>
      </w:pPr>
      <w:r>
        <w:t>5.кровь на МОР-отрицательный.</w:t>
      </w:r>
    </w:p>
    <w:p w:rsidR="00567CE5" w:rsidRDefault="00567CE5" w:rsidP="00DE1BB0">
      <w:pPr>
        <w:tabs>
          <w:tab w:val="left" w:pos="6435"/>
        </w:tabs>
        <w:ind w:left="360"/>
      </w:pPr>
      <w:r>
        <w:t>6.БХ крови:</w:t>
      </w:r>
    </w:p>
    <w:p w:rsidR="00567CE5" w:rsidRDefault="00567CE5" w:rsidP="00567CE5">
      <w:pPr>
        <w:tabs>
          <w:tab w:val="left" w:pos="6435"/>
        </w:tabs>
        <w:ind w:left="360"/>
      </w:pPr>
      <w:r>
        <w:t xml:space="preserve">Общий билирубин-7,11 ммоль/л </w:t>
      </w:r>
      <w:r w:rsidRPr="00567CE5">
        <w:t xml:space="preserve">    (</w:t>
      </w:r>
      <w:r>
        <w:rPr>
          <w:lang w:val="en-US"/>
        </w:rPr>
        <w:t>N</w:t>
      </w:r>
      <w:r w:rsidRPr="00567CE5">
        <w:t xml:space="preserve">=8.5-20.5 </w:t>
      </w:r>
      <w:r>
        <w:t>ммоль/л)</w:t>
      </w:r>
    </w:p>
    <w:p w:rsidR="00567CE5" w:rsidRDefault="00567CE5" w:rsidP="00567CE5">
      <w:pPr>
        <w:tabs>
          <w:tab w:val="left" w:pos="6435"/>
        </w:tabs>
        <w:ind w:left="360"/>
      </w:pPr>
      <w:r>
        <w:t xml:space="preserve">Триглицириды-0,86 ммоль/л  </w:t>
      </w:r>
      <w:r w:rsidRPr="00567CE5">
        <w:t>(</w:t>
      </w:r>
      <w:r>
        <w:rPr>
          <w:lang w:val="en-US"/>
        </w:rPr>
        <w:t>N</w:t>
      </w:r>
      <w:r w:rsidRPr="00567CE5">
        <w:t>=</w:t>
      </w:r>
      <w:r>
        <w:t>0,5-3,4  ммоль/л)</w:t>
      </w:r>
    </w:p>
    <w:p w:rsidR="00567CE5" w:rsidRDefault="00567CE5" w:rsidP="00567CE5">
      <w:pPr>
        <w:tabs>
          <w:tab w:val="left" w:pos="6435"/>
        </w:tabs>
        <w:ind w:left="360"/>
      </w:pPr>
      <w:r>
        <w:t>Холестерин-3,68 ммоль/л  (</w:t>
      </w:r>
      <w:r>
        <w:rPr>
          <w:lang w:val="en-US"/>
        </w:rPr>
        <w:t>N</w:t>
      </w:r>
      <w:r w:rsidRPr="00567CE5">
        <w:t>=</w:t>
      </w:r>
      <w:r>
        <w:t>0,78-2,2 ммоль/л)</w:t>
      </w:r>
    </w:p>
    <w:p w:rsidR="00567CE5" w:rsidRDefault="00567CE5" w:rsidP="00567CE5">
      <w:pPr>
        <w:tabs>
          <w:tab w:val="left" w:pos="6435"/>
        </w:tabs>
        <w:ind w:left="360"/>
      </w:pPr>
      <w:r>
        <w:t xml:space="preserve">Амилаза -148 ед/л  </w:t>
      </w:r>
      <w:r w:rsidRPr="00567CE5">
        <w:t>(</w:t>
      </w:r>
      <w:r>
        <w:rPr>
          <w:lang w:val="en-US"/>
        </w:rPr>
        <w:t>N</w:t>
      </w:r>
      <w:r w:rsidRPr="00567CE5">
        <w:t>=</w:t>
      </w:r>
      <w:r>
        <w:t>17-115 ед/л)</w:t>
      </w:r>
    </w:p>
    <w:p w:rsidR="00567CE5" w:rsidRDefault="00567CE5" w:rsidP="00567CE5">
      <w:pPr>
        <w:tabs>
          <w:tab w:val="left" w:pos="6435"/>
        </w:tabs>
        <w:ind w:left="360"/>
      </w:pPr>
      <w:r>
        <w:t xml:space="preserve">АСТ-21,00 ед/л  </w:t>
      </w:r>
      <w:r w:rsidRPr="00567CE5">
        <w:t>(</w:t>
      </w:r>
      <w:r>
        <w:rPr>
          <w:lang w:val="en-US"/>
        </w:rPr>
        <w:t>N</w:t>
      </w:r>
      <w:r w:rsidRPr="00567CE5">
        <w:t>=</w:t>
      </w:r>
      <w:r>
        <w:t>10-30 ед/л)</w:t>
      </w:r>
    </w:p>
    <w:p w:rsidR="00567CE5" w:rsidRDefault="00567CE5" w:rsidP="00567CE5">
      <w:pPr>
        <w:tabs>
          <w:tab w:val="left" w:pos="6435"/>
        </w:tabs>
        <w:ind w:left="360"/>
      </w:pPr>
      <w:r>
        <w:t>АЛТ-29,00 ед/л  (</w:t>
      </w:r>
      <w:r>
        <w:rPr>
          <w:lang w:val="en-US"/>
        </w:rPr>
        <w:t>N</w:t>
      </w:r>
      <w:r w:rsidRPr="00567CE5">
        <w:t>=</w:t>
      </w:r>
      <w:r>
        <w:t>7-40 ед/л)</w:t>
      </w:r>
    </w:p>
    <w:p w:rsidR="00567CE5" w:rsidRDefault="00567CE5" w:rsidP="00567CE5">
      <w:pPr>
        <w:tabs>
          <w:tab w:val="left" w:pos="6435"/>
        </w:tabs>
        <w:ind w:left="360"/>
      </w:pPr>
      <w:r>
        <w:t xml:space="preserve">Глюкоза-17,63 ммоль/л   </w:t>
      </w:r>
      <w:r w:rsidRPr="00567CE5">
        <w:t>(</w:t>
      </w:r>
      <w:r>
        <w:rPr>
          <w:lang w:val="en-US"/>
        </w:rPr>
        <w:t>N</w:t>
      </w:r>
      <w:r w:rsidRPr="00567CE5">
        <w:t>=</w:t>
      </w:r>
      <w:r>
        <w:t>3,5-5,5 ммоль/л)</w:t>
      </w:r>
    </w:p>
    <w:p w:rsidR="00567CE5" w:rsidRDefault="00567CE5" w:rsidP="00567CE5">
      <w:pPr>
        <w:tabs>
          <w:tab w:val="left" w:pos="6435"/>
        </w:tabs>
        <w:ind w:left="360"/>
      </w:pPr>
      <w:r>
        <w:t>Заключение:</w:t>
      </w:r>
      <w:r w:rsidR="00360C62">
        <w:t xml:space="preserve"> </w:t>
      </w:r>
      <w:r>
        <w:t xml:space="preserve">повышенный уровень глюкозы свидетельствует о гипергликемии. </w:t>
      </w:r>
    </w:p>
    <w:p w:rsidR="00567CE5" w:rsidRDefault="00567CE5" w:rsidP="00567CE5">
      <w:pPr>
        <w:tabs>
          <w:tab w:val="left" w:pos="6435"/>
        </w:tabs>
        <w:ind w:left="360"/>
      </w:pPr>
      <w:r>
        <w:t>7.УЗИ органов ЖКТ:</w:t>
      </w:r>
    </w:p>
    <w:p w:rsidR="00567CE5" w:rsidRDefault="00567CE5" w:rsidP="00567CE5">
      <w:pPr>
        <w:tabs>
          <w:tab w:val="left" w:pos="6435"/>
        </w:tabs>
        <w:ind w:left="360"/>
      </w:pPr>
      <w:r>
        <w:t>Заключение: структурных изменений органов брюшной полости не выявлено.</w:t>
      </w:r>
    </w:p>
    <w:p w:rsidR="005A31CA" w:rsidRDefault="005A31CA" w:rsidP="00567CE5">
      <w:pPr>
        <w:tabs>
          <w:tab w:val="left" w:pos="6435"/>
        </w:tabs>
        <w:ind w:left="360"/>
      </w:pPr>
      <w:r>
        <w:t>8.Консультация невролога:</w:t>
      </w:r>
    </w:p>
    <w:p w:rsidR="005A31CA" w:rsidRDefault="005A31CA" w:rsidP="00567CE5">
      <w:pPr>
        <w:tabs>
          <w:tab w:val="left" w:pos="6435"/>
        </w:tabs>
        <w:ind w:left="360"/>
      </w:pPr>
      <w:r>
        <w:lastRenderedPageBreak/>
        <w:t>Заключение:</w:t>
      </w:r>
      <w:r w:rsidR="00360C62">
        <w:t xml:space="preserve"> </w:t>
      </w:r>
      <w:r>
        <w:t>в неврологическом статусе очаговой симптоматики не выявлено. Невральных нарушений нет. На момент осмотра признаков диабетической полинейропатии нет.</w:t>
      </w:r>
    </w:p>
    <w:p w:rsidR="005A31CA" w:rsidRDefault="005A31CA" w:rsidP="00567CE5">
      <w:pPr>
        <w:tabs>
          <w:tab w:val="left" w:pos="6435"/>
        </w:tabs>
        <w:ind w:left="360"/>
      </w:pPr>
      <w:r>
        <w:t>Консультация окулиста:</w:t>
      </w:r>
    </w:p>
    <w:p w:rsidR="005A31CA" w:rsidRDefault="005A31CA" w:rsidP="00567CE5">
      <w:pPr>
        <w:tabs>
          <w:tab w:val="left" w:pos="6435"/>
        </w:tabs>
        <w:ind w:left="360"/>
      </w:pPr>
      <w:r>
        <w:t>На глазном дне диск зрительного нерва бледно-розового цвета, границы четкие, на периферии без очаговой патологии.</w:t>
      </w:r>
    </w:p>
    <w:p w:rsidR="005A31CA" w:rsidRDefault="005A31CA" w:rsidP="00567CE5">
      <w:pPr>
        <w:tabs>
          <w:tab w:val="left" w:pos="6435"/>
        </w:tabs>
        <w:ind w:left="360"/>
      </w:pPr>
    </w:p>
    <w:p w:rsidR="005A31CA" w:rsidRDefault="005A31CA" w:rsidP="00567CE5">
      <w:pPr>
        <w:tabs>
          <w:tab w:val="left" w:pos="6435"/>
        </w:tabs>
        <w:ind w:left="360"/>
      </w:pPr>
      <w:r>
        <w:t>9.гликимический профиль: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1014"/>
        <w:gridCol w:w="1026"/>
        <w:gridCol w:w="1027"/>
        <w:gridCol w:w="1027"/>
        <w:gridCol w:w="1028"/>
        <w:gridCol w:w="1028"/>
        <w:gridCol w:w="1028"/>
        <w:gridCol w:w="1016"/>
      </w:tblGrid>
      <w:tr w:rsidR="00C4057F" w:rsidRPr="00896B08" w:rsidTr="00896B08">
        <w:tc>
          <w:tcPr>
            <w:tcW w:w="1063" w:type="dxa"/>
            <w:shd w:val="clear" w:color="auto" w:fill="auto"/>
          </w:tcPr>
          <w:p w:rsidR="005A31CA" w:rsidRPr="00896B08" w:rsidRDefault="0026543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дата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7:30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10:15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12:30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15:15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17:30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20:15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22:00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3:00</w:t>
            </w:r>
          </w:p>
        </w:tc>
      </w:tr>
      <w:tr w:rsidR="00C4057F" w:rsidRPr="00896B08" w:rsidTr="00896B08"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7.09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8,1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9,1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4,2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4,9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6,1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10,7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4,8</w:t>
            </w:r>
          </w:p>
        </w:tc>
      </w:tr>
      <w:tr w:rsidR="00C4057F" w:rsidRPr="00896B08" w:rsidTr="00896B08"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8.09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14,8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13,5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3,0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2,8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14,8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3,5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3,5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8,0</w:t>
            </w:r>
          </w:p>
        </w:tc>
      </w:tr>
      <w:tr w:rsidR="00C4057F" w:rsidRPr="00896B08" w:rsidTr="00896B08"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9.09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9,8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17,2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5,8</w:t>
            </w:r>
          </w:p>
        </w:tc>
        <w:tc>
          <w:tcPr>
            <w:tcW w:w="1063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15,6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10,6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7,8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8,2</w:t>
            </w:r>
          </w:p>
        </w:tc>
        <w:tc>
          <w:tcPr>
            <w:tcW w:w="1064" w:type="dxa"/>
            <w:shd w:val="clear" w:color="auto" w:fill="auto"/>
          </w:tcPr>
          <w:p w:rsidR="005A31CA" w:rsidRPr="00896B08" w:rsidRDefault="005A31CA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7,5</w:t>
            </w:r>
          </w:p>
        </w:tc>
      </w:tr>
    </w:tbl>
    <w:p w:rsidR="005A31CA" w:rsidRDefault="005A31CA" w:rsidP="0026543C">
      <w:pPr>
        <w:tabs>
          <w:tab w:val="left" w:pos="6435"/>
        </w:tabs>
      </w:pPr>
    </w:p>
    <w:p w:rsidR="00655BA2" w:rsidRPr="00655BA2" w:rsidRDefault="00655BA2">
      <w:pPr>
        <w:tabs>
          <w:tab w:val="left" w:pos="6435"/>
        </w:tabs>
        <w:rPr>
          <w:b/>
        </w:rPr>
      </w:pPr>
      <w:r w:rsidRPr="00655BA2">
        <w:rPr>
          <w:b/>
        </w:rPr>
        <w:t>Дифференциальный диагноз:</w:t>
      </w:r>
    </w:p>
    <w:p w:rsidR="00655BA2" w:rsidRDefault="00655BA2">
      <w:pPr>
        <w:tabs>
          <w:tab w:val="left" w:pos="6435"/>
        </w:tabs>
      </w:pPr>
      <w:r>
        <w:t>Симптомы характерные для сахарного диабета 1 типа : полиурия, чувство сухости во рту, глюкозурией, снижение массы тела, так же характерны и для ряда других заболеваний, поэтому сахарный диабет 1 типа дифференцируют с такими заболеваниями как: не</w:t>
      </w:r>
      <w:r w:rsidR="00043881">
        <w:t>с</w:t>
      </w:r>
      <w:r>
        <w:t xml:space="preserve">ахарный диабет, почечный диабет, </w:t>
      </w:r>
      <w:r w:rsidR="00043881">
        <w:t>так называемой «невинной» глюкозурией, сахарным диабетом 2 типа.</w:t>
      </w:r>
    </w:p>
    <w:p w:rsidR="00043881" w:rsidRDefault="00043881">
      <w:pPr>
        <w:tabs>
          <w:tab w:val="left" w:pos="6435"/>
        </w:tabs>
      </w:pPr>
      <w:r>
        <w:t>Несахарный диабет так же проявляется полиурией. Но отличается  низкой относительной  плотностью мочи, аглюкозурией и нормогликемией, что не соответствует клинической картине сахарного диабета 1 типа.</w:t>
      </w:r>
    </w:p>
    <w:p w:rsidR="00043881" w:rsidRDefault="00043881">
      <w:pPr>
        <w:tabs>
          <w:tab w:val="left" w:pos="6435"/>
        </w:tabs>
      </w:pPr>
      <w:r>
        <w:t>Почечный диабет сопровождается глюкозурией, но концентрация глюкозы в крови не выходит за приделы нормальных показателей, в отличии от сахарного диабета 1 типа.</w:t>
      </w:r>
    </w:p>
    <w:p w:rsidR="00043881" w:rsidRDefault="00043881">
      <w:pPr>
        <w:tabs>
          <w:tab w:val="left" w:pos="6435"/>
        </w:tabs>
      </w:pPr>
      <w:r>
        <w:t>«невинная» глюкозурия может возникать в следствии незрелости ферментативных систем почечных канальцев только у детей первых месяцев жизни, сахарный диабет 1 типа проявляется более в поздние сроки жизни и носит постоянный, длительный характер.</w:t>
      </w:r>
    </w:p>
    <w:p w:rsidR="009409DD" w:rsidRDefault="009409DD">
      <w:pPr>
        <w:tabs>
          <w:tab w:val="left" w:pos="6435"/>
        </w:tabs>
      </w:pPr>
      <w:r>
        <w:t>Сахарный диабет 2 типа так же проявляется полиурией, снижением массы тела, постоянным чувством жажды, но в отличие от сахарного диабета 1 типа пациенты не нуждаются в инсулинотерапии.</w:t>
      </w:r>
    </w:p>
    <w:p w:rsidR="005A31CA" w:rsidRDefault="005A31CA">
      <w:pPr>
        <w:tabs>
          <w:tab w:val="left" w:pos="6435"/>
        </w:tabs>
        <w:rPr>
          <w:b/>
        </w:rPr>
      </w:pPr>
      <w:r w:rsidRPr="005A31CA">
        <w:rPr>
          <w:b/>
        </w:rPr>
        <w:t>Обоснование клинического диагноза:</w:t>
      </w:r>
    </w:p>
    <w:p w:rsidR="00504826" w:rsidRDefault="005A31CA" w:rsidP="00504826">
      <w:pPr>
        <w:tabs>
          <w:tab w:val="left" w:pos="6435"/>
        </w:tabs>
      </w:pPr>
      <w:r>
        <w:t>На основании жалоб больной:</w:t>
      </w:r>
      <w:r w:rsidR="00504826" w:rsidRPr="00504826">
        <w:t xml:space="preserve"> </w:t>
      </w:r>
      <w:r w:rsidR="00504826">
        <w:t>сухость во рту, частое мочеиспускание, тошнота, головные боли, недомогание, снижение массы тела.</w:t>
      </w:r>
    </w:p>
    <w:p w:rsidR="00504826" w:rsidRDefault="00504826" w:rsidP="00504826">
      <w:pPr>
        <w:tabs>
          <w:tab w:val="left" w:pos="6435"/>
        </w:tabs>
      </w:pPr>
      <w:r>
        <w:t>Учитывая анамнез заболевания: болеет в течении последнего года, беспокоит  постоянное чувство сухости во рту, частое мочеиспускание, тошнота, потеря массы тела. Уровень глюкозы в крови на момент первичного осмотра 16 ммоль/л.</w:t>
      </w:r>
    </w:p>
    <w:p w:rsidR="005A31CA" w:rsidRDefault="00504826">
      <w:pPr>
        <w:tabs>
          <w:tab w:val="left" w:pos="6435"/>
        </w:tabs>
      </w:pPr>
      <w:r>
        <w:t>На основании объективного обследования: состояние ребенка средней степени тяжести, самочувствие страдает за счет повышенной полиурии, чувства сухости во рту, слабости, недомогание, чувства тошноты, головные боли.</w:t>
      </w:r>
    </w:p>
    <w:p w:rsidR="00504826" w:rsidRDefault="00504826" w:rsidP="00504826">
      <w:pPr>
        <w:tabs>
          <w:tab w:val="left" w:pos="6435"/>
        </w:tabs>
      </w:pPr>
      <w:r>
        <w:lastRenderedPageBreak/>
        <w:t>На основании данных клинических и параклинических обследований: ОАК (8.09.2010)-</w:t>
      </w:r>
      <w:r w:rsidRPr="00504826">
        <w:t xml:space="preserve"> </w:t>
      </w:r>
      <w:r>
        <w:t>отмечается повышение гликозилированного  гемоглобина,</w:t>
      </w:r>
      <w:r w:rsidRPr="00504826">
        <w:t xml:space="preserve"> </w:t>
      </w:r>
      <w:r>
        <w:t>ОАМ(8.09.2010)-</w:t>
      </w:r>
      <w:r w:rsidRPr="00504826">
        <w:t xml:space="preserve"> </w:t>
      </w:r>
      <w:r>
        <w:t>анализе обнаружена гликозурия,</w:t>
      </w:r>
      <w:r w:rsidRPr="00504826">
        <w:t xml:space="preserve"> </w:t>
      </w:r>
      <w:r>
        <w:t>БХ кров</w:t>
      </w:r>
      <w:r w:rsidR="00E468B3">
        <w:t>и -</w:t>
      </w:r>
      <w:r w:rsidRPr="00504826">
        <w:t xml:space="preserve"> </w:t>
      </w:r>
      <w:r>
        <w:t>повышенный уровень глюкозы.</w:t>
      </w:r>
    </w:p>
    <w:p w:rsidR="00504826" w:rsidRDefault="00504826" w:rsidP="00504826">
      <w:pPr>
        <w:tabs>
          <w:tab w:val="left" w:pos="6435"/>
        </w:tabs>
      </w:pPr>
      <w:r>
        <w:t>Учитывая вышеперечисленные данные можно поставить диагноз: сахарный диабет 1 типа, стадия дек</w:t>
      </w:r>
      <w:r w:rsidR="00C4057F">
        <w:t>о</w:t>
      </w:r>
      <w:r>
        <w:t>мпенсации, длительность заболевания 1 год.</w:t>
      </w:r>
    </w:p>
    <w:p w:rsidR="00F11BDE" w:rsidRDefault="00F11BDE" w:rsidP="00504826">
      <w:pPr>
        <w:tabs>
          <w:tab w:val="left" w:pos="6435"/>
        </w:tabs>
        <w:rPr>
          <w:b/>
        </w:rPr>
      </w:pPr>
      <w:r w:rsidRPr="00F11BDE">
        <w:rPr>
          <w:b/>
        </w:rPr>
        <w:t>Лечение:</w:t>
      </w:r>
    </w:p>
    <w:p w:rsidR="00C27F85" w:rsidRDefault="00C27F85" w:rsidP="00C27F85">
      <w:pPr>
        <w:pStyle w:val="a4"/>
        <w:numPr>
          <w:ilvl w:val="0"/>
          <w:numId w:val="4"/>
        </w:numPr>
        <w:tabs>
          <w:tab w:val="left" w:pos="6435"/>
        </w:tabs>
      </w:pPr>
      <w:r>
        <w:t>суточная калорийность пищи</w:t>
      </w:r>
      <w:r w:rsidR="00E468B3">
        <w:t>:</w:t>
      </w:r>
      <w:r>
        <w:t xml:space="preserve"> 1000+(100+8)=1800 ккал</w:t>
      </w:r>
    </w:p>
    <w:p w:rsidR="00C27F85" w:rsidRDefault="00C27F85" w:rsidP="00C27F85">
      <w:pPr>
        <w:pStyle w:val="a4"/>
        <w:tabs>
          <w:tab w:val="left" w:pos="6435"/>
        </w:tabs>
        <w:ind w:left="644"/>
      </w:pPr>
      <w:r>
        <w:t>завтрак-25%-450 ккал</w:t>
      </w:r>
    </w:p>
    <w:p w:rsidR="00C27F85" w:rsidRDefault="00C27F85" w:rsidP="00C27F85">
      <w:pPr>
        <w:pStyle w:val="a4"/>
        <w:tabs>
          <w:tab w:val="left" w:pos="6435"/>
        </w:tabs>
        <w:ind w:left="644"/>
      </w:pPr>
      <w:r>
        <w:t>обед-35%-630 ккал</w:t>
      </w:r>
    </w:p>
    <w:p w:rsidR="00C27F85" w:rsidRDefault="00C27F85" w:rsidP="00C27F85">
      <w:pPr>
        <w:pStyle w:val="a4"/>
        <w:tabs>
          <w:tab w:val="left" w:pos="6435"/>
        </w:tabs>
        <w:ind w:left="644"/>
      </w:pPr>
      <w:r>
        <w:t>полдник-15%-270ккал</w:t>
      </w:r>
    </w:p>
    <w:p w:rsidR="00C27F85" w:rsidRDefault="00C27F85" w:rsidP="00C27F85">
      <w:pPr>
        <w:pStyle w:val="a4"/>
        <w:tabs>
          <w:tab w:val="left" w:pos="6435"/>
        </w:tabs>
        <w:ind w:left="644"/>
      </w:pPr>
      <w:r>
        <w:t>ужин-25%-450ккал</w:t>
      </w:r>
    </w:p>
    <w:p w:rsidR="00C27F85" w:rsidRDefault="00C27F85" w:rsidP="00C27F85">
      <w:pPr>
        <w:tabs>
          <w:tab w:val="left" w:pos="6435"/>
        </w:tabs>
      </w:pPr>
      <w:r>
        <w:t>2.соотношение белков, жиров и углеводов в суточной дозе:</w:t>
      </w:r>
    </w:p>
    <w:p w:rsidR="00C27F85" w:rsidRDefault="00C27F85" w:rsidP="00C27F85">
      <w:pPr>
        <w:tabs>
          <w:tab w:val="left" w:pos="6435"/>
        </w:tabs>
      </w:pPr>
      <w:r>
        <w:t>Углеводы-50%-900 ккал:4=225 гр=18,7 ХЕ</w:t>
      </w:r>
    </w:p>
    <w:p w:rsidR="00C27F85" w:rsidRDefault="00C27F85" w:rsidP="00C27F85">
      <w:pPr>
        <w:tabs>
          <w:tab w:val="left" w:pos="6435"/>
        </w:tabs>
      </w:pPr>
      <w:r>
        <w:t>Белки-30%-540 ккал-135 гр=11 ХЕ</w:t>
      </w:r>
    </w:p>
    <w:p w:rsidR="00C27F85" w:rsidRDefault="00C27F85" w:rsidP="00C27F85">
      <w:pPr>
        <w:tabs>
          <w:tab w:val="left" w:pos="6435"/>
        </w:tabs>
      </w:pPr>
      <w:r>
        <w:t>Жиры-20%-360 ккал-90 гр-7,6 ХЕ</w:t>
      </w:r>
    </w:p>
    <w:p w:rsidR="00C27F85" w:rsidRDefault="00C27F85" w:rsidP="00C27F85">
      <w:pPr>
        <w:tabs>
          <w:tab w:val="left" w:pos="6435"/>
        </w:tabs>
      </w:pPr>
      <w:r>
        <w:t>3.заместительная терапия:</w:t>
      </w:r>
    </w:p>
    <w:p w:rsidR="00C27F85" w:rsidRDefault="00C27F85" w:rsidP="00C27F85">
      <w:pPr>
        <w:tabs>
          <w:tab w:val="left" w:pos="6435"/>
        </w:tabs>
      </w:pPr>
      <w:r>
        <w:t>А) инсулинотерапия:</w:t>
      </w:r>
    </w:p>
    <w:p w:rsidR="00C27F85" w:rsidRDefault="00C27F85" w:rsidP="00C27F85">
      <w:pPr>
        <w:tabs>
          <w:tab w:val="left" w:pos="6435"/>
        </w:tabs>
      </w:pPr>
      <w:r>
        <w:t>Базисная</w:t>
      </w:r>
      <w:r w:rsidR="000D0A1B">
        <w:t>: 0,5 ЕД/кг х 26=13 ЕД</w:t>
      </w:r>
    </w:p>
    <w:p w:rsidR="000D0A1B" w:rsidRDefault="000D0A1B" w:rsidP="00C27F85">
      <w:pPr>
        <w:tabs>
          <w:tab w:val="left" w:pos="6435"/>
        </w:tabs>
      </w:pPr>
      <w:r>
        <w:t>Инсулин пролонгированного действия: Левемир -8:00 и 22:00-6,5 ЕД</w:t>
      </w:r>
    </w:p>
    <w:p w:rsidR="000D0A1B" w:rsidRDefault="000D0A1B" w:rsidP="00C27F85">
      <w:pPr>
        <w:tabs>
          <w:tab w:val="left" w:pos="6435"/>
        </w:tabs>
      </w:pPr>
      <w:r>
        <w:t>Инсулин ультракороткого действия: Новоропид-6,5 ЕД</w:t>
      </w:r>
    </w:p>
    <w:p w:rsidR="000D0A1B" w:rsidRDefault="000D0A1B" w:rsidP="00C27F85">
      <w:pPr>
        <w:tabs>
          <w:tab w:val="left" w:pos="6435"/>
        </w:tabs>
      </w:pPr>
      <w:r>
        <w:t>Завтрак-50%-3,25 ЕД</w:t>
      </w:r>
    </w:p>
    <w:p w:rsidR="000D0A1B" w:rsidRDefault="000D0A1B" w:rsidP="00C27F85">
      <w:pPr>
        <w:tabs>
          <w:tab w:val="left" w:pos="6435"/>
        </w:tabs>
      </w:pPr>
      <w:r>
        <w:t>Обед-20%-1,3 ЕД</w:t>
      </w:r>
    </w:p>
    <w:p w:rsidR="000D0A1B" w:rsidRDefault="000D0A1B" w:rsidP="00C27F85">
      <w:pPr>
        <w:tabs>
          <w:tab w:val="left" w:pos="6435"/>
        </w:tabs>
      </w:pPr>
      <w:r>
        <w:t>Полдник-10%-0,65 ЕД</w:t>
      </w:r>
    </w:p>
    <w:p w:rsidR="000D0A1B" w:rsidRDefault="000D0A1B" w:rsidP="00C27F85">
      <w:pPr>
        <w:tabs>
          <w:tab w:val="left" w:pos="6435"/>
        </w:tabs>
      </w:pPr>
      <w:r>
        <w:t>Ужин-20%-1,3 ЕД</w:t>
      </w:r>
    </w:p>
    <w:p w:rsidR="000D0A1B" w:rsidRDefault="000D0A1B" w:rsidP="00C27F85">
      <w:pPr>
        <w:tabs>
          <w:tab w:val="left" w:pos="6435"/>
        </w:tabs>
      </w:pPr>
    </w:p>
    <w:p w:rsidR="00C27F85" w:rsidRPr="00C27F85" w:rsidRDefault="00C27F85" w:rsidP="00C27F85">
      <w:pPr>
        <w:pStyle w:val="a4"/>
        <w:tabs>
          <w:tab w:val="left" w:pos="6435"/>
        </w:tabs>
        <w:ind w:left="644"/>
      </w:pPr>
    </w:p>
    <w:p w:rsidR="00F11BDE" w:rsidRPr="00F11BDE" w:rsidRDefault="00F11BDE" w:rsidP="00504826">
      <w:pPr>
        <w:tabs>
          <w:tab w:val="left" w:pos="6435"/>
        </w:tabs>
      </w:pPr>
    </w:p>
    <w:p w:rsidR="00504826" w:rsidRDefault="000D0A1B" w:rsidP="000D0A1B">
      <w:pPr>
        <w:pStyle w:val="a4"/>
        <w:numPr>
          <w:ilvl w:val="0"/>
          <w:numId w:val="2"/>
        </w:numPr>
        <w:tabs>
          <w:tab w:val="left" w:pos="6435"/>
        </w:tabs>
      </w:pPr>
      <w:r>
        <w:t>витаминотерапия:</w:t>
      </w:r>
    </w:p>
    <w:p w:rsidR="000D0A1B" w:rsidRPr="00E43BAE" w:rsidRDefault="000D0A1B" w:rsidP="000D0A1B">
      <w:pPr>
        <w:pStyle w:val="a4"/>
        <w:numPr>
          <w:ilvl w:val="0"/>
          <w:numId w:val="2"/>
        </w:numPr>
        <w:tabs>
          <w:tab w:val="left" w:pos="6435"/>
        </w:tabs>
      </w:pPr>
      <w:r>
        <w:rPr>
          <w:lang w:val="en-US"/>
        </w:rPr>
        <w:t>Rp</w:t>
      </w:r>
      <w:r>
        <w:t xml:space="preserve">: « </w:t>
      </w:r>
      <w:r>
        <w:rPr>
          <w:lang w:val="en-US"/>
        </w:rPr>
        <w:t>Neuromultivit</w:t>
      </w:r>
      <w:r>
        <w:t xml:space="preserve">» </w:t>
      </w:r>
    </w:p>
    <w:p w:rsidR="00E43BAE" w:rsidRPr="00E43BAE" w:rsidRDefault="00E43BAE" w:rsidP="00E43BAE">
      <w:pPr>
        <w:pStyle w:val="a4"/>
        <w:tabs>
          <w:tab w:val="left" w:pos="6435"/>
        </w:tabs>
      </w:pPr>
      <w:r>
        <w:rPr>
          <w:lang w:val="en-US"/>
        </w:rPr>
        <w:t>D</w:t>
      </w:r>
      <w:r w:rsidRPr="00E43BAE">
        <w:t>.</w:t>
      </w:r>
      <w:r>
        <w:rPr>
          <w:lang w:val="en-US"/>
        </w:rPr>
        <w:t>t</w:t>
      </w:r>
      <w:r w:rsidRPr="00E43BAE">
        <w:t>.</w:t>
      </w:r>
      <w:r>
        <w:rPr>
          <w:lang w:val="en-US"/>
        </w:rPr>
        <w:t>d</w:t>
      </w:r>
      <w:r w:rsidRPr="00E43BAE">
        <w:t xml:space="preserve">. </w:t>
      </w:r>
      <w:r>
        <w:t xml:space="preserve">№ </w:t>
      </w:r>
      <w:smartTag w:uri="urn:schemas-microsoft-com:office:smarttags" w:element="metricconverter">
        <w:smartTagPr>
          <w:attr w:name="ProductID" w:val="20 in"/>
        </w:smartTagPr>
        <w:r w:rsidRPr="00E43BAE">
          <w:t xml:space="preserve">20 </w:t>
        </w:r>
        <w:r>
          <w:rPr>
            <w:lang w:val="en-US"/>
          </w:rPr>
          <w:t>in</w:t>
        </w:r>
      </w:smartTag>
      <w:r w:rsidRPr="00E43BAE">
        <w:t xml:space="preserve"> </w:t>
      </w:r>
      <w:r>
        <w:rPr>
          <w:lang w:val="en-US"/>
        </w:rPr>
        <w:t>tab</w:t>
      </w:r>
      <w:r w:rsidRPr="00E43BAE">
        <w:t>.</w:t>
      </w:r>
    </w:p>
    <w:p w:rsidR="00E43BAE" w:rsidRDefault="00E43BAE" w:rsidP="00E43BAE">
      <w:pPr>
        <w:pStyle w:val="a4"/>
        <w:tabs>
          <w:tab w:val="left" w:pos="6435"/>
        </w:tabs>
      </w:pPr>
      <w:r>
        <w:rPr>
          <w:lang w:val="en-US"/>
        </w:rPr>
        <w:t>S</w:t>
      </w:r>
      <w:r w:rsidRPr="00E43BAE">
        <w:t xml:space="preserve">. </w:t>
      </w:r>
      <w:r>
        <w:t xml:space="preserve"> внутрь по 1 таб. 1 раз в сутки</w:t>
      </w:r>
    </w:p>
    <w:p w:rsidR="00E43BAE" w:rsidRDefault="00E43BAE" w:rsidP="00E43BAE">
      <w:pPr>
        <w:pStyle w:val="a4"/>
        <w:tabs>
          <w:tab w:val="left" w:pos="6435"/>
        </w:tabs>
      </w:pPr>
    </w:p>
    <w:p w:rsidR="00E43BAE" w:rsidRDefault="00E43BAE" w:rsidP="00E43BAE">
      <w:pPr>
        <w:pStyle w:val="a4"/>
        <w:tabs>
          <w:tab w:val="left" w:pos="6435"/>
        </w:tabs>
      </w:pPr>
    </w:p>
    <w:p w:rsidR="00E43BAE" w:rsidRDefault="00E43BAE" w:rsidP="00E43BAE">
      <w:pPr>
        <w:tabs>
          <w:tab w:val="left" w:pos="6435"/>
        </w:tabs>
        <w:rPr>
          <w:b/>
        </w:rPr>
      </w:pPr>
      <w:r w:rsidRPr="00E43BAE">
        <w:rPr>
          <w:b/>
        </w:rPr>
        <w:lastRenderedPageBreak/>
        <w:t>Дневник: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4736"/>
        <w:gridCol w:w="2590"/>
      </w:tblGrid>
      <w:tr w:rsidR="00006A80" w:rsidRPr="00896B08" w:rsidTr="00896B08">
        <w:tc>
          <w:tcPr>
            <w:tcW w:w="3190" w:type="dxa"/>
            <w:shd w:val="clear" w:color="auto" w:fill="auto"/>
          </w:tcPr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дата</w:t>
            </w:r>
          </w:p>
        </w:tc>
        <w:tc>
          <w:tcPr>
            <w:tcW w:w="3190" w:type="dxa"/>
            <w:shd w:val="clear" w:color="auto" w:fill="auto"/>
          </w:tcPr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Течение болезни</w:t>
            </w:r>
          </w:p>
        </w:tc>
        <w:tc>
          <w:tcPr>
            <w:tcW w:w="3191" w:type="dxa"/>
            <w:shd w:val="clear" w:color="auto" w:fill="auto"/>
          </w:tcPr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лечение</w:t>
            </w:r>
          </w:p>
        </w:tc>
      </w:tr>
      <w:tr w:rsidR="00006A80" w:rsidRPr="00896B08" w:rsidTr="00896B08">
        <w:tc>
          <w:tcPr>
            <w:tcW w:w="3190" w:type="dxa"/>
            <w:shd w:val="clear" w:color="auto" w:fill="auto"/>
          </w:tcPr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8.09.2010</w:t>
            </w:r>
          </w:p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rPr>
                <w:lang w:val="en-US"/>
              </w:rPr>
              <w:t>t</w:t>
            </w:r>
            <w:r w:rsidRPr="00896B08">
              <w:t>=36,6с</w:t>
            </w:r>
          </w:p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ЧСС=76 уд/мин</w:t>
            </w:r>
          </w:p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ЧДД=18 в мин</w:t>
            </w:r>
          </w:p>
        </w:tc>
        <w:tc>
          <w:tcPr>
            <w:tcW w:w="3190" w:type="dxa"/>
            <w:shd w:val="clear" w:color="auto" w:fill="auto"/>
          </w:tcPr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Состояние средней степени тяжести.</w:t>
            </w:r>
          </w:p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 xml:space="preserve">Больная жалуется на сухость во рту, </w:t>
            </w:r>
            <w:r w:rsidR="00C4057F" w:rsidRPr="00896B08">
              <w:t>учащённое</w:t>
            </w:r>
            <w:r w:rsidRPr="00896B08">
              <w:t xml:space="preserve"> мочеиспускание, жажду, слабость, </w:t>
            </w:r>
            <w:r w:rsidR="00CE447C" w:rsidRPr="00896B08">
              <w:t>утомляемость</w:t>
            </w:r>
            <w:r w:rsidRPr="00896B08">
              <w:t>,</w:t>
            </w:r>
            <w:r w:rsidR="00CE447C" w:rsidRPr="00896B08">
              <w:t xml:space="preserve"> </w:t>
            </w:r>
            <w:r w:rsidRPr="00896B08">
              <w:t>головную боль.</w:t>
            </w:r>
          </w:p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 xml:space="preserve">При осмотре: кожные покровы чистые, сухие. Слизистая рта розовой окраски, язык обложен белым налетом. </w:t>
            </w:r>
          </w:p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При пальпации: живот мягкий, безболезненный.</w:t>
            </w:r>
          </w:p>
          <w:p w:rsidR="00E43BAE" w:rsidRPr="00896B08" w:rsidRDefault="00E43BAE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При аускультации: дыхание везикулярное, хрипов нет. Сердечные тоны ясные, патологических шумов нет.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Гликемический профиль: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584"/>
              <w:gridCol w:w="584"/>
              <w:gridCol w:w="584"/>
              <w:gridCol w:w="584"/>
              <w:gridCol w:w="584"/>
              <w:gridCol w:w="584"/>
              <w:gridCol w:w="503"/>
            </w:tblGrid>
            <w:tr w:rsidR="00C4057F" w:rsidRPr="00896B08" w:rsidTr="00896B08">
              <w:tc>
                <w:tcPr>
                  <w:tcW w:w="369" w:type="dxa"/>
                  <w:shd w:val="clear" w:color="auto" w:fill="auto"/>
                </w:tcPr>
                <w:p w:rsidR="00CE447C" w:rsidRPr="00896B08" w:rsidRDefault="00CE447C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7:30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CE447C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10:15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CE447C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12:30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CE447C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15:15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CE447C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17:30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CE447C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20:15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22:00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3:00</w:t>
                  </w:r>
                </w:p>
              </w:tc>
            </w:tr>
            <w:tr w:rsidR="00C4057F" w:rsidRPr="00896B08" w:rsidTr="00896B08">
              <w:tc>
                <w:tcPr>
                  <w:tcW w:w="369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14,8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13,5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2,8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14,8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370" w:type="dxa"/>
                  <w:shd w:val="clear" w:color="auto" w:fill="auto"/>
                </w:tcPr>
                <w:p w:rsidR="00CE447C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8,05</w:t>
                  </w:r>
                </w:p>
              </w:tc>
            </w:tr>
          </w:tbl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</w:p>
        </w:tc>
        <w:tc>
          <w:tcPr>
            <w:tcW w:w="3191" w:type="dxa"/>
            <w:shd w:val="clear" w:color="auto" w:fill="auto"/>
          </w:tcPr>
          <w:p w:rsidR="00E43BAE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1.режим общий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2.диета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3.препараты: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Новоропид:6,5 ЕД/сут-4 раза в день,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Левемир-6,5 ЕД в 8:00 и 22:00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4.нейромультивит 1 таб/сут</w:t>
            </w:r>
          </w:p>
        </w:tc>
      </w:tr>
      <w:tr w:rsidR="00006A80" w:rsidRPr="00896B08" w:rsidTr="00896B08">
        <w:tc>
          <w:tcPr>
            <w:tcW w:w="3190" w:type="dxa"/>
            <w:shd w:val="clear" w:color="auto" w:fill="auto"/>
          </w:tcPr>
          <w:p w:rsidR="00E43BAE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9.09.2010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rPr>
                <w:lang w:val="en-US"/>
              </w:rPr>
              <w:t>t</w:t>
            </w:r>
            <w:r w:rsidRPr="00896B08">
              <w:t>=36.5</w:t>
            </w:r>
            <w:r w:rsidRPr="00896B08">
              <w:rPr>
                <w:lang w:val="en-US"/>
              </w:rPr>
              <w:t>c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ЧСС=78 уд/мин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ЧДД=20 уд/мин</w:t>
            </w:r>
          </w:p>
        </w:tc>
        <w:tc>
          <w:tcPr>
            <w:tcW w:w="3190" w:type="dxa"/>
            <w:shd w:val="clear" w:color="auto" w:fill="auto"/>
          </w:tcPr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Состояние средней степени тяжести.</w:t>
            </w:r>
          </w:p>
          <w:p w:rsidR="00E43BAE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 xml:space="preserve">Больная жалуется на сухость во рту, </w:t>
            </w:r>
            <w:r w:rsidR="00C4057F" w:rsidRPr="00896B08">
              <w:t>учащенное</w:t>
            </w:r>
            <w:r w:rsidRPr="00896B08">
              <w:t xml:space="preserve"> мочеиспускание, жажду.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При осмотре: кожные покровы чистые,</w:t>
            </w:r>
            <w:r w:rsidR="00C4057F">
              <w:t xml:space="preserve"> </w:t>
            </w:r>
            <w:r w:rsidRPr="00896B08">
              <w:t>сухие.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При аускультации: дыхание везикулярное, хрипов нет. Сердечные тоны ясные, патологических шумов нет.</w:t>
            </w:r>
          </w:p>
          <w:p w:rsidR="00006A80" w:rsidRPr="00896B08" w:rsidRDefault="00006A80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Гликемический профиль: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584"/>
              <w:gridCol w:w="584"/>
              <w:gridCol w:w="584"/>
              <w:gridCol w:w="584"/>
              <w:gridCol w:w="584"/>
              <w:gridCol w:w="584"/>
              <w:gridCol w:w="503"/>
            </w:tblGrid>
            <w:tr w:rsidR="00C4057F" w:rsidRPr="00896B08" w:rsidTr="00896B08"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7:30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10:15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12:30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15:15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17:30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20:15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22:00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3:00</w:t>
                  </w:r>
                </w:p>
              </w:tc>
            </w:tr>
            <w:tr w:rsidR="00C4057F" w:rsidRPr="00896B08" w:rsidTr="00896B08"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9,8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17,2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5,8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15,6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10,6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7,8</w:t>
                  </w:r>
                </w:p>
              </w:tc>
              <w:tc>
                <w:tcPr>
                  <w:tcW w:w="563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8,2</w:t>
                  </w:r>
                </w:p>
              </w:tc>
              <w:tc>
                <w:tcPr>
                  <w:tcW w:w="564" w:type="dxa"/>
                  <w:shd w:val="clear" w:color="auto" w:fill="auto"/>
                </w:tcPr>
                <w:p w:rsidR="00006A80" w:rsidRPr="00896B08" w:rsidRDefault="00006A80" w:rsidP="00896B08">
                  <w:pPr>
                    <w:tabs>
                      <w:tab w:val="left" w:pos="6435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896B08">
                    <w:rPr>
                      <w:sz w:val="16"/>
                      <w:szCs w:val="16"/>
                    </w:rPr>
                    <w:t>7,5</w:t>
                  </w:r>
                </w:p>
              </w:tc>
            </w:tr>
          </w:tbl>
          <w:p w:rsidR="00006A80" w:rsidRPr="00896B08" w:rsidRDefault="00006A80" w:rsidP="00896B08">
            <w:pPr>
              <w:tabs>
                <w:tab w:val="left" w:pos="6435"/>
              </w:tabs>
              <w:spacing w:after="0" w:line="240" w:lineRule="auto"/>
            </w:pPr>
          </w:p>
        </w:tc>
        <w:tc>
          <w:tcPr>
            <w:tcW w:w="3191" w:type="dxa"/>
            <w:shd w:val="clear" w:color="auto" w:fill="auto"/>
          </w:tcPr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1.режим общий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2.диета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3.препараты: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Новоропид:6,5 ЕД/сут-4 раза в день,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Левемир-6,5 ЕД в 8:00 и 22:00</w:t>
            </w:r>
          </w:p>
          <w:p w:rsidR="00E43BAE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4.нейромультивит 1 таб/сут</w:t>
            </w:r>
          </w:p>
        </w:tc>
      </w:tr>
      <w:tr w:rsidR="00006A80" w:rsidRPr="00896B08" w:rsidTr="00896B08">
        <w:tc>
          <w:tcPr>
            <w:tcW w:w="3190" w:type="dxa"/>
            <w:shd w:val="clear" w:color="auto" w:fill="auto"/>
          </w:tcPr>
          <w:p w:rsidR="00E43BAE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10.09.2010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rPr>
                <w:lang w:val="en-US"/>
              </w:rPr>
              <w:t>t</w:t>
            </w:r>
            <w:r w:rsidRPr="00896B08">
              <w:t>=36,6с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ЧСС=75 уд/мин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ЧДД=18 в мин</w:t>
            </w:r>
          </w:p>
        </w:tc>
        <w:tc>
          <w:tcPr>
            <w:tcW w:w="3190" w:type="dxa"/>
            <w:shd w:val="clear" w:color="auto" w:fill="auto"/>
          </w:tcPr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Состояние средней степени тяжести.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Больная жалуется на сухость во рту, учащенное мочеиспускание, жажду, слабость, утомляемость.</w:t>
            </w:r>
          </w:p>
          <w:p w:rsidR="00E43BAE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Слизистая рта розовой окраски, язык обложен белым налетом.</w:t>
            </w:r>
          </w:p>
        </w:tc>
        <w:tc>
          <w:tcPr>
            <w:tcW w:w="3191" w:type="dxa"/>
            <w:shd w:val="clear" w:color="auto" w:fill="auto"/>
          </w:tcPr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1.режим общий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2.диета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3.препараты: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Новоропид:6,5 ЕД/сут-4 раза в день,</w:t>
            </w:r>
          </w:p>
          <w:p w:rsidR="00CE447C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Левемир-6,5 ЕД в 8:00 и 22:00</w:t>
            </w:r>
          </w:p>
          <w:p w:rsidR="00E43BAE" w:rsidRPr="00896B08" w:rsidRDefault="00CE447C" w:rsidP="00896B08">
            <w:pPr>
              <w:tabs>
                <w:tab w:val="left" w:pos="6435"/>
              </w:tabs>
              <w:spacing w:after="0" w:line="240" w:lineRule="auto"/>
            </w:pPr>
            <w:r w:rsidRPr="00896B08">
              <w:t>4.нейромультивит 1 таб/сут</w:t>
            </w:r>
          </w:p>
        </w:tc>
      </w:tr>
    </w:tbl>
    <w:p w:rsidR="00E43BAE" w:rsidRPr="00E43BAE" w:rsidRDefault="00E43BAE" w:rsidP="00E43BAE">
      <w:pPr>
        <w:tabs>
          <w:tab w:val="left" w:pos="6435"/>
        </w:tabs>
      </w:pPr>
    </w:p>
    <w:p w:rsidR="00C42119" w:rsidRDefault="00006A80" w:rsidP="00006A80">
      <w:pPr>
        <w:tabs>
          <w:tab w:val="left" w:pos="6435"/>
        </w:tabs>
        <w:rPr>
          <w:b/>
        </w:rPr>
      </w:pPr>
      <w:r w:rsidRPr="00006A80">
        <w:rPr>
          <w:b/>
        </w:rPr>
        <w:t>Выписной эпикриз:</w:t>
      </w:r>
      <w:r>
        <w:rPr>
          <w:b/>
        </w:rPr>
        <w:t xml:space="preserve"> </w:t>
      </w:r>
    </w:p>
    <w:p w:rsidR="00006A80" w:rsidRDefault="00E468B3" w:rsidP="00006A80">
      <w:pPr>
        <w:tabs>
          <w:tab w:val="left" w:pos="6435"/>
        </w:tabs>
      </w:pPr>
      <w:r>
        <w:t>ФИО</w:t>
      </w:r>
      <w:r w:rsidR="00006A80">
        <w:t>,8 лет, проживающая по адресу</w:t>
      </w:r>
      <w:r>
        <w:t>*****,</w:t>
      </w:r>
      <w:r w:rsidR="00006A80">
        <w:t xml:space="preserve"> находилась на лечении в ДКБ, куда поступила на планов</w:t>
      </w:r>
      <w:r>
        <w:t>ое лечение по направлению ЦРБ</w:t>
      </w:r>
      <w:r w:rsidR="00006A80">
        <w:t>, с диагнозом сахарный диабет 1 типа,</w:t>
      </w:r>
      <w:r w:rsidR="00360C62">
        <w:t xml:space="preserve"> </w:t>
      </w:r>
      <w:r w:rsidR="00006A80">
        <w:t>длительность заболевания 1 год.</w:t>
      </w:r>
    </w:p>
    <w:p w:rsidR="00006A80" w:rsidRDefault="00006A80" w:rsidP="00006A80">
      <w:pPr>
        <w:tabs>
          <w:tab w:val="left" w:pos="6435"/>
        </w:tabs>
      </w:pPr>
      <w:r>
        <w:t>Больная предъявляла жалобы на сухость во рту, частые мочеиспускания, повышение аппетита, недомогание слабость, снижение массы тела, снижение внимания.</w:t>
      </w:r>
    </w:p>
    <w:p w:rsidR="00006A80" w:rsidRDefault="00006A80" w:rsidP="00006A80">
      <w:pPr>
        <w:tabs>
          <w:tab w:val="left" w:pos="6435"/>
        </w:tabs>
      </w:pPr>
      <w:r>
        <w:t>Впервые ребенка стали беспокоить выше перечисленные симптомы год назад, на фоне чего обратилась в ЦРБ по месту жительства откуда были направлена в ДКБ г.Краснодара с целью уточнения диагноза и дальнейшего лечения.</w:t>
      </w:r>
    </w:p>
    <w:p w:rsidR="00C42119" w:rsidRDefault="00C42119" w:rsidP="00C42119">
      <w:pPr>
        <w:tabs>
          <w:tab w:val="left" w:pos="6435"/>
        </w:tabs>
      </w:pPr>
      <w:r>
        <w:lastRenderedPageBreak/>
        <w:t>На основании объективного обследования: состояние ребенка средней степени тяжести, самочувствие страдает за счет повышенной полиурии, чувства сухости во рту, слабости, недомогание, чувства тошноты, головные боли.</w:t>
      </w:r>
    </w:p>
    <w:p w:rsidR="00C42119" w:rsidRDefault="00C42119" w:rsidP="00C42119">
      <w:pPr>
        <w:tabs>
          <w:tab w:val="left" w:pos="6435"/>
        </w:tabs>
      </w:pPr>
      <w:r>
        <w:t>На основании данных клинических и параклинических обследований: ОАК (8.09.2010)-</w:t>
      </w:r>
      <w:r w:rsidRPr="00504826">
        <w:t xml:space="preserve"> </w:t>
      </w:r>
      <w:r>
        <w:t>отмечается повышение гликозилированного  гемоглобина,</w:t>
      </w:r>
      <w:r w:rsidRPr="00504826">
        <w:t xml:space="preserve"> </w:t>
      </w:r>
      <w:r>
        <w:t>ОАМ(8.09.2010)-</w:t>
      </w:r>
      <w:r w:rsidRPr="00504826">
        <w:t xml:space="preserve"> </w:t>
      </w:r>
      <w:r>
        <w:t>анализе обнаружена гликозурия,</w:t>
      </w:r>
      <w:r w:rsidRPr="00504826">
        <w:t xml:space="preserve"> </w:t>
      </w:r>
      <w:r>
        <w:t>БХ крови-</w:t>
      </w:r>
      <w:r w:rsidRPr="00504826">
        <w:t xml:space="preserve"> </w:t>
      </w:r>
      <w:r>
        <w:t>повышенный уровень глюкозы.</w:t>
      </w:r>
    </w:p>
    <w:p w:rsidR="00C42119" w:rsidRDefault="00C42119" w:rsidP="00C42119">
      <w:pPr>
        <w:tabs>
          <w:tab w:val="left" w:pos="6435"/>
        </w:tabs>
      </w:pPr>
      <w:r>
        <w:t>На основании вышеперечисленных данных был поставлен диагноз : сахарный диабет первого типа, стадия декомпенсации, длительность заболевания 1 год.</w:t>
      </w:r>
    </w:p>
    <w:p w:rsidR="00C42119" w:rsidRDefault="00C42119" w:rsidP="00C42119">
      <w:pPr>
        <w:tabs>
          <w:tab w:val="left" w:pos="6435"/>
        </w:tabs>
      </w:pPr>
      <w:r>
        <w:t>Рекомендации :</w:t>
      </w:r>
    </w:p>
    <w:p w:rsidR="00C42119" w:rsidRDefault="00C42119" w:rsidP="00C42119">
      <w:pPr>
        <w:pStyle w:val="a4"/>
        <w:numPr>
          <w:ilvl w:val="0"/>
          <w:numId w:val="5"/>
        </w:numPr>
        <w:tabs>
          <w:tab w:val="left" w:pos="6435"/>
        </w:tabs>
      </w:pPr>
      <w:r>
        <w:t>Соблюдение диеты ( стол № 9);</w:t>
      </w:r>
    </w:p>
    <w:p w:rsidR="00C42119" w:rsidRDefault="00C42119" w:rsidP="00C42119">
      <w:pPr>
        <w:pStyle w:val="a4"/>
        <w:numPr>
          <w:ilvl w:val="0"/>
          <w:numId w:val="5"/>
        </w:numPr>
        <w:tabs>
          <w:tab w:val="left" w:pos="6435"/>
        </w:tabs>
      </w:pPr>
      <w:r>
        <w:t>Соблюдение режима приема препаратов (инсулинотерапия,</w:t>
      </w:r>
      <w:r w:rsidR="00360C62">
        <w:t xml:space="preserve"> </w:t>
      </w:r>
      <w:r>
        <w:t>витаминотерапия,</w:t>
      </w:r>
      <w:r w:rsidR="00360C62">
        <w:t xml:space="preserve"> </w:t>
      </w:r>
      <w:r>
        <w:t>ферментотерапия);</w:t>
      </w:r>
    </w:p>
    <w:p w:rsidR="00C42119" w:rsidRDefault="00C42119" w:rsidP="00C42119">
      <w:pPr>
        <w:pStyle w:val="a4"/>
        <w:numPr>
          <w:ilvl w:val="0"/>
          <w:numId w:val="5"/>
        </w:numPr>
        <w:tabs>
          <w:tab w:val="left" w:pos="6435"/>
        </w:tabs>
      </w:pPr>
      <w:r>
        <w:t>Консультация окулиста, невролога с целью наблюдения динамики развития осложнений на фоне основного диагноза;</w:t>
      </w:r>
    </w:p>
    <w:p w:rsidR="00C42119" w:rsidRDefault="00C42119" w:rsidP="00C42119">
      <w:pPr>
        <w:pStyle w:val="a4"/>
        <w:numPr>
          <w:ilvl w:val="0"/>
          <w:numId w:val="5"/>
        </w:numPr>
        <w:tabs>
          <w:tab w:val="left" w:pos="6435"/>
        </w:tabs>
      </w:pPr>
      <w:r>
        <w:t>Регулярное стационарное лечение ( не менее 2-х раз в год),для наблюдение динамики заболевания;</w:t>
      </w:r>
    </w:p>
    <w:p w:rsidR="00C42119" w:rsidRDefault="00C42119" w:rsidP="00C42119">
      <w:pPr>
        <w:pStyle w:val="a4"/>
        <w:numPr>
          <w:ilvl w:val="0"/>
          <w:numId w:val="5"/>
        </w:numPr>
        <w:tabs>
          <w:tab w:val="left" w:pos="6435"/>
        </w:tabs>
      </w:pPr>
      <w:r>
        <w:t>Санаторно-курортное лечение в стадии ремиссии заболевания;</w:t>
      </w:r>
    </w:p>
    <w:p w:rsidR="0026543C" w:rsidRDefault="00C42119" w:rsidP="0026543C">
      <w:pPr>
        <w:pStyle w:val="a4"/>
        <w:numPr>
          <w:ilvl w:val="0"/>
          <w:numId w:val="5"/>
        </w:numPr>
        <w:tabs>
          <w:tab w:val="left" w:pos="6435"/>
        </w:tabs>
      </w:pPr>
      <w:r>
        <w:t>Физические нагрузки (соответствующие возрасту и степени заболевания).</w:t>
      </w:r>
    </w:p>
    <w:p w:rsidR="0026543C" w:rsidRDefault="0026543C" w:rsidP="0026543C">
      <w:pPr>
        <w:pStyle w:val="a4"/>
        <w:tabs>
          <w:tab w:val="left" w:pos="6435"/>
        </w:tabs>
      </w:pPr>
    </w:p>
    <w:p w:rsidR="0026543C" w:rsidRDefault="0026543C" w:rsidP="0026543C">
      <w:pPr>
        <w:pStyle w:val="a4"/>
        <w:tabs>
          <w:tab w:val="left" w:pos="6435"/>
        </w:tabs>
      </w:pPr>
    </w:p>
    <w:p w:rsidR="0026543C" w:rsidRPr="0026543C" w:rsidRDefault="0026543C" w:rsidP="0026543C">
      <w:pPr>
        <w:pStyle w:val="a4"/>
        <w:tabs>
          <w:tab w:val="left" w:pos="6435"/>
        </w:tabs>
        <w:rPr>
          <w:b/>
        </w:rPr>
      </w:pPr>
      <w:r w:rsidRPr="0026543C">
        <w:rPr>
          <w:b/>
        </w:rPr>
        <w:t>Литературная справка:</w:t>
      </w:r>
    </w:p>
    <w:sectPr w:rsidR="0026543C" w:rsidRPr="0026543C" w:rsidSect="00ED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6CB7"/>
    <w:multiLevelType w:val="hybridMultilevel"/>
    <w:tmpl w:val="8592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83E02"/>
    <w:multiLevelType w:val="hybridMultilevel"/>
    <w:tmpl w:val="4BC4F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37CD"/>
    <w:multiLevelType w:val="hybridMultilevel"/>
    <w:tmpl w:val="8592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E3CEB"/>
    <w:multiLevelType w:val="hybridMultilevel"/>
    <w:tmpl w:val="BEC290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C1C43"/>
    <w:multiLevelType w:val="hybridMultilevel"/>
    <w:tmpl w:val="BF18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8B"/>
    <w:rsid w:val="00006A80"/>
    <w:rsid w:val="0002695D"/>
    <w:rsid w:val="00043881"/>
    <w:rsid w:val="00076E00"/>
    <w:rsid w:val="000A1D1B"/>
    <w:rsid w:val="000D0A1B"/>
    <w:rsid w:val="000F1523"/>
    <w:rsid w:val="000F4FD8"/>
    <w:rsid w:val="001F46ED"/>
    <w:rsid w:val="00244575"/>
    <w:rsid w:val="0026543C"/>
    <w:rsid w:val="00360C62"/>
    <w:rsid w:val="003E645F"/>
    <w:rsid w:val="003F0B0D"/>
    <w:rsid w:val="00416784"/>
    <w:rsid w:val="00504826"/>
    <w:rsid w:val="00544FD2"/>
    <w:rsid w:val="005468CC"/>
    <w:rsid w:val="00567CE5"/>
    <w:rsid w:val="005A31CA"/>
    <w:rsid w:val="005C5041"/>
    <w:rsid w:val="006442A1"/>
    <w:rsid w:val="0065478B"/>
    <w:rsid w:val="00655BA2"/>
    <w:rsid w:val="006817C1"/>
    <w:rsid w:val="006931B1"/>
    <w:rsid w:val="00766FA2"/>
    <w:rsid w:val="0079336A"/>
    <w:rsid w:val="00896B08"/>
    <w:rsid w:val="008D0E49"/>
    <w:rsid w:val="009409DD"/>
    <w:rsid w:val="009A389D"/>
    <w:rsid w:val="009F0E9E"/>
    <w:rsid w:val="00A6767C"/>
    <w:rsid w:val="00AC760A"/>
    <w:rsid w:val="00AD139F"/>
    <w:rsid w:val="00B731FB"/>
    <w:rsid w:val="00BB50BA"/>
    <w:rsid w:val="00BB7854"/>
    <w:rsid w:val="00BF5819"/>
    <w:rsid w:val="00C27F85"/>
    <w:rsid w:val="00C4057F"/>
    <w:rsid w:val="00C42119"/>
    <w:rsid w:val="00CE447C"/>
    <w:rsid w:val="00D500A2"/>
    <w:rsid w:val="00D61846"/>
    <w:rsid w:val="00D659E4"/>
    <w:rsid w:val="00DE1BB0"/>
    <w:rsid w:val="00E43BAE"/>
    <w:rsid w:val="00E4433B"/>
    <w:rsid w:val="00E468B3"/>
    <w:rsid w:val="00E57A4B"/>
    <w:rsid w:val="00E639D5"/>
    <w:rsid w:val="00EA53B4"/>
    <w:rsid w:val="00EB79E0"/>
    <w:rsid w:val="00ED69E0"/>
    <w:rsid w:val="00F071CE"/>
    <w:rsid w:val="00F11BDE"/>
    <w:rsid w:val="00F5155E"/>
    <w:rsid w:val="00F6117B"/>
    <w:rsid w:val="00FB17B8"/>
    <w:rsid w:val="00FC0A54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487DA-7C45-4F38-A46E-5F341CBC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Тест</cp:lastModifiedBy>
  <cp:revision>3</cp:revision>
  <dcterms:created xsi:type="dcterms:W3CDTF">2024-05-18T19:51:00Z</dcterms:created>
  <dcterms:modified xsi:type="dcterms:W3CDTF">2024-05-18T19:51:00Z</dcterms:modified>
</cp:coreProperties>
</file>