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FA48" w14:textId="77777777" w:rsidR="00000000" w:rsidRDefault="00F23902">
      <w:pPr>
        <w:pStyle w:val="a3"/>
      </w:pPr>
    </w:p>
    <w:p w14:paraId="01898BF4" w14:textId="77777777" w:rsidR="00000000" w:rsidRDefault="00F23902">
      <w:pPr>
        <w:pStyle w:val="a3"/>
      </w:pPr>
      <w:r>
        <w:t>Сибирский государственный медицинский университет</w:t>
      </w:r>
    </w:p>
    <w:p w14:paraId="14CAC36B" w14:textId="77777777" w:rsidR="00000000" w:rsidRDefault="00F23902">
      <w:pPr>
        <w:pStyle w:val="a3"/>
      </w:pPr>
    </w:p>
    <w:p w14:paraId="41B7A70E" w14:textId="77777777" w:rsidR="00000000" w:rsidRDefault="00F23902">
      <w:pPr>
        <w:pStyle w:val="a3"/>
      </w:pPr>
      <w:r>
        <w:t>Кафедра акушерства и гинекологии N 1</w:t>
      </w:r>
    </w:p>
    <w:p w14:paraId="3D90987E" w14:textId="77777777" w:rsidR="00000000" w:rsidRDefault="00F23902">
      <w:pPr>
        <w:pStyle w:val="a3"/>
      </w:pPr>
    </w:p>
    <w:p w14:paraId="6F36F82E" w14:textId="77777777" w:rsidR="00000000" w:rsidRDefault="00F23902">
      <w:pPr>
        <w:pStyle w:val="a3"/>
      </w:pPr>
      <w:r>
        <w:t>Сахарный диабет в акушерстве</w:t>
      </w:r>
    </w:p>
    <w:p w14:paraId="2ADBF7D2" w14:textId="77777777" w:rsidR="00000000" w:rsidRDefault="00F23902">
      <w:pPr>
        <w:pStyle w:val="a3"/>
      </w:pPr>
    </w:p>
    <w:p w14:paraId="53BEF78C" w14:textId="77777777" w:rsidR="00000000" w:rsidRDefault="00F23902">
      <w:pPr>
        <w:pStyle w:val="a3"/>
      </w:pPr>
      <w:r>
        <w:t>Выполнила</w:t>
      </w:r>
    </w:p>
    <w:p w14:paraId="602BA1E8" w14:textId="77777777" w:rsidR="00000000" w:rsidRDefault="00F23902">
      <w:pPr>
        <w:pStyle w:val="a3"/>
      </w:pPr>
      <w:r>
        <w:t>студентка ЛПФ 1311 группы</w:t>
      </w:r>
    </w:p>
    <w:p w14:paraId="04EF1847" w14:textId="77777777" w:rsidR="00000000" w:rsidRDefault="00F23902">
      <w:pPr>
        <w:pStyle w:val="a3"/>
      </w:pPr>
      <w:r>
        <w:t>Ковалёва О. А.</w:t>
      </w:r>
    </w:p>
    <w:p w14:paraId="63830AD9" w14:textId="77777777" w:rsidR="00000000" w:rsidRDefault="00F23902">
      <w:pPr>
        <w:pStyle w:val="a3"/>
      </w:pPr>
    </w:p>
    <w:p w14:paraId="3544035F" w14:textId="77777777" w:rsidR="00000000" w:rsidRDefault="00F23902">
      <w:pPr>
        <w:pStyle w:val="a3"/>
      </w:pPr>
    </w:p>
    <w:p w14:paraId="0D421381" w14:textId="77777777" w:rsidR="00000000" w:rsidRDefault="00F23902">
      <w:pPr>
        <w:pStyle w:val="a3"/>
      </w:pPr>
    </w:p>
    <w:p w14:paraId="3AF2F3FC" w14:textId="77777777" w:rsidR="00000000" w:rsidRDefault="00F23902">
      <w:pPr>
        <w:pStyle w:val="a3"/>
      </w:pPr>
    </w:p>
    <w:p w14:paraId="1586E643" w14:textId="77777777" w:rsidR="00000000" w:rsidRDefault="00F23902">
      <w:pPr>
        <w:pStyle w:val="a3"/>
      </w:pPr>
      <w:r>
        <w:t xml:space="preserve">   Томск --- 1997 г.</w:t>
      </w:r>
    </w:p>
    <w:p w14:paraId="733C5867" w14:textId="77777777" w:rsidR="00000000" w:rsidRDefault="00F23902">
      <w:pPr>
        <w:pStyle w:val="a3"/>
      </w:pPr>
    </w:p>
    <w:p w14:paraId="6D184CDE" w14:textId="77777777" w:rsidR="00000000" w:rsidRDefault="00F23902">
      <w:pPr>
        <w:pStyle w:val="a3"/>
      </w:pPr>
    </w:p>
    <w:p w14:paraId="5849DEC0" w14:textId="77777777" w:rsidR="00000000" w:rsidRDefault="00F23902">
      <w:pPr>
        <w:pStyle w:val="a3"/>
      </w:pPr>
    </w:p>
    <w:p w14:paraId="24F36091" w14:textId="77777777" w:rsidR="00000000" w:rsidRDefault="00F23902">
      <w:pPr>
        <w:pStyle w:val="a3"/>
      </w:pPr>
      <w:r>
        <w:t xml:space="preserve">   Введение</w:t>
      </w:r>
    </w:p>
    <w:p w14:paraId="27CC54F9" w14:textId="77777777" w:rsidR="00000000" w:rsidRDefault="00F23902">
      <w:pPr>
        <w:pStyle w:val="a3"/>
      </w:pPr>
    </w:p>
    <w:p w14:paraId="64E49412" w14:textId="77777777" w:rsidR="00000000" w:rsidRDefault="00F23902">
      <w:pPr>
        <w:pStyle w:val="a3"/>
      </w:pPr>
    </w:p>
    <w:p w14:paraId="3011588C" w14:textId="77777777" w:rsidR="00000000" w:rsidRDefault="00F23902">
      <w:pPr>
        <w:pStyle w:val="a3"/>
      </w:pPr>
      <w:r>
        <w:t>За последние десятилетия в связи с эффектив</w:t>
      </w:r>
      <w:r>
        <w:t>ностью инсулинотерапии и</w:t>
      </w:r>
    </w:p>
    <w:p w14:paraId="247EBCD1" w14:textId="77777777" w:rsidR="00000000" w:rsidRDefault="00F23902">
      <w:pPr>
        <w:pStyle w:val="a3"/>
      </w:pPr>
      <w:r>
        <w:t>применением рациональной физиологической диеты у большинства больных</w:t>
      </w:r>
    </w:p>
    <w:p w14:paraId="2D1E5C1E" w14:textId="77777777" w:rsidR="00000000" w:rsidRDefault="00F23902">
      <w:pPr>
        <w:pStyle w:val="a3"/>
      </w:pPr>
      <w:r>
        <w:t>сахарным диабетом женщин нормализовалась репродуктивная функция. В</w:t>
      </w:r>
    </w:p>
    <w:p w14:paraId="00C0BB9A" w14:textId="77777777" w:rsidR="00000000" w:rsidRDefault="00F23902">
      <w:pPr>
        <w:pStyle w:val="a3"/>
      </w:pPr>
      <w:r>
        <w:t>настоящее время значительно улучшился прогноз сахарного диабета для</w:t>
      </w:r>
    </w:p>
    <w:p w14:paraId="7CE9A81B" w14:textId="77777777" w:rsidR="00000000" w:rsidRDefault="00F23902">
      <w:pPr>
        <w:pStyle w:val="a3"/>
      </w:pPr>
      <w:r>
        <w:t>матери. Смертность беременн</w:t>
      </w:r>
      <w:r>
        <w:t>ых и рожениц, больных СД, достигавшая в</w:t>
      </w:r>
    </w:p>
    <w:p w14:paraId="2AE3179C" w14:textId="77777777" w:rsidR="00000000" w:rsidRDefault="00F23902">
      <w:pPr>
        <w:pStyle w:val="a3"/>
      </w:pPr>
      <w:r>
        <w:t>начале столетия 50 % и более, в настоящее время снизилась до</w:t>
      </w:r>
    </w:p>
    <w:p w14:paraId="650D8E2A" w14:textId="77777777" w:rsidR="00000000" w:rsidRDefault="00F23902">
      <w:pPr>
        <w:pStyle w:val="a3"/>
      </w:pPr>
      <w:r>
        <w:t>0.2--0.7 %. Всё это привело к значительному увеличению частоты</w:t>
      </w:r>
    </w:p>
    <w:p w14:paraId="5413E0EF" w14:textId="77777777" w:rsidR="00000000" w:rsidRDefault="00F23902">
      <w:pPr>
        <w:pStyle w:val="a3"/>
      </w:pPr>
      <w:r>
        <w:t>беременностей и родов у больных СД. В результате на каждые 200--180</w:t>
      </w:r>
    </w:p>
    <w:p w14:paraId="19A91E72" w14:textId="77777777" w:rsidR="00000000" w:rsidRDefault="00F23902">
      <w:pPr>
        <w:pStyle w:val="a3"/>
      </w:pPr>
      <w:r>
        <w:t>родов приходятся одни ро</w:t>
      </w:r>
      <w:r>
        <w:t>ды у больной СД. Такому увеличению числа</w:t>
      </w:r>
    </w:p>
    <w:p w14:paraId="0801CB4B" w14:textId="77777777" w:rsidR="00000000" w:rsidRDefault="00F23902">
      <w:pPr>
        <w:pStyle w:val="a3"/>
      </w:pPr>
      <w:r>
        <w:t>беременностей среди больных СД способствуют заметное повышение</w:t>
      </w:r>
    </w:p>
    <w:p w14:paraId="47E0A17C" w14:textId="77777777" w:rsidR="00000000" w:rsidRDefault="00F23902">
      <w:pPr>
        <w:pStyle w:val="a3"/>
      </w:pPr>
      <w:r>
        <w:t>заболеваемости СД и значительное расширение показаний к сохранению</w:t>
      </w:r>
    </w:p>
    <w:p w14:paraId="0F9FF674" w14:textId="77777777" w:rsidR="00000000" w:rsidRDefault="00F23902">
      <w:pPr>
        <w:pStyle w:val="a3"/>
      </w:pPr>
      <w:r>
        <w:t>беременности у этой категории больных.</w:t>
      </w:r>
    </w:p>
    <w:p w14:paraId="06BE82E8" w14:textId="77777777" w:rsidR="00000000" w:rsidRDefault="00F23902">
      <w:pPr>
        <w:pStyle w:val="a3"/>
      </w:pPr>
    </w:p>
    <w:p w14:paraId="55B0ABB0" w14:textId="77777777" w:rsidR="00000000" w:rsidRDefault="00F23902">
      <w:pPr>
        <w:pStyle w:val="a3"/>
      </w:pPr>
      <w:r>
        <w:t xml:space="preserve">Учитывая ограничение трудоспособности женщин </w:t>
      </w:r>
      <w:r>
        <w:t>с СД, осложнённым</w:t>
      </w:r>
    </w:p>
    <w:p w14:paraId="75B75B9F" w14:textId="77777777" w:rsidR="00000000" w:rsidRDefault="00F23902">
      <w:pPr>
        <w:pStyle w:val="a3"/>
      </w:pPr>
      <w:r>
        <w:t>течением беременности и родов при этом заболевании и наличие</w:t>
      </w:r>
    </w:p>
    <w:p w14:paraId="1642D70E" w14:textId="77777777" w:rsidR="00000000" w:rsidRDefault="00F23902">
      <w:pPr>
        <w:pStyle w:val="a3"/>
      </w:pPr>
      <w:r>
        <w:t>определённой генетической предрасположенности к нему, считают</w:t>
      </w:r>
    </w:p>
    <w:p w14:paraId="1D40E3F8" w14:textId="77777777" w:rsidR="00000000" w:rsidRDefault="00F23902">
      <w:pPr>
        <w:pStyle w:val="a3"/>
      </w:pPr>
      <w:r>
        <w:t>целесообразным ограничивать репродуктивную функцию больных СД путём</w:t>
      </w:r>
    </w:p>
    <w:p w14:paraId="5D765731" w14:textId="77777777" w:rsidR="00000000" w:rsidRDefault="00F23902">
      <w:pPr>
        <w:pStyle w:val="a3"/>
      </w:pPr>
      <w:r>
        <w:t>контрацепции и стерилизации не только по медици</w:t>
      </w:r>
      <w:r>
        <w:t>нским показаниям, но и</w:t>
      </w:r>
    </w:p>
    <w:p w14:paraId="1FFBD230" w14:textId="77777777" w:rsidR="00000000" w:rsidRDefault="00F23902">
      <w:pPr>
        <w:pStyle w:val="a3"/>
      </w:pPr>
      <w:r>
        <w:t>по желанию женщины.</w:t>
      </w:r>
    </w:p>
    <w:p w14:paraId="1ABB37AF" w14:textId="77777777" w:rsidR="00000000" w:rsidRDefault="00F23902">
      <w:pPr>
        <w:pStyle w:val="a3"/>
      </w:pPr>
    </w:p>
    <w:p w14:paraId="1B53E98D" w14:textId="77777777" w:rsidR="00000000" w:rsidRDefault="00F23902">
      <w:pPr>
        <w:pStyle w:val="a3"/>
      </w:pPr>
      <w:r>
        <w:t>Частота самопроизвольных абортов у больных СД обычно не превышает</w:t>
      </w:r>
    </w:p>
    <w:p w14:paraId="7D3389CE" w14:textId="77777777" w:rsidR="00000000" w:rsidRDefault="00F23902">
      <w:pPr>
        <w:pStyle w:val="a3"/>
      </w:pPr>
      <w:r>
        <w:t>10 %, что приближается к частоте этих осложнений беременности у</w:t>
      </w:r>
    </w:p>
    <w:p w14:paraId="3D3A9DE5" w14:textId="77777777" w:rsidR="00000000" w:rsidRDefault="00F23902">
      <w:pPr>
        <w:pStyle w:val="a3"/>
      </w:pPr>
      <w:r>
        <w:t>здоровых женщин.</w:t>
      </w:r>
    </w:p>
    <w:p w14:paraId="0CC82FFD" w14:textId="77777777" w:rsidR="00000000" w:rsidRDefault="00F23902">
      <w:pPr>
        <w:pStyle w:val="a3"/>
      </w:pPr>
    </w:p>
    <w:p w14:paraId="76E5AF8F" w14:textId="77777777" w:rsidR="00000000" w:rsidRDefault="00F23902">
      <w:pPr>
        <w:pStyle w:val="a3"/>
      </w:pPr>
      <w:r>
        <w:t xml:space="preserve">   Течение сахарного диабета при беременности, в родах и в</w:t>
      </w:r>
    </w:p>
    <w:p w14:paraId="648CF90F" w14:textId="77777777" w:rsidR="00000000" w:rsidRDefault="00F23902">
      <w:pPr>
        <w:pStyle w:val="a3"/>
      </w:pPr>
      <w:r>
        <w:t>после</w:t>
      </w:r>
      <w:r>
        <w:t>родовом периоде</w:t>
      </w:r>
    </w:p>
    <w:p w14:paraId="0F3B94E3" w14:textId="77777777" w:rsidR="00000000" w:rsidRDefault="00F23902">
      <w:pPr>
        <w:pStyle w:val="a3"/>
      </w:pPr>
    </w:p>
    <w:p w14:paraId="7BCB732C" w14:textId="77777777" w:rsidR="00000000" w:rsidRDefault="00F23902">
      <w:pPr>
        <w:pStyle w:val="a3"/>
      </w:pPr>
      <w:r>
        <w:t>Развитие характерных изменений обменных процессов и состояния</w:t>
      </w:r>
    </w:p>
    <w:p w14:paraId="470E4D5B" w14:textId="77777777" w:rsidR="00000000" w:rsidRDefault="00F23902">
      <w:pPr>
        <w:pStyle w:val="a3"/>
      </w:pPr>
      <w:r>
        <w:t>беременных больных СД можно условно разделить на три периода. Однако</w:t>
      </w:r>
    </w:p>
    <w:p w14:paraId="0ABA64F8" w14:textId="77777777" w:rsidR="00000000" w:rsidRDefault="00F23902">
      <w:pPr>
        <w:pStyle w:val="a3"/>
      </w:pPr>
      <w:r>
        <w:t>необходимо помнить, что в некоторых случаях клиническая картина может</w:t>
      </w:r>
    </w:p>
    <w:p w14:paraId="2BC02775" w14:textId="77777777" w:rsidR="00000000" w:rsidRDefault="00F23902">
      <w:pPr>
        <w:pStyle w:val="a3"/>
      </w:pPr>
      <w:r>
        <w:t>не соответствовать статистической, хар</w:t>
      </w:r>
      <w:r>
        <w:t>актерной для конкретного</w:t>
      </w:r>
    </w:p>
    <w:p w14:paraId="05B6712C" w14:textId="77777777" w:rsidR="00000000" w:rsidRDefault="00F23902">
      <w:pPr>
        <w:pStyle w:val="a3"/>
      </w:pPr>
      <w:r>
        <w:t>периода, а быть абсолютно противоположной.</w:t>
      </w:r>
    </w:p>
    <w:p w14:paraId="43206B44" w14:textId="77777777" w:rsidR="00000000" w:rsidRDefault="00F23902">
      <w:pPr>
        <w:pStyle w:val="a3"/>
      </w:pPr>
    </w:p>
    <w:p w14:paraId="4DBFF814" w14:textId="77777777" w:rsidR="00000000" w:rsidRDefault="00F23902">
      <w:pPr>
        <w:pStyle w:val="a3"/>
      </w:pPr>
    </w:p>
    <w:p w14:paraId="589CF214" w14:textId="77777777" w:rsidR="00000000" w:rsidRDefault="00F23902">
      <w:pPr>
        <w:pStyle w:val="a3"/>
      </w:pPr>
      <w:r>
        <w:t>Первый период продолжается до 16-й недели. Он характеризуется</w:t>
      </w:r>
    </w:p>
    <w:p w14:paraId="17FFC8CD" w14:textId="77777777" w:rsidR="00000000" w:rsidRDefault="00F23902">
      <w:pPr>
        <w:pStyle w:val="a3"/>
      </w:pPr>
      <w:r>
        <w:t>улучшением толерантности к глюкозе и снижением потребности в инсулине</w:t>
      </w:r>
    </w:p>
    <w:p w14:paraId="4AC72AA7" w14:textId="77777777" w:rsidR="00000000" w:rsidRDefault="00F23902">
      <w:pPr>
        <w:pStyle w:val="a3"/>
      </w:pPr>
      <w:r>
        <w:t>до 30 %, что объясняется влиянием хорионического гонад</w:t>
      </w:r>
      <w:r>
        <w:t>отропина,</w:t>
      </w:r>
    </w:p>
    <w:p w14:paraId="55BC1BC3" w14:textId="77777777" w:rsidR="00000000" w:rsidRDefault="00F23902">
      <w:pPr>
        <w:pStyle w:val="a3"/>
      </w:pPr>
      <w:r>
        <w:t>который повышает активность гликолитических энзимов на периферии. Эти</w:t>
      </w:r>
    </w:p>
    <w:p w14:paraId="2C81F28A" w14:textId="77777777" w:rsidR="00000000" w:rsidRDefault="00F23902">
      <w:pPr>
        <w:pStyle w:val="a3"/>
      </w:pPr>
      <w:r>
        <w:t>изменения усугубляются более выраженной потерей углеводов (при</w:t>
      </w:r>
    </w:p>
    <w:p w14:paraId="104264CA" w14:textId="77777777" w:rsidR="00000000" w:rsidRDefault="00F23902">
      <w:pPr>
        <w:pStyle w:val="a3"/>
      </w:pPr>
      <w:r>
        <w:t>токсикозе первой половины беременности) и усиленным расходом их в</w:t>
      </w:r>
    </w:p>
    <w:p w14:paraId="5E2145E4" w14:textId="77777777" w:rsidR="00000000" w:rsidRDefault="00F23902">
      <w:pPr>
        <w:pStyle w:val="a3"/>
      </w:pPr>
      <w:r>
        <w:lastRenderedPageBreak/>
        <w:t>эмбриональный период.</w:t>
      </w:r>
    </w:p>
    <w:p w14:paraId="3D83119F" w14:textId="77777777" w:rsidR="00000000" w:rsidRDefault="00F23902">
      <w:pPr>
        <w:pStyle w:val="a3"/>
      </w:pPr>
    </w:p>
    <w:p w14:paraId="6847D9C6" w14:textId="77777777" w:rsidR="00000000" w:rsidRDefault="00F23902">
      <w:pPr>
        <w:pStyle w:val="a3"/>
      </w:pPr>
    </w:p>
    <w:p w14:paraId="277A790B" w14:textId="77777777" w:rsidR="00000000" w:rsidRDefault="00F23902">
      <w:pPr>
        <w:pStyle w:val="a3"/>
      </w:pPr>
      <w:r>
        <w:t>Продолжительность второ</w:t>
      </w:r>
      <w:r>
        <w:t>го периода --- 16--28 неделя. В это</w:t>
      </w:r>
    </w:p>
    <w:p w14:paraId="208254FE" w14:textId="77777777" w:rsidR="00000000" w:rsidRDefault="00F23902">
      <w:pPr>
        <w:pStyle w:val="a3"/>
      </w:pPr>
      <w:r>
        <w:t>время течение СД под влиянием активации гипофизарно-надпочечниковых и</w:t>
      </w:r>
    </w:p>
    <w:p w14:paraId="43035E61" w14:textId="77777777" w:rsidR="00000000" w:rsidRDefault="00F23902">
      <w:pPr>
        <w:pStyle w:val="a3"/>
      </w:pPr>
      <w:r>
        <w:t>плацентарных гормонов стабилизируется на уровне, характерном для</w:t>
      </w:r>
    </w:p>
    <w:p w14:paraId="73487B5D" w14:textId="77777777" w:rsidR="00000000" w:rsidRDefault="00F23902">
      <w:pPr>
        <w:pStyle w:val="a3"/>
      </w:pPr>
      <w:r>
        <w:t>более высокой потребности в инсулине. Течение заболевания ухудшается,</w:t>
      </w:r>
    </w:p>
    <w:p w14:paraId="3EB18D9B" w14:textId="77777777" w:rsidR="00000000" w:rsidRDefault="00F23902">
      <w:pPr>
        <w:pStyle w:val="a3"/>
      </w:pPr>
      <w:r>
        <w:t>появляются типи</w:t>
      </w:r>
      <w:r>
        <w:t>чные жалобы, склонность к ацидозу, ухудшение течения</w:t>
      </w:r>
    </w:p>
    <w:p w14:paraId="3C923FA9" w14:textId="77777777" w:rsidR="00000000" w:rsidRDefault="00F23902">
      <w:pPr>
        <w:pStyle w:val="a3"/>
      </w:pPr>
      <w:r>
        <w:t>СД во второй половине беременности. По-видимому, это связано с</w:t>
      </w:r>
    </w:p>
    <w:p w14:paraId="51A113C1" w14:textId="77777777" w:rsidR="00000000" w:rsidRDefault="00F23902">
      <w:pPr>
        <w:pStyle w:val="a3"/>
      </w:pPr>
      <w:r>
        <w:t>активацией контринсулярного действия плаценты. У беременных</w:t>
      </w:r>
    </w:p>
    <w:p w14:paraId="2B7FB964" w14:textId="77777777" w:rsidR="00000000" w:rsidRDefault="00F23902">
      <w:pPr>
        <w:pStyle w:val="a3"/>
      </w:pPr>
      <w:r>
        <w:t>появляется кетоацидоз, а при несвоевременном установлении диагноза и</w:t>
      </w:r>
    </w:p>
    <w:p w14:paraId="5DF808D8" w14:textId="77777777" w:rsidR="00000000" w:rsidRDefault="00F23902">
      <w:pPr>
        <w:pStyle w:val="a3"/>
      </w:pPr>
      <w:r>
        <w:t xml:space="preserve">отсутствии </w:t>
      </w:r>
      <w:r>
        <w:t>адекватного лечения --- развитие прекоматозного и</w:t>
      </w:r>
    </w:p>
    <w:p w14:paraId="0F78264E" w14:textId="77777777" w:rsidR="00000000" w:rsidRDefault="00F23902">
      <w:pPr>
        <w:pStyle w:val="a3"/>
      </w:pPr>
      <w:r>
        <w:t>коматозного состояния. У беременной развитие кетоацидоза начинается</w:t>
      </w:r>
    </w:p>
    <w:p w14:paraId="0F623E07" w14:textId="77777777" w:rsidR="00000000" w:rsidRDefault="00F23902">
      <w:pPr>
        <w:pStyle w:val="a3"/>
      </w:pPr>
      <w:r>
        <w:t>при значительно более низком уровне гликемии, чем вне беременности.</w:t>
      </w:r>
    </w:p>
    <w:p w14:paraId="46F25527" w14:textId="77777777" w:rsidR="00000000" w:rsidRDefault="00F23902">
      <w:pPr>
        <w:pStyle w:val="a3"/>
      </w:pPr>
    </w:p>
    <w:p w14:paraId="59B9A55D" w14:textId="77777777" w:rsidR="00000000" w:rsidRDefault="00F23902">
      <w:pPr>
        <w:pStyle w:val="a3"/>
      </w:pPr>
    </w:p>
    <w:p w14:paraId="4209C5B7" w14:textId="77777777" w:rsidR="00000000" w:rsidRDefault="00F23902">
      <w:pPr>
        <w:pStyle w:val="a3"/>
      </w:pPr>
      <w:r>
        <w:t>Дальнейшие изменения характерны для срока беременности,</w:t>
      </w:r>
    </w:p>
    <w:p w14:paraId="0BF2CAA9" w14:textId="77777777" w:rsidR="00000000" w:rsidRDefault="00F23902">
      <w:pPr>
        <w:pStyle w:val="a3"/>
      </w:pPr>
      <w:r>
        <w:t>превышающего</w:t>
      </w:r>
      <w:r>
        <w:t xml:space="preserve"> 28 недель. В этот период наблюдаются увеличивающаяся</w:t>
      </w:r>
    </w:p>
    <w:p w14:paraId="7C556C50" w14:textId="77777777" w:rsidR="00000000" w:rsidRDefault="00F23902">
      <w:pPr>
        <w:pStyle w:val="a3"/>
      </w:pPr>
      <w:r>
        <w:t>потребность в инсулине, повышенная склонность к ацидозу, снижение</w:t>
      </w:r>
    </w:p>
    <w:p w14:paraId="74293EBB" w14:textId="77777777" w:rsidR="00000000" w:rsidRDefault="00F23902">
      <w:pPr>
        <w:pStyle w:val="a3"/>
      </w:pPr>
      <w:r>
        <w:t>толерантности к углеводам. Однако к концу беременности наблюдается</w:t>
      </w:r>
    </w:p>
    <w:p w14:paraId="6D588DEF" w14:textId="77777777" w:rsidR="00000000" w:rsidRDefault="00F23902">
      <w:pPr>
        <w:pStyle w:val="a3"/>
      </w:pPr>
      <w:r>
        <w:t>снижение потребности организма в инсулине, что при стабильной дозе</w:t>
      </w:r>
    </w:p>
    <w:p w14:paraId="7949E95B" w14:textId="77777777" w:rsidR="00000000" w:rsidRDefault="00F23902">
      <w:pPr>
        <w:pStyle w:val="a3"/>
      </w:pPr>
      <w:r>
        <w:t>вв</w:t>
      </w:r>
      <w:r>
        <w:t>одимого инсулина может привести к появлению гипогликемии, которая</w:t>
      </w:r>
    </w:p>
    <w:p w14:paraId="238A38AE" w14:textId="77777777" w:rsidR="00000000" w:rsidRDefault="00F23902">
      <w:pPr>
        <w:pStyle w:val="a3"/>
      </w:pPr>
      <w:r>
        <w:t>довольно легко переносится самими беременными, но может значительно</w:t>
      </w:r>
    </w:p>
    <w:p w14:paraId="08AD1EFD" w14:textId="77777777" w:rsidR="00000000" w:rsidRDefault="00F23902">
      <w:pPr>
        <w:pStyle w:val="a3"/>
      </w:pPr>
      <w:r>
        <w:t>ухудшить состояние плода. Это объясняется снижением синтеза</w:t>
      </w:r>
    </w:p>
    <w:p w14:paraId="748A9717" w14:textId="77777777" w:rsidR="00000000" w:rsidRDefault="00F23902">
      <w:pPr>
        <w:pStyle w:val="a3"/>
      </w:pPr>
      <w:r>
        <w:t>контринсулярных гормонов плаценты, что наиболее выражено при</w:t>
      </w:r>
    </w:p>
    <w:p w14:paraId="03D33CA1" w14:textId="77777777" w:rsidR="00000000" w:rsidRDefault="00F23902">
      <w:pPr>
        <w:pStyle w:val="a3"/>
      </w:pPr>
      <w:r>
        <w:t>п</w:t>
      </w:r>
      <w:r>
        <w:t>лацентарной недостаточности. Значительное снижение потребности</w:t>
      </w:r>
    </w:p>
    <w:p w14:paraId="59C995EC" w14:textId="77777777" w:rsidR="00000000" w:rsidRDefault="00F23902">
      <w:pPr>
        <w:pStyle w:val="a3"/>
      </w:pPr>
      <w:r>
        <w:t>организма беременной в инсулине следует рассматривать, как</w:t>
      </w:r>
    </w:p>
    <w:p w14:paraId="258969BC" w14:textId="77777777" w:rsidR="00000000" w:rsidRDefault="00F23902">
      <w:pPr>
        <w:pStyle w:val="a3"/>
      </w:pPr>
      <w:r>
        <w:t>прогностически неблагоприятный симптом. Второе объяснение этого</w:t>
      </w:r>
    </w:p>
    <w:p w14:paraId="23AA1376" w14:textId="77777777" w:rsidR="00000000" w:rsidRDefault="00F23902">
      <w:pPr>
        <w:pStyle w:val="a3"/>
      </w:pPr>
      <w:r>
        <w:t>явления --- гиперреактивность инсулярного аппарата плода. Это</w:t>
      </w:r>
    </w:p>
    <w:p w14:paraId="4EB95841" w14:textId="77777777" w:rsidR="00000000" w:rsidRDefault="00F23902">
      <w:pPr>
        <w:pStyle w:val="a3"/>
      </w:pPr>
      <w:r>
        <w:t>подтверж</w:t>
      </w:r>
      <w:r>
        <w:t>дается ухудшением течения СД у беременной после антенатальной</w:t>
      </w:r>
    </w:p>
    <w:p w14:paraId="377B8CE8" w14:textId="77777777" w:rsidR="00000000" w:rsidRDefault="00F23902">
      <w:pPr>
        <w:pStyle w:val="a3"/>
      </w:pPr>
      <w:r>
        <w:t>гибели плода.</w:t>
      </w:r>
    </w:p>
    <w:p w14:paraId="19D96B36" w14:textId="77777777" w:rsidR="00000000" w:rsidRDefault="00F23902">
      <w:pPr>
        <w:pStyle w:val="a3"/>
      </w:pPr>
    </w:p>
    <w:p w14:paraId="44F2C2AB" w14:textId="77777777" w:rsidR="00000000" w:rsidRDefault="00F23902">
      <w:pPr>
        <w:pStyle w:val="a3"/>
      </w:pPr>
    </w:p>
    <w:p w14:paraId="302301F9" w14:textId="77777777" w:rsidR="00000000" w:rsidRDefault="00F23902">
      <w:pPr>
        <w:pStyle w:val="a3"/>
      </w:pPr>
      <w:r>
        <w:t>Наблюдаемое в родах повышение продукции адаптивных контринсулярных</w:t>
      </w:r>
    </w:p>
    <w:p w14:paraId="4A0F7DDB" w14:textId="77777777" w:rsidR="00000000" w:rsidRDefault="00F23902">
      <w:pPr>
        <w:pStyle w:val="a3"/>
      </w:pPr>
      <w:r>
        <w:t>гормонов, реактивно возникающее в ответ на родовой стресс,</w:t>
      </w:r>
    </w:p>
    <w:p w14:paraId="4F5C1093" w14:textId="77777777" w:rsidR="00000000" w:rsidRDefault="00F23902">
      <w:pPr>
        <w:pStyle w:val="a3"/>
      </w:pPr>
      <w:r>
        <w:t>способствует ухудшению течения диабета, в связи с че</w:t>
      </w:r>
      <w:r>
        <w:t>м у ряда рожениц</w:t>
      </w:r>
    </w:p>
    <w:p w14:paraId="19F4C553" w14:textId="77777777" w:rsidR="00000000" w:rsidRDefault="00F23902">
      <w:pPr>
        <w:pStyle w:val="a3"/>
      </w:pPr>
      <w:r>
        <w:t>повышается уровень гликемии, возникает опасность развития</w:t>
      </w:r>
    </w:p>
    <w:p w14:paraId="5E42C689" w14:textId="77777777" w:rsidR="00000000" w:rsidRDefault="00F23902">
      <w:pPr>
        <w:pStyle w:val="a3"/>
      </w:pPr>
      <w:r>
        <w:t>кетоацидоза. Однако усиление активности мышц, напряжение рожениц и</w:t>
      </w:r>
    </w:p>
    <w:p w14:paraId="42C75740" w14:textId="77777777" w:rsidR="00000000" w:rsidRDefault="00F23902">
      <w:pPr>
        <w:pStyle w:val="a3"/>
      </w:pPr>
      <w:r>
        <w:t>часто наблюдающийся отказ от пищи во время родов оказывает</w:t>
      </w:r>
    </w:p>
    <w:p w14:paraId="746B1826" w14:textId="77777777" w:rsidR="00000000" w:rsidRDefault="00F23902">
      <w:pPr>
        <w:pStyle w:val="a3"/>
      </w:pPr>
      <w:r>
        <w:t>противоположное действие, вследствие чего возможно разв</w:t>
      </w:r>
      <w:r>
        <w:t>итие</w:t>
      </w:r>
    </w:p>
    <w:p w14:paraId="4B8A6B35" w14:textId="77777777" w:rsidR="00000000" w:rsidRDefault="00F23902">
      <w:pPr>
        <w:pStyle w:val="a3"/>
      </w:pPr>
      <w:r>
        <w:t>гипогликемического состояния.</w:t>
      </w:r>
    </w:p>
    <w:p w14:paraId="183F9E68" w14:textId="77777777" w:rsidR="00000000" w:rsidRDefault="00F23902">
      <w:pPr>
        <w:pStyle w:val="a3"/>
      </w:pPr>
    </w:p>
    <w:p w14:paraId="5BACC090" w14:textId="77777777" w:rsidR="00000000" w:rsidRDefault="00F23902">
      <w:pPr>
        <w:pStyle w:val="a3"/>
      </w:pPr>
      <w:r>
        <w:t>Сразу же после родов толерантность организма к углеводам резко</w:t>
      </w:r>
    </w:p>
    <w:p w14:paraId="0D644AC7" w14:textId="77777777" w:rsidR="00000000" w:rsidRDefault="00F23902">
      <w:pPr>
        <w:pStyle w:val="a3"/>
      </w:pPr>
      <w:r>
        <w:t>повышается, в связи с чем необходимо снизить дозы вводимого инсулина.</w:t>
      </w:r>
    </w:p>
    <w:p w14:paraId="5B956E70" w14:textId="77777777" w:rsidR="00000000" w:rsidRDefault="00F23902">
      <w:pPr>
        <w:pStyle w:val="a3"/>
      </w:pPr>
      <w:r>
        <w:t>Механизм этого явления изучен мало. В период лактации потребность в</w:t>
      </w:r>
    </w:p>
    <w:p w14:paraId="0EBA96BB" w14:textId="77777777" w:rsidR="00000000" w:rsidRDefault="00F23902">
      <w:pPr>
        <w:pStyle w:val="a3"/>
      </w:pPr>
      <w:r>
        <w:t xml:space="preserve">инсулине ниже, чем </w:t>
      </w:r>
      <w:r>
        <w:t>вне беременности.</w:t>
      </w:r>
    </w:p>
    <w:p w14:paraId="273547D2" w14:textId="77777777" w:rsidR="00000000" w:rsidRDefault="00F23902">
      <w:pPr>
        <w:pStyle w:val="a3"/>
      </w:pPr>
    </w:p>
    <w:p w14:paraId="42110C7F" w14:textId="77777777" w:rsidR="00000000" w:rsidRDefault="00F23902">
      <w:pPr>
        <w:pStyle w:val="a3"/>
      </w:pPr>
      <w:r>
        <w:t xml:space="preserve">   Течение беременности и родов при сахарном диабете</w:t>
      </w:r>
    </w:p>
    <w:p w14:paraId="2319295F" w14:textId="77777777" w:rsidR="00000000" w:rsidRDefault="00F23902">
      <w:pPr>
        <w:pStyle w:val="a3"/>
      </w:pPr>
    </w:p>
    <w:p w14:paraId="1754F50F" w14:textId="77777777" w:rsidR="00000000" w:rsidRDefault="00F23902">
      <w:pPr>
        <w:pStyle w:val="a3"/>
      </w:pPr>
      <w:r>
        <w:t>Несмотря на достижения в акушерской помощи больным СД, частота</w:t>
      </w:r>
    </w:p>
    <w:p w14:paraId="314A083B" w14:textId="77777777" w:rsidR="00000000" w:rsidRDefault="00F23902">
      <w:pPr>
        <w:pStyle w:val="a3"/>
      </w:pPr>
      <w:r>
        <w:t>гестозов у этих женщин остаётся без существенных изменений. Этот факт</w:t>
      </w:r>
    </w:p>
    <w:p w14:paraId="002A99BA" w14:textId="77777777" w:rsidR="00000000" w:rsidRDefault="00F23902">
      <w:pPr>
        <w:pStyle w:val="a3"/>
      </w:pPr>
      <w:r>
        <w:t>имеет очень большое значение, поскольку при тяжелы</w:t>
      </w:r>
      <w:r>
        <w:t>х формах гестозов</w:t>
      </w:r>
    </w:p>
    <w:p w14:paraId="7D582352" w14:textId="77777777" w:rsidR="00000000" w:rsidRDefault="00F23902">
      <w:pPr>
        <w:pStyle w:val="a3"/>
      </w:pPr>
      <w:r>
        <w:t>значительно ухудшается исход беременности и родов для матери и плода.</w:t>
      </w:r>
    </w:p>
    <w:p w14:paraId="39500E2E" w14:textId="77777777" w:rsidR="00000000" w:rsidRDefault="00F23902">
      <w:pPr>
        <w:pStyle w:val="a3"/>
      </w:pPr>
      <w:r>
        <w:t>Перинатальная смертность при сочетании СД с гестозом достигает 38 %.</w:t>
      </w:r>
    </w:p>
    <w:p w14:paraId="4F3CD9A5" w14:textId="77777777" w:rsidR="00000000" w:rsidRDefault="00F23902">
      <w:pPr>
        <w:pStyle w:val="a3"/>
      </w:pPr>
    </w:p>
    <w:p w14:paraId="6C766E19" w14:textId="77777777" w:rsidR="00000000" w:rsidRDefault="00F23902">
      <w:pPr>
        <w:pStyle w:val="a3"/>
      </w:pPr>
      <w:r>
        <w:t>Для больных СД тяжелые формы позднего токсикоза беременности таят в</w:t>
      </w:r>
    </w:p>
    <w:p w14:paraId="166AA926" w14:textId="77777777" w:rsidR="00000000" w:rsidRDefault="00F23902">
      <w:pPr>
        <w:pStyle w:val="a3"/>
      </w:pPr>
      <w:r>
        <w:t>себе две основные опасности: 1</w:t>
      </w:r>
      <w:r>
        <w:t>) прогрессивное повышение тяжести</w:t>
      </w:r>
    </w:p>
    <w:p w14:paraId="14E7D838" w14:textId="77777777" w:rsidR="00000000" w:rsidRDefault="00F23902">
      <w:pPr>
        <w:pStyle w:val="a3"/>
      </w:pPr>
      <w:r>
        <w:t>токсикоза и реальная возможность при этом летального исхода для</w:t>
      </w:r>
    </w:p>
    <w:p w14:paraId="1D5EA5C7" w14:textId="77777777" w:rsidR="00000000" w:rsidRDefault="00F23902">
      <w:pPr>
        <w:pStyle w:val="a3"/>
      </w:pPr>
      <w:r>
        <w:t>беременной; 2) развитие после родов диабетической нефропатии.</w:t>
      </w:r>
    </w:p>
    <w:p w14:paraId="530A7711" w14:textId="77777777" w:rsidR="00000000" w:rsidRDefault="00F23902">
      <w:pPr>
        <w:pStyle w:val="a3"/>
      </w:pPr>
    </w:p>
    <w:p w14:paraId="5386B4B8" w14:textId="77777777" w:rsidR="00000000" w:rsidRDefault="00F23902">
      <w:pPr>
        <w:pStyle w:val="a3"/>
      </w:pPr>
      <w:r>
        <w:t>Отмечена повышенная склонность к инфекционным поражениям</w:t>
      </w:r>
    </w:p>
    <w:p w14:paraId="71CFE61C" w14:textId="77777777" w:rsidR="00000000" w:rsidRDefault="00F23902">
      <w:pPr>
        <w:pStyle w:val="a3"/>
      </w:pPr>
      <w:r>
        <w:lastRenderedPageBreak/>
        <w:t>мочевыделительой системы у беременных,</w:t>
      </w:r>
      <w:r>
        <w:t xml:space="preserve"> больных СД, по сравнению со</w:t>
      </w:r>
    </w:p>
    <w:p w14:paraId="4FBBB642" w14:textId="77777777" w:rsidR="00000000" w:rsidRDefault="00F23902">
      <w:pPr>
        <w:pStyle w:val="a3"/>
      </w:pPr>
      <w:r>
        <w:t>здоровыми беременными женщинами.</w:t>
      </w:r>
    </w:p>
    <w:p w14:paraId="6F4BE601" w14:textId="77777777" w:rsidR="00000000" w:rsidRDefault="00F23902">
      <w:pPr>
        <w:pStyle w:val="a3"/>
      </w:pPr>
    </w:p>
    <w:p w14:paraId="4DC3A102" w14:textId="77777777" w:rsidR="00000000" w:rsidRDefault="00F23902">
      <w:pPr>
        <w:pStyle w:val="a3"/>
      </w:pPr>
      <w:r>
        <w:t>Выявлена тесная связь между степенью компенсации СД у беременной и</w:t>
      </w:r>
    </w:p>
    <w:p w14:paraId="6504B240" w14:textId="77777777" w:rsidR="00000000" w:rsidRDefault="00F23902">
      <w:pPr>
        <w:pStyle w:val="a3"/>
      </w:pPr>
      <w:r>
        <w:t>выраженностью многоводия. Вопрос о генезе этого явления при СД</w:t>
      </w:r>
    </w:p>
    <w:p w14:paraId="00372A01" w14:textId="77777777" w:rsidR="00000000" w:rsidRDefault="00F23902">
      <w:pPr>
        <w:pStyle w:val="a3"/>
      </w:pPr>
      <w:r>
        <w:t>остаётся открытым.</w:t>
      </w:r>
    </w:p>
    <w:p w14:paraId="5F53194A" w14:textId="77777777" w:rsidR="00000000" w:rsidRDefault="00F23902">
      <w:pPr>
        <w:pStyle w:val="a3"/>
      </w:pPr>
    </w:p>
    <w:p w14:paraId="11FE1D2E" w14:textId="77777777" w:rsidR="00000000" w:rsidRDefault="00F23902">
      <w:pPr>
        <w:pStyle w:val="a3"/>
      </w:pPr>
      <w:r>
        <w:t>Течение родового акта при СД осложняется вс</w:t>
      </w:r>
      <w:r>
        <w:t>ледствие многоводия,</w:t>
      </w:r>
    </w:p>
    <w:p w14:paraId="5CB221C9" w14:textId="77777777" w:rsidR="00000000" w:rsidRDefault="00F23902">
      <w:pPr>
        <w:pStyle w:val="a3"/>
      </w:pPr>
      <w:r>
        <w:t>позднего токсикоза и макросомии плода. Часто встречающимся</w:t>
      </w:r>
    </w:p>
    <w:p w14:paraId="38C6FF13" w14:textId="77777777" w:rsidR="00000000" w:rsidRDefault="00F23902">
      <w:pPr>
        <w:pStyle w:val="a3"/>
      </w:pPr>
      <w:r>
        <w:t>осложнением, которое нередко обусловливает необходимость досрочно</w:t>
      </w:r>
    </w:p>
    <w:p w14:paraId="45345AB0" w14:textId="77777777" w:rsidR="00000000" w:rsidRDefault="00F23902">
      <w:pPr>
        <w:pStyle w:val="a3"/>
      </w:pPr>
      <w:r>
        <w:t>приступить к родоразрешению больных СД, является дородовое излитие</w:t>
      </w:r>
    </w:p>
    <w:p w14:paraId="0487E32A" w14:textId="77777777" w:rsidR="00000000" w:rsidRDefault="00F23902">
      <w:pPr>
        <w:pStyle w:val="a3"/>
      </w:pPr>
      <w:r>
        <w:t>околоплодных вод. Предпосылкой к возникнове</w:t>
      </w:r>
      <w:r>
        <w:t>нию этого осложнения,</w:t>
      </w:r>
    </w:p>
    <w:p w14:paraId="6C2271D6" w14:textId="77777777" w:rsidR="00000000" w:rsidRDefault="00F23902">
      <w:pPr>
        <w:pStyle w:val="a3"/>
      </w:pPr>
      <w:r>
        <w:t>помимо многоводия и макросомии, можно считать нарастающую к 32--34</w:t>
      </w:r>
    </w:p>
    <w:p w14:paraId="007605B3" w14:textId="77777777" w:rsidR="00000000" w:rsidRDefault="00F23902">
      <w:pPr>
        <w:pStyle w:val="a3"/>
      </w:pPr>
      <w:r>
        <w:t>неделе беременности повышенную контрактильную активность миометрия.</w:t>
      </w:r>
    </w:p>
    <w:p w14:paraId="4AC54751" w14:textId="77777777" w:rsidR="00000000" w:rsidRDefault="00F23902">
      <w:pPr>
        <w:pStyle w:val="a3"/>
      </w:pPr>
      <w:r>
        <w:t>Однако, к началу появления схваток у данных больных можно нередко</w:t>
      </w:r>
    </w:p>
    <w:p w14:paraId="0D4DDD79" w14:textId="77777777" w:rsidR="00000000" w:rsidRDefault="00F23902">
      <w:pPr>
        <w:pStyle w:val="a3"/>
      </w:pPr>
      <w:r>
        <w:t>отметить отсутствие биологической</w:t>
      </w:r>
      <w:r>
        <w:t xml:space="preserve"> готовности организма к родам.</w:t>
      </w:r>
    </w:p>
    <w:p w14:paraId="7F36313C" w14:textId="77777777" w:rsidR="00000000" w:rsidRDefault="00F23902">
      <w:pPr>
        <w:pStyle w:val="a3"/>
      </w:pPr>
      <w:r>
        <w:t>Слабость родовой деятельности следует считать характерным для СД</w:t>
      </w:r>
    </w:p>
    <w:p w14:paraId="5D0BD989" w14:textId="77777777" w:rsidR="00000000" w:rsidRDefault="00F23902">
      <w:pPr>
        <w:pStyle w:val="a3"/>
      </w:pPr>
      <w:r>
        <w:t>осложнением родового акта, вызванным</w:t>
      </w:r>
    </w:p>
    <w:p w14:paraId="2AA537A9" w14:textId="77777777" w:rsidR="00000000" w:rsidRDefault="00F23902">
      <w:pPr>
        <w:pStyle w:val="a3"/>
      </w:pPr>
      <w:r>
        <w:t>гормонально-метаболическим сдвигом, перерастяжением матки в результате</w:t>
      </w:r>
    </w:p>
    <w:p w14:paraId="1F550E89" w14:textId="77777777" w:rsidR="00000000" w:rsidRDefault="00F23902">
      <w:pPr>
        <w:pStyle w:val="a3"/>
      </w:pPr>
      <w:r>
        <w:t>многоводия, макросомии, неправильными положением пло</w:t>
      </w:r>
      <w:r>
        <w:t>да и вставлением</w:t>
      </w:r>
    </w:p>
    <w:p w14:paraId="1D1B63D4" w14:textId="77777777" w:rsidR="00000000" w:rsidRDefault="00F23902">
      <w:pPr>
        <w:pStyle w:val="a3"/>
      </w:pPr>
      <w:r>
        <w:t>предлежащей части.</w:t>
      </w:r>
    </w:p>
    <w:p w14:paraId="3ED18F7C" w14:textId="77777777" w:rsidR="00000000" w:rsidRDefault="00F23902">
      <w:pPr>
        <w:pStyle w:val="a3"/>
      </w:pPr>
    </w:p>
    <w:p w14:paraId="087A6F3A" w14:textId="77777777" w:rsidR="00000000" w:rsidRDefault="00F23902">
      <w:pPr>
        <w:pStyle w:val="a3"/>
      </w:pPr>
      <w:r>
        <w:t>Характерным для СД осложнением послеродового периода является</w:t>
      </w:r>
    </w:p>
    <w:p w14:paraId="5C09BC1E" w14:textId="77777777" w:rsidR="00000000" w:rsidRDefault="00F23902">
      <w:pPr>
        <w:pStyle w:val="a3"/>
      </w:pPr>
      <w:r>
        <w:t>выраженная гипогалактия.</w:t>
      </w:r>
    </w:p>
    <w:p w14:paraId="7C829FA4" w14:textId="77777777" w:rsidR="00000000" w:rsidRDefault="00F23902">
      <w:pPr>
        <w:pStyle w:val="a3"/>
      </w:pPr>
    </w:p>
    <w:p w14:paraId="3A334120" w14:textId="77777777" w:rsidR="00000000" w:rsidRDefault="00F23902">
      <w:pPr>
        <w:pStyle w:val="a3"/>
      </w:pPr>
      <w:r>
        <w:t xml:space="preserve">   Ведение и лечение больных СД во время беременности</w:t>
      </w:r>
    </w:p>
    <w:p w14:paraId="5B564DDA" w14:textId="77777777" w:rsidR="00000000" w:rsidRDefault="00F23902">
      <w:pPr>
        <w:pStyle w:val="a3"/>
      </w:pPr>
    </w:p>
    <w:p w14:paraId="18F58D3F" w14:textId="77777777" w:rsidR="00000000" w:rsidRDefault="00F23902">
      <w:pPr>
        <w:pStyle w:val="a3"/>
      </w:pPr>
      <w:r>
        <w:t>Ведение беременных с СД в условиях женской консультации включает</w:t>
      </w:r>
    </w:p>
    <w:p w14:paraId="1F3876B1" w14:textId="77777777" w:rsidR="00000000" w:rsidRDefault="00F23902">
      <w:pPr>
        <w:pStyle w:val="a3"/>
      </w:pPr>
      <w:r>
        <w:t>следующие м</w:t>
      </w:r>
      <w:r>
        <w:t>ероприятия:</w:t>
      </w:r>
    </w:p>
    <w:p w14:paraId="542E1EBE" w14:textId="77777777" w:rsidR="00000000" w:rsidRDefault="00F23902">
      <w:pPr>
        <w:pStyle w:val="a3"/>
      </w:pPr>
    </w:p>
    <w:p w14:paraId="085E52F1" w14:textId="77777777" w:rsidR="00000000" w:rsidRDefault="00F23902">
      <w:pPr>
        <w:pStyle w:val="a3"/>
      </w:pPr>
    </w:p>
    <w:p w14:paraId="25A09AF4" w14:textId="77777777" w:rsidR="00000000" w:rsidRDefault="00F23902">
      <w:pPr>
        <w:pStyle w:val="a3"/>
      </w:pPr>
      <w:r>
        <w:t>Выявление беременных с повышенной степенью риска развития СД.</w:t>
      </w:r>
    </w:p>
    <w:p w14:paraId="1D654D59" w14:textId="77777777" w:rsidR="00000000" w:rsidRDefault="00F23902">
      <w:pPr>
        <w:pStyle w:val="a3"/>
      </w:pPr>
      <w:r>
        <w:t>Вероятность возникновения определяется по ряду признаков:</w:t>
      </w:r>
    </w:p>
    <w:p w14:paraId="5255067A" w14:textId="77777777" w:rsidR="00000000" w:rsidRDefault="00F23902">
      <w:pPr>
        <w:pStyle w:val="a3"/>
      </w:pPr>
    </w:p>
    <w:p w14:paraId="22E66A89" w14:textId="77777777" w:rsidR="00000000" w:rsidRDefault="00F23902">
      <w:pPr>
        <w:pStyle w:val="a3"/>
      </w:pPr>
    </w:p>
    <w:p w14:paraId="7C91D90A" w14:textId="77777777" w:rsidR="00000000" w:rsidRDefault="00F23902">
      <w:pPr>
        <w:pStyle w:val="a3"/>
      </w:pPr>
      <w:r>
        <w:t>сведения, полученные при изучения анамнеза: отягощённый в отношении</w:t>
      </w:r>
    </w:p>
    <w:p w14:paraId="02405B95" w14:textId="77777777" w:rsidR="00000000" w:rsidRDefault="00F23902">
      <w:pPr>
        <w:pStyle w:val="a3"/>
      </w:pPr>
      <w:r>
        <w:t>СД или других эндокринопатий, отягощённое течение пр</w:t>
      </w:r>
      <w:r>
        <w:t>едыдущей</w:t>
      </w:r>
    </w:p>
    <w:p w14:paraId="7A061BD9" w14:textId="77777777" w:rsidR="00000000" w:rsidRDefault="00F23902">
      <w:pPr>
        <w:pStyle w:val="a3"/>
      </w:pPr>
      <w:r>
        <w:t>беременности, повышенная склонность к таким осложнениям, как</w:t>
      </w:r>
    </w:p>
    <w:p w14:paraId="576740EE" w14:textId="77777777" w:rsidR="00000000" w:rsidRDefault="00F23902">
      <w:pPr>
        <w:pStyle w:val="a3"/>
      </w:pPr>
      <w:r>
        <w:t>многоводие, гестоз, невынашивание;</w:t>
      </w:r>
    </w:p>
    <w:p w14:paraId="2F32C700" w14:textId="77777777" w:rsidR="00000000" w:rsidRDefault="00F23902">
      <w:pPr>
        <w:pStyle w:val="a3"/>
      </w:pPr>
    </w:p>
    <w:p w14:paraId="4A090AFD" w14:textId="77777777" w:rsidR="00000000" w:rsidRDefault="00F23902">
      <w:pPr>
        <w:pStyle w:val="a3"/>
      </w:pPr>
      <w:r>
        <w:t>наличие данных осложнений во время настоящей беременности;</w:t>
      </w:r>
    </w:p>
    <w:p w14:paraId="57F76A65" w14:textId="77777777" w:rsidR="00000000" w:rsidRDefault="00F23902">
      <w:pPr>
        <w:pStyle w:val="a3"/>
      </w:pPr>
    </w:p>
    <w:p w14:paraId="49B98067" w14:textId="77777777" w:rsidR="00000000" w:rsidRDefault="00F23902">
      <w:pPr>
        <w:pStyle w:val="a3"/>
      </w:pPr>
      <w:r>
        <w:t>результаты лабораторных исследований.</w:t>
      </w:r>
    </w:p>
    <w:p w14:paraId="6C7FD5D8" w14:textId="77777777" w:rsidR="00000000" w:rsidRDefault="00F23902">
      <w:pPr>
        <w:pStyle w:val="a3"/>
      </w:pPr>
    </w:p>
    <w:p w14:paraId="7F3BA4EB" w14:textId="77777777" w:rsidR="00000000" w:rsidRDefault="00F23902">
      <w:pPr>
        <w:pStyle w:val="a3"/>
      </w:pPr>
    </w:p>
    <w:p w14:paraId="2E32C97A" w14:textId="77777777" w:rsidR="00000000" w:rsidRDefault="00F23902">
      <w:pPr>
        <w:pStyle w:val="a3"/>
      </w:pPr>
      <w:r>
        <w:t>Определение уровней гликемии и глюкозурии: при пов</w:t>
      </w:r>
      <w:r>
        <w:t>торных выявлениях в</w:t>
      </w:r>
    </w:p>
    <w:p w14:paraId="6D681BC5" w14:textId="77777777" w:rsidR="00000000" w:rsidRDefault="00F23902">
      <w:pPr>
        <w:pStyle w:val="a3"/>
      </w:pPr>
      <w:r>
        <w:t>крови повышенной концентрации глюкозы и глюкозурии выставляется</w:t>
      </w:r>
    </w:p>
    <w:p w14:paraId="4DFE3539" w14:textId="77777777" w:rsidR="00000000" w:rsidRDefault="00F23902">
      <w:pPr>
        <w:pStyle w:val="a3"/>
      </w:pPr>
      <w:r>
        <w:t>диагноз сахарного диабета.</w:t>
      </w:r>
    </w:p>
    <w:p w14:paraId="2C4CB1D6" w14:textId="77777777" w:rsidR="00000000" w:rsidRDefault="00F23902">
      <w:pPr>
        <w:pStyle w:val="a3"/>
      </w:pPr>
    </w:p>
    <w:p w14:paraId="154F2853" w14:textId="77777777" w:rsidR="00000000" w:rsidRDefault="00F23902">
      <w:pPr>
        <w:pStyle w:val="a3"/>
      </w:pPr>
      <w:r>
        <w:t>Определение у пациенток из группы риска толерантности к глюкозе. При</w:t>
      </w:r>
    </w:p>
    <w:p w14:paraId="18CAB9DE" w14:textId="77777777" w:rsidR="00000000" w:rsidRDefault="00F23902">
      <w:pPr>
        <w:pStyle w:val="a3"/>
      </w:pPr>
      <w:r>
        <w:t>сомнительных результатах этих исследований необходима срочная</w:t>
      </w:r>
    </w:p>
    <w:p w14:paraId="34493897" w14:textId="77777777" w:rsidR="00000000" w:rsidRDefault="00F23902">
      <w:pPr>
        <w:pStyle w:val="a3"/>
      </w:pPr>
      <w:r>
        <w:t xml:space="preserve">консультация </w:t>
      </w:r>
      <w:r>
        <w:t>эндокринолога для уточнения диагноза и подбора дозы</w:t>
      </w:r>
    </w:p>
    <w:p w14:paraId="780CC282" w14:textId="77777777" w:rsidR="00000000" w:rsidRDefault="00F23902">
      <w:pPr>
        <w:pStyle w:val="a3"/>
      </w:pPr>
      <w:r>
        <w:t>инсулина.</w:t>
      </w:r>
    </w:p>
    <w:p w14:paraId="1C8EE446" w14:textId="77777777" w:rsidR="00000000" w:rsidRDefault="00F23902">
      <w:pPr>
        <w:pStyle w:val="a3"/>
      </w:pPr>
    </w:p>
    <w:p w14:paraId="30D80C66" w14:textId="77777777" w:rsidR="00000000" w:rsidRDefault="00F23902">
      <w:pPr>
        <w:pStyle w:val="a3"/>
      </w:pPr>
      <w:r>
        <w:t>Врачебная тактика при ведении больных с СД должна основываться на</w:t>
      </w:r>
    </w:p>
    <w:p w14:paraId="6B607D05" w14:textId="77777777" w:rsidR="00000000" w:rsidRDefault="00F23902">
      <w:pPr>
        <w:pStyle w:val="a3"/>
      </w:pPr>
      <w:r>
        <w:t>следующих положениях:</w:t>
      </w:r>
    </w:p>
    <w:p w14:paraId="6FA90C18" w14:textId="77777777" w:rsidR="00000000" w:rsidRDefault="00F23902">
      <w:pPr>
        <w:pStyle w:val="a3"/>
      </w:pPr>
      <w:r>
        <w:t>-- тщательное обследование больных после установления факта</w:t>
      </w:r>
    </w:p>
    <w:p w14:paraId="4341E87C" w14:textId="77777777" w:rsidR="00000000" w:rsidRDefault="00F23902">
      <w:pPr>
        <w:pStyle w:val="a3"/>
      </w:pPr>
      <w:r>
        <w:t>беременности для решения вопроса о её сохране</w:t>
      </w:r>
      <w:r>
        <w:t>нии;</w:t>
      </w:r>
    </w:p>
    <w:p w14:paraId="5280A8F3" w14:textId="77777777" w:rsidR="00000000" w:rsidRDefault="00F23902">
      <w:pPr>
        <w:pStyle w:val="a3"/>
      </w:pPr>
      <w:r>
        <w:t>-- компенсация СД в различные периоды беременности путём коррекции</w:t>
      </w:r>
    </w:p>
    <w:p w14:paraId="2CDE4C31" w14:textId="77777777" w:rsidR="00000000" w:rsidRDefault="00F23902">
      <w:pPr>
        <w:pStyle w:val="a3"/>
      </w:pPr>
      <w:r>
        <w:t>дозы инсулина и диетотерапии;</w:t>
      </w:r>
    </w:p>
    <w:p w14:paraId="671DCC70" w14:textId="77777777" w:rsidR="00000000" w:rsidRDefault="00F23902">
      <w:pPr>
        <w:pStyle w:val="a3"/>
      </w:pPr>
      <w:r>
        <w:t>-- профилактика и лечение осложнений беременности;</w:t>
      </w:r>
    </w:p>
    <w:p w14:paraId="7D38E051" w14:textId="77777777" w:rsidR="00000000" w:rsidRDefault="00F23902">
      <w:pPr>
        <w:pStyle w:val="a3"/>
      </w:pPr>
      <w:r>
        <w:lastRenderedPageBreak/>
        <w:t>-- выбор срока и способа родоразрешения;</w:t>
      </w:r>
    </w:p>
    <w:p w14:paraId="0A027864" w14:textId="77777777" w:rsidR="00000000" w:rsidRDefault="00F23902">
      <w:pPr>
        <w:pStyle w:val="a3"/>
      </w:pPr>
      <w:r>
        <w:t>-- специальный уход за новорожденным.</w:t>
      </w:r>
    </w:p>
    <w:p w14:paraId="1BD15CA3" w14:textId="77777777" w:rsidR="00000000" w:rsidRDefault="00F23902">
      <w:pPr>
        <w:pStyle w:val="a3"/>
      </w:pPr>
    </w:p>
    <w:p w14:paraId="49DB978E" w14:textId="77777777" w:rsidR="00000000" w:rsidRDefault="00F23902">
      <w:pPr>
        <w:pStyle w:val="a3"/>
      </w:pPr>
      <w:r>
        <w:t xml:space="preserve">Противопоказаниями для </w:t>
      </w:r>
      <w:r>
        <w:t>пролонгирования беременности являются:</w:t>
      </w:r>
    </w:p>
    <w:p w14:paraId="08520139" w14:textId="77777777" w:rsidR="00000000" w:rsidRDefault="00F23902">
      <w:pPr>
        <w:pStyle w:val="a3"/>
      </w:pPr>
      <w:r>
        <w:t>-- СД у обоих родителей</w:t>
      </w:r>
    </w:p>
    <w:p w14:paraId="4D05AAFE" w14:textId="77777777" w:rsidR="00000000" w:rsidRDefault="00F23902">
      <w:pPr>
        <w:pStyle w:val="a3"/>
      </w:pPr>
      <w:r>
        <w:t>-- ИЗСД с наклонностью к кетоацидозу</w:t>
      </w:r>
    </w:p>
    <w:p w14:paraId="6D7DB075" w14:textId="77777777" w:rsidR="00000000" w:rsidRDefault="00F23902">
      <w:pPr>
        <w:pStyle w:val="a3"/>
      </w:pPr>
      <w:r>
        <w:t>-- СД, осложнённый ангиопатией (гломерулосклероз, ретинопатия)</w:t>
      </w:r>
    </w:p>
    <w:p w14:paraId="09E75EB6" w14:textId="77777777" w:rsidR="00000000" w:rsidRDefault="00F23902">
      <w:pPr>
        <w:pStyle w:val="a3"/>
      </w:pPr>
      <w:r>
        <w:t>-- сочетание СД и Rh-несовместимости, СД и туберкулёза.</w:t>
      </w:r>
    </w:p>
    <w:p w14:paraId="0C29164E" w14:textId="77777777" w:rsidR="00000000" w:rsidRDefault="00F23902">
      <w:pPr>
        <w:pStyle w:val="a3"/>
      </w:pPr>
    </w:p>
    <w:p w14:paraId="1F496BEE" w14:textId="77777777" w:rsidR="00000000" w:rsidRDefault="00F23902">
      <w:pPr>
        <w:pStyle w:val="a3"/>
      </w:pPr>
      <w:r>
        <w:t xml:space="preserve">Патологическое течение беременности </w:t>
      </w:r>
      <w:r>
        <w:t>и динамика выраженности сахарного</w:t>
      </w:r>
    </w:p>
    <w:p w14:paraId="5EBE48C6" w14:textId="77777777" w:rsidR="00000000" w:rsidRDefault="00F23902">
      <w:pPr>
        <w:pStyle w:val="a3"/>
      </w:pPr>
      <w:r>
        <w:t>диабета вынуждает прибегать к госпитализации беременной три раза: при</w:t>
      </w:r>
    </w:p>
    <w:p w14:paraId="44FAC06D" w14:textId="77777777" w:rsidR="00000000" w:rsidRDefault="00F23902">
      <w:pPr>
        <w:pStyle w:val="a3"/>
      </w:pPr>
      <w:r>
        <w:t>первом обращении к врачу, в сроке 20--24 недели, когда наиболее часто</w:t>
      </w:r>
    </w:p>
    <w:p w14:paraId="62B4F009" w14:textId="77777777" w:rsidR="00000000" w:rsidRDefault="00F23902">
      <w:pPr>
        <w:pStyle w:val="a3"/>
      </w:pPr>
      <w:r>
        <w:t>происходит изменение потребности в инсулине, и в сроке 32 недель,</w:t>
      </w:r>
    </w:p>
    <w:p w14:paraId="52696C53" w14:textId="77777777" w:rsidR="00000000" w:rsidRDefault="00F23902">
      <w:pPr>
        <w:pStyle w:val="a3"/>
      </w:pPr>
      <w:r>
        <w:t>когда нередко пр</w:t>
      </w:r>
      <w:r>
        <w:t>исоединяется гестоз, плацентарная недостаточность и</w:t>
      </w:r>
    </w:p>
    <w:p w14:paraId="316D8AF0" w14:textId="77777777" w:rsidR="00000000" w:rsidRDefault="00F23902">
      <w:pPr>
        <w:pStyle w:val="a3"/>
      </w:pPr>
      <w:r>
        <w:t>другие осложнения.</w:t>
      </w:r>
    </w:p>
    <w:p w14:paraId="5277EA69" w14:textId="77777777" w:rsidR="00000000" w:rsidRDefault="00F23902">
      <w:pPr>
        <w:pStyle w:val="a3"/>
      </w:pPr>
    </w:p>
    <w:p w14:paraId="5D689416" w14:textId="77777777" w:rsidR="00000000" w:rsidRDefault="00F23902">
      <w:pPr>
        <w:pStyle w:val="a3"/>
      </w:pPr>
      <w:r>
        <w:t>Во время лечения больной в стационаре необходимо проводить следующие</w:t>
      </w:r>
    </w:p>
    <w:p w14:paraId="1005F6F2" w14:textId="77777777" w:rsidR="00000000" w:rsidRDefault="00F23902">
      <w:pPr>
        <w:pStyle w:val="a3"/>
      </w:pPr>
      <w:r>
        <w:t>диагностические тесты:</w:t>
      </w:r>
    </w:p>
    <w:p w14:paraId="4FDF6B6B" w14:textId="77777777" w:rsidR="00000000" w:rsidRDefault="00F23902">
      <w:pPr>
        <w:pStyle w:val="a3"/>
      </w:pPr>
    </w:p>
    <w:p w14:paraId="4928C8FA" w14:textId="77777777" w:rsidR="00000000" w:rsidRDefault="00F23902">
      <w:pPr>
        <w:pStyle w:val="a3"/>
      </w:pPr>
    </w:p>
    <w:p w14:paraId="3CB3083F" w14:textId="77777777" w:rsidR="00000000" w:rsidRDefault="00F23902">
      <w:pPr>
        <w:pStyle w:val="a3"/>
      </w:pPr>
      <w:r>
        <w:t>Обязательное, не реже</w:t>
      </w:r>
    </w:p>
    <w:p w14:paraId="3B50222B" w14:textId="77777777" w:rsidR="00000000" w:rsidRDefault="00F23902">
      <w:pPr>
        <w:pStyle w:val="a3"/>
      </w:pPr>
      <w:r>
        <w:t>2-х раз в неделю, определение полного суточного гликемического и</w:t>
      </w:r>
    </w:p>
    <w:p w14:paraId="0C3B97D4" w14:textId="77777777" w:rsidR="00000000" w:rsidRDefault="00F23902">
      <w:pPr>
        <w:pStyle w:val="a3"/>
      </w:pPr>
      <w:r>
        <w:t>глю</w:t>
      </w:r>
      <w:r>
        <w:t>козурического профиля, кетоновых тел в крови и моче.</w:t>
      </w:r>
    </w:p>
    <w:p w14:paraId="653C4913" w14:textId="77777777" w:rsidR="00000000" w:rsidRDefault="00F23902">
      <w:pPr>
        <w:pStyle w:val="a3"/>
      </w:pPr>
    </w:p>
    <w:p w14:paraId="54CC4C6C" w14:textId="77777777" w:rsidR="00000000" w:rsidRDefault="00F23902">
      <w:pPr>
        <w:pStyle w:val="a3"/>
      </w:pPr>
      <w:r>
        <w:t>Обязательное, даже при отсутствии жалоб и нормальных показателях</w:t>
      </w:r>
    </w:p>
    <w:p w14:paraId="3C9CA200" w14:textId="77777777" w:rsidR="00000000" w:rsidRDefault="00F23902">
      <w:pPr>
        <w:pStyle w:val="a3"/>
      </w:pPr>
      <w:r>
        <w:t>анализа мочи, проведение обследования функции почек (количество белка</w:t>
      </w:r>
    </w:p>
    <w:p w14:paraId="5FFFC0E0" w14:textId="77777777" w:rsidR="00000000" w:rsidRDefault="00F23902">
      <w:pPr>
        <w:pStyle w:val="a3"/>
      </w:pPr>
      <w:r>
        <w:t>в суточной моче, клиренс эндогенного креатинина, бактериурия).</w:t>
      </w:r>
    </w:p>
    <w:p w14:paraId="71973A46" w14:textId="77777777" w:rsidR="00000000" w:rsidRDefault="00F23902">
      <w:pPr>
        <w:pStyle w:val="a3"/>
      </w:pPr>
    </w:p>
    <w:p w14:paraId="51A374A8" w14:textId="77777777" w:rsidR="00000000" w:rsidRDefault="00F23902">
      <w:pPr>
        <w:pStyle w:val="a3"/>
      </w:pPr>
      <w:r>
        <w:t>Дин</w:t>
      </w:r>
      <w:r>
        <w:t>амическое применение ультразвуковой диагностики.</w:t>
      </w:r>
    </w:p>
    <w:p w14:paraId="06BF3A29" w14:textId="77777777" w:rsidR="00000000" w:rsidRDefault="00F23902">
      <w:pPr>
        <w:pStyle w:val="a3"/>
      </w:pPr>
    </w:p>
    <w:p w14:paraId="7126E44C" w14:textId="77777777" w:rsidR="00000000" w:rsidRDefault="00F23902">
      <w:pPr>
        <w:pStyle w:val="a3"/>
      </w:pPr>
      <w:r>
        <w:t>Контроль в</w:t>
      </w:r>
    </w:p>
    <w:p w14:paraId="7C113AA8" w14:textId="77777777" w:rsidR="00000000" w:rsidRDefault="00F23902">
      <w:pPr>
        <w:pStyle w:val="a3"/>
      </w:pPr>
      <w:r>
        <w:t>динамике за системными изменениями микроциркуляторного русла методом</w:t>
      </w:r>
    </w:p>
    <w:p w14:paraId="3C043365" w14:textId="77777777" w:rsidR="00000000" w:rsidRDefault="00F23902">
      <w:pPr>
        <w:pStyle w:val="a3"/>
      </w:pPr>
      <w:r>
        <w:t>биомикроскопии конъюнктивы глаза и глазного дна с регистрацией</w:t>
      </w:r>
    </w:p>
    <w:p w14:paraId="083486FB" w14:textId="77777777" w:rsidR="00000000" w:rsidRDefault="00F23902">
      <w:pPr>
        <w:pStyle w:val="a3"/>
      </w:pPr>
      <w:r>
        <w:t>признаков сосудистых расстройств.</w:t>
      </w:r>
    </w:p>
    <w:p w14:paraId="622B0421" w14:textId="77777777" w:rsidR="00000000" w:rsidRDefault="00F23902">
      <w:pPr>
        <w:pStyle w:val="a3"/>
      </w:pPr>
      <w:r>
        <w:t xml:space="preserve">   Изучение гемореологических</w:t>
      </w:r>
    </w:p>
    <w:p w14:paraId="274A41A1" w14:textId="77777777" w:rsidR="00000000" w:rsidRDefault="00F23902">
      <w:pPr>
        <w:pStyle w:val="a3"/>
      </w:pPr>
      <w:r>
        <w:t>показателей, в первую очередь таких, как агрегационная активность</w:t>
      </w:r>
    </w:p>
    <w:p w14:paraId="66C47695" w14:textId="77777777" w:rsidR="00000000" w:rsidRDefault="00F23902">
      <w:pPr>
        <w:pStyle w:val="a3"/>
      </w:pPr>
      <w:r>
        <w:t>эритроцитов, определение текучести и содержания фибриногена.</w:t>
      </w:r>
    </w:p>
    <w:p w14:paraId="1A061BB5" w14:textId="77777777" w:rsidR="00000000" w:rsidRDefault="00F23902">
      <w:pPr>
        <w:pStyle w:val="a3"/>
      </w:pPr>
    </w:p>
    <w:p w14:paraId="77619F9B" w14:textId="77777777" w:rsidR="00000000" w:rsidRDefault="00F23902">
      <w:pPr>
        <w:pStyle w:val="a3"/>
      </w:pPr>
    </w:p>
    <w:p w14:paraId="7734E7A1" w14:textId="77777777" w:rsidR="00000000" w:rsidRDefault="00F23902">
      <w:pPr>
        <w:pStyle w:val="a3"/>
      </w:pPr>
      <w:r>
        <w:t>В плане лечения беременных с СД большое значение имеет соблюдение</w:t>
      </w:r>
    </w:p>
    <w:p w14:paraId="43A7021A" w14:textId="77777777" w:rsidR="00000000" w:rsidRDefault="00F23902">
      <w:pPr>
        <w:pStyle w:val="a3"/>
      </w:pPr>
      <w:r>
        <w:t>диеты, поскольку она в данном случае имеет мощнейший саноген</w:t>
      </w:r>
      <w:r>
        <w:t>етический</w:t>
      </w:r>
    </w:p>
    <w:p w14:paraId="79086799" w14:textId="77777777" w:rsidR="00000000" w:rsidRDefault="00F23902">
      <w:pPr>
        <w:pStyle w:val="a3"/>
      </w:pPr>
      <w:r>
        <w:t>эффект и, в то же время, представляет большую проблему для этой</w:t>
      </w:r>
    </w:p>
    <w:p w14:paraId="527B55B6" w14:textId="77777777" w:rsidR="00000000" w:rsidRDefault="00F23902">
      <w:pPr>
        <w:pStyle w:val="a3"/>
      </w:pPr>
      <w:r>
        <w:t>категории пациентов, особенно имеющих выраженный гестоз. Назначают</w:t>
      </w:r>
    </w:p>
    <w:p w14:paraId="60940E24" w14:textId="77777777" w:rsidR="00000000" w:rsidRDefault="00F23902">
      <w:pPr>
        <w:pStyle w:val="a3"/>
      </w:pPr>
      <w:r>
        <w:t>диету N9 по Певзнеру, обогащённую полноценным протеином и с</w:t>
      </w:r>
    </w:p>
    <w:p w14:paraId="2AEF71EA" w14:textId="77777777" w:rsidR="00000000" w:rsidRDefault="00F23902">
      <w:pPr>
        <w:pStyle w:val="a3"/>
      </w:pPr>
      <w:r>
        <w:t>пониженным содержанием липидов и углеводов. Кондитерски</w:t>
      </w:r>
      <w:r>
        <w:t>е изделия,</w:t>
      </w:r>
    </w:p>
    <w:p w14:paraId="3EF1FAFF" w14:textId="77777777" w:rsidR="00000000" w:rsidRDefault="00F23902">
      <w:pPr>
        <w:pStyle w:val="a3"/>
      </w:pPr>
      <w:r>
        <w:t>сахар, мёд и многие другие продукты исключаются полностью. Калораж</w:t>
      </w:r>
    </w:p>
    <w:p w14:paraId="6436CC12" w14:textId="77777777" w:rsidR="00000000" w:rsidRDefault="00F23902">
      <w:pPr>
        <w:pStyle w:val="a3"/>
      </w:pPr>
      <w:r>
        <w:t>должен составлять 2000--2500 ккал. Имеет значение обогащённость</w:t>
      </w:r>
    </w:p>
    <w:p w14:paraId="253FBAAA" w14:textId="77777777" w:rsidR="00000000" w:rsidRDefault="00F23902">
      <w:pPr>
        <w:pStyle w:val="a3"/>
      </w:pPr>
      <w:r>
        <w:t>витаминами и витаминоподобными веществами. Режим питания сочетается с</w:t>
      </w:r>
    </w:p>
    <w:p w14:paraId="18E8C35B" w14:textId="77777777" w:rsidR="00000000" w:rsidRDefault="00F23902">
      <w:pPr>
        <w:pStyle w:val="a3"/>
      </w:pPr>
      <w:r>
        <w:t>режимом инъекций инсулина, частота приёма пи</w:t>
      </w:r>
      <w:r>
        <w:t>щи 5--6 раз в день.</w:t>
      </w:r>
    </w:p>
    <w:p w14:paraId="349B4B5B" w14:textId="77777777" w:rsidR="00000000" w:rsidRDefault="00F23902">
      <w:pPr>
        <w:pStyle w:val="a3"/>
      </w:pPr>
    </w:p>
    <w:p w14:paraId="44A6BEF8" w14:textId="77777777" w:rsidR="00000000" w:rsidRDefault="00F23902">
      <w:pPr>
        <w:pStyle w:val="a3"/>
      </w:pPr>
      <w:r>
        <w:t>Эндокринологи рекомендуют назначение комбинации быстрого и</w:t>
      </w:r>
    </w:p>
    <w:p w14:paraId="4BF912EC" w14:textId="77777777" w:rsidR="00000000" w:rsidRDefault="00F23902">
      <w:pPr>
        <w:pStyle w:val="a3"/>
      </w:pPr>
      <w:r>
        <w:t>пролонгированного инсулина в течение всей беременности с переходом на</w:t>
      </w:r>
    </w:p>
    <w:p w14:paraId="2D57D7FA" w14:textId="77777777" w:rsidR="00000000" w:rsidRDefault="00F23902">
      <w:pPr>
        <w:pStyle w:val="a3"/>
      </w:pPr>
      <w:r>
        <w:t>простой при развитии кетоацидоза, в родах и раннем послеродовом</w:t>
      </w:r>
    </w:p>
    <w:p w14:paraId="1E056F68" w14:textId="77777777" w:rsidR="00000000" w:rsidRDefault="00F23902">
      <w:pPr>
        <w:pStyle w:val="a3"/>
      </w:pPr>
      <w:r>
        <w:t>периоде. Дозу подбирают сугубо индивидуаль</w:t>
      </w:r>
      <w:r>
        <w:t>но, поддерживая уровень</w:t>
      </w:r>
    </w:p>
    <w:p w14:paraId="518FBD99" w14:textId="77777777" w:rsidR="00000000" w:rsidRDefault="00F23902">
      <w:pPr>
        <w:pStyle w:val="a3"/>
      </w:pPr>
      <w:r>
        <w:t>сахара крови в пределах 5.55--8.32 ммоль/л при полном отсутствии</w:t>
      </w:r>
    </w:p>
    <w:p w14:paraId="1269881A" w14:textId="77777777" w:rsidR="00000000" w:rsidRDefault="00F23902">
      <w:pPr>
        <w:pStyle w:val="a3"/>
      </w:pPr>
      <w:r>
        <w:t>глюкозы и кетоновых тел в моче. В послеродовом периоде, как правило</w:t>
      </w:r>
    </w:p>
    <w:p w14:paraId="75970809" w14:textId="77777777" w:rsidR="00000000" w:rsidRDefault="00F23902">
      <w:pPr>
        <w:pStyle w:val="a3"/>
      </w:pPr>
      <w:r>
        <w:t>дозу приходится снижать в 2--3 раза. Примерный расчёт инсулина до</w:t>
      </w:r>
    </w:p>
    <w:p w14:paraId="3E1C431F" w14:textId="77777777" w:rsidR="00000000" w:rsidRDefault="00F23902">
      <w:pPr>
        <w:pStyle w:val="a3"/>
      </w:pPr>
      <w:r>
        <w:t xml:space="preserve">консультации эндокринолога: 6--8 </w:t>
      </w:r>
      <w:r>
        <w:t>ЕД на каждые 2.77 ммоль/л гликемии</w:t>
      </w:r>
    </w:p>
    <w:p w14:paraId="5D47CDDB" w14:textId="77777777" w:rsidR="00000000" w:rsidRDefault="00F23902">
      <w:pPr>
        <w:pStyle w:val="a3"/>
      </w:pPr>
      <w:r>
        <w:t>свыше физиологической нормы. Пероральные гипогликемические средства</w:t>
      </w:r>
    </w:p>
    <w:p w14:paraId="26B14358" w14:textId="77777777" w:rsidR="00000000" w:rsidRDefault="00F23902">
      <w:pPr>
        <w:pStyle w:val="a3"/>
      </w:pPr>
      <w:r>
        <w:t>противопоказаны, так как они проникают через плацентарный барьер и</w:t>
      </w:r>
    </w:p>
    <w:p w14:paraId="79715950" w14:textId="77777777" w:rsidR="00000000" w:rsidRDefault="00F23902">
      <w:pPr>
        <w:pStyle w:val="a3"/>
      </w:pPr>
      <w:r>
        <w:t>обладают тератогенным действием.</w:t>
      </w:r>
    </w:p>
    <w:p w14:paraId="0C7C43CF" w14:textId="77777777" w:rsidR="00000000" w:rsidRDefault="00F23902">
      <w:pPr>
        <w:pStyle w:val="a3"/>
      </w:pPr>
    </w:p>
    <w:p w14:paraId="1642057D" w14:textId="77777777" w:rsidR="00000000" w:rsidRDefault="00F23902">
      <w:pPr>
        <w:pStyle w:val="a3"/>
      </w:pPr>
      <w:r>
        <w:t>Определение сроков родоразрешения зависит от развити</w:t>
      </w:r>
      <w:r>
        <w:t>я осложнений,</w:t>
      </w:r>
    </w:p>
    <w:p w14:paraId="7DD9431B" w14:textId="77777777" w:rsidR="00000000" w:rsidRDefault="00F23902">
      <w:pPr>
        <w:pStyle w:val="a3"/>
      </w:pPr>
      <w:r>
        <w:t>состояния плода и беременной, отягощённости акушерского анамнеза. При</w:t>
      </w:r>
    </w:p>
    <w:p w14:paraId="12F05394" w14:textId="77777777" w:rsidR="00000000" w:rsidRDefault="00F23902">
      <w:pPr>
        <w:pStyle w:val="a3"/>
      </w:pPr>
      <w:r>
        <w:t>условии неосложнённого течения беременности, сахарного диабета и</w:t>
      </w:r>
    </w:p>
    <w:p w14:paraId="28C3167B" w14:textId="77777777" w:rsidR="00000000" w:rsidRDefault="00F23902">
      <w:pPr>
        <w:pStyle w:val="a3"/>
      </w:pPr>
      <w:r>
        <w:t>отсутствии признаков гипоксии плода допускаются срочные роды.  Выбор</w:t>
      </w:r>
    </w:p>
    <w:p w14:paraId="5F422B9F" w14:textId="77777777" w:rsidR="00000000" w:rsidRDefault="00F23902">
      <w:pPr>
        <w:pStyle w:val="a3"/>
      </w:pPr>
      <w:r>
        <w:t>метода родоразрешения также индивидуал</w:t>
      </w:r>
      <w:r>
        <w:t>ен. При ведении родов через</w:t>
      </w:r>
    </w:p>
    <w:p w14:paraId="089062C9" w14:textId="77777777" w:rsidR="00000000" w:rsidRDefault="00F23902">
      <w:pPr>
        <w:pStyle w:val="a3"/>
      </w:pPr>
      <w:r>
        <w:t>естественные родовые пути необходимо учитывать размеры плода и таза,</w:t>
      </w:r>
    </w:p>
    <w:p w14:paraId="262A5B57" w14:textId="77777777" w:rsidR="00000000" w:rsidRDefault="00F23902">
      <w:pPr>
        <w:pStyle w:val="a3"/>
      </w:pPr>
      <w:r>
        <w:t>возможность развития слабости родовой деятельности. У женщин с</w:t>
      </w:r>
    </w:p>
    <w:p w14:paraId="41FED36D" w14:textId="77777777" w:rsidR="00000000" w:rsidRDefault="00F23902">
      <w:pPr>
        <w:pStyle w:val="a3"/>
      </w:pPr>
      <w:r>
        <w:t>длительным течением сахарного диабета часто находят поперечносуженный</w:t>
      </w:r>
    </w:p>
    <w:p w14:paraId="6801C6A0" w14:textId="77777777" w:rsidR="00000000" w:rsidRDefault="00F23902">
      <w:pPr>
        <w:pStyle w:val="a3"/>
      </w:pPr>
      <w:r>
        <w:t>таз. Частота кесаревого се</w:t>
      </w:r>
      <w:r>
        <w:t>чения доходит до 50 %. Показаниями к</w:t>
      </w:r>
    </w:p>
    <w:p w14:paraId="272DD3A6" w14:textId="77777777" w:rsidR="00000000" w:rsidRDefault="00F23902">
      <w:pPr>
        <w:pStyle w:val="a3"/>
      </w:pPr>
      <w:r>
        <w:t>кесаревому сечению являются:</w:t>
      </w:r>
    </w:p>
    <w:p w14:paraId="241D53E2" w14:textId="77777777" w:rsidR="00000000" w:rsidRDefault="00F23902">
      <w:pPr>
        <w:pStyle w:val="a3"/>
      </w:pPr>
    </w:p>
    <w:p w14:paraId="1427D102" w14:textId="77777777" w:rsidR="00000000" w:rsidRDefault="00F23902">
      <w:pPr>
        <w:pStyle w:val="a3"/>
      </w:pPr>
    </w:p>
    <w:p w14:paraId="5689ED47" w14:textId="77777777" w:rsidR="00000000" w:rsidRDefault="00F23902">
      <w:pPr>
        <w:pStyle w:val="a3"/>
      </w:pPr>
      <w:r>
        <w:t>прогрессирующие диабетические ангиопатии</w:t>
      </w:r>
    </w:p>
    <w:p w14:paraId="04609570" w14:textId="77777777" w:rsidR="00000000" w:rsidRDefault="00F23902">
      <w:pPr>
        <w:pStyle w:val="a3"/>
      </w:pPr>
    </w:p>
    <w:p w14:paraId="08519899" w14:textId="77777777" w:rsidR="00000000" w:rsidRDefault="00F23902">
      <w:pPr>
        <w:pStyle w:val="a3"/>
      </w:pPr>
      <w:r>
        <w:t>лабильный СД со склонностью к кетоацидозу</w:t>
      </w:r>
    </w:p>
    <w:p w14:paraId="3D57CDD2" w14:textId="77777777" w:rsidR="00000000" w:rsidRDefault="00F23902">
      <w:pPr>
        <w:pStyle w:val="a3"/>
      </w:pPr>
    </w:p>
    <w:p w14:paraId="6C7FB984" w14:textId="77777777" w:rsidR="00000000" w:rsidRDefault="00F23902">
      <w:pPr>
        <w:pStyle w:val="a3"/>
      </w:pPr>
      <w:r>
        <w:t>прогрессирующая гипоксия плода</w:t>
      </w:r>
    </w:p>
    <w:p w14:paraId="7AFD010C" w14:textId="77777777" w:rsidR="00000000" w:rsidRDefault="00F23902">
      <w:pPr>
        <w:pStyle w:val="a3"/>
      </w:pPr>
    </w:p>
    <w:p w14:paraId="571E328D" w14:textId="77777777" w:rsidR="00000000" w:rsidRDefault="00F23902">
      <w:pPr>
        <w:pStyle w:val="a3"/>
      </w:pPr>
      <w:r>
        <w:t>тяжёлый гестоз</w:t>
      </w:r>
    </w:p>
    <w:p w14:paraId="3C863B8A" w14:textId="77777777" w:rsidR="00000000" w:rsidRDefault="00F23902">
      <w:pPr>
        <w:pStyle w:val="a3"/>
      </w:pPr>
    </w:p>
    <w:p w14:paraId="04A701B1" w14:textId="77777777" w:rsidR="00000000" w:rsidRDefault="00F23902">
      <w:pPr>
        <w:pStyle w:val="a3"/>
      </w:pPr>
      <w:r>
        <w:t>тазовое предлежание</w:t>
      </w:r>
    </w:p>
    <w:p w14:paraId="15F88DA3" w14:textId="77777777" w:rsidR="00000000" w:rsidRDefault="00F23902">
      <w:pPr>
        <w:pStyle w:val="a3"/>
      </w:pPr>
    </w:p>
    <w:p w14:paraId="7B5E71BD" w14:textId="77777777" w:rsidR="00000000" w:rsidRDefault="00F23902">
      <w:pPr>
        <w:pStyle w:val="a3"/>
      </w:pPr>
      <w:r>
        <w:t>гигантский плод</w:t>
      </w:r>
    </w:p>
    <w:p w14:paraId="713E6375" w14:textId="77777777" w:rsidR="00000000" w:rsidRDefault="00F23902">
      <w:pPr>
        <w:pStyle w:val="a3"/>
      </w:pPr>
    </w:p>
    <w:p w14:paraId="017A6CD4" w14:textId="77777777" w:rsidR="00000000" w:rsidRDefault="00F23902">
      <w:pPr>
        <w:pStyle w:val="a3"/>
      </w:pPr>
    </w:p>
    <w:p w14:paraId="50ADB517" w14:textId="77777777" w:rsidR="00000000" w:rsidRDefault="00F23902">
      <w:pPr>
        <w:pStyle w:val="a3"/>
      </w:pPr>
      <w:r>
        <w:t xml:space="preserve">   Ведение берем</w:t>
      </w:r>
      <w:r>
        <w:t>енности и родов у больных сахарным диабетом</w:t>
      </w:r>
    </w:p>
    <w:p w14:paraId="3309166A" w14:textId="77777777" w:rsidR="00000000" w:rsidRDefault="00F23902">
      <w:pPr>
        <w:pStyle w:val="a3"/>
      </w:pPr>
      <w:r>
        <w:t>(таблица)</w:t>
      </w:r>
    </w:p>
    <w:p w14:paraId="7EADA464" w14:textId="77777777" w:rsidR="00000000" w:rsidRDefault="00F23902">
      <w:pPr>
        <w:pStyle w:val="a3"/>
      </w:pPr>
    </w:p>
    <w:p w14:paraId="66887FE5" w14:textId="77777777" w:rsidR="00000000" w:rsidRDefault="00F23902">
      <w:pPr>
        <w:pStyle w:val="a3"/>
      </w:pPr>
    </w:p>
    <w:p w14:paraId="1D9F5FDE" w14:textId="77777777" w:rsidR="00000000" w:rsidRDefault="00F23902">
      <w:pPr>
        <w:pStyle w:val="a3"/>
      </w:pPr>
    </w:p>
    <w:p w14:paraId="062D7BCD" w14:textId="77777777" w:rsidR="00000000" w:rsidRDefault="00F23902">
      <w:pPr>
        <w:pStyle w:val="a3"/>
      </w:pPr>
      <w:r>
        <w:t>Акушерская или диабетическая ситуация Тактика врача Примечания</w:t>
      </w:r>
    </w:p>
    <w:p w14:paraId="19F32B23" w14:textId="77777777" w:rsidR="00000000" w:rsidRDefault="00F23902">
      <w:pPr>
        <w:pStyle w:val="a3"/>
      </w:pPr>
    </w:p>
    <w:p w14:paraId="20CA9204" w14:textId="77777777" w:rsidR="00000000" w:rsidRDefault="00F23902">
      <w:pPr>
        <w:pStyle w:val="a3"/>
      </w:pPr>
      <w:r>
        <w:t xml:space="preserve"> I. При поступлении в стационар</w:t>
      </w:r>
    </w:p>
    <w:p w14:paraId="1650750E" w14:textId="77777777" w:rsidR="00000000" w:rsidRDefault="00F23902">
      <w:pPr>
        <w:pStyle w:val="a3"/>
      </w:pPr>
    </w:p>
    <w:p w14:paraId="27A74625" w14:textId="77777777" w:rsidR="00000000" w:rsidRDefault="00F23902">
      <w:pPr>
        <w:pStyle w:val="a3"/>
      </w:pPr>
      <w:r>
        <w:t>Жалобы на слабость, потливость, чувство голода, дрожь</w:t>
      </w:r>
    </w:p>
    <w:p w14:paraId="573ACBC9" w14:textId="77777777" w:rsidR="00000000" w:rsidRDefault="00F23902">
      <w:pPr>
        <w:pStyle w:val="a3"/>
      </w:pPr>
      <w:r>
        <w:t>В приёмном отделении: а) срочно определить урове</w:t>
      </w:r>
      <w:r>
        <w:t>нь гликемии (с</w:t>
      </w:r>
    </w:p>
    <w:p w14:paraId="05A8CFC4" w14:textId="77777777" w:rsidR="00000000" w:rsidRDefault="00F23902">
      <w:pPr>
        <w:pStyle w:val="a3"/>
      </w:pPr>
      <w:r>
        <w:t>помощью гликотеста или в лаборатории); б) дать беременной сладкий</w:t>
      </w:r>
    </w:p>
    <w:p w14:paraId="38373B57" w14:textId="77777777" w:rsidR="00000000" w:rsidRDefault="00F23902">
      <w:pPr>
        <w:pStyle w:val="a3"/>
      </w:pPr>
      <w:r>
        <w:t>чай или молоко, в/в ввести глюкозу (20--60 мл 40 % раствора в</w:t>
      </w:r>
    </w:p>
    <w:p w14:paraId="39EC47BB" w14:textId="77777777" w:rsidR="00000000" w:rsidRDefault="00F23902">
      <w:pPr>
        <w:pStyle w:val="a3"/>
      </w:pPr>
      <w:r>
        <w:t>зависимости от изменения состояния беременной и уровня сахара в</w:t>
      </w:r>
    </w:p>
    <w:p w14:paraId="3888A395" w14:textId="77777777" w:rsidR="00000000" w:rsidRDefault="00F23902">
      <w:pPr>
        <w:pStyle w:val="a3"/>
      </w:pPr>
      <w:r>
        <w:t>крови); в) для того, чтобы не допустить гипоглике</w:t>
      </w:r>
      <w:r>
        <w:t>мии, при переводе</w:t>
      </w:r>
    </w:p>
    <w:p w14:paraId="6CF84C04" w14:textId="77777777" w:rsidR="00000000" w:rsidRDefault="00F23902">
      <w:pPr>
        <w:pStyle w:val="a3"/>
      </w:pPr>
      <w:r>
        <w:t>в отделение патологии беременных необходимо спросить беременную,</w:t>
      </w:r>
    </w:p>
    <w:p w14:paraId="0C891AD6" w14:textId="77777777" w:rsidR="00000000" w:rsidRDefault="00F23902">
      <w:pPr>
        <w:pStyle w:val="a3"/>
      </w:pPr>
      <w:r>
        <w:t>когда и сколько она получала инсулин, когда и что поела. Если</w:t>
      </w:r>
    </w:p>
    <w:p w14:paraId="02D72E15" w14:textId="77777777" w:rsidR="00000000" w:rsidRDefault="00F23902">
      <w:pPr>
        <w:pStyle w:val="a3"/>
      </w:pPr>
      <w:r>
        <w:t>после введения инсулина больная не ела, её следует накормить</w:t>
      </w:r>
    </w:p>
    <w:p w14:paraId="140F80CC" w14:textId="77777777" w:rsidR="00000000" w:rsidRDefault="00F23902">
      <w:pPr>
        <w:pStyle w:val="a3"/>
      </w:pPr>
      <w:r>
        <w:t xml:space="preserve"> Может развиться гипогликемическое состояние.</w:t>
      </w:r>
    </w:p>
    <w:p w14:paraId="31CCC92F" w14:textId="77777777" w:rsidR="00000000" w:rsidRDefault="00F23902">
      <w:pPr>
        <w:pStyle w:val="a3"/>
      </w:pPr>
    </w:p>
    <w:p w14:paraId="184EEDF6" w14:textId="77777777" w:rsidR="00000000" w:rsidRDefault="00F23902">
      <w:pPr>
        <w:pStyle w:val="a3"/>
      </w:pPr>
      <w:r>
        <w:t>Жал</w:t>
      </w:r>
      <w:r>
        <w:t>обы на слабость, тошноту, сонливость, сухость во рту, боли в</w:t>
      </w:r>
    </w:p>
    <w:p w14:paraId="270BC0B3" w14:textId="77777777" w:rsidR="00000000" w:rsidRDefault="00F23902">
      <w:pPr>
        <w:pStyle w:val="a3"/>
      </w:pPr>
      <w:r>
        <w:t>животе.</w:t>
      </w:r>
    </w:p>
    <w:p w14:paraId="08EC4DB3" w14:textId="77777777" w:rsidR="00000000" w:rsidRDefault="00F23902">
      <w:pPr>
        <w:pStyle w:val="a3"/>
      </w:pPr>
      <w:r>
        <w:t>а) в смотровой срочно сделать анализ мочи на ацетон и определить</w:t>
      </w:r>
    </w:p>
    <w:p w14:paraId="6C6D881E" w14:textId="77777777" w:rsidR="00000000" w:rsidRDefault="00F23902">
      <w:pPr>
        <w:pStyle w:val="a3"/>
      </w:pPr>
      <w:r>
        <w:t>уровень гликемии; б) при выявлении кетоацидоза ввести простой</w:t>
      </w:r>
    </w:p>
    <w:p w14:paraId="410BDAAA" w14:textId="77777777" w:rsidR="00000000" w:rsidRDefault="00F23902">
      <w:pPr>
        <w:pStyle w:val="a3"/>
      </w:pPr>
      <w:r>
        <w:t>инсулин (в зависимости от уровня гликемии), дать обильное сл</w:t>
      </w:r>
      <w:r>
        <w:t>адкое</w:t>
      </w:r>
    </w:p>
    <w:p w14:paraId="7ED077A8" w14:textId="77777777" w:rsidR="00000000" w:rsidRDefault="00F23902">
      <w:pPr>
        <w:pStyle w:val="a3"/>
      </w:pPr>
      <w:r>
        <w:t>питьё, хлеб; в) выяснить акушерскую ситуацию.</w:t>
      </w:r>
    </w:p>
    <w:p w14:paraId="1E8B6850" w14:textId="77777777" w:rsidR="00000000" w:rsidRDefault="00F23902">
      <w:pPr>
        <w:pStyle w:val="a3"/>
      </w:pPr>
      <w:r>
        <w:t>Боли в животе, которые часто принимаются за начинающуюся родовую</w:t>
      </w:r>
    </w:p>
    <w:p w14:paraId="652D7756" w14:textId="77777777" w:rsidR="00000000" w:rsidRDefault="00F23902">
      <w:pPr>
        <w:pStyle w:val="a3"/>
      </w:pPr>
      <w:r>
        <w:t>деятельность, являются одним из признаков кетоацидоза.</w:t>
      </w:r>
    </w:p>
    <w:p w14:paraId="1C4819E0" w14:textId="77777777" w:rsidR="00000000" w:rsidRDefault="00F23902">
      <w:pPr>
        <w:pStyle w:val="a3"/>
      </w:pPr>
    </w:p>
    <w:p w14:paraId="151574FA" w14:textId="77777777" w:rsidR="00000000" w:rsidRDefault="00F23902">
      <w:pPr>
        <w:pStyle w:val="a3"/>
      </w:pPr>
      <w:r>
        <w:t>Повышенный тонус матки при сроке беременности меньше 35 недель</w:t>
      </w:r>
    </w:p>
    <w:p w14:paraId="7335630C" w14:textId="77777777" w:rsidR="00000000" w:rsidRDefault="00F23902">
      <w:pPr>
        <w:pStyle w:val="a3"/>
      </w:pPr>
      <w:r>
        <w:t xml:space="preserve"> Сразу же при поступ</w:t>
      </w:r>
      <w:r>
        <w:t>лении начать лечение угрожающих</w:t>
      </w:r>
    </w:p>
    <w:p w14:paraId="6225C775" w14:textId="77777777" w:rsidR="00000000" w:rsidRDefault="00F23902">
      <w:pPr>
        <w:pStyle w:val="a3"/>
      </w:pPr>
      <w:r>
        <w:t>преждевременных родов.</w:t>
      </w:r>
    </w:p>
    <w:p w14:paraId="5E61B655" w14:textId="77777777" w:rsidR="00000000" w:rsidRDefault="00F23902">
      <w:pPr>
        <w:pStyle w:val="a3"/>
      </w:pPr>
    </w:p>
    <w:p w14:paraId="659CCB1F" w14:textId="77777777" w:rsidR="00000000" w:rsidRDefault="00F23902">
      <w:pPr>
        <w:pStyle w:val="a3"/>
      </w:pPr>
      <w:r>
        <w:t>Больная поступает в состоянии комы, но генез комы</w:t>
      </w:r>
    </w:p>
    <w:p w14:paraId="4B2941D9" w14:textId="77777777" w:rsidR="00000000" w:rsidRDefault="00F23902">
      <w:pPr>
        <w:pStyle w:val="a3"/>
      </w:pPr>
      <w:r>
        <w:t>(гипогликемическая или кетоацидотическая) не известен</w:t>
      </w:r>
    </w:p>
    <w:p w14:paraId="08CFF6A8" w14:textId="77777777" w:rsidR="00000000" w:rsidRDefault="00F23902">
      <w:pPr>
        <w:pStyle w:val="a3"/>
      </w:pPr>
      <w:r>
        <w:lastRenderedPageBreak/>
        <w:t>Начинать с в/в введения глюкозы. При лёгкой гипогликемии быстро</w:t>
      </w:r>
    </w:p>
    <w:p w14:paraId="2D362FD3" w14:textId="77777777" w:rsidR="00000000" w:rsidRDefault="00F23902">
      <w:pPr>
        <w:pStyle w:val="a3"/>
      </w:pPr>
      <w:r>
        <w:t>наступает улучшение, при тяжёлой</w:t>
      </w:r>
      <w:r>
        <w:t xml:space="preserve"> вслед за одномоментным в/в</w:t>
      </w:r>
    </w:p>
    <w:p w14:paraId="12D56C40" w14:textId="77777777" w:rsidR="00000000" w:rsidRDefault="00F23902">
      <w:pPr>
        <w:pStyle w:val="a3"/>
      </w:pPr>
      <w:r>
        <w:t>введением необходимо начать капельное введение 10 % раствора</w:t>
      </w:r>
    </w:p>
    <w:p w14:paraId="20A68860" w14:textId="77777777" w:rsidR="00000000" w:rsidRDefault="00F23902">
      <w:pPr>
        <w:pStyle w:val="a3"/>
      </w:pPr>
      <w:r>
        <w:t>глюкозы. Если кома гипергликемическая, то следует вводить инсулин</w:t>
      </w:r>
    </w:p>
    <w:p w14:paraId="2FCA9C66" w14:textId="77777777" w:rsidR="00000000" w:rsidRDefault="00F23902">
      <w:pPr>
        <w:pStyle w:val="a3"/>
      </w:pPr>
      <w:r>
        <w:t>в/в (до 50 ЕД и в/м до 50ЕД). Инсулинотерапию продолжать в</w:t>
      </w:r>
    </w:p>
    <w:p w14:paraId="0ADEC083" w14:textId="77777777" w:rsidR="00000000" w:rsidRDefault="00F23902">
      <w:pPr>
        <w:pStyle w:val="a3"/>
      </w:pPr>
      <w:r>
        <w:t>зависимости от уровня гликемии.</w:t>
      </w:r>
    </w:p>
    <w:p w14:paraId="1E8C11B2" w14:textId="77777777" w:rsidR="00000000" w:rsidRDefault="00F23902">
      <w:pPr>
        <w:pStyle w:val="a3"/>
      </w:pPr>
      <w:r>
        <w:t>Если у бер</w:t>
      </w:r>
      <w:r>
        <w:t>еменной имеется гипогликемия, то после введения глюкозы</w:t>
      </w:r>
    </w:p>
    <w:p w14:paraId="7E8FA4AA" w14:textId="77777777" w:rsidR="00000000" w:rsidRDefault="00F23902">
      <w:pPr>
        <w:pStyle w:val="a3"/>
      </w:pPr>
      <w:r>
        <w:t>сразу наступает улучшение.</w:t>
      </w:r>
    </w:p>
    <w:p w14:paraId="67AD0724" w14:textId="77777777" w:rsidR="00000000" w:rsidRDefault="00F23902">
      <w:pPr>
        <w:pStyle w:val="a3"/>
      </w:pPr>
    </w:p>
    <w:p w14:paraId="73F7D3CE" w14:textId="77777777" w:rsidR="00000000" w:rsidRDefault="00F23902">
      <w:pPr>
        <w:pStyle w:val="a3"/>
      </w:pPr>
    </w:p>
    <w:p w14:paraId="05857CFA" w14:textId="77777777" w:rsidR="00000000" w:rsidRDefault="00F23902">
      <w:pPr>
        <w:pStyle w:val="a3"/>
      </w:pPr>
    </w:p>
    <w:p w14:paraId="6D182F1A" w14:textId="77777777" w:rsidR="00000000" w:rsidRDefault="00F23902">
      <w:pPr>
        <w:pStyle w:val="a3"/>
      </w:pPr>
      <w:r>
        <w:t>Акушерская или диабетическая ситуация Тактика врача Примечания</w:t>
      </w:r>
    </w:p>
    <w:p w14:paraId="53D3DFB2" w14:textId="77777777" w:rsidR="00000000" w:rsidRDefault="00F23902">
      <w:pPr>
        <w:pStyle w:val="a3"/>
      </w:pPr>
    </w:p>
    <w:p w14:paraId="02399532" w14:textId="77777777" w:rsidR="00000000" w:rsidRDefault="00F23902">
      <w:pPr>
        <w:pStyle w:val="a3"/>
      </w:pPr>
      <w:r>
        <w:t xml:space="preserve"> II. В отделении патологии беременных.</w:t>
      </w:r>
    </w:p>
    <w:p w14:paraId="761D575B" w14:textId="77777777" w:rsidR="00000000" w:rsidRDefault="00F23902">
      <w:pPr>
        <w:pStyle w:val="a3"/>
      </w:pPr>
    </w:p>
    <w:p w14:paraId="5EAD471A" w14:textId="77777777" w:rsidR="00000000" w:rsidRDefault="00F23902">
      <w:pPr>
        <w:pStyle w:val="a3"/>
      </w:pPr>
      <w:r>
        <w:t>В срок беременности у больных сахарным диабетом свыше 33 недель.</w:t>
      </w:r>
    </w:p>
    <w:p w14:paraId="388DA9C1" w14:textId="77777777" w:rsidR="00000000" w:rsidRDefault="00F23902">
      <w:pPr>
        <w:pStyle w:val="a3"/>
      </w:pPr>
      <w:r>
        <w:t>О</w:t>
      </w:r>
      <w:r>
        <w:t>бязательно спрашивать о характере шевеления плода. При указании</w:t>
      </w:r>
    </w:p>
    <w:p w14:paraId="2DB62DE0" w14:textId="77777777" w:rsidR="00000000" w:rsidRDefault="00F23902">
      <w:pPr>
        <w:pStyle w:val="a3"/>
      </w:pPr>
      <w:r>
        <w:t>на ухудшение шевеления надо провести антигипоксическую терапию,</w:t>
      </w:r>
    </w:p>
    <w:p w14:paraId="410ABF45" w14:textId="77777777" w:rsidR="00000000" w:rsidRDefault="00F23902">
      <w:pPr>
        <w:pStyle w:val="a3"/>
      </w:pPr>
      <w:r>
        <w:t>наблюдать 1.2--2 часа. При повторном осмотре врач должен сам</w:t>
      </w:r>
    </w:p>
    <w:p w14:paraId="54588C30" w14:textId="77777777" w:rsidR="00000000" w:rsidRDefault="00F23902">
      <w:pPr>
        <w:pStyle w:val="a3"/>
      </w:pPr>
      <w:r>
        <w:t>определить шевеление плода. Если улучшения шевеления плода не</w:t>
      </w:r>
    </w:p>
    <w:p w14:paraId="6406EA46" w14:textId="77777777" w:rsidR="00000000" w:rsidRDefault="00F23902">
      <w:pPr>
        <w:pStyle w:val="a3"/>
      </w:pPr>
      <w:r>
        <w:t>насту</w:t>
      </w:r>
      <w:r>
        <w:t>пает, то даже при хорошем сердцебиении плода следует решать</w:t>
      </w:r>
    </w:p>
    <w:p w14:paraId="78565B4A" w14:textId="77777777" w:rsidR="00000000" w:rsidRDefault="00F23902">
      <w:pPr>
        <w:pStyle w:val="a3"/>
      </w:pPr>
      <w:r>
        <w:t>вопрос о срочном родоразрешении.</w:t>
      </w:r>
    </w:p>
    <w:p w14:paraId="23F91A40" w14:textId="77777777" w:rsidR="00000000" w:rsidRDefault="00F23902">
      <w:pPr>
        <w:pStyle w:val="a3"/>
      </w:pPr>
      <w:r>
        <w:t>Беременные иногда не чувствуют шевеления плода.</w:t>
      </w:r>
    </w:p>
    <w:p w14:paraId="2670C02D" w14:textId="77777777" w:rsidR="00000000" w:rsidRDefault="00F23902">
      <w:pPr>
        <w:pStyle w:val="a3"/>
      </w:pPr>
    </w:p>
    <w:p w14:paraId="4E89374B" w14:textId="77777777" w:rsidR="00000000" w:rsidRDefault="00F23902">
      <w:pPr>
        <w:pStyle w:val="a3"/>
      </w:pPr>
      <w:r>
        <w:t xml:space="preserve"> III. Роды</w:t>
      </w:r>
    </w:p>
    <w:p w14:paraId="011B13E3" w14:textId="77777777" w:rsidR="00000000" w:rsidRDefault="00F23902">
      <w:pPr>
        <w:pStyle w:val="a3"/>
      </w:pPr>
    </w:p>
    <w:p w14:paraId="06D6A490" w14:textId="77777777" w:rsidR="00000000" w:rsidRDefault="00F23902">
      <w:pPr>
        <w:pStyle w:val="a3"/>
      </w:pPr>
      <w:r>
        <w:t>Гигантский плод, тазовое предлежание, тяжёлый ювенильный диабет с</w:t>
      </w:r>
    </w:p>
    <w:p w14:paraId="7373EB86" w14:textId="77777777" w:rsidR="00000000" w:rsidRDefault="00F23902">
      <w:pPr>
        <w:pStyle w:val="a3"/>
      </w:pPr>
      <w:r>
        <w:t xml:space="preserve">сосудистыми осложнениями, ухудшение </w:t>
      </w:r>
      <w:r>
        <w:t>функционального состояния плода</w:t>
      </w:r>
    </w:p>
    <w:p w14:paraId="411F5666" w14:textId="77777777" w:rsidR="00000000" w:rsidRDefault="00F23902">
      <w:pPr>
        <w:pStyle w:val="a3"/>
      </w:pPr>
      <w:r>
        <w:t>(при сроке беременности свыше 36 недель).</w:t>
      </w:r>
    </w:p>
    <w:p w14:paraId="6A4259B3" w14:textId="77777777" w:rsidR="00000000" w:rsidRDefault="00F23902">
      <w:pPr>
        <w:pStyle w:val="a3"/>
      </w:pPr>
      <w:r>
        <w:t>Кесарево сечение до начала родовой деятельности (по возможности после</w:t>
      </w:r>
    </w:p>
    <w:p w14:paraId="0E780F48" w14:textId="77777777" w:rsidR="00000000" w:rsidRDefault="00F23902">
      <w:pPr>
        <w:pStyle w:val="a3"/>
      </w:pPr>
      <w:r>
        <w:t>амниотомии).</w:t>
      </w:r>
    </w:p>
    <w:p w14:paraId="2EEEFC2C" w14:textId="77777777" w:rsidR="00000000" w:rsidRDefault="00F23902">
      <w:pPr>
        <w:pStyle w:val="a3"/>
      </w:pPr>
      <w:r>
        <w:t>Если операцию производят в связи с наличием крупного плода или с</w:t>
      </w:r>
    </w:p>
    <w:p w14:paraId="214CF49C" w14:textId="77777777" w:rsidR="00000000" w:rsidRDefault="00F23902">
      <w:pPr>
        <w:pStyle w:val="a3"/>
      </w:pPr>
      <w:r>
        <w:t>ухудшением его состояния, то необх</w:t>
      </w:r>
      <w:r>
        <w:t>одимо применить нижнесрединный</w:t>
      </w:r>
    </w:p>
    <w:p w14:paraId="2050C93C" w14:textId="77777777" w:rsidR="00000000" w:rsidRDefault="00F23902">
      <w:pPr>
        <w:pStyle w:val="a3"/>
      </w:pPr>
      <w:r>
        <w:t>разрез и истмико-корпоральное вскрытие матки.</w:t>
      </w:r>
    </w:p>
    <w:p w14:paraId="5644BDFD" w14:textId="77777777" w:rsidR="00000000" w:rsidRDefault="00F23902">
      <w:pPr>
        <w:pStyle w:val="a3"/>
      </w:pPr>
    </w:p>
    <w:p w14:paraId="26397FC8" w14:textId="77777777" w:rsidR="00000000" w:rsidRDefault="00F23902">
      <w:pPr>
        <w:pStyle w:val="a3"/>
      </w:pPr>
      <w:r>
        <w:t>Та же ситуация при сроке беременности 35-36 недель.</w:t>
      </w:r>
    </w:p>
    <w:p w14:paraId="06E7F294" w14:textId="77777777" w:rsidR="00000000" w:rsidRDefault="00F23902">
      <w:pPr>
        <w:pStyle w:val="a3"/>
      </w:pPr>
      <w:r>
        <w:t xml:space="preserve"> Начать с родовозбуждения, не затягивать безводный период, а затем</w:t>
      </w:r>
    </w:p>
    <w:p w14:paraId="0B51BFDB" w14:textId="77777777" w:rsidR="00000000" w:rsidRDefault="00F23902">
      <w:pPr>
        <w:pStyle w:val="a3"/>
      </w:pPr>
      <w:r>
        <w:t>при выраженной родовой деятельности перейти к абдоминальном</w:t>
      </w:r>
      <w:r>
        <w:t>у</w:t>
      </w:r>
    </w:p>
    <w:p w14:paraId="5A39EEDA" w14:textId="77777777" w:rsidR="00000000" w:rsidRDefault="00F23902">
      <w:pPr>
        <w:pStyle w:val="a3"/>
      </w:pPr>
      <w:r>
        <w:t>родоразрешению.</w:t>
      </w:r>
    </w:p>
    <w:p w14:paraId="7B8D072B" w14:textId="77777777" w:rsidR="00000000" w:rsidRDefault="00F23902">
      <w:pPr>
        <w:pStyle w:val="a3"/>
      </w:pPr>
      <w:r>
        <w:t>Менее зрелые плоды лучше адаптируются к условиям внеутробного</w:t>
      </w:r>
    </w:p>
    <w:p w14:paraId="6C5904FD" w14:textId="77777777" w:rsidR="00000000" w:rsidRDefault="00F23902">
      <w:pPr>
        <w:pStyle w:val="a3"/>
      </w:pPr>
      <w:r>
        <w:t>существования в процессе родового акта.</w:t>
      </w:r>
    </w:p>
    <w:p w14:paraId="2E214E3B" w14:textId="77777777" w:rsidR="00000000" w:rsidRDefault="00F23902">
      <w:pPr>
        <w:pStyle w:val="a3"/>
      </w:pPr>
    </w:p>
    <w:p w14:paraId="4EC2EBB3" w14:textId="77777777" w:rsidR="00000000" w:rsidRDefault="00F23902">
      <w:pPr>
        <w:pStyle w:val="a3"/>
      </w:pPr>
      <w:r>
        <w:t>Та же ситуация при сроке беременности меньше 34 недель.</w:t>
      </w:r>
    </w:p>
    <w:p w14:paraId="26D909B2" w14:textId="77777777" w:rsidR="00000000" w:rsidRDefault="00F23902">
      <w:pPr>
        <w:pStyle w:val="a3"/>
      </w:pPr>
      <w:r>
        <w:t xml:space="preserve"> Роды через естественные родовые пути.</w:t>
      </w:r>
    </w:p>
    <w:p w14:paraId="6F55B911" w14:textId="77777777" w:rsidR="00000000" w:rsidRDefault="00F23902">
      <w:pPr>
        <w:pStyle w:val="a3"/>
      </w:pPr>
      <w:r>
        <w:t xml:space="preserve"> При недоношенной беременности дети посл</w:t>
      </w:r>
      <w:r>
        <w:t>е кесаревого сечения, как</w:t>
      </w:r>
    </w:p>
    <w:p w14:paraId="46A9C559" w14:textId="77777777" w:rsidR="00000000" w:rsidRDefault="00F23902">
      <w:pPr>
        <w:pStyle w:val="a3"/>
      </w:pPr>
      <w:r>
        <w:t>правило, погибают от ателектаза лёгких, поэтому кесарево сечение</w:t>
      </w:r>
    </w:p>
    <w:p w14:paraId="7A04D10D" w14:textId="77777777" w:rsidR="00000000" w:rsidRDefault="00F23902">
      <w:pPr>
        <w:pStyle w:val="a3"/>
      </w:pPr>
      <w:r>
        <w:t>производят по серьёзным показаниям со стороны матери.</w:t>
      </w:r>
    </w:p>
    <w:p w14:paraId="25D4EB3E" w14:textId="77777777" w:rsidR="00000000" w:rsidRDefault="00F23902">
      <w:pPr>
        <w:pStyle w:val="a3"/>
      </w:pPr>
    </w:p>
    <w:p w14:paraId="74516563" w14:textId="77777777" w:rsidR="00000000" w:rsidRDefault="00F23902">
      <w:pPr>
        <w:pStyle w:val="a3"/>
      </w:pPr>
    </w:p>
    <w:p w14:paraId="71AB8C2F" w14:textId="77777777" w:rsidR="00000000" w:rsidRDefault="00F23902">
      <w:pPr>
        <w:pStyle w:val="a3"/>
      </w:pPr>
    </w:p>
    <w:p w14:paraId="5D2DE5C7" w14:textId="77777777" w:rsidR="00000000" w:rsidRDefault="00F23902">
      <w:pPr>
        <w:pStyle w:val="a3"/>
      </w:pPr>
      <w:r>
        <w:t>Акушерская или диабетическая ситуация Тактика врача Примечания</w:t>
      </w:r>
    </w:p>
    <w:p w14:paraId="44D4E320" w14:textId="77777777" w:rsidR="00000000" w:rsidRDefault="00F23902">
      <w:pPr>
        <w:pStyle w:val="a3"/>
      </w:pPr>
    </w:p>
    <w:p w14:paraId="361A28AE" w14:textId="77777777" w:rsidR="00000000" w:rsidRDefault="00F23902">
      <w:pPr>
        <w:pStyle w:val="a3"/>
      </w:pPr>
      <w:r>
        <w:t>Дородовое излитие околоплодных вод при сроке</w:t>
      </w:r>
      <w:r>
        <w:t xml:space="preserve"> беременности меньше 35</w:t>
      </w:r>
    </w:p>
    <w:p w14:paraId="24975DD3" w14:textId="77777777" w:rsidR="00000000" w:rsidRDefault="00F23902">
      <w:pPr>
        <w:pStyle w:val="a3"/>
      </w:pPr>
      <w:r>
        <w:t>недель и неподготовленных родовых путях.</w:t>
      </w:r>
    </w:p>
    <w:p w14:paraId="5DF72D7C" w14:textId="77777777" w:rsidR="00000000" w:rsidRDefault="00F23902">
      <w:pPr>
        <w:pStyle w:val="a3"/>
      </w:pPr>
      <w:r>
        <w:t>Повторное создание гормонального фона с применением лидазы,</w:t>
      </w:r>
    </w:p>
    <w:p w14:paraId="6E98D2F9" w14:textId="77777777" w:rsidR="00000000" w:rsidRDefault="00F23902">
      <w:pPr>
        <w:pStyle w:val="a3"/>
      </w:pPr>
      <w:r>
        <w:t>спазмолитиков, медикаментозное родовозбуждение (через 5--6 часов).</w:t>
      </w:r>
    </w:p>
    <w:p w14:paraId="77E28DFE" w14:textId="77777777" w:rsidR="00000000" w:rsidRDefault="00F23902">
      <w:pPr>
        <w:pStyle w:val="a3"/>
      </w:pPr>
    </w:p>
    <w:p w14:paraId="496E4D12" w14:textId="77777777" w:rsidR="00000000" w:rsidRDefault="00F23902">
      <w:pPr>
        <w:pStyle w:val="a3"/>
      </w:pPr>
    </w:p>
    <w:p w14:paraId="278F98DC" w14:textId="77777777" w:rsidR="00000000" w:rsidRDefault="00F23902">
      <w:pPr>
        <w:pStyle w:val="a3"/>
      </w:pPr>
      <w:r>
        <w:t xml:space="preserve">Дородовое излитие вод или амниотомия при зрелой шейке матки и </w:t>
      </w:r>
      <w:r>
        <w:t>сроке</w:t>
      </w:r>
    </w:p>
    <w:p w14:paraId="4AE80A49" w14:textId="77777777" w:rsidR="00000000" w:rsidRDefault="00F23902">
      <w:pPr>
        <w:pStyle w:val="a3"/>
      </w:pPr>
      <w:r>
        <w:t>беременности 36 недель.</w:t>
      </w:r>
    </w:p>
    <w:p w14:paraId="42DF6E9B" w14:textId="77777777" w:rsidR="00000000" w:rsidRDefault="00F23902">
      <w:pPr>
        <w:pStyle w:val="a3"/>
      </w:pPr>
      <w:r>
        <w:t>Создать гормональный фон, ждать не больше 1--1.5 часов. Если за этот</w:t>
      </w:r>
    </w:p>
    <w:p w14:paraId="10A31338" w14:textId="77777777" w:rsidR="00000000" w:rsidRDefault="00F23902">
      <w:pPr>
        <w:pStyle w:val="a3"/>
      </w:pPr>
      <w:r>
        <w:lastRenderedPageBreak/>
        <w:t>период не разовьётся полноценная родовая деятельность, приступить к</w:t>
      </w:r>
    </w:p>
    <w:p w14:paraId="5B24F5D4" w14:textId="77777777" w:rsidR="00000000" w:rsidRDefault="00F23902">
      <w:pPr>
        <w:pStyle w:val="a3"/>
      </w:pPr>
      <w:r>
        <w:t>родовозбуждению окситоцином.</w:t>
      </w:r>
    </w:p>
    <w:p w14:paraId="33F79F7B" w14:textId="77777777" w:rsidR="00000000" w:rsidRDefault="00F23902">
      <w:pPr>
        <w:pStyle w:val="a3"/>
      </w:pPr>
      <w:r>
        <w:t>При отсутствии эффекта надо решать вопрос об абдоминальном</w:t>
      </w:r>
    </w:p>
    <w:p w14:paraId="3DAE06E1" w14:textId="77777777" w:rsidR="00000000" w:rsidRDefault="00F23902">
      <w:pPr>
        <w:pStyle w:val="a3"/>
      </w:pPr>
      <w:r>
        <w:t>р</w:t>
      </w:r>
      <w:r>
        <w:t>одовозбуждении.</w:t>
      </w:r>
    </w:p>
    <w:p w14:paraId="584AAD5E" w14:textId="77777777" w:rsidR="00000000" w:rsidRDefault="00F23902">
      <w:pPr>
        <w:pStyle w:val="a3"/>
      </w:pPr>
    </w:p>
    <w:p w14:paraId="43E9E1DD" w14:textId="77777777" w:rsidR="00000000" w:rsidRDefault="00F23902">
      <w:pPr>
        <w:pStyle w:val="a3"/>
      </w:pPr>
      <w:r>
        <w:t>Первый период родов затягивается (свыше 8--10 часов).</w:t>
      </w:r>
    </w:p>
    <w:p w14:paraId="7E8AB8A4" w14:textId="77777777" w:rsidR="00000000" w:rsidRDefault="00F23902">
      <w:pPr>
        <w:pStyle w:val="a3"/>
      </w:pPr>
      <w:r>
        <w:t xml:space="preserve"> Решать вопрос о кесаревом сечении.</w:t>
      </w:r>
    </w:p>
    <w:p w14:paraId="2ADA7838" w14:textId="77777777" w:rsidR="00000000" w:rsidRDefault="00F23902">
      <w:pPr>
        <w:pStyle w:val="a3"/>
      </w:pPr>
      <w:r>
        <w:t xml:space="preserve"> При затянувшихся родах развиваются стойкая слабость родовой</w:t>
      </w:r>
    </w:p>
    <w:p w14:paraId="1A42D3F0" w14:textId="77777777" w:rsidR="00000000" w:rsidRDefault="00F23902">
      <w:pPr>
        <w:pStyle w:val="a3"/>
      </w:pPr>
      <w:r>
        <w:t>деятельности, асфиксия плода, которая вынуждает применить акушерские</w:t>
      </w:r>
    </w:p>
    <w:p w14:paraId="10C95EA1" w14:textId="77777777" w:rsidR="00000000" w:rsidRDefault="00F23902">
      <w:pPr>
        <w:pStyle w:val="a3"/>
      </w:pPr>
      <w:r>
        <w:t>щипцы.</w:t>
      </w:r>
    </w:p>
    <w:p w14:paraId="1840020F" w14:textId="77777777" w:rsidR="00000000" w:rsidRDefault="00F23902">
      <w:pPr>
        <w:pStyle w:val="a3"/>
      </w:pPr>
    </w:p>
    <w:p w14:paraId="6A9BBC6F" w14:textId="77777777" w:rsidR="00000000" w:rsidRDefault="00F23902">
      <w:pPr>
        <w:pStyle w:val="a3"/>
      </w:pPr>
      <w:r>
        <w:t xml:space="preserve">Выраженная </w:t>
      </w:r>
      <w:r>
        <w:t>родовая деятельность, первый период несколько затянулся,</w:t>
      </w:r>
    </w:p>
    <w:p w14:paraId="7398D6FF" w14:textId="77777777" w:rsidR="00000000" w:rsidRDefault="00F23902">
      <w:pPr>
        <w:pStyle w:val="a3"/>
      </w:pPr>
      <w:r>
        <w:t>открытие 4--5 см, жалобы на усталость.</w:t>
      </w:r>
    </w:p>
    <w:p w14:paraId="497CEB53" w14:textId="77777777" w:rsidR="00000000" w:rsidRDefault="00F23902">
      <w:pPr>
        <w:pStyle w:val="a3"/>
      </w:pPr>
      <w:r>
        <w:t>Обеспечить медикаментозный сон.</w:t>
      </w:r>
    </w:p>
    <w:p w14:paraId="585C9E33" w14:textId="77777777" w:rsidR="00000000" w:rsidRDefault="00F23902">
      <w:pPr>
        <w:pStyle w:val="a3"/>
      </w:pPr>
    </w:p>
    <w:p w14:paraId="742DFC91" w14:textId="77777777" w:rsidR="00000000" w:rsidRDefault="00F23902">
      <w:pPr>
        <w:pStyle w:val="a3"/>
      </w:pPr>
    </w:p>
    <w:p w14:paraId="233F320D" w14:textId="77777777" w:rsidR="00000000" w:rsidRDefault="00F23902">
      <w:pPr>
        <w:pStyle w:val="a3"/>
      </w:pPr>
      <w:r>
        <w:t>Конец первого периода родов. Родовая деятельность не усиливается или</w:t>
      </w:r>
    </w:p>
    <w:p w14:paraId="4A6FDB70" w14:textId="77777777" w:rsidR="00000000" w:rsidRDefault="00F23902">
      <w:pPr>
        <w:pStyle w:val="a3"/>
      </w:pPr>
      <w:r>
        <w:t>появляется тенденция к ослаблению схваток.</w:t>
      </w:r>
    </w:p>
    <w:p w14:paraId="404232CD" w14:textId="77777777" w:rsidR="00000000" w:rsidRDefault="00F23902">
      <w:pPr>
        <w:pStyle w:val="a3"/>
      </w:pPr>
      <w:r>
        <w:t>Срочно приступ</w:t>
      </w:r>
      <w:r>
        <w:t>ить к активации схваток окситоцином.</w:t>
      </w:r>
    </w:p>
    <w:p w14:paraId="46A3B784" w14:textId="77777777" w:rsidR="00000000" w:rsidRDefault="00F23902">
      <w:pPr>
        <w:pStyle w:val="a3"/>
      </w:pPr>
    </w:p>
    <w:p w14:paraId="11C42304" w14:textId="77777777" w:rsidR="00000000" w:rsidRDefault="00F23902">
      <w:pPr>
        <w:pStyle w:val="a3"/>
      </w:pPr>
      <w:r>
        <w:t>Начало второго периода родов.</w:t>
      </w:r>
    </w:p>
    <w:p w14:paraId="2C7FFEAF" w14:textId="77777777" w:rsidR="00000000" w:rsidRDefault="00F23902">
      <w:pPr>
        <w:pStyle w:val="a3"/>
      </w:pPr>
      <w:r>
        <w:t xml:space="preserve"> Заблаговременно перевести роженицу в родильный зал. Строго следить</w:t>
      </w:r>
    </w:p>
    <w:p w14:paraId="455A5C30" w14:textId="77777777" w:rsidR="00000000" w:rsidRDefault="00F23902">
      <w:pPr>
        <w:pStyle w:val="a3"/>
      </w:pPr>
      <w:r>
        <w:t>за состоянием плода, профилактика гипоксии плода, при подозрении на</w:t>
      </w:r>
    </w:p>
    <w:p w14:paraId="368F6465" w14:textId="77777777" w:rsidR="00000000" w:rsidRDefault="00F23902">
      <w:pPr>
        <w:pStyle w:val="a3"/>
      </w:pPr>
      <w:r>
        <w:t>гипогликемию в/в ввести глюкозу.</w:t>
      </w:r>
    </w:p>
    <w:p w14:paraId="360B510E" w14:textId="77777777" w:rsidR="00000000" w:rsidRDefault="00F23902">
      <w:pPr>
        <w:pStyle w:val="a3"/>
      </w:pPr>
    </w:p>
    <w:p w14:paraId="6B31622C" w14:textId="77777777" w:rsidR="00000000" w:rsidRDefault="00F23902">
      <w:pPr>
        <w:pStyle w:val="a3"/>
      </w:pPr>
      <w:r>
        <w:t>Врезывание головки</w:t>
      </w:r>
      <w:r>
        <w:t xml:space="preserve"> плода.</w:t>
      </w:r>
    </w:p>
    <w:p w14:paraId="609014E3" w14:textId="77777777" w:rsidR="00000000" w:rsidRDefault="00F23902">
      <w:pPr>
        <w:pStyle w:val="a3"/>
      </w:pPr>
      <w:r>
        <w:t>При удовлетворительном состоянии плода не следует спешить с выведением</w:t>
      </w:r>
    </w:p>
    <w:p w14:paraId="127E3FAE" w14:textId="77777777" w:rsidR="00000000" w:rsidRDefault="00F23902">
      <w:pPr>
        <w:pStyle w:val="a3"/>
      </w:pPr>
      <w:r>
        <w:t>головки. Головку выводить в паузах между потугами.</w:t>
      </w:r>
    </w:p>
    <w:p w14:paraId="105DA951" w14:textId="77777777" w:rsidR="00000000" w:rsidRDefault="00F23902">
      <w:pPr>
        <w:pStyle w:val="a3"/>
      </w:pPr>
      <w:r>
        <w:t>Плечевой пояс плода опустится ниже, и рождение плечиков по времени</w:t>
      </w:r>
    </w:p>
    <w:p w14:paraId="74353741" w14:textId="77777777" w:rsidR="00000000" w:rsidRDefault="00F23902">
      <w:pPr>
        <w:pStyle w:val="a3"/>
      </w:pPr>
      <w:r>
        <w:t>совпадает с потугой.</w:t>
      </w:r>
    </w:p>
    <w:p w14:paraId="3895A69C" w14:textId="77777777" w:rsidR="00000000" w:rsidRDefault="00F23902">
      <w:pPr>
        <w:pStyle w:val="a3"/>
      </w:pPr>
    </w:p>
    <w:p w14:paraId="60257B06" w14:textId="77777777" w:rsidR="00000000" w:rsidRDefault="00F23902">
      <w:pPr>
        <w:pStyle w:val="a3"/>
      </w:pPr>
      <w:r>
        <w:t>Врезывание головки затягивается, серд</w:t>
      </w:r>
      <w:r>
        <w:t>цебиение плода меняется.</w:t>
      </w:r>
    </w:p>
    <w:p w14:paraId="18ED728B" w14:textId="77777777" w:rsidR="00000000" w:rsidRDefault="00F23902">
      <w:pPr>
        <w:pStyle w:val="a3"/>
      </w:pPr>
      <w:r>
        <w:t xml:space="preserve"> Показаны выходные щипцы ещё до появления признаков гипоксии. При</w:t>
      </w:r>
    </w:p>
    <w:p w14:paraId="684FFE68" w14:textId="77777777" w:rsidR="00000000" w:rsidRDefault="00F23902">
      <w:pPr>
        <w:pStyle w:val="a3"/>
      </w:pPr>
      <w:r>
        <w:t>крупном плоде предпочтительнее эпизиотомия.</w:t>
      </w:r>
    </w:p>
    <w:p w14:paraId="5FDFD9A9" w14:textId="77777777" w:rsidR="00000000" w:rsidRDefault="00F23902">
      <w:pPr>
        <w:pStyle w:val="a3"/>
      </w:pPr>
      <w:r>
        <w:t>Может возникнуть необходимость форсировано извлекать плечевой пояс.</w:t>
      </w:r>
    </w:p>
    <w:p w14:paraId="29AE083B" w14:textId="77777777" w:rsidR="00000000" w:rsidRDefault="00F23902">
      <w:pPr>
        <w:pStyle w:val="a3"/>
      </w:pPr>
    </w:p>
    <w:p w14:paraId="147E7F20" w14:textId="77777777" w:rsidR="00000000" w:rsidRDefault="00F23902">
      <w:pPr>
        <w:pStyle w:val="a3"/>
      </w:pPr>
    </w:p>
    <w:p w14:paraId="53DFB13C" w14:textId="77777777" w:rsidR="00000000" w:rsidRDefault="00F23902">
      <w:pPr>
        <w:pStyle w:val="a3"/>
      </w:pPr>
      <w:r>
        <w:t>Акушерская или диабетическая ситуация Тактика врача</w:t>
      </w:r>
      <w:r>
        <w:t xml:space="preserve"> Примечания</w:t>
      </w:r>
    </w:p>
    <w:p w14:paraId="479F36FE" w14:textId="77777777" w:rsidR="00000000" w:rsidRDefault="00F23902">
      <w:pPr>
        <w:pStyle w:val="a3"/>
      </w:pPr>
    </w:p>
    <w:p w14:paraId="420D9334" w14:textId="77777777" w:rsidR="00000000" w:rsidRDefault="00F23902">
      <w:pPr>
        <w:pStyle w:val="a3"/>
      </w:pPr>
      <w:r>
        <w:t>Головка родилась, затруднено выведение плечевого пояса.</w:t>
      </w:r>
    </w:p>
    <w:p w14:paraId="1DD4FF12" w14:textId="77777777" w:rsidR="00000000" w:rsidRDefault="00F23902">
      <w:pPr>
        <w:pStyle w:val="a3"/>
      </w:pPr>
      <w:r>
        <w:t xml:space="preserve"> После эпизиотомии вводят руку во влагалище, поворачивают плечевой</w:t>
      </w:r>
    </w:p>
    <w:p w14:paraId="0F4A0C77" w14:textId="77777777" w:rsidR="00000000" w:rsidRDefault="00F23902">
      <w:pPr>
        <w:pStyle w:val="a3"/>
      </w:pPr>
      <w:r>
        <w:t>пояс и выводят заднюю ручку.</w:t>
      </w:r>
    </w:p>
    <w:p w14:paraId="26CCEA2E" w14:textId="77777777" w:rsidR="00000000" w:rsidRDefault="00F23902">
      <w:pPr>
        <w:pStyle w:val="a3"/>
      </w:pPr>
    </w:p>
    <w:p w14:paraId="1E409BFD" w14:textId="77777777" w:rsidR="00000000" w:rsidRDefault="00F23902">
      <w:pPr>
        <w:pStyle w:val="a3"/>
      </w:pPr>
      <w:r>
        <w:t xml:space="preserve"> IV. Реанимация новорожденного (обязательное присутствие педиатра</w:t>
      </w:r>
    </w:p>
    <w:p w14:paraId="2FACF202" w14:textId="77777777" w:rsidR="00000000" w:rsidRDefault="00F23902">
      <w:pPr>
        <w:pStyle w:val="a3"/>
      </w:pPr>
      <w:r>
        <w:t>при рождении ребёнка).</w:t>
      </w:r>
    </w:p>
    <w:p w14:paraId="18CCF9F1" w14:textId="77777777" w:rsidR="00000000" w:rsidRDefault="00F23902">
      <w:pPr>
        <w:pStyle w:val="a3"/>
      </w:pPr>
    </w:p>
    <w:p w14:paraId="0A9D4368" w14:textId="77777777" w:rsidR="00000000" w:rsidRDefault="00F23902">
      <w:pPr>
        <w:pStyle w:val="a3"/>
      </w:pPr>
      <w:r>
        <w:t>Восстановление дыхание.</w:t>
      </w:r>
    </w:p>
    <w:p w14:paraId="4E2FB0BE" w14:textId="77777777" w:rsidR="00000000" w:rsidRDefault="00F23902">
      <w:pPr>
        <w:pStyle w:val="a3"/>
      </w:pPr>
      <w:r>
        <w:t>Производят отсасывание слизи ещё до внутреннего поворота плечиков.</w:t>
      </w:r>
    </w:p>
    <w:p w14:paraId="169C3933" w14:textId="77777777" w:rsidR="00000000" w:rsidRDefault="00F23902">
      <w:pPr>
        <w:pStyle w:val="a3"/>
      </w:pPr>
    </w:p>
    <w:p w14:paraId="024B1AA5" w14:textId="77777777" w:rsidR="00000000" w:rsidRDefault="00F23902">
      <w:pPr>
        <w:pStyle w:val="a3"/>
      </w:pPr>
    </w:p>
    <w:p w14:paraId="1649D980" w14:textId="77777777" w:rsidR="00000000" w:rsidRDefault="00F23902">
      <w:pPr>
        <w:pStyle w:val="a3"/>
      </w:pPr>
      <w:r>
        <w:t>Роды при сроке беременности меньше 36 недель. Кесарево сечение при</w:t>
      </w:r>
    </w:p>
    <w:p w14:paraId="2A29C7C4" w14:textId="77777777" w:rsidR="00000000" w:rsidRDefault="00F23902">
      <w:pPr>
        <w:pStyle w:val="a3"/>
      </w:pPr>
      <w:r>
        <w:t>сроке меньше 37 недель (без асфиксии) или роды при сроке</w:t>
      </w:r>
    </w:p>
    <w:p w14:paraId="1FE16087" w14:textId="77777777" w:rsidR="00000000" w:rsidRDefault="00F23902">
      <w:pPr>
        <w:pStyle w:val="a3"/>
      </w:pPr>
      <w:r>
        <w:t>беременности свыше 37 недель (лёгкая ас</w:t>
      </w:r>
      <w:r>
        <w:t>фиксия).</w:t>
      </w:r>
    </w:p>
    <w:p w14:paraId="2440E8F8" w14:textId="77777777" w:rsidR="00000000" w:rsidRDefault="00F23902">
      <w:pPr>
        <w:pStyle w:val="a3"/>
      </w:pPr>
      <w:r>
        <w:t>ИВЛ. Прекращать её следует после того, как при выслушивании лёгких</w:t>
      </w:r>
    </w:p>
    <w:p w14:paraId="69364856" w14:textId="77777777" w:rsidR="00000000" w:rsidRDefault="00F23902">
      <w:pPr>
        <w:pStyle w:val="a3"/>
      </w:pPr>
      <w:r>
        <w:t>врач убедился, что дыхание хорошо проводится во всех отделах</w:t>
      </w:r>
    </w:p>
    <w:p w14:paraId="6281E7B4" w14:textId="77777777" w:rsidR="00000000" w:rsidRDefault="00F23902">
      <w:pPr>
        <w:pStyle w:val="a3"/>
      </w:pPr>
      <w:r>
        <w:t>лёгких.</w:t>
      </w:r>
    </w:p>
    <w:p w14:paraId="2CA2C3C7" w14:textId="77777777" w:rsidR="00000000" w:rsidRDefault="00F23902">
      <w:pPr>
        <w:pStyle w:val="a3"/>
      </w:pPr>
      <w:r>
        <w:t>Отсутствие асфиксии и крик у незрелого ребёнка не исключают</w:t>
      </w:r>
    </w:p>
    <w:p w14:paraId="7B3D6588" w14:textId="77777777" w:rsidR="00000000" w:rsidRDefault="00F23902">
      <w:pPr>
        <w:pStyle w:val="a3"/>
      </w:pPr>
      <w:r>
        <w:t>развитие ателектаза.</w:t>
      </w:r>
    </w:p>
    <w:p w14:paraId="7D6D141B" w14:textId="77777777" w:rsidR="00000000" w:rsidRDefault="00F23902">
      <w:pPr>
        <w:pStyle w:val="a3"/>
      </w:pPr>
    </w:p>
    <w:p w14:paraId="5CA939D5" w14:textId="77777777" w:rsidR="00000000" w:rsidRDefault="00F23902">
      <w:pPr>
        <w:pStyle w:val="a3"/>
      </w:pPr>
      <w:r>
        <w:t>Выраженная асфиксия у зрелого</w:t>
      </w:r>
      <w:r>
        <w:t xml:space="preserve"> или лёгкая асфиксия у незрелого</w:t>
      </w:r>
    </w:p>
    <w:p w14:paraId="631C7B1E" w14:textId="77777777" w:rsidR="00000000" w:rsidRDefault="00F23902">
      <w:pPr>
        <w:pStyle w:val="a3"/>
      </w:pPr>
      <w:r>
        <w:t>новорожденного (ребёнок кричит, но после крика тонус не</w:t>
      </w:r>
    </w:p>
    <w:p w14:paraId="56AC0676" w14:textId="77777777" w:rsidR="00000000" w:rsidRDefault="00F23902">
      <w:pPr>
        <w:pStyle w:val="a3"/>
      </w:pPr>
      <w:r>
        <w:lastRenderedPageBreak/>
        <w:t>повышается, остаётся резко сниженным, крик слабый, лёгкие не</w:t>
      </w:r>
    </w:p>
    <w:p w14:paraId="2080D188" w14:textId="77777777" w:rsidR="00000000" w:rsidRDefault="00F23902">
      <w:pPr>
        <w:pStyle w:val="a3"/>
      </w:pPr>
      <w:r>
        <w:t>расправляются).</w:t>
      </w:r>
    </w:p>
    <w:p w14:paraId="08F32121" w14:textId="77777777" w:rsidR="00000000" w:rsidRDefault="00F23902">
      <w:pPr>
        <w:pStyle w:val="a3"/>
      </w:pPr>
      <w:r>
        <w:t>Интубация и ИВЛ в течение 20--30 минут. После появления хорошего</w:t>
      </w:r>
    </w:p>
    <w:p w14:paraId="724AB6D7" w14:textId="77777777" w:rsidR="00000000" w:rsidRDefault="00F23902">
      <w:pPr>
        <w:pStyle w:val="a3"/>
      </w:pPr>
      <w:r>
        <w:t>тонуса, розовой окраски к</w:t>
      </w:r>
      <w:r>
        <w:t>ожных покровов отключить аппарат, но не</w:t>
      </w:r>
    </w:p>
    <w:p w14:paraId="37555DBA" w14:textId="77777777" w:rsidR="00000000" w:rsidRDefault="00F23902">
      <w:pPr>
        <w:pStyle w:val="a3"/>
      </w:pPr>
      <w:r>
        <w:t>экстубировать ребёнка. Проверить адекватность дыхания, согреть</w:t>
      </w:r>
    </w:p>
    <w:p w14:paraId="60F979B7" w14:textId="77777777" w:rsidR="00000000" w:rsidRDefault="00F23902">
      <w:pPr>
        <w:pStyle w:val="a3"/>
      </w:pPr>
      <w:r>
        <w:t>новорожденного.</w:t>
      </w:r>
    </w:p>
    <w:p w14:paraId="5DBF56D1" w14:textId="77777777" w:rsidR="00000000" w:rsidRDefault="00F23902">
      <w:pPr>
        <w:pStyle w:val="a3"/>
      </w:pPr>
      <w:r>
        <w:t>Переохлаждение ведёт к снижению парциального давления кислорода и</w:t>
      </w:r>
    </w:p>
    <w:p w14:paraId="10727B00" w14:textId="77777777" w:rsidR="00000000" w:rsidRDefault="00F23902">
      <w:pPr>
        <w:pStyle w:val="a3"/>
      </w:pPr>
      <w:r>
        <w:t>нарастанию ацидоза.</w:t>
      </w:r>
    </w:p>
    <w:p w14:paraId="12E57822" w14:textId="77777777" w:rsidR="00000000" w:rsidRDefault="00F23902">
      <w:pPr>
        <w:pStyle w:val="a3"/>
      </w:pPr>
    </w:p>
    <w:p w14:paraId="083E6E9F" w14:textId="77777777" w:rsidR="00000000" w:rsidRDefault="00F23902">
      <w:pPr>
        <w:pStyle w:val="a3"/>
      </w:pPr>
      <w:r>
        <w:t>Новорожденный выведен из состояния асфиксии. Дыхан</w:t>
      </w:r>
      <w:r>
        <w:t>ие</w:t>
      </w:r>
    </w:p>
    <w:p w14:paraId="5E267B10" w14:textId="77777777" w:rsidR="00000000" w:rsidRDefault="00F23902">
      <w:pPr>
        <w:pStyle w:val="a3"/>
      </w:pPr>
      <w:r>
        <w:t>самостоятельное.</w:t>
      </w:r>
    </w:p>
    <w:p w14:paraId="054C0296" w14:textId="77777777" w:rsidR="00000000" w:rsidRDefault="00F23902">
      <w:pPr>
        <w:pStyle w:val="a3"/>
      </w:pPr>
      <w:r>
        <w:t>Применить метод создания положительного давления в дыхательных</w:t>
      </w:r>
    </w:p>
    <w:p w14:paraId="500BEBF0" w14:textId="77777777" w:rsidR="00000000" w:rsidRDefault="00F23902">
      <w:pPr>
        <w:pStyle w:val="a3"/>
      </w:pPr>
      <w:r>
        <w:t>путях (метод Грегори) для профилактики ателектаза лёгких. При</w:t>
      </w:r>
    </w:p>
    <w:p w14:paraId="74673FE9" w14:textId="77777777" w:rsidR="00000000" w:rsidRDefault="00F23902">
      <w:pPr>
        <w:pStyle w:val="a3"/>
      </w:pPr>
      <w:r>
        <w:t>обработке пуповины не накладывают скобку. Оставить культю пуповины</w:t>
      </w:r>
    </w:p>
    <w:p w14:paraId="380BB2CC" w14:textId="77777777" w:rsidR="00000000" w:rsidRDefault="00F23902">
      <w:pPr>
        <w:pStyle w:val="a3"/>
      </w:pPr>
      <w:r>
        <w:t>для инфузионной терапии.</w:t>
      </w:r>
    </w:p>
    <w:p w14:paraId="33D71E57" w14:textId="77777777" w:rsidR="00000000" w:rsidRDefault="00F23902">
      <w:pPr>
        <w:pStyle w:val="a3"/>
      </w:pPr>
    </w:p>
    <w:p w14:paraId="5EB3CE77" w14:textId="77777777" w:rsidR="00000000" w:rsidRDefault="00F23902">
      <w:pPr>
        <w:pStyle w:val="a3"/>
      </w:pPr>
      <w:r>
        <w:t>После отключения а</w:t>
      </w:r>
      <w:r>
        <w:t>ппаратного дыхания и применения аппарата</w:t>
      </w:r>
    </w:p>
    <w:p w14:paraId="3304836C" w14:textId="77777777" w:rsidR="00000000" w:rsidRDefault="00F23902">
      <w:pPr>
        <w:pStyle w:val="a3"/>
      </w:pPr>
      <w:r>
        <w:t>Грегори состояние ребёнка ухудшилось.</w:t>
      </w:r>
    </w:p>
    <w:p w14:paraId="4F32980E" w14:textId="77777777" w:rsidR="00000000" w:rsidRDefault="00F23902">
      <w:pPr>
        <w:pStyle w:val="a3"/>
      </w:pPr>
      <w:r>
        <w:t>Вновь показано длительное аппаратное дыхание.</w:t>
      </w:r>
    </w:p>
    <w:p w14:paraId="63003869" w14:textId="77777777" w:rsidR="00000000" w:rsidRDefault="00F23902">
      <w:pPr>
        <w:pStyle w:val="a3"/>
      </w:pPr>
      <w:r>
        <w:t>Расправление лёгочной ткани полностью достигнуть не удалось.</w:t>
      </w:r>
    </w:p>
    <w:p w14:paraId="1A81007E" w14:textId="77777777" w:rsidR="00000000" w:rsidRDefault="00F23902">
      <w:pPr>
        <w:pStyle w:val="a3"/>
      </w:pPr>
    </w:p>
    <w:p w14:paraId="61FCAE46" w14:textId="77777777" w:rsidR="00000000" w:rsidRDefault="00F23902">
      <w:pPr>
        <w:pStyle w:val="a3"/>
      </w:pPr>
    </w:p>
    <w:p w14:paraId="35B69EBA" w14:textId="77777777" w:rsidR="00000000" w:rsidRDefault="00F23902">
      <w:pPr>
        <w:pStyle w:val="a3"/>
      </w:pPr>
    </w:p>
    <w:p w14:paraId="39F4239B" w14:textId="77777777" w:rsidR="00000000" w:rsidRDefault="00F23902">
      <w:pPr>
        <w:pStyle w:val="a3"/>
      </w:pPr>
    </w:p>
    <w:p w14:paraId="6606C992" w14:textId="77777777" w:rsidR="00000000" w:rsidRDefault="00F23902">
      <w:pPr>
        <w:pStyle w:val="a3"/>
      </w:pPr>
    </w:p>
    <w:p w14:paraId="2D6FE532" w14:textId="77777777" w:rsidR="00000000" w:rsidRDefault="00F23902">
      <w:pPr>
        <w:pStyle w:val="a3"/>
      </w:pPr>
    </w:p>
    <w:p w14:paraId="38B86C02" w14:textId="77777777" w:rsidR="00000000" w:rsidRDefault="00F23902">
      <w:pPr>
        <w:pStyle w:val="a3"/>
      </w:pPr>
      <w:r>
        <w:t>оррекция метаболических нарушений, и профилактика отёка мозга</w:t>
      </w:r>
    </w:p>
    <w:p w14:paraId="16144F16" w14:textId="77777777" w:rsidR="00000000" w:rsidRDefault="00F23902">
      <w:pPr>
        <w:pStyle w:val="a3"/>
      </w:pPr>
      <w:r>
        <w:t xml:space="preserve">и </w:t>
      </w:r>
      <w:r>
        <w:t>кровоизлияний у новорожденных.</w:t>
      </w:r>
    </w:p>
    <w:p w14:paraId="242AC7F9" w14:textId="77777777" w:rsidR="00000000" w:rsidRDefault="00F23902">
      <w:pPr>
        <w:pStyle w:val="a3"/>
      </w:pPr>
    </w:p>
    <w:p w14:paraId="18467227" w14:textId="77777777" w:rsidR="00000000" w:rsidRDefault="00F23902">
      <w:pPr>
        <w:pStyle w:val="a3"/>
      </w:pPr>
      <w:r>
        <w:t>Сразу после рождения ребёнка.</w:t>
      </w:r>
    </w:p>
    <w:p w14:paraId="6195FBB6" w14:textId="77777777" w:rsidR="00000000" w:rsidRDefault="00F23902">
      <w:pPr>
        <w:pStyle w:val="a3"/>
      </w:pPr>
      <w:r>
        <w:t>Пережать пуповину.</w:t>
      </w:r>
    </w:p>
    <w:p w14:paraId="51E66223" w14:textId="77777777" w:rsidR="00000000" w:rsidRDefault="00F23902">
      <w:pPr>
        <w:pStyle w:val="a3"/>
      </w:pPr>
      <w:r>
        <w:t>Профилактика плеторы</w:t>
      </w:r>
    </w:p>
    <w:p w14:paraId="0E4FBD92" w14:textId="77777777" w:rsidR="00000000" w:rsidRDefault="00F23902">
      <w:pPr>
        <w:pStyle w:val="a3"/>
      </w:pPr>
    </w:p>
    <w:p w14:paraId="24285040" w14:textId="77777777" w:rsidR="00000000" w:rsidRDefault="00F23902">
      <w:pPr>
        <w:pStyle w:val="a3"/>
      </w:pPr>
      <w:r>
        <w:t>Лёгкая асфиксия при сроке беременности 36 недель.</w:t>
      </w:r>
    </w:p>
    <w:p w14:paraId="399B624B" w14:textId="77777777" w:rsidR="00000000" w:rsidRDefault="00F23902">
      <w:pPr>
        <w:pStyle w:val="a3"/>
      </w:pPr>
      <w:r>
        <w:t>В/в пуповины ввести (под контролем КОС) 15--20 мл 5 % раствора</w:t>
      </w:r>
    </w:p>
    <w:p w14:paraId="1916B62F" w14:textId="77777777" w:rsidR="00000000" w:rsidRDefault="00F23902">
      <w:pPr>
        <w:pStyle w:val="a3"/>
      </w:pPr>
      <w:r>
        <w:t>натрия бикарбоната или 25 мг кокарбоксил</w:t>
      </w:r>
      <w:r>
        <w:t>азы в 7--8 мл 10 %</w:t>
      </w:r>
    </w:p>
    <w:p w14:paraId="1757E1DF" w14:textId="77777777" w:rsidR="00000000" w:rsidRDefault="00F23902">
      <w:pPr>
        <w:pStyle w:val="a3"/>
      </w:pPr>
      <w:r>
        <w:t>раствора глюкозы. В/м 0.1 мл/кг 10 % раствора викасола.</w:t>
      </w:r>
    </w:p>
    <w:p w14:paraId="2180F5B7" w14:textId="77777777" w:rsidR="00000000" w:rsidRDefault="00F23902">
      <w:pPr>
        <w:pStyle w:val="a3"/>
      </w:pPr>
      <w:r>
        <w:t>Профилактика кровоизлияний.</w:t>
      </w:r>
    </w:p>
    <w:p w14:paraId="6B5F2ED1" w14:textId="77777777" w:rsidR="00000000" w:rsidRDefault="00F23902">
      <w:pPr>
        <w:pStyle w:val="a3"/>
      </w:pPr>
    </w:p>
    <w:p w14:paraId="3D93F0C0" w14:textId="77777777" w:rsidR="00000000" w:rsidRDefault="00F23902">
      <w:pPr>
        <w:pStyle w:val="a3"/>
      </w:pPr>
      <w:r>
        <w:t>При сроке 36 недель независимо от асфиксии.</w:t>
      </w:r>
    </w:p>
    <w:p w14:paraId="6F87D415" w14:textId="77777777" w:rsidR="00000000" w:rsidRDefault="00F23902">
      <w:pPr>
        <w:pStyle w:val="a3"/>
      </w:pPr>
      <w:r>
        <w:t>То же и в/м введение гидрокортизона в дозе 5 мг/кг</w:t>
      </w:r>
    </w:p>
    <w:p w14:paraId="48E01DC4" w14:textId="77777777" w:rsidR="00000000" w:rsidRDefault="00F23902">
      <w:pPr>
        <w:pStyle w:val="a3"/>
      </w:pPr>
      <w:r>
        <w:t>Стимуляция образования сурфактанта.</w:t>
      </w:r>
    </w:p>
    <w:p w14:paraId="58E2D705" w14:textId="77777777" w:rsidR="00000000" w:rsidRDefault="00F23902">
      <w:pPr>
        <w:pStyle w:val="a3"/>
      </w:pPr>
    </w:p>
    <w:p w14:paraId="115FCD76" w14:textId="77777777" w:rsidR="00000000" w:rsidRDefault="00F23902">
      <w:pPr>
        <w:pStyle w:val="a3"/>
      </w:pPr>
      <w:r>
        <w:t>Выраженная асфиксия.</w:t>
      </w:r>
    </w:p>
    <w:p w14:paraId="2359D7E6" w14:textId="77777777" w:rsidR="00000000" w:rsidRDefault="00F23902">
      <w:pPr>
        <w:pStyle w:val="a3"/>
      </w:pPr>
      <w:r>
        <w:t xml:space="preserve"> То же.</w:t>
      </w:r>
    </w:p>
    <w:p w14:paraId="48BC5697" w14:textId="77777777" w:rsidR="00000000" w:rsidRDefault="00F23902">
      <w:pPr>
        <w:pStyle w:val="a3"/>
      </w:pPr>
    </w:p>
    <w:p w14:paraId="7C52B5FE" w14:textId="77777777" w:rsidR="00000000" w:rsidRDefault="00F23902">
      <w:pPr>
        <w:pStyle w:val="a3"/>
      </w:pPr>
      <w:r>
        <w:t>Выраженная гипергидратация</w:t>
      </w:r>
    </w:p>
    <w:p w14:paraId="0C1CDAFF" w14:textId="77777777" w:rsidR="00000000" w:rsidRDefault="00F23902">
      <w:pPr>
        <w:pStyle w:val="a3"/>
      </w:pPr>
      <w:r>
        <w:t>Через 1--1.5 часа после рождения ребёнка ввести в/м лазикс 0.1</w:t>
      </w:r>
    </w:p>
    <w:p w14:paraId="4A0A16B8" w14:textId="77777777" w:rsidR="00000000" w:rsidRDefault="00F23902">
      <w:pPr>
        <w:pStyle w:val="a3"/>
      </w:pPr>
      <w:r>
        <w:t>мл/кг</w:t>
      </w:r>
    </w:p>
    <w:p w14:paraId="00165F86" w14:textId="77777777" w:rsidR="00000000" w:rsidRDefault="00F23902">
      <w:pPr>
        <w:pStyle w:val="a3"/>
      </w:pPr>
      <w:r>
        <w:t>Профилактика отёка мозга.</w:t>
      </w:r>
    </w:p>
    <w:p w14:paraId="755B4083" w14:textId="77777777" w:rsidR="00000000" w:rsidRDefault="00F23902">
      <w:pPr>
        <w:pStyle w:val="a3"/>
      </w:pPr>
    </w:p>
    <w:p w14:paraId="48C6E192" w14:textId="77777777" w:rsidR="00000000" w:rsidRDefault="00F23902">
      <w:pPr>
        <w:pStyle w:val="a3"/>
      </w:pPr>
      <w:r>
        <w:t>Клинические симптомы гипогликемии, уровень глюкозы ниже 1.66</w:t>
      </w:r>
    </w:p>
    <w:p w14:paraId="10C86899" w14:textId="77777777" w:rsidR="00000000" w:rsidRDefault="00F23902">
      <w:pPr>
        <w:pStyle w:val="a3"/>
      </w:pPr>
      <w:r>
        <w:t>ммоль/л</w:t>
      </w:r>
    </w:p>
    <w:p w14:paraId="73615ECA" w14:textId="77777777" w:rsidR="00000000" w:rsidRDefault="00F23902">
      <w:pPr>
        <w:pStyle w:val="a3"/>
      </w:pPr>
      <w:r>
        <w:t>Капельное введение 20 % раствора глюкозы или через зон</w:t>
      </w:r>
      <w:r>
        <w:t>д в желудок</w:t>
      </w:r>
    </w:p>
    <w:p w14:paraId="797E67D6" w14:textId="77777777" w:rsidR="00000000" w:rsidRDefault="00F23902">
      <w:pPr>
        <w:pStyle w:val="a3"/>
      </w:pPr>
      <w:r>
        <w:t>до повышения уровня глюкозы свыше 2.2 ммоль/л.</w:t>
      </w:r>
    </w:p>
    <w:p w14:paraId="016271B6" w14:textId="77777777" w:rsidR="00000000" w:rsidRDefault="00F23902">
      <w:pPr>
        <w:pStyle w:val="a3"/>
      </w:pPr>
      <w:r>
        <w:t>Лечение гипогликемии.</w:t>
      </w:r>
    </w:p>
    <w:p w14:paraId="38B0F50F" w14:textId="77777777" w:rsidR="00000000" w:rsidRDefault="00F23902">
      <w:pPr>
        <w:pStyle w:val="a3"/>
      </w:pPr>
    </w:p>
    <w:p w14:paraId="77B62527" w14:textId="77777777" w:rsidR="00000000" w:rsidRDefault="00F23902">
      <w:pPr>
        <w:pStyle w:val="a3"/>
      </w:pPr>
      <w:r>
        <w:t>Профилактика и лечение постгипоксической энцефалопатии.</w:t>
      </w:r>
    </w:p>
    <w:p w14:paraId="21BC3345" w14:textId="77777777" w:rsidR="00000000" w:rsidRDefault="00F23902">
      <w:pPr>
        <w:pStyle w:val="a3"/>
      </w:pPr>
      <w:r>
        <w:t>50--100 мг/кг ГОМК Профилактика отёка мозга.</w:t>
      </w:r>
    </w:p>
    <w:p w14:paraId="4C079956" w14:textId="77777777" w:rsidR="00000000" w:rsidRDefault="00F23902">
      <w:pPr>
        <w:pStyle w:val="a3"/>
      </w:pPr>
    </w:p>
    <w:p w14:paraId="5A9245B7" w14:textId="77777777" w:rsidR="00000000" w:rsidRDefault="00F23902">
      <w:pPr>
        <w:pStyle w:val="a3"/>
      </w:pPr>
    </w:p>
    <w:p w14:paraId="388976A4" w14:textId="77777777" w:rsidR="00000000" w:rsidRDefault="00F23902">
      <w:pPr>
        <w:pStyle w:val="a3"/>
      </w:pPr>
    </w:p>
    <w:p w14:paraId="0C994068" w14:textId="77777777" w:rsidR="00000000" w:rsidRDefault="00F23902">
      <w:pPr>
        <w:pStyle w:val="a3"/>
      </w:pPr>
    </w:p>
    <w:p w14:paraId="6E488C8D" w14:textId="77777777" w:rsidR="00000000" w:rsidRDefault="00F23902">
      <w:pPr>
        <w:pStyle w:val="a3"/>
      </w:pPr>
    </w:p>
    <w:p w14:paraId="7044F4F5" w14:textId="77777777" w:rsidR="00000000" w:rsidRDefault="00F23902">
      <w:pPr>
        <w:pStyle w:val="a3"/>
      </w:pPr>
      <w:r>
        <w:t>Грязнова И. М., Второва В. Г. Сахарный диабет и беременность. --- М.</w:t>
      </w:r>
      <w:r>
        <w:t>:</w:t>
      </w:r>
    </w:p>
    <w:p w14:paraId="20763F09" w14:textId="77777777" w:rsidR="00000000" w:rsidRDefault="00F23902">
      <w:pPr>
        <w:pStyle w:val="a3"/>
      </w:pPr>
      <w:r>
        <w:t>Медицина, 1985.</w:t>
      </w:r>
    </w:p>
    <w:p w14:paraId="735D02A0" w14:textId="77777777" w:rsidR="00000000" w:rsidRDefault="00F23902">
      <w:pPr>
        <w:pStyle w:val="a3"/>
      </w:pPr>
    </w:p>
    <w:p w14:paraId="523AA378" w14:textId="77777777" w:rsidR="00000000" w:rsidRDefault="00F23902">
      <w:pPr>
        <w:pStyle w:val="a3"/>
      </w:pPr>
      <w:r>
        <w:t>Шехтман М. М. Экстрагенитальная патология и беременность. --- Л.:</w:t>
      </w:r>
    </w:p>
    <w:p w14:paraId="2E9E0970" w14:textId="77777777" w:rsidR="00000000" w:rsidRDefault="00F23902">
      <w:pPr>
        <w:pStyle w:val="a3"/>
      </w:pPr>
      <w:r>
        <w:t>Медицина, ленинградское отделение, 1987.</w:t>
      </w:r>
    </w:p>
    <w:p w14:paraId="7FDCD52A" w14:textId="77777777" w:rsidR="00000000" w:rsidRDefault="00F23902">
      <w:pPr>
        <w:pStyle w:val="a3"/>
      </w:pPr>
    </w:p>
    <w:p w14:paraId="55EAB766" w14:textId="77777777" w:rsidR="00000000" w:rsidRDefault="00F23902">
      <w:pPr>
        <w:pStyle w:val="a3"/>
      </w:pPr>
      <w:r>
        <w:t>Бодяжина В. И., Жмакин К. Н., Кирющенков А. П. Акушерство. --- Курск:</w:t>
      </w:r>
    </w:p>
    <w:p w14:paraId="288AA9BC" w14:textId="77777777" w:rsidR="00000000" w:rsidRDefault="00F23902">
      <w:pPr>
        <w:pStyle w:val="a3"/>
      </w:pPr>
      <w:r>
        <w:t>АП "Курск", 1995</w:t>
      </w:r>
    </w:p>
    <w:p w14:paraId="6A9E576D" w14:textId="77777777" w:rsidR="00000000" w:rsidRDefault="00F23902">
      <w:pPr>
        <w:pStyle w:val="a3"/>
      </w:pPr>
    </w:p>
    <w:p w14:paraId="578CF166" w14:textId="77777777" w:rsidR="00000000" w:rsidRDefault="00F23902">
      <w:pPr>
        <w:pStyle w:val="a3"/>
      </w:pPr>
    </w:p>
    <w:p w14:paraId="5515B91C" w14:textId="77777777" w:rsidR="00000000" w:rsidRDefault="00F23902">
      <w:pPr>
        <w:pStyle w:val="a3"/>
      </w:pPr>
    </w:p>
    <w:p w14:paraId="3D6B45F5" w14:textId="77777777" w:rsidR="00000000" w:rsidRDefault="00F23902">
      <w:pPr>
        <w:pStyle w:val="a3"/>
      </w:pPr>
    </w:p>
    <w:p w14:paraId="5767993A" w14:textId="77777777" w:rsidR="00000000" w:rsidRDefault="00F23902">
      <w:pPr>
        <w:pStyle w:val="a3"/>
      </w:pPr>
    </w:p>
    <w:p w14:paraId="3C6E1C03" w14:textId="77777777" w:rsidR="00000000" w:rsidRDefault="00F23902">
      <w:pPr>
        <w:pStyle w:val="a3"/>
      </w:pPr>
    </w:p>
    <w:p w14:paraId="6735860A" w14:textId="77777777" w:rsidR="00000000" w:rsidRDefault="00F23902">
      <w:pPr>
        <w:pStyle w:val="a3"/>
      </w:pPr>
    </w:p>
    <w:p w14:paraId="0B641D81" w14:textId="77777777" w:rsidR="00000000" w:rsidRDefault="00F23902">
      <w:pPr>
        <w:pStyle w:val="a3"/>
      </w:pPr>
    </w:p>
    <w:p w14:paraId="1ACC989C" w14:textId="77777777" w:rsidR="00000000" w:rsidRDefault="00F23902">
      <w:pPr>
        <w:pStyle w:val="a3"/>
      </w:pPr>
    </w:p>
    <w:p w14:paraId="36075BBC" w14:textId="77777777" w:rsidR="00F23902" w:rsidRDefault="00F23902">
      <w:pPr>
        <w:pStyle w:val="a3"/>
      </w:pPr>
    </w:p>
    <w:sectPr w:rsidR="00F23902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4E"/>
    <w:rsid w:val="006F454E"/>
    <w:rsid w:val="00F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76DF8"/>
  <w15:chartTrackingRefBased/>
  <w15:docId w15:val="{1BBCDE7B-2534-4C6D-A631-1BC6273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3</cp:revision>
  <dcterms:created xsi:type="dcterms:W3CDTF">2024-11-08T07:44:00Z</dcterms:created>
  <dcterms:modified xsi:type="dcterms:W3CDTF">2024-11-08T07:44:00Z</dcterms:modified>
</cp:coreProperties>
</file>