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0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Секс во время беременности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сексуальные взаимоотношения во время беременности... Эта интимная часть человеческого бытия претерпевает закономерные изменения, во время ожидания прибавлени</w:t>
      </w:r>
      <w:r>
        <w:rPr>
          <w:color w:val="000000"/>
          <w:sz w:val="24"/>
          <w:szCs w:val="24"/>
        </w:rPr>
        <w:t>я в семействе. Некоторые пары, впрочем, могут сказать, что для них эти изменения заключались лишь в так называемых "технических" неудобствах на поздних сроках беременности. И слава Богу, если так! Однако, большинство супругов задает себе много вопросов отн</w:t>
      </w:r>
      <w:r>
        <w:rPr>
          <w:color w:val="000000"/>
          <w:sz w:val="24"/>
          <w:szCs w:val="24"/>
        </w:rPr>
        <w:t xml:space="preserve">осительно физических и психологических моментов половой жизни в этот период. Давайте рассмотрим, какие же физиологические изменения во время беременности могут оказать влияние на сексуальные отношения.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первом триместре беременности характер половой жизн</w:t>
      </w:r>
      <w:r>
        <w:rPr>
          <w:color w:val="000000"/>
          <w:sz w:val="24"/>
          <w:szCs w:val="24"/>
        </w:rPr>
        <w:t>и практически полностью зависит от самочувствия будущей мамы. Выраженный токсикоз способствует большей, чем обычно, физической утомляемости в течение дня. У некоторых женщин отмечается утяжеление молочных желез и повышенная раздражительность сосков, что де</w:t>
      </w:r>
      <w:r>
        <w:rPr>
          <w:color w:val="000000"/>
          <w:sz w:val="24"/>
          <w:szCs w:val="24"/>
        </w:rPr>
        <w:t>лает ласки груди весьма неприятными. Нередким явлением следует признать и определенные изменения в психоэмоциональной сфере беременных женщин (раздражительность, тревожность, мнительность, плаксивость, безразличие и т.д.)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вместе зачастую способству</w:t>
      </w:r>
      <w:r>
        <w:rPr>
          <w:color w:val="000000"/>
          <w:sz w:val="24"/>
          <w:szCs w:val="24"/>
        </w:rPr>
        <w:t>ет снижению женского либидо (т.е. полового влечения). Острота ситуации усугубляется тем, что мужское либидо при этом чаще всего остается на прежнем уровне и такое "расхождение интересов" нарушает взаимопонимание в семье. В этих случаях полезными могут оказ</w:t>
      </w:r>
      <w:r>
        <w:rPr>
          <w:color w:val="000000"/>
          <w:sz w:val="24"/>
          <w:szCs w:val="24"/>
        </w:rPr>
        <w:t xml:space="preserve">аться следующие советы: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делом поинтересуйтесь у врача, нет ли каких-нибудь "медицинских" обстоятельств, требующих ограничения или полного прекращения сексуальных контактов (таких, например, как привычное невынашивание беременности или активная угро</w:t>
      </w:r>
      <w:r>
        <w:rPr>
          <w:color w:val="000000"/>
          <w:sz w:val="24"/>
          <w:szCs w:val="24"/>
        </w:rPr>
        <w:t xml:space="preserve">за ее прерывания). В числе прочих, задайте и вопрос о желательности или нежелательности оргазмов у женщины во время секса (в большинстве случаев проблемы с этим нет). В случаях вынужденных ограничений обычного вагинального секса используйте альтернативные </w:t>
      </w:r>
      <w:r>
        <w:rPr>
          <w:color w:val="000000"/>
          <w:sz w:val="24"/>
          <w:szCs w:val="24"/>
        </w:rPr>
        <w:t xml:space="preserve">способы, предварительно безо всякого стеснения проконсультировавшись об их безвредности в Вашей ситуации. Если противопоказаны сколь-нибудь существенные физические контакты, иногда нелишним бывает обращение к сексологу и психотерапевту (в идеале - в одном </w:t>
      </w:r>
      <w:r>
        <w:rPr>
          <w:color w:val="000000"/>
          <w:sz w:val="24"/>
          <w:szCs w:val="24"/>
        </w:rPr>
        <w:t>лице). Рациональная психокоррекция и деликатно поданные практические советы многим парам помогли легче перенести вынужденные трудности, связанные с ограничениями в сексуальной сфере. Кроме того, в идеале, оба супруга должны быть обследованы на носительство</w:t>
      </w:r>
      <w:r>
        <w:rPr>
          <w:color w:val="000000"/>
          <w:sz w:val="24"/>
          <w:szCs w:val="24"/>
        </w:rPr>
        <w:t xml:space="preserve"> нежелательных микробов в половых путях. Это существенно снижает риск инфекционных осложнений у женщины во время беременности.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будет дан "зеленый свет", то помните: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Повышенная забота друг о друге должна стать лейтмотивом Ваших взаимоотношений. Мо</w:t>
      </w:r>
      <w:r>
        <w:rPr>
          <w:color w:val="000000"/>
          <w:sz w:val="24"/>
          <w:szCs w:val="24"/>
        </w:rPr>
        <w:t>жет быть, это звучит несколько патетично, но только взаимная и не показная готовность к самопожертвованию способна уберечь сексуальную гармонию от "трещин". Естественно, что в семьях с высокой интенсивностью половой жизни до беременности потребуется больша</w:t>
      </w:r>
      <w:r>
        <w:rPr>
          <w:color w:val="000000"/>
          <w:sz w:val="24"/>
          <w:szCs w:val="24"/>
        </w:rPr>
        <w:t xml:space="preserve">я готовность к самопожертвованию, чем в семьях с небольшой частотой половых сношений. В конце концов, эти трудности временные и не достойны возведения в ранг ведущей проблемы семейной жизни.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в самых тяжелых случаях токсикоз оставляет "светлые промежу</w:t>
      </w:r>
      <w:r>
        <w:rPr>
          <w:color w:val="000000"/>
          <w:sz w:val="24"/>
          <w:szCs w:val="24"/>
        </w:rPr>
        <w:t>тки" в самочувствии. Используйте их для физической любви, отдавая при этом должное духовной подоплеке и тогда Вы почувствуете, как вырастет качество Ваших отношений. Как бы каламбурно это ни выглядело, но меткий афоризм вождя мирового пролетариата "Лучше м</w:t>
      </w:r>
      <w:r>
        <w:rPr>
          <w:color w:val="000000"/>
          <w:sz w:val="24"/>
          <w:szCs w:val="24"/>
        </w:rPr>
        <w:t xml:space="preserve">еньше, да лучше" идеально применим для данной ситуации. На заметку мужчинам: не ждите от женщины прежнего уровня готовности. "Подход" нужно начинать из такого </w:t>
      </w:r>
      <w:r>
        <w:rPr>
          <w:color w:val="000000"/>
          <w:sz w:val="24"/>
          <w:szCs w:val="24"/>
        </w:rPr>
        <w:lastRenderedPageBreak/>
        <w:t>"далека", которое в популярной детской песне именуется "прекрасным". Чисто платоническое занятие,</w:t>
      </w:r>
      <w:r>
        <w:rPr>
          <w:color w:val="000000"/>
          <w:sz w:val="24"/>
          <w:szCs w:val="24"/>
        </w:rPr>
        <w:t xml:space="preserve"> такое например, как совместное рассматривание семейного фотоальбома, видеокассет с записями свадьбы, пикников и путешествий или прослушивание музыкальных хитов времен Вашего знакомства, сопровождаемое массажем плеч или стоп (можно еще нежно рассчесать вол</w:t>
      </w:r>
      <w:r>
        <w:rPr>
          <w:color w:val="000000"/>
          <w:sz w:val="24"/>
          <w:szCs w:val="24"/>
        </w:rPr>
        <w:t>осы Вашей половины массажной щеткой) неминуемо приведет к соответствующему настрою женщины. И тогда, Вы можете ощутить кое-что, о чем долго можно вспоминать. Главное - не проявлять нетерпение (Ваши устремления должны выглядеть совершенно невинными), а такж</w:t>
      </w:r>
      <w:r>
        <w:rPr>
          <w:color w:val="000000"/>
          <w:sz w:val="24"/>
          <w:szCs w:val="24"/>
        </w:rPr>
        <w:t xml:space="preserve">е - не переусердствовать (дама может просто заснуть, и что еще сложнее - затребовать подобного "ритуала" усыпления на каждый день). Ну это, разумеется, шутка. Хотя, в каждой шутке...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всегда поддержание прежних традиций необходимо во время беременности.</w:t>
      </w:r>
      <w:r>
        <w:rPr>
          <w:color w:val="000000"/>
          <w:sz w:val="24"/>
          <w:szCs w:val="24"/>
        </w:rPr>
        <w:t xml:space="preserve"> Например, вместо временного пика отношений в вечернее и ночное время разумнее использовать для этого дневные часы, когда степень усталость женщины еще не столь высока. Для тех, кто не испытывает никаких трудностей с сексом в первом триместре беременности </w:t>
      </w:r>
      <w:r>
        <w:rPr>
          <w:color w:val="000000"/>
          <w:sz w:val="24"/>
          <w:szCs w:val="24"/>
        </w:rPr>
        <w:t xml:space="preserve">(а таких не меньше 25 - 30%) и их партнеров некоторые из вышеуказанных советов могут пригодиться на более поздних сроках.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триместре, который частенько именуют "золотым периодом беременности", у большинства женщин наблюдается некоторое повышения </w:t>
      </w:r>
      <w:r>
        <w:rPr>
          <w:color w:val="000000"/>
          <w:sz w:val="24"/>
          <w:szCs w:val="24"/>
        </w:rPr>
        <w:t xml:space="preserve">интереса к физической любви. Связано это с ослаблением проявлений токсикоза, улучшением самочувствия и некоторыми изменениями в организме. Так, например, увеличение объема циркулирующей крови приводит к улучшению кровенаполнения сосудов влагалища и вульвы </w:t>
      </w:r>
      <w:r>
        <w:rPr>
          <w:color w:val="000000"/>
          <w:sz w:val="24"/>
          <w:szCs w:val="24"/>
        </w:rPr>
        <w:t>во время полового возбуждения. Улучшается и лубрикация (увлажнение женских половых органов). Все вместе способствует более высокой интенсивности приятных ощущений во время полового акта. Многие женщины впервые испытывают оргазм именно в это время. А некото</w:t>
      </w:r>
      <w:r>
        <w:rPr>
          <w:color w:val="000000"/>
          <w:sz w:val="24"/>
          <w:szCs w:val="24"/>
        </w:rPr>
        <w:t xml:space="preserve">рые обнаруживают даже мультиоргастичность, о существовании которой раньше не подозревали или, в лучшем случае - лишь смутно догадывались. Осознание факта собственной беременности приходится также на это время, а значит - начисто отметается давление угрозы </w:t>
      </w:r>
      <w:r>
        <w:rPr>
          <w:color w:val="000000"/>
          <w:sz w:val="24"/>
          <w:szCs w:val="24"/>
        </w:rPr>
        <w:t xml:space="preserve">нежелательного зачатия. Такое ощущение свободы маловероятно в других ситуациях. А оно очень важно для полноты сексуальных переживаний во время полового акта.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о "ложке дегтя". Наблюдение во время второго триместра может принести новые данные, чреват</w:t>
      </w:r>
      <w:r>
        <w:rPr>
          <w:color w:val="000000"/>
          <w:sz w:val="24"/>
          <w:szCs w:val="24"/>
        </w:rPr>
        <w:t xml:space="preserve">ые наложением полного или частичного вето на физическое взаимоотношение полов. Так, например, угроза прерывания беременности или обнаруженное неудачное положение плаценты (см. о предлежании плаценты в статье "Календаря" </w:t>
      </w:r>
      <w:hyperlink r:id="rId4" w:history="1">
        <w:r>
          <w:rPr>
            <w:rStyle w:val="a4"/>
            <w:color w:val="000000"/>
            <w:sz w:val="24"/>
            <w:szCs w:val="24"/>
            <w:u w:val="none"/>
          </w:rPr>
          <w:t>"Все о плаценте"</w:t>
        </w:r>
      </w:hyperlink>
      <w:r>
        <w:rPr>
          <w:color w:val="000000"/>
          <w:sz w:val="24"/>
          <w:szCs w:val="24"/>
        </w:rPr>
        <w:t>. Посему, обязательно поинтересуйтесь у своего акушера-гинеколога относительно да</w:t>
      </w:r>
      <w:r>
        <w:rPr>
          <w:color w:val="000000"/>
          <w:sz w:val="24"/>
          <w:szCs w:val="24"/>
        </w:rPr>
        <w:t xml:space="preserve">льнейшего характера Ваших сексуальных отношений.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Полезные советы: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Тщательная гигиена тела во втором триместре беременности - во многом залог хороших сексуальных отношений. Выделения из половых органов женщины в это время могут приобретать весьма специфич</w:t>
      </w:r>
      <w:r>
        <w:rPr>
          <w:color w:val="000000"/>
          <w:sz w:val="24"/>
          <w:szCs w:val="24"/>
        </w:rPr>
        <w:t>ный запах, что нередко осложняет столь любимые многими орально-генитальные отношения. Поэтому тщательный туалет наружных половых органов и использование втирания ароматических растительных масел в данную область весьма актуально. Не стоит активно применять</w:t>
      </w:r>
      <w:r>
        <w:rPr>
          <w:color w:val="000000"/>
          <w:sz w:val="24"/>
          <w:szCs w:val="24"/>
        </w:rPr>
        <w:t xml:space="preserve"> спринцевания, достаточно регулярного влажного туалета. О гигиене во время беременности Вы можете прочитать в статье "Календаря" </w:t>
      </w:r>
      <w:hyperlink r:id="rId5" w:history="1">
        <w:r>
          <w:rPr>
            <w:rStyle w:val="a4"/>
            <w:color w:val="000000"/>
            <w:sz w:val="24"/>
            <w:szCs w:val="24"/>
            <w:u w:val="none"/>
          </w:rPr>
          <w:t>"Личная гигиена и внешний вид"</w:t>
        </w:r>
      </w:hyperlink>
      <w:r>
        <w:rPr>
          <w:color w:val="000000"/>
          <w:sz w:val="24"/>
          <w:szCs w:val="24"/>
        </w:rPr>
        <w:t xml:space="preserve">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Ближе к концу данного триместра плод активно манифестирует свое присутствие - появляются и нарастают по интенсивности его шевеления и перемещения внутри матки. У р</w:t>
      </w:r>
      <w:r>
        <w:rPr>
          <w:color w:val="000000"/>
          <w:sz w:val="24"/>
          <w:szCs w:val="24"/>
        </w:rPr>
        <w:t xml:space="preserve">яда супругов в это время появляются смутные опасения насчет возможности а) механической травмы плода, б) инфицирования плода и в) осознания им (плодом) того, чем "родители занимаются".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Во-первых, при нормально протекающей беременности плод надежно защищен</w:t>
      </w:r>
      <w:r>
        <w:rPr>
          <w:color w:val="000000"/>
          <w:sz w:val="24"/>
          <w:szCs w:val="24"/>
        </w:rPr>
        <w:t xml:space="preserve"> своими оболочками, околоплодными водами, поэтому повредить ему обычным половым актом практически невозможно. Это относится и к оргазму у женщины. Хотя это ощущение сопровождается сокращениями матки (причем - иногда продолжающимися еще некоторое время посл</w:t>
      </w:r>
      <w:r>
        <w:rPr>
          <w:color w:val="000000"/>
          <w:sz w:val="24"/>
          <w:szCs w:val="24"/>
        </w:rPr>
        <w:t xml:space="preserve">е окончания полового акта), при нормальном течении беременности никакой угрозы для плода нет. Выяснить, нормально ли протекает Ваша беременность, разумеется, проще всего у наблюдающего Вас акушера-гинеколога.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при отсутствии острой или хроническ</w:t>
      </w:r>
      <w:r>
        <w:rPr>
          <w:color w:val="000000"/>
          <w:sz w:val="24"/>
          <w:szCs w:val="24"/>
        </w:rPr>
        <w:t>ой инфекции мочеполовых путей у мужчины, риск инфицирования плода нулевой. Кроме того, как уже говорилось выше, слизистая пробка в шейке матки и плодный пузырь надежно защищают плод. Так что при отсутствии любви к частым "сторонним" приключениям у мужчины,</w:t>
      </w:r>
      <w:r>
        <w:rPr>
          <w:color w:val="000000"/>
          <w:sz w:val="24"/>
          <w:szCs w:val="24"/>
        </w:rPr>
        <w:t xml:space="preserve"> риск инфицирования плода пренебрежимо мал. </w:t>
      </w:r>
    </w:p>
    <w:p w:rsidR="00000000" w:rsidRDefault="00CB60DF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хотя поручиться за ощущения плода во время любовного акта его родителей на все сто невозможно, вероятность осознания им этого явления невелика. Более того, если малыш и воспринимает это, то воспринима</w:t>
      </w:r>
      <w:r>
        <w:rPr>
          <w:color w:val="000000"/>
          <w:sz w:val="24"/>
          <w:szCs w:val="24"/>
        </w:rPr>
        <w:t xml:space="preserve">ет куда более правильно и естественно, чем взрослые. Ведь по сути, это величайший в своей гармоничности акт Природы, дающий Жизнь. Так что стыдиться тут нечего.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третий триместр. Волнообразная кривая, условно отображающая интенсивность половой </w:t>
      </w:r>
      <w:r>
        <w:rPr>
          <w:color w:val="000000"/>
          <w:sz w:val="24"/>
          <w:szCs w:val="24"/>
        </w:rPr>
        <w:t xml:space="preserve">жизни идет на спад для большинства супружеских пар. Причин тому множество, часть из них объективные, часть - исключительно субъективного характера.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объективных причин является увеличение размеров живота будущей мамы. Это влечет за собой существен</w:t>
      </w:r>
      <w:r>
        <w:rPr>
          <w:color w:val="000000"/>
          <w:sz w:val="24"/>
          <w:szCs w:val="24"/>
        </w:rPr>
        <w:t>ные неудобства во время полового сношения. Например, если женщина лежит на спине, то возможно развитие синдрома сдавления нижней полой вены (поскольку на этой самой вене лежит матка с плодом и супруг). Коленно-локтевое положение также не совсем комфортно и</w:t>
      </w:r>
      <w:r>
        <w:rPr>
          <w:color w:val="000000"/>
          <w:sz w:val="24"/>
          <w:szCs w:val="24"/>
        </w:rPr>
        <w:t>з-за нагрузки на поясницу. Положение "женщина" сверху иногда сопровождается излишне глубокой интромиссией (введением пениса во влагалище), к тому же требует от женщины значительных физических усилий, что не всегда возможно на этом сроке беременности. Остае</w:t>
      </w:r>
      <w:r>
        <w:rPr>
          <w:color w:val="000000"/>
          <w:sz w:val="24"/>
          <w:szCs w:val="24"/>
        </w:rPr>
        <w:t xml:space="preserve">тся очень небольшой выбор - положение на боку (лицом или спиной к партнеру). А это уже не столь захватывающе, как при полной свободе выбора позиций. Хотя при высоком уровне заинтересованности супругов полет фантазии может творить чудеса.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пропорц</w:t>
      </w:r>
      <w:r>
        <w:rPr>
          <w:color w:val="000000"/>
          <w:sz w:val="24"/>
          <w:szCs w:val="24"/>
        </w:rPr>
        <w:t xml:space="preserve">ий женского тела, очевидное на этом сроке беременности, к тому же имеет немалое психоэмоциональное значение. Осознание партнерши как матери собственного ребенка переключает эротическое восприятие женского тела мужчиной на более глубокий и сложный уровень. </w:t>
      </w:r>
      <w:r>
        <w:rPr>
          <w:color w:val="000000"/>
          <w:sz w:val="24"/>
          <w:szCs w:val="24"/>
        </w:rPr>
        <w:t xml:space="preserve">Если хотите - это дань уважения извечной и даже несколько мистической женской миссии.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одна проблема - повышенная ранимость шейки матки. Пугаться термина "ранимость" не следует, поскольку речь идет только об очень высокой чувствительности этого образов</w:t>
      </w:r>
      <w:r>
        <w:rPr>
          <w:color w:val="000000"/>
          <w:sz w:val="24"/>
          <w:szCs w:val="24"/>
        </w:rPr>
        <w:t>ания к механическим воздействиям. Разрыхленная слизистая легко ссаживается во время фрикций (движений полового члена), а богатое кровоснабжение матки способствует "мазанию" после полового акта. В таком случае нужно в ближайшее время показаться врачу, и есл</w:t>
      </w:r>
      <w:r>
        <w:rPr>
          <w:color w:val="000000"/>
          <w:sz w:val="24"/>
          <w:szCs w:val="24"/>
        </w:rPr>
        <w:t xml:space="preserve">и причина кровомазания заключается в легком травмировании поверхности маточной шейки, то ничего страшного не произошло.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Такая особенность последнего триместра, как выделение из грудных желез женщины молозива вызывает разный резонанс у мужчин. Однако, эта </w:t>
      </w:r>
      <w:r>
        <w:rPr>
          <w:color w:val="000000"/>
          <w:sz w:val="24"/>
          <w:szCs w:val="24"/>
        </w:rPr>
        <w:t xml:space="preserve">проблема решается проще всего - партнерам, которым это не по вкусу (в прямом и переносном смысле), нужно просто отказаться от ласк груди.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психоэмоциональная составляющая сексуальных желаний у женщин и мужчин в этот период зачастую также несколько</w:t>
      </w:r>
      <w:r>
        <w:rPr>
          <w:color w:val="000000"/>
          <w:sz w:val="24"/>
          <w:szCs w:val="24"/>
        </w:rPr>
        <w:t xml:space="preserve"> регрессирует. У будущей мамы снижению либидо способствуют не только изменения в самочувствии, но и мысли о предстоящих родах </w:t>
      </w:r>
      <w:r>
        <w:rPr>
          <w:color w:val="000000"/>
          <w:sz w:val="24"/>
          <w:szCs w:val="24"/>
        </w:rPr>
        <w:lastRenderedPageBreak/>
        <w:t>(особенно - если они первые). Мужчины также озабочены этим, плюс многие из них нуждаются в некоторой "мозговой" работе для осознан</w:t>
      </w:r>
      <w:r>
        <w:rPr>
          <w:color w:val="000000"/>
          <w:sz w:val="24"/>
          <w:szCs w:val="24"/>
        </w:rPr>
        <w:t>ия факта, что теперь у его любимой женщины появится дополнительный объект для любви, кроме него. А пересмотр собственных позиций в семье всегда требует усилий. Отцовство - один из важных этапов в жизни мужчины и раздумья над ним иной раз могут пригасить ли</w:t>
      </w:r>
      <w:r>
        <w:rPr>
          <w:color w:val="000000"/>
          <w:sz w:val="24"/>
          <w:szCs w:val="24"/>
        </w:rPr>
        <w:t>бидонозный костер. Ну и конечно, оба супруга озабочены и предварительной оценкой изменений в их жизни, которые неминуемо придут вместе с рождением ребенка - ремонт, бюджет, организация помощи со стороны бабушек и дедушек, "обзаведение" инвентарем и, да про</w:t>
      </w:r>
      <w:r>
        <w:rPr>
          <w:color w:val="000000"/>
          <w:sz w:val="24"/>
          <w:szCs w:val="24"/>
        </w:rPr>
        <w:t xml:space="preserve">стят меня врачи за кажущуюся аналогию, "собственным" педиатром и т.д. За всеми этими переживаниями и делами сексуальные потребности зачастую отходят на задний план. И это естественно.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Существенные ограничения сексуальный отношений (половых актов) в третье</w:t>
      </w:r>
      <w:r>
        <w:rPr>
          <w:color w:val="000000"/>
          <w:sz w:val="24"/>
          <w:szCs w:val="24"/>
        </w:rPr>
        <w:t>м триместре требуется в следующих случаях: угроза прерывания беременности (включая наличие привычного невынашивания беременности в анамнезе), предлежание плаценты, при многоплодной беременности, при признаках амнионита. Иногда, при воспалительном характере</w:t>
      </w:r>
      <w:r>
        <w:rPr>
          <w:color w:val="000000"/>
          <w:sz w:val="24"/>
          <w:szCs w:val="24"/>
        </w:rPr>
        <w:t xml:space="preserve"> мазков из женских половых путей или при не очень хороших результатах исследования микробной флоры в половых путях мужчины, рекомендуется использования презерватива в последние 1-1,5 месяца беременности. Делается это для снижения риска инфицирования плода.</w:t>
      </w:r>
      <w:r>
        <w:rPr>
          <w:color w:val="000000"/>
          <w:sz w:val="24"/>
          <w:szCs w:val="24"/>
        </w:rPr>
        <w:t xml:space="preserve"> На любом сроке беременности половая жизнь требует консультации специалиста, если женщинаа испытывает после полового акта болевые ощущения или отмечает у себя кровотечение из половых путей. </w:t>
      </w:r>
    </w:p>
    <w:p w:rsidR="00000000" w:rsidRDefault="00CB6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материалов статьи очевидно, что даже одна из самых сокровенных</w:t>
      </w:r>
      <w:r>
        <w:rPr>
          <w:color w:val="000000"/>
          <w:sz w:val="24"/>
          <w:szCs w:val="24"/>
        </w:rPr>
        <w:t xml:space="preserve"> сторон жизни супругов во время ожидания прибавления в семействе зачастую нуждается в коррекции со стороны медицинских специалистов. А это еще раз свидетельствует о том, что идеальным решением для каждой семьи было бы наличие "своего" акушера-гинеколога, к</w:t>
      </w:r>
      <w:r>
        <w:rPr>
          <w:color w:val="000000"/>
          <w:sz w:val="24"/>
          <w:szCs w:val="24"/>
        </w:rPr>
        <w:t>оторый помимо высокого уровня компетенции в своей сфере, обладал бы хорошими человеческими качествами (хотя это также профессиональная черта врача - правда, к сожалению, редко встречающаяся). Найдите такого специалиста - и Вы решите сразу огромное количест</w:t>
      </w:r>
      <w:r>
        <w:rPr>
          <w:color w:val="000000"/>
          <w:sz w:val="24"/>
          <w:szCs w:val="24"/>
        </w:rPr>
        <w:t xml:space="preserve">во проблем. </w:t>
      </w:r>
    </w:p>
    <w:p w:rsidR="00000000" w:rsidRDefault="00CB60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B60DF" w:rsidRDefault="00CB60D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http://med-lib.ru/</w:t>
        </w:r>
      </w:hyperlink>
    </w:p>
    <w:sectPr w:rsidR="00CB60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B9"/>
    <w:rsid w:val="00316DB9"/>
    <w:rsid w:val="00C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ECD81B-94A1-4B81-BDF8-1F6DCBC5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-lib.ru/" TargetMode="External"/><Relationship Id="rId5" Type="http://schemas.openxmlformats.org/officeDocument/2006/relationships/hyperlink" Target="file:///D:\NOW\ref&#1087;&#1088;&#1080;&#1089;&#1083;&#1072;&#1085;&#1085;&#1086;&#1077;&#1053;&#1086;&#1074;&#1072;&#1103;%20&#1087;&#1072;&#1087;&#1082;&#1072;style.shtml" TargetMode="External"/><Relationship Id="rId4" Type="http://schemas.openxmlformats.org/officeDocument/2006/relationships/hyperlink" Target="file:///D:\NOW\ref&#1087;&#1088;&#1080;&#1089;&#1083;&#1072;&#1085;&#1085;&#1086;&#1077;&#1053;&#1086;&#1074;&#1072;&#1103;%20&#1087;&#1072;&#1087;&#1082;&#1072;placenta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2037</Words>
  <Characters>11613</Characters>
  <Application>Microsoft Office Word</Application>
  <DocSecurity>0</DocSecurity>
  <Lines>96</Lines>
  <Paragraphs>27</Paragraphs>
  <ScaleCrop>false</ScaleCrop>
  <Company>PERSONAL COMPUTERS</Company>
  <LinksUpToDate>false</LinksUpToDate>
  <CharactersWithSpaces>13623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во время беременности</dc:title>
  <dc:subject/>
  <dc:creator>USER</dc:creator>
  <cp:keywords/>
  <dc:description/>
  <cp:lastModifiedBy>Igor Trofimov</cp:lastModifiedBy>
  <cp:revision>2</cp:revision>
  <dcterms:created xsi:type="dcterms:W3CDTF">2024-08-07T16:32:00Z</dcterms:created>
  <dcterms:modified xsi:type="dcterms:W3CDTF">2024-08-07T16:32:00Z</dcterms:modified>
</cp:coreProperties>
</file>