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F6" w:rsidRPr="008F29DE" w:rsidRDefault="00C379F6" w:rsidP="00C379F6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F29DE">
        <w:rPr>
          <w:b/>
          <w:bCs/>
          <w:sz w:val="32"/>
          <w:szCs w:val="32"/>
        </w:rPr>
        <w:t>Серебристый эликсир с магнитным соусом</w:t>
      </w:r>
    </w:p>
    <w:p w:rsidR="00C379F6" w:rsidRPr="004E7BB8" w:rsidRDefault="00C379F6" w:rsidP="00C379F6">
      <w:pPr>
        <w:spacing w:before="120"/>
        <w:ind w:firstLine="567"/>
        <w:jc w:val="both"/>
      </w:pPr>
      <w:r w:rsidRPr="004E7BB8">
        <w:t>Георгий Черников, к.т.н.</w:t>
      </w:r>
    </w:p>
    <w:p w:rsidR="00C379F6" w:rsidRPr="004E7BB8" w:rsidRDefault="00C379F6" w:rsidP="00C379F6">
      <w:pPr>
        <w:spacing w:before="120"/>
        <w:ind w:firstLine="567"/>
        <w:jc w:val="both"/>
      </w:pPr>
      <w:r w:rsidRPr="004E7BB8">
        <w:t>С древнейших времен известно: в серебряной посуде вода долго остается свежей. Поэтому у сильных мира сего было принято пить из серебряных кубков и есть с такой же посуды,. Однако тайна волшебного свойства этого металла была раскрыта лишь в начале 19 века, после разработки теории электролитической диссоциации, когда выяснилось, что при соприкосновении металлов с водой небольшое число их ионов могут переходить в жидкость. Оказалось, ионы серебра обладают антибактериальным действием, что позволило стерилизовать воду, и изготавливать бактерицидную бумагу для обработки небольших ран, ссадин и ожогов.</w:t>
      </w:r>
    </w:p>
    <w:p w:rsidR="00C379F6" w:rsidRPr="004E7BB8" w:rsidRDefault="00C379F6" w:rsidP="00C379F6">
      <w:pPr>
        <w:spacing w:before="120"/>
        <w:ind w:firstLine="567"/>
        <w:jc w:val="both"/>
      </w:pPr>
      <w:r w:rsidRPr="004E7BB8">
        <w:t>Мне пришлось на опыте, который может повторить каждый, убедиться в этой способности “серебряной воды”. Было это в начале пятидесятых, когда в СССР гремели песни класса “Москва – Пекин”, вузы были полны китайских студентов, группировавшихся в общежитиях маленькими коммунами, а множество наших инженеров работало в Поднебесной на строительстве ГЭС и заводов. Именно оттуда мой друг привез пару серебряных палочек для еды риса, ставших основным компонентом стерилизатора воды. Нужно было только опустить их стакан, подключить к ним батарейку от карманного фонарика и через несколько часов концентрация ионов серебра в воде значительно увеличится и можно начинать опыт.</w:t>
      </w:r>
    </w:p>
    <w:p w:rsidR="00C379F6" w:rsidRPr="004E7BB8" w:rsidRDefault="00C379F6" w:rsidP="00C379F6">
      <w:pPr>
        <w:spacing w:before="120"/>
        <w:ind w:firstLine="567"/>
        <w:jc w:val="both"/>
      </w:pPr>
      <w:r w:rsidRPr="004E7BB8">
        <w:t>От батона любительской колбасы ( 2-20 за кг.)отрезается два тонких кружочка, оба помещаются на тарелку и один из них смазывается полученным раствором На другой день выясняется: цвет смазанного не изменился, а другой кружочек покрылся слоем плесени.. Так - что? Коли эликсир уничтожает всех мерзких , вредных микробов и следует глотать его стаканами? Плохо ли гарантировать себя от всяких палочек Коха, холерных вибрионов, разного цвета спирохет, гриппозных и прочих вирусов?</w:t>
      </w:r>
    </w:p>
    <w:p w:rsidR="00C379F6" w:rsidRPr="004E7BB8" w:rsidRDefault="00C379F6" w:rsidP="00C379F6">
      <w:pPr>
        <w:spacing w:before="120"/>
        <w:ind w:firstLine="567"/>
        <w:jc w:val="both"/>
      </w:pPr>
      <w:r w:rsidRPr="004E7BB8">
        <w:t>Ни в коем случае, заявил врач, к которому обратились с такими вопросами. Он объяснил, что в человеческом организме есть почти вся таблица Менделеева, в том числе и следовые количества серебра. Эволюция выработала меры борьбы с различными вредными микробами и инфекциями, то что зовется иммунитетом. И как только вредоносная бацилла попадет во внутренние органы, организм знает, как с ней расправиться. Казалось бы, дополнительная помощь ионов серебра здесь не помешала бы? Но, как на грех, среди этих крохотулек есть и полезные микробы, например, создающие процессы брожения, без которых не видать бы людям хорошего вина, хлеба, множества молочных продуктов и т.д. В нашем теле, особенно в желудочно-кишечном тракте полно и тех и других, но обеспечить адресное получение ионов серебра, т.е. отучить полезные бактерии лакомиться ими, пока не удается. Поэтому, выпив немного серебристого эликсира, вы уничтожите не только опасные бациллы, но и нужные микроорганизмы, и к чему приведет такая “стрельба по своим” никто не знает. Таким образом, вместе с грязной водой недолго выплеснуть и “ребенка”. И наш организм окажется в непонятной ситуации: как бороться с вредными бактериями он давно знает, а вот, что делать без полезных, – понятия не имеет, такого не случалось .за всю эволюцию. Но даже если допустить, что мы научились одним и тем же ядом травить только плохие микроорганизмы, - тоже хорошего мало. Ведь такая подмена иммунитета серебром, полностью деморализует армию наших естественных защитников. Она только приготовилась отразить атаку инфекции, а та оказалась уничтоженной непонятной силой! Любая армия от безделья начинает пьянствовать, колоться, разгильдяйничать – кто этого не знает? Вот почему употреблять серебристый эликсир во внутрь не стоит. Обеззараживайте воду, посуду, продукты, раны, ссадины, но не желудок..</w:t>
      </w:r>
    </w:p>
    <w:p w:rsidR="00C379F6" w:rsidRPr="004E7BB8" w:rsidRDefault="00C379F6" w:rsidP="00C379F6">
      <w:pPr>
        <w:spacing w:before="120"/>
        <w:ind w:firstLine="567"/>
        <w:jc w:val="both"/>
      </w:pPr>
      <w:r w:rsidRPr="004E7BB8">
        <w:t xml:space="preserve">Читатель может возразить, что нынче появилось и рекламируется множество других лекарств, спасающих почти от всех болезней, от любых микробов, что вроде бы </w:t>
      </w:r>
      <w:r w:rsidRPr="004E7BB8">
        <w:lastRenderedPageBreak/>
        <w:t>противоречит вышесказанному. Действительно, таких лекарств появилось множество и надо полагать, основным компонентом в них является аква дистиллята или другой безвредный для любых микробов продукт. Иначе Минздрав вряд ли разрешит применение, а автор микстуры может схлопотать себе не только крупные финансовые неприятности, но и срок, при неблагоприятном исходе лечения..</w:t>
      </w:r>
    </w:p>
    <w:p w:rsidR="00C379F6" w:rsidRPr="004E7BB8" w:rsidRDefault="00C379F6" w:rsidP="00C379F6">
      <w:pPr>
        <w:spacing w:before="120"/>
        <w:ind w:firstLine="567"/>
        <w:jc w:val="both"/>
      </w:pPr>
      <w:r w:rsidRPr="004E7BB8">
        <w:t>Однако вернемся к изобретению по новому патенту РФ №2178775 на “ Способ повышения антимикробного эффекта растворов ионного серебра в воде”. Способ состоит в том, что консервированную ионным серебром воду подвергают еще и омагничиванию в зазоре с плотностью магнитного потока 0,3 – 0,8 Тесла, при расходе воды через магнитный зазор 0,5- !,0 литр/ минуту.</w:t>
      </w:r>
    </w:p>
    <w:p w:rsidR="00C379F6" w:rsidRPr="004E7BB8" w:rsidRDefault="00C379F6" w:rsidP="00C379F6">
      <w:pPr>
        <w:spacing w:before="120"/>
        <w:ind w:firstLine="567"/>
        <w:jc w:val="both"/>
      </w:pPr>
      <w:r w:rsidRPr="004E7BB8">
        <w:t>Магнитное поле – компонента, более общего, электромагнитного поля, она создается движущимися электрическими зарядами, ее структура и физическая сущность пока не раскрыты, что способствует возникновению всевозможных спекуляций. До сих пор какого-либо влияния этого феномена на молекулярные структуры воды и других жидкостей не установлено, им не зажаришь куренка в ВЧ-печке (для этого требуется электромагнитное поле). Однако не доверять авторам изобретения, которые, видимо, в таком влиянии убедились, нельзя. Можно только выразить удивление, почему это открытие, существенно меняющее представление о магнитном поле, не направлено в Комитет по Нобелевским премиям?</w:t>
      </w:r>
    </w:p>
    <w:p w:rsidR="00C379F6" w:rsidRPr="008F29DE" w:rsidRDefault="00C379F6" w:rsidP="00C379F6">
      <w:pPr>
        <w:spacing w:before="120"/>
        <w:jc w:val="center"/>
        <w:rPr>
          <w:b/>
          <w:bCs/>
          <w:sz w:val="28"/>
          <w:szCs w:val="28"/>
        </w:rPr>
      </w:pPr>
      <w:r w:rsidRPr="008F29DE">
        <w:rPr>
          <w:b/>
          <w:bCs/>
          <w:sz w:val="28"/>
          <w:szCs w:val="28"/>
        </w:rPr>
        <w:t>Список литературы</w:t>
      </w:r>
    </w:p>
    <w:p w:rsidR="00C379F6" w:rsidRPr="004E7BB8" w:rsidRDefault="00C379F6" w:rsidP="00C379F6">
      <w:pPr>
        <w:spacing w:before="120"/>
        <w:ind w:firstLine="567"/>
        <w:jc w:val="both"/>
      </w:pPr>
      <w:r w:rsidRPr="004E7BB8">
        <w:t xml:space="preserve">Для подготовки данной работы были использованы материалы с сайта </w:t>
      </w:r>
      <w:hyperlink r:id="rId5" w:history="1">
        <w:r w:rsidRPr="004E7BB8">
          <w:rPr>
            <w:rStyle w:val="a3"/>
          </w:rPr>
          <w:t>http://www.sciteclibrary.ru/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F6"/>
    <w:rsid w:val="00002B5A"/>
    <w:rsid w:val="0010437E"/>
    <w:rsid w:val="00316F32"/>
    <w:rsid w:val="004E7BB8"/>
    <w:rsid w:val="00616072"/>
    <w:rsid w:val="006A5004"/>
    <w:rsid w:val="00704B36"/>
    <w:rsid w:val="00710178"/>
    <w:rsid w:val="0081563E"/>
    <w:rsid w:val="008B35EE"/>
    <w:rsid w:val="008F29DE"/>
    <w:rsid w:val="00905CC1"/>
    <w:rsid w:val="00B42C45"/>
    <w:rsid w:val="00B47B6A"/>
    <w:rsid w:val="00C3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F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379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F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37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iteclibrar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4547</Characters>
  <Application>Microsoft Office Word</Application>
  <DocSecurity>0</DocSecurity>
  <Lines>37</Lines>
  <Paragraphs>10</Paragraphs>
  <ScaleCrop>false</ScaleCrop>
  <Company>Home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Серебристый эликсир с магнитным соусом</dc:title>
  <dc:creator>User</dc:creator>
  <cp:lastModifiedBy>Igor</cp:lastModifiedBy>
  <cp:revision>2</cp:revision>
  <dcterms:created xsi:type="dcterms:W3CDTF">2024-10-03T19:20:00Z</dcterms:created>
  <dcterms:modified xsi:type="dcterms:W3CDTF">2024-10-03T19:20:00Z</dcterms:modified>
</cp:coreProperties>
</file>