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23B4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2916">
        <w:rPr>
          <w:b/>
          <w:color w:val="000000"/>
          <w:sz w:val="28"/>
          <w:szCs w:val="28"/>
        </w:rPr>
        <w:t>Список сокращений</w:t>
      </w:r>
    </w:p>
    <w:p w14:paraId="478489EE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AC4B9F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АД – артериальное давление</w:t>
      </w:r>
    </w:p>
    <w:p w14:paraId="66DDFCA2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ВОЗ – всемирная организация здравоохранения </w:t>
      </w:r>
    </w:p>
    <w:p w14:paraId="6D31C5F0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ПН </w:t>
      </w:r>
      <w:r w:rsidR="00913B0F" w:rsidRPr="009D2916">
        <w:rPr>
          <w:color w:val="000000"/>
          <w:sz w:val="28"/>
          <w:szCs w:val="28"/>
        </w:rPr>
        <w:t>– п</w:t>
      </w:r>
      <w:r w:rsidRPr="009D2916">
        <w:rPr>
          <w:color w:val="000000"/>
          <w:sz w:val="28"/>
          <w:szCs w:val="28"/>
        </w:rPr>
        <w:t xml:space="preserve">иелонефрит </w:t>
      </w:r>
    </w:p>
    <w:p w14:paraId="29838864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ЛС – лекарственное средство</w:t>
      </w:r>
    </w:p>
    <w:p w14:paraId="36143613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ОПН – острый пиелонефрит</w:t>
      </w:r>
    </w:p>
    <w:p w14:paraId="406B5743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СОЭ – скорость оседания эритроцитов</w:t>
      </w:r>
    </w:p>
    <w:p w14:paraId="70FF6F71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УЗИ – ультразвуковое исследование</w:t>
      </w:r>
    </w:p>
    <w:p w14:paraId="1263348B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ХПН – хронический пиелонефрит</w:t>
      </w:r>
    </w:p>
    <w:p w14:paraId="02E380F5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ЦНС – центральная нервная система</w:t>
      </w:r>
    </w:p>
    <w:p w14:paraId="6CD6DCEA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ЧДД – частота дыхательных движений</w:t>
      </w:r>
    </w:p>
    <w:p w14:paraId="09E5F9C5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ЧСС – частота сердечных сокращений</w:t>
      </w:r>
    </w:p>
    <w:p w14:paraId="56ABAF3D" w14:textId="77777777" w:rsidR="009D2916" w:rsidRP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ЭКГ – электрокардиограмма</w:t>
      </w:r>
    </w:p>
    <w:p w14:paraId="136EAB9A" w14:textId="77777777" w:rsidR="00402ECD" w:rsidRPr="009D2916" w:rsidRDefault="009D2916" w:rsidP="009D291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9D2916">
        <w:rPr>
          <w:b/>
          <w:color w:val="000000"/>
          <w:sz w:val="28"/>
          <w:szCs w:val="28"/>
        </w:rPr>
        <w:lastRenderedPageBreak/>
        <w:t>Введение</w:t>
      </w:r>
    </w:p>
    <w:p w14:paraId="17B9F0C4" w14:textId="77777777" w:rsidR="009D2916" w:rsidRDefault="009D2916" w:rsidP="009D291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3563D0F" w14:textId="77777777" w:rsidR="00402ECD" w:rsidRPr="009D2916" w:rsidRDefault="00402ECD" w:rsidP="009D291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Пиелонефрит - воспаление ткани почки. Пиелонефритом может заболеть человек любого возраста, но чаще им болеют:</w:t>
      </w:r>
    </w:p>
    <w:p w14:paraId="2E714895" w14:textId="77777777" w:rsidR="00402ECD" w:rsidRPr="009D2916" w:rsidRDefault="00402ECD" w:rsidP="009D2916">
      <w:pPr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дети до 7 лет, у которых заболевание связано с анатомическими особенностями развития;</w:t>
      </w:r>
    </w:p>
    <w:p w14:paraId="4AFA57B1" w14:textId="77777777" w:rsidR="00402ECD" w:rsidRPr="009D2916" w:rsidRDefault="00402ECD" w:rsidP="009D2916">
      <w:pPr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девушки и женщины 18-30 лет, у которых появление пиелонефрита связано с началом половой жизни, с беременностью или родами;</w:t>
      </w:r>
    </w:p>
    <w:p w14:paraId="0102F9CC" w14:textId="77777777" w:rsidR="00402ECD" w:rsidRPr="009D2916" w:rsidRDefault="00402ECD" w:rsidP="009D2916">
      <w:pPr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пожилые мужчины, страдающие аденомой предстательной железы.</w:t>
      </w:r>
    </w:p>
    <w:p w14:paraId="6A35A813" w14:textId="77777777" w:rsidR="00402ECD" w:rsidRPr="009D2916" w:rsidRDefault="00402ECD" w:rsidP="009D291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Кроме перечисленного, одной из наиболее частых причин пиелонефрита является мочекаменная болезнь и частые приступы почечной колики.</w:t>
      </w:r>
    </w:p>
    <w:p w14:paraId="277DDE1C" w14:textId="77777777" w:rsidR="00402ECD" w:rsidRPr="009D2916" w:rsidRDefault="00402ECD" w:rsidP="009D2916">
      <w:pPr>
        <w:pStyle w:val="HTML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6">
        <w:rPr>
          <w:rFonts w:ascii="Times New Roman" w:hAnsi="Times New Roman" w:cs="Times New Roman"/>
          <w:color w:val="000000"/>
          <w:sz w:val="28"/>
          <w:szCs w:val="28"/>
        </w:rPr>
        <w:t xml:space="preserve">При всех этих заболеваниях и состояниях нарушается отток мочи из почки, что дает возможность размножаться в ней микроорганизмам. Также способствуют развитию пиелонефрита такие факторы, как снижение общего иммунитета организма, сахарный диабет, хронические воспалительные заболевания. По своему течению пиелонефрит может быть острым и хроническим. </w:t>
      </w:r>
    </w:p>
    <w:p w14:paraId="22BEAB1F" w14:textId="77777777" w:rsidR="009D2916" w:rsidRDefault="00402ECD" w:rsidP="009D2916">
      <w:pPr>
        <w:pStyle w:val="HTML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6">
        <w:rPr>
          <w:rFonts w:ascii="Times New Roman" w:hAnsi="Times New Roman" w:cs="Times New Roman"/>
          <w:color w:val="000000"/>
          <w:sz w:val="28"/>
          <w:szCs w:val="28"/>
        </w:rPr>
        <w:t>Пиелонефрит является самым частым заболеванием почек во всех возрастных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группах. Существуют различия в заболеваемости пиелонефритом мужчин и женщин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 xml:space="preserve">в разные возрастные периоды. В целом женщины преобладают среди больныхпиелонефритом. </w:t>
      </w:r>
    </w:p>
    <w:p w14:paraId="07B77AAA" w14:textId="77777777" w:rsidR="009D2916" w:rsidRDefault="00402ECD" w:rsidP="009D2916">
      <w:pPr>
        <w:pStyle w:val="HTML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6">
        <w:rPr>
          <w:rFonts w:ascii="Times New Roman" w:hAnsi="Times New Roman" w:cs="Times New Roman"/>
          <w:color w:val="000000"/>
          <w:sz w:val="28"/>
          <w:szCs w:val="28"/>
        </w:rPr>
        <w:t>В возрасте от 2 до 15 лет девочки болеют пиелонефритом в 6 раз чаще, чем мальчики, почти такое же соотношение отмечается междумужчинами и женщинами в молодом и среднем возрасте. В пожилом возрасте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пиелонефрит чаще возникает у мужчин.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Эти различия связаны с нарушением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уродинамики и инфицированием мочевыводящих путей в разные возрастные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периоды у представителей разного пола.</w:t>
      </w:r>
    </w:p>
    <w:p w14:paraId="24E97A4A" w14:textId="77777777" w:rsidR="00402ECD" w:rsidRPr="009D2916" w:rsidRDefault="00402ECD" w:rsidP="009D2916">
      <w:pPr>
        <w:pStyle w:val="HTML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6">
        <w:rPr>
          <w:rFonts w:ascii="Times New Roman" w:hAnsi="Times New Roman" w:cs="Times New Roman"/>
          <w:color w:val="000000"/>
          <w:sz w:val="28"/>
          <w:szCs w:val="28"/>
        </w:rPr>
        <w:t>Пиелонефрит может быть самостоятельным заболеванием, но чаще осложняет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 xml:space="preserve">течение различных заболеваний (мочекаменная болезнь, аденома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предстательной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железы, заболевания женских половых органов, опухоли мочеполовой системы,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сахарный диабет) или возникает как послеоперационное осложнение.</w:t>
      </w:r>
    </w:p>
    <w:p w14:paraId="2C053B01" w14:textId="77777777" w:rsidR="00402ECD" w:rsidRPr="009D2916" w:rsidRDefault="00402ECD" w:rsidP="009D2916">
      <w:pPr>
        <w:pStyle w:val="HTML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осложненные инфекции почек возникают при отсутствии структурных изменений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у больных без серьезных сопутствующих заболеваний; они, как правило,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наблюдаются в амбулаторной практике.</w:t>
      </w:r>
    </w:p>
    <w:p w14:paraId="5FB57233" w14:textId="77777777" w:rsidR="00402ECD" w:rsidRPr="009D2916" w:rsidRDefault="00402ECD" w:rsidP="009D2916">
      <w:pPr>
        <w:pStyle w:val="HTML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6">
        <w:rPr>
          <w:rFonts w:ascii="Times New Roman" w:hAnsi="Times New Roman" w:cs="Times New Roman"/>
          <w:color w:val="000000"/>
          <w:sz w:val="28"/>
          <w:szCs w:val="28"/>
        </w:rPr>
        <w:t>Осложненные инфекции возникают у больных с различными обструктивными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уропатиями, на фоне катетеризации мочевого пузыря, а также у больных с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сопутствующей патологией (сахарный диабет, застойная сердечная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недостаточность, иммуносупрессивная терапия и др.). У больных пожилого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возраста закономерны осложненные инфекции.</w:t>
      </w:r>
    </w:p>
    <w:p w14:paraId="4EEAEA64" w14:textId="77777777" w:rsidR="00402ECD" w:rsidRPr="009D2916" w:rsidRDefault="00402ECD" w:rsidP="009D2916">
      <w:pPr>
        <w:pStyle w:val="HTML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6">
        <w:rPr>
          <w:rFonts w:ascii="Times New Roman" w:hAnsi="Times New Roman" w:cs="Times New Roman"/>
          <w:color w:val="000000"/>
          <w:sz w:val="28"/>
          <w:szCs w:val="28"/>
        </w:rPr>
        <w:t>Особое место занимает старческий пиелонефрит - основная проблема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гериатрической нефрологической клиники. Его частота возрастает с каждым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десятилетием жизни пожилого человека, достигая на десятом десятилетии 45% у мужчин и 40% у женщин.</w:t>
      </w:r>
    </w:p>
    <w:p w14:paraId="252ECC55" w14:textId="77777777" w:rsidR="00402ECD" w:rsidRPr="009D2916" w:rsidRDefault="00402ECD" w:rsidP="009D2916">
      <w:pPr>
        <w:pStyle w:val="HTML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916">
        <w:rPr>
          <w:rFonts w:ascii="Times New Roman" w:hAnsi="Times New Roman" w:cs="Times New Roman"/>
          <w:color w:val="000000"/>
          <w:sz w:val="28"/>
          <w:szCs w:val="28"/>
        </w:rPr>
        <w:t>В настоящей работе не ставилось задачи подробного обсуждения всех аспектов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данного заболевания, а основное внимание уделяется вопросам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антибактериальной терапии пиелонефрита. Однако вкратце целесообразно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остановиться на дифференциальной диагностике инфекций мочевыводящих путей,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так как своевременность постановки диагноза во многом определяет прогноз</w:t>
      </w:r>
      <w:r w:rsidR="009D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916">
        <w:rPr>
          <w:rFonts w:ascii="Times New Roman" w:hAnsi="Times New Roman" w:cs="Times New Roman"/>
          <w:color w:val="000000"/>
          <w:sz w:val="28"/>
          <w:szCs w:val="28"/>
        </w:rPr>
        <w:t>лечения.</w:t>
      </w:r>
    </w:p>
    <w:p w14:paraId="0F618FBB" w14:textId="77777777" w:rsid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Предмет изучения.</w:t>
      </w:r>
    </w:p>
    <w:p w14:paraId="2CD3AAEA" w14:textId="77777777" w:rsid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Сестринский процесс при пиелонефрите</w:t>
      </w:r>
    </w:p>
    <w:p w14:paraId="4F508C67" w14:textId="77777777" w:rsid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Объект исследования.</w:t>
      </w:r>
    </w:p>
    <w:p w14:paraId="60272A80" w14:textId="77777777" w:rsid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Сестринский процесс.</w:t>
      </w:r>
    </w:p>
    <w:p w14:paraId="59965D98" w14:textId="77777777" w:rsid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Цель исследования. </w:t>
      </w:r>
    </w:p>
    <w:p w14:paraId="78917C0A" w14:textId="77777777" w:rsid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Изучение сестринского процесса при пиелонефрите</w:t>
      </w:r>
      <w:r w:rsidR="009D2916">
        <w:rPr>
          <w:color w:val="000000"/>
          <w:sz w:val="28"/>
          <w:szCs w:val="28"/>
        </w:rPr>
        <w:t xml:space="preserve"> </w:t>
      </w:r>
    </w:p>
    <w:p w14:paraId="00507416" w14:textId="77777777" w:rsidR="00402ECD" w:rsidRP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Задачи.</w:t>
      </w:r>
    </w:p>
    <w:p w14:paraId="29822B90" w14:textId="77777777" w:rsid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Для достижения данной цели исследования необходимо изучить:</w:t>
      </w:r>
    </w:p>
    <w:p w14:paraId="01CDF64E" w14:textId="77777777" w:rsidR="009D2916" w:rsidRDefault="00402ECD" w:rsidP="009D2916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этиологию и способствующие факторы возникновения ПН;</w:t>
      </w:r>
    </w:p>
    <w:p w14:paraId="556EB8AB" w14:textId="77777777" w:rsidR="009D2916" w:rsidRDefault="00402ECD" w:rsidP="009D2916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клиническую картину и особенность диагностики данного заболевания;</w:t>
      </w:r>
    </w:p>
    <w:p w14:paraId="13AF6A04" w14:textId="77777777" w:rsidR="009D2916" w:rsidRDefault="00402ECD" w:rsidP="009D2916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методы обследования и подготовку к ним;</w:t>
      </w:r>
    </w:p>
    <w:p w14:paraId="4B82E987" w14:textId="77777777" w:rsidR="009D2916" w:rsidRDefault="00402ECD" w:rsidP="009D2916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принципы лечения и профилактики ПН;</w:t>
      </w:r>
    </w:p>
    <w:p w14:paraId="7845C438" w14:textId="77777777" w:rsidR="00402ECD" w:rsidRPr="009D2916" w:rsidRDefault="00402ECD" w:rsidP="009D2916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осложнения;</w:t>
      </w:r>
    </w:p>
    <w:p w14:paraId="278592EE" w14:textId="77777777" w:rsidR="00402ECD" w:rsidRP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манипуляции, выполняемые медицинской сестрой;</w:t>
      </w:r>
    </w:p>
    <w:p w14:paraId="4A626E3B" w14:textId="77777777" w:rsid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особенности сестринского процесса при данной патологии.</w:t>
      </w:r>
    </w:p>
    <w:p w14:paraId="3D2BA8FF" w14:textId="77777777" w:rsid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Для достижения данной цели исследования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необходимо проанализировать:</w:t>
      </w:r>
    </w:p>
    <w:p w14:paraId="4EFF1720" w14:textId="77777777" w:rsidR="009D2916" w:rsidRDefault="00402ECD" w:rsidP="009D2916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два случая, описывающие тактику медицинской сестры при осуществлении сестринского процесса у пациента с данным заболеванием;</w:t>
      </w:r>
    </w:p>
    <w:p w14:paraId="2B271452" w14:textId="77777777" w:rsidR="009D2916" w:rsidRDefault="00402ECD" w:rsidP="009D2916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основные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результаты обследования и лечения пациентов с ПН, необходимые для заполнения листа сестринских вмешательств.</w:t>
      </w:r>
    </w:p>
    <w:p w14:paraId="154364A2" w14:textId="77777777" w:rsidR="00402ECD" w:rsidRP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Для достижения данной цели необходимо использовать все возможные методы исследования, такие как:</w:t>
      </w:r>
    </w:p>
    <w:p w14:paraId="55786255" w14:textId="77777777" w:rsidR="00402ECD" w:rsidRPr="009D2916" w:rsidRDefault="00402ECD" w:rsidP="009D2916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научно-теоретический анализ медицинской литературы по ПН.</w:t>
      </w:r>
    </w:p>
    <w:p w14:paraId="06613BA9" w14:textId="77777777" w:rsidR="00402ECD" w:rsidRPr="009D2916" w:rsidRDefault="00402ECD" w:rsidP="009D2916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биографический (анализ анамнестических сведений, изучение медицинской документации).</w:t>
      </w:r>
    </w:p>
    <w:p w14:paraId="5B3A81A2" w14:textId="77777777" w:rsidR="00402ECD" w:rsidRPr="009D2916" w:rsidRDefault="00B06FC7" w:rsidP="009D2916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эмпирический</w:t>
      </w:r>
      <w:r w:rsidR="009D2916">
        <w:rPr>
          <w:color w:val="000000"/>
          <w:sz w:val="28"/>
          <w:szCs w:val="28"/>
        </w:rPr>
        <w:t xml:space="preserve"> </w:t>
      </w:r>
      <w:r w:rsidR="00402ECD" w:rsidRPr="009D2916">
        <w:rPr>
          <w:color w:val="000000"/>
          <w:sz w:val="28"/>
          <w:szCs w:val="28"/>
        </w:rPr>
        <w:t>наблюдение, дополнительные методы исследования:</w:t>
      </w:r>
      <w:r w:rsidR="009D2916">
        <w:rPr>
          <w:color w:val="000000"/>
          <w:sz w:val="28"/>
          <w:szCs w:val="28"/>
        </w:rPr>
        <w:t xml:space="preserve"> </w:t>
      </w:r>
    </w:p>
    <w:p w14:paraId="6E8C0960" w14:textId="77777777" w:rsidR="00402ECD" w:rsidRPr="009D2916" w:rsidRDefault="00402ECD" w:rsidP="009D2916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организационный (сравнительный, комплексный) метод;</w:t>
      </w:r>
    </w:p>
    <w:p w14:paraId="0D50ACCD" w14:textId="77777777" w:rsidR="00402ECD" w:rsidRPr="009D2916" w:rsidRDefault="00402ECD" w:rsidP="009D2916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субъективный метод клинического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обследования пациента (сбор анамнеза);</w:t>
      </w:r>
    </w:p>
    <w:p w14:paraId="6B01F0F0" w14:textId="77777777" w:rsidR="00402ECD" w:rsidRPr="009D2916" w:rsidRDefault="00402ECD" w:rsidP="009D2916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объективные методы обследования пациента (физикальные, инструментальные, лабораторные);</w:t>
      </w:r>
    </w:p>
    <w:p w14:paraId="4485176E" w14:textId="77777777" w:rsidR="00402ECD" w:rsidRPr="009D2916" w:rsidRDefault="00402ECD" w:rsidP="009D2916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биографические (анализ анамнестических сведений, изучение медицинской документации);</w:t>
      </w:r>
    </w:p>
    <w:p w14:paraId="40E0B4B2" w14:textId="77777777" w:rsidR="00402ECD" w:rsidRPr="009D2916" w:rsidRDefault="00402ECD" w:rsidP="009D2916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психодиагностический (беседа). </w:t>
      </w:r>
    </w:p>
    <w:p w14:paraId="0780F36C" w14:textId="77777777" w:rsidR="00402ECD" w:rsidRP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Практическая значимость:</w:t>
      </w:r>
    </w:p>
    <w:p w14:paraId="79073924" w14:textId="77777777" w:rsid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Подробное раскрытие материала по теме курсовой работы «Сестринский процесс при пиелонефрите» позволит повысить качество сестринской помощи</w:t>
      </w:r>
    </w:p>
    <w:p w14:paraId="25282226" w14:textId="77777777" w:rsidR="00FF7C6F" w:rsidRPr="009D2916" w:rsidRDefault="00120629" w:rsidP="009D291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br w:type="page"/>
      </w:r>
      <w:r w:rsidR="00402ECD" w:rsidRPr="009D2916">
        <w:rPr>
          <w:b/>
          <w:color w:val="000000"/>
          <w:sz w:val="28"/>
          <w:szCs w:val="28"/>
        </w:rPr>
        <w:t xml:space="preserve">1. </w:t>
      </w:r>
      <w:r w:rsidR="00B06FC7" w:rsidRPr="009D2916">
        <w:rPr>
          <w:b/>
          <w:color w:val="000000"/>
          <w:sz w:val="28"/>
          <w:szCs w:val="28"/>
        </w:rPr>
        <w:t>Пиелонефрит</w:t>
      </w:r>
    </w:p>
    <w:p w14:paraId="0FB2E041" w14:textId="77777777" w:rsidR="00402ECD" w:rsidRP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51C5EC" w14:textId="77777777" w:rsidR="00402ECD" w:rsidRP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  <w:shd w:val="clear" w:color="auto" w:fill="FFFFFF"/>
        </w:rPr>
        <w:t>Пиелонефрит —</w:t>
      </w:r>
      <w:r w:rsidRPr="009D291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ooltip="Воспаление" w:history="1">
        <w:r w:rsidRPr="009D2916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воспалительное</w:t>
        </w:r>
      </w:hyperlink>
      <w:r w:rsidRPr="009D291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tooltip="Заболевание" w:history="1">
        <w:r w:rsidRPr="009D2916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заболевание</w:t>
        </w:r>
      </w:hyperlink>
      <w:r w:rsidRPr="009D291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tooltip="Почка (анатомия)" w:history="1">
        <w:r w:rsidRPr="009D2916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почек</w:t>
        </w:r>
      </w:hyperlink>
      <w:r w:rsidRPr="009D291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2916">
        <w:rPr>
          <w:color w:val="000000"/>
          <w:sz w:val="28"/>
          <w:szCs w:val="28"/>
          <w:shd w:val="clear" w:color="auto" w:fill="FFFFFF"/>
        </w:rPr>
        <w:t>преимущественно бактериальной</w:t>
      </w:r>
      <w:r w:rsidRPr="009D291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0" w:tooltip="Этиология" w:history="1">
        <w:r w:rsidRPr="009D2916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этиологии</w:t>
        </w:r>
      </w:hyperlink>
      <w:r w:rsidRPr="009D2916">
        <w:rPr>
          <w:color w:val="000000"/>
          <w:sz w:val="28"/>
          <w:szCs w:val="28"/>
          <w:shd w:val="clear" w:color="auto" w:fill="FFFFFF"/>
        </w:rPr>
        <w:t xml:space="preserve">, характеризующееся поражением почечной лоханки, чашечек и паренхимы почки (в основном её межуточной ткани). </w:t>
      </w:r>
    </w:p>
    <w:p w14:paraId="4822E44C" w14:textId="77777777" w:rsidR="0051400E" w:rsidRPr="009D2916" w:rsidRDefault="0051400E" w:rsidP="009D2916">
      <w:pPr>
        <w:tabs>
          <w:tab w:val="left" w:pos="2430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7D9D1138" w14:textId="77777777" w:rsidR="00455618" w:rsidRPr="009D2916" w:rsidRDefault="00F860E9" w:rsidP="009D2916">
      <w:pPr>
        <w:tabs>
          <w:tab w:val="left" w:pos="2430"/>
        </w:tabs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D2916">
        <w:rPr>
          <w:b/>
          <w:bCs/>
          <w:color w:val="000000"/>
          <w:sz w:val="28"/>
          <w:szCs w:val="28"/>
        </w:rPr>
        <w:t>1.1.</w:t>
      </w:r>
      <w:r w:rsidR="00BB2D5D" w:rsidRPr="009D2916">
        <w:rPr>
          <w:b/>
          <w:bCs/>
          <w:color w:val="000000"/>
          <w:sz w:val="28"/>
          <w:szCs w:val="28"/>
        </w:rPr>
        <w:t>Этиология</w:t>
      </w:r>
    </w:p>
    <w:p w14:paraId="0DAA9AD7" w14:textId="77777777" w:rsidR="009D2916" w:rsidRPr="009D2916" w:rsidRDefault="009D2916" w:rsidP="009D29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x-none" w:eastAsia="ru-RU"/>
        </w:rPr>
      </w:pPr>
    </w:p>
    <w:p w14:paraId="6502E991" w14:textId="77777777" w:rsidR="009D2916" w:rsidRPr="009D2916" w:rsidRDefault="009D2916" w:rsidP="009D29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x-none" w:eastAsia="ru-RU"/>
        </w:rPr>
      </w:pPr>
      <w:r w:rsidRPr="009D2916">
        <w:rPr>
          <w:sz w:val="28"/>
          <w:lang w:val="x-none" w:eastAsia="ru-RU"/>
        </w:rPr>
        <w:t xml:space="preserve">Причиной пиелонефрита всегда является инфекция. Факторы, способствующие развитию инфекционного процесса в почке: </w:t>
      </w:r>
    </w:p>
    <w:p w14:paraId="3BC75A1C" w14:textId="77777777" w:rsidR="009D2916" w:rsidRPr="009D2916" w:rsidRDefault="009D2916" w:rsidP="009D29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x-none" w:eastAsia="ru-RU"/>
        </w:rPr>
      </w:pPr>
      <w:r w:rsidRPr="009D2916">
        <w:rPr>
          <w:sz w:val="28"/>
          <w:lang w:val="x-none" w:eastAsia="ru-RU"/>
        </w:rPr>
        <w:t>•</w:t>
      </w:r>
      <w:r w:rsidRPr="009D2916">
        <w:rPr>
          <w:sz w:val="28"/>
          <w:lang w:val="x-none" w:eastAsia="ru-RU"/>
        </w:rPr>
        <w:tab/>
        <w:t xml:space="preserve">Нарушения оттока мочи </w:t>
      </w:r>
    </w:p>
    <w:p w14:paraId="69D8B65E" w14:textId="77777777" w:rsidR="009D2916" w:rsidRPr="009D2916" w:rsidRDefault="009D2916" w:rsidP="009D29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x-none" w:eastAsia="ru-RU"/>
        </w:rPr>
      </w:pPr>
      <w:r w:rsidRPr="009D2916">
        <w:rPr>
          <w:sz w:val="28"/>
          <w:lang w:val="x-none" w:eastAsia="ru-RU"/>
        </w:rPr>
        <w:t>•</w:t>
      </w:r>
      <w:r w:rsidRPr="009D2916">
        <w:rPr>
          <w:sz w:val="28"/>
          <w:lang w:val="x-none" w:eastAsia="ru-RU"/>
        </w:rPr>
        <w:tab/>
        <w:t xml:space="preserve">сужения мочеточника, </w:t>
      </w:r>
    </w:p>
    <w:p w14:paraId="39D917F4" w14:textId="77777777" w:rsidR="009D2916" w:rsidRPr="009D2916" w:rsidRDefault="009D2916" w:rsidP="009D29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x-none" w:eastAsia="ru-RU"/>
        </w:rPr>
      </w:pPr>
      <w:r w:rsidRPr="009D2916">
        <w:rPr>
          <w:sz w:val="28"/>
          <w:lang w:val="x-none" w:eastAsia="ru-RU"/>
        </w:rPr>
        <w:t>•</w:t>
      </w:r>
      <w:r w:rsidRPr="009D2916">
        <w:rPr>
          <w:sz w:val="28"/>
          <w:lang w:val="x-none" w:eastAsia="ru-RU"/>
        </w:rPr>
        <w:tab/>
        <w:t>аномалии развития почек</w:t>
      </w:r>
    </w:p>
    <w:p w14:paraId="5878C361" w14:textId="77777777" w:rsidR="009D2916" w:rsidRPr="009D2916" w:rsidRDefault="009D2916" w:rsidP="009D29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x-none" w:eastAsia="ru-RU"/>
        </w:rPr>
      </w:pPr>
      <w:r w:rsidRPr="009D2916">
        <w:rPr>
          <w:sz w:val="28"/>
          <w:lang w:val="x-none" w:eastAsia="ru-RU"/>
        </w:rPr>
        <w:t>•</w:t>
      </w:r>
      <w:r w:rsidRPr="009D2916">
        <w:rPr>
          <w:sz w:val="28"/>
          <w:lang w:val="x-none" w:eastAsia="ru-RU"/>
        </w:rPr>
        <w:tab/>
        <w:t>гидронефроз,</w:t>
      </w:r>
    </w:p>
    <w:p w14:paraId="2BEC54FA" w14:textId="77777777" w:rsidR="009D2916" w:rsidRPr="009D2916" w:rsidRDefault="009D2916" w:rsidP="009D29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x-none" w:eastAsia="ru-RU"/>
        </w:rPr>
      </w:pPr>
      <w:r w:rsidRPr="009D2916">
        <w:rPr>
          <w:sz w:val="28"/>
          <w:lang w:val="x-none" w:eastAsia="ru-RU"/>
        </w:rPr>
        <w:t>•</w:t>
      </w:r>
      <w:r w:rsidRPr="009D2916">
        <w:rPr>
          <w:sz w:val="28"/>
          <w:lang w:val="x-none" w:eastAsia="ru-RU"/>
        </w:rPr>
        <w:tab/>
        <w:t xml:space="preserve">рефлюкс, </w:t>
      </w:r>
    </w:p>
    <w:p w14:paraId="2484D483" w14:textId="77777777" w:rsidR="009D2916" w:rsidRPr="009D2916" w:rsidRDefault="009D2916" w:rsidP="009D29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x-none" w:eastAsia="ru-RU"/>
        </w:rPr>
      </w:pPr>
      <w:r w:rsidRPr="009D2916">
        <w:rPr>
          <w:sz w:val="28"/>
          <w:lang w:val="x-none" w:eastAsia="ru-RU"/>
        </w:rPr>
        <w:t>•</w:t>
      </w:r>
      <w:r w:rsidRPr="009D2916">
        <w:rPr>
          <w:sz w:val="28"/>
          <w:lang w:val="x-none" w:eastAsia="ru-RU"/>
        </w:rPr>
        <w:tab/>
        <w:t>опухоль,</w:t>
      </w:r>
    </w:p>
    <w:p w14:paraId="16D96954" w14:textId="77777777" w:rsidR="009D2916" w:rsidRPr="009D2916" w:rsidRDefault="009D2916" w:rsidP="009D29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x-none" w:eastAsia="ru-RU"/>
        </w:rPr>
      </w:pPr>
      <w:r w:rsidRPr="009D2916">
        <w:rPr>
          <w:sz w:val="28"/>
          <w:lang w:val="x-none" w:eastAsia="ru-RU"/>
        </w:rPr>
        <w:t>•</w:t>
      </w:r>
      <w:r w:rsidRPr="009D2916">
        <w:rPr>
          <w:sz w:val="28"/>
          <w:lang w:val="x-none" w:eastAsia="ru-RU"/>
        </w:rPr>
        <w:tab/>
        <w:t xml:space="preserve">камни </w:t>
      </w:r>
    </w:p>
    <w:p w14:paraId="2DAA76C9" w14:textId="77777777" w:rsidR="009D2916" w:rsidRPr="009D2916" w:rsidRDefault="009D2916" w:rsidP="009D291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x-none" w:eastAsia="ru-RU"/>
        </w:rPr>
      </w:pPr>
      <w:r w:rsidRPr="009D2916">
        <w:rPr>
          <w:sz w:val="28"/>
          <w:lang w:val="x-none" w:eastAsia="ru-RU"/>
        </w:rPr>
        <w:t>Предшествующие заболевания почек, особенно интерстициальный нефрит Иммунодефицитные состояния (лечение цитостатиками и/или преднизолоном, сахарный диабет, дефекты иммунитета) Гормональный дисбаланс (беременность, менопауза, длительный приём противозачаточных средств)</w:t>
      </w:r>
    </w:p>
    <w:p w14:paraId="7F9BCA7E" w14:textId="77777777" w:rsidR="0051400E" w:rsidRPr="009D2916" w:rsidRDefault="0051400E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x-none"/>
        </w:rPr>
      </w:pPr>
    </w:p>
    <w:p w14:paraId="16B43CEF" w14:textId="77777777" w:rsidR="00295529" w:rsidRPr="009D2916" w:rsidRDefault="00F860E9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2916">
        <w:rPr>
          <w:b/>
          <w:color w:val="000000"/>
          <w:sz w:val="28"/>
          <w:szCs w:val="28"/>
        </w:rPr>
        <w:t>1.2.</w:t>
      </w:r>
      <w:r w:rsidR="00295529" w:rsidRPr="009D2916">
        <w:rPr>
          <w:b/>
          <w:color w:val="000000"/>
          <w:sz w:val="28"/>
          <w:szCs w:val="28"/>
        </w:rPr>
        <w:t>Патогенез</w:t>
      </w:r>
    </w:p>
    <w:p w14:paraId="1B926BBA" w14:textId="77777777" w:rsid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B3B7C4F" w14:textId="77777777" w:rsidR="00B06FC7" w:rsidRP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 xml:space="preserve">Местные очаги инфекции играют ведущую роль в возникновении пиелонефрита в антибактериальный период. Ими могут быть </w:t>
      </w:r>
    </w:p>
    <w:p w14:paraId="141CD651" w14:textId="77777777" w:rsidR="00B06FC7" w:rsidRPr="009D2916" w:rsidRDefault="00402ECD" w:rsidP="009D2916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7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 xml:space="preserve">миндалины, </w:t>
      </w:r>
    </w:p>
    <w:p w14:paraId="31569F51" w14:textId="77777777" w:rsidR="00B06FC7" w:rsidRPr="009D2916" w:rsidRDefault="00402ECD" w:rsidP="009D2916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7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 xml:space="preserve">придаточные пазухи носа </w:t>
      </w:r>
    </w:p>
    <w:p w14:paraId="632AC19D" w14:textId="77777777" w:rsidR="009D2916" w:rsidRDefault="00402ECD" w:rsidP="009D2916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7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кариозные зубы,</w:t>
      </w:r>
    </w:p>
    <w:p w14:paraId="7A52800B" w14:textId="77777777" w:rsidR="00B06FC7" w:rsidRPr="009D2916" w:rsidRDefault="00402ECD" w:rsidP="009D2916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7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 xml:space="preserve">легкие, </w:t>
      </w:r>
    </w:p>
    <w:p w14:paraId="4A07284C" w14:textId="77777777" w:rsidR="009D2916" w:rsidRDefault="00402ECD" w:rsidP="009D2916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7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желчные пути,</w:t>
      </w:r>
    </w:p>
    <w:p w14:paraId="0FA1C0A8" w14:textId="77777777" w:rsidR="00B06FC7" w:rsidRPr="009D2916" w:rsidRDefault="00402ECD" w:rsidP="009D2916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7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 xml:space="preserve">гнойные поражения кожи, </w:t>
      </w:r>
    </w:p>
    <w:p w14:paraId="4B68A6BA" w14:textId="77777777" w:rsidR="009D2916" w:rsidRDefault="00402ECD" w:rsidP="009D2916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остеомиелит.</w:t>
      </w:r>
    </w:p>
    <w:p w14:paraId="08D1022B" w14:textId="77777777" w:rsidR="00402ECD" w:rsidRPr="009D2916" w:rsidRDefault="00402ECD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7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Для женщин основным источником заражения почек являются половые органы при остром и хроническом воспалении в них. Такой патогенетический фактор у женщин является преобладающим, чем, наряду с некоторыми анатомофизиологическими особенностями, и объясняется наибольшая частота пиелонефрита у л</w:t>
      </w:r>
      <w:r w:rsidR="00773DAA" w:rsidRPr="009D2916">
        <w:rPr>
          <w:color w:val="000000"/>
          <w:sz w:val="28"/>
          <w:szCs w:val="28"/>
          <w:shd w:val="clear" w:color="auto" w:fill="FFFFFF"/>
        </w:rPr>
        <w:t>иц женского пола, составляющая</w:t>
      </w:r>
      <w:r w:rsidRPr="009D2916">
        <w:rPr>
          <w:color w:val="000000"/>
          <w:sz w:val="28"/>
          <w:szCs w:val="28"/>
          <w:shd w:val="clear" w:color="auto" w:fill="FFFFFF"/>
        </w:rPr>
        <w:t xml:space="preserve"> свыше 80%</w:t>
      </w:r>
      <w:r w:rsidRPr="009D2916">
        <w:rPr>
          <w:color w:val="000000"/>
          <w:sz w:val="28"/>
          <w:szCs w:val="27"/>
          <w:shd w:val="clear" w:color="auto" w:fill="FFFFFF"/>
        </w:rPr>
        <w:t>.</w:t>
      </w:r>
    </w:p>
    <w:p w14:paraId="554CE1DE" w14:textId="77777777" w:rsid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181EEF9" w14:textId="77777777" w:rsidR="00F860E9" w:rsidRPr="009D2916" w:rsidRDefault="00F860E9" w:rsidP="009D291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2916">
        <w:rPr>
          <w:b/>
          <w:color w:val="000000"/>
          <w:sz w:val="28"/>
          <w:szCs w:val="28"/>
          <w:shd w:val="clear" w:color="auto" w:fill="FFFFFF"/>
        </w:rPr>
        <w:t>1.3</w:t>
      </w:r>
      <w:r w:rsidR="009D2916" w:rsidRPr="009D291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920A3" w:rsidRPr="009D2916">
        <w:rPr>
          <w:b/>
          <w:color w:val="000000"/>
          <w:sz w:val="28"/>
          <w:szCs w:val="28"/>
          <w:shd w:val="clear" w:color="auto" w:fill="FFFFFF"/>
        </w:rPr>
        <w:t>Клиника</w:t>
      </w:r>
      <w:r w:rsidR="00F86513" w:rsidRPr="009D2916">
        <w:rPr>
          <w:b/>
          <w:color w:val="000000"/>
          <w:sz w:val="28"/>
          <w:szCs w:val="28"/>
          <w:shd w:val="clear" w:color="auto" w:fill="FFFFFF"/>
        </w:rPr>
        <w:t xml:space="preserve"> и классификация </w:t>
      </w:r>
    </w:p>
    <w:p w14:paraId="70B97A74" w14:textId="77777777" w:rsid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hd w:val="clear" w:color="auto" w:fill="FFFFFF"/>
        </w:rPr>
      </w:pPr>
    </w:p>
    <w:p w14:paraId="169BB698" w14:textId="77777777" w:rsidR="000E7C50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hd w:val="clear" w:color="auto" w:fill="FFFFFF"/>
        </w:rPr>
        <w:t>Заболевание</w:t>
      </w:r>
      <w:r w:rsidR="009D2916">
        <w:rPr>
          <w:color w:val="000000"/>
          <w:sz w:val="28"/>
          <w:shd w:val="clear" w:color="auto" w:fill="FFFFFF"/>
        </w:rPr>
        <w:t xml:space="preserve"> </w:t>
      </w:r>
      <w:r w:rsidRPr="009D2916">
        <w:rPr>
          <w:color w:val="000000"/>
          <w:sz w:val="28"/>
          <w:shd w:val="clear" w:color="auto" w:fill="FFFFFF"/>
        </w:rPr>
        <w:t>начинается</w:t>
      </w:r>
      <w:r w:rsidR="009D2916">
        <w:rPr>
          <w:color w:val="000000"/>
          <w:sz w:val="28"/>
          <w:shd w:val="clear" w:color="auto" w:fill="FFFFFF"/>
        </w:rPr>
        <w:t xml:space="preserve"> </w:t>
      </w:r>
      <w:r w:rsidRPr="009D2916">
        <w:rPr>
          <w:color w:val="000000"/>
          <w:sz w:val="28"/>
          <w:shd w:val="clear" w:color="auto" w:fill="FFFFFF"/>
        </w:rPr>
        <w:t>внезапно, резко повышается температура до 39-40 °С, проявляется</w:t>
      </w:r>
    </w:p>
    <w:p w14:paraId="6EB8AD5F" w14:textId="77777777" w:rsidR="00B06FC7" w:rsidRPr="009D2916" w:rsidRDefault="00B06FC7" w:rsidP="009D2916">
      <w:pPr>
        <w:pStyle w:val="ab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hd w:val="clear" w:color="auto" w:fill="FFFFFF"/>
        </w:rPr>
        <w:t xml:space="preserve">слабость, </w:t>
      </w:r>
    </w:p>
    <w:p w14:paraId="3DE012A4" w14:textId="77777777" w:rsidR="00B06FC7" w:rsidRPr="009D2916" w:rsidRDefault="00B06FC7" w:rsidP="009D2916">
      <w:pPr>
        <w:pStyle w:val="ab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hd w:val="clear" w:color="auto" w:fill="FFFFFF"/>
        </w:rPr>
        <w:t xml:space="preserve">головная боль, </w:t>
      </w:r>
    </w:p>
    <w:p w14:paraId="5838049A" w14:textId="77777777" w:rsidR="00B06FC7" w:rsidRPr="009D2916" w:rsidRDefault="00B06FC7" w:rsidP="009D2916">
      <w:pPr>
        <w:pStyle w:val="ab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hd w:val="clear" w:color="auto" w:fill="FFFFFF"/>
        </w:rPr>
        <w:t xml:space="preserve">обильное потоотделение, </w:t>
      </w:r>
    </w:p>
    <w:p w14:paraId="78157EC7" w14:textId="77777777" w:rsidR="00B06FC7" w:rsidRPr="009D2916" w:rsidRDefault="00B06FC7" w:rsidP="009D2916">
      <w:pPr>
        <w:pStyle w:val="ab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hd w:val="clear" w:color="auto" w:fill="FFFFFF"/>
        </w:rPr>
        <w:t xml:space="preserve">тошнота и рвота. </w:t>
      </w:r>
    </w:p>
    <w:p w14:paraId="6BAD9BA4" w14:textId="77777777" w:rsidR="00B06FC7" w:rsidRPr="009D2916" w:rsidRDefault="00B06FC7" w:rsidP="009D2916">
      <w:pPr>
        <w:pStyle w:val="ab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hd w:val="clear" w:color="auto" w:fill="FFFFFF"/>
        </w:rPr>
        <w:t>боли в пояснице, как правило, с одной стороны.</w:t>
      </w:r>
      <w:r w:rsidRPr="009D2916">
        <w:rPr>
          <w:rStyle w:val="apple-converted-space"/>
          <w:color w:val="000000"/>
          <w:sz w:val="28"/>
          <w:shd w:val="clear" w:color="auto" w:fill="FFFFFF"/>
        </w:rPr>
        <w:t> </w:t>
      </w:r>
    </w:p>
    <w:p w14:paraId="7E38CC73" w14:textId="77777777" w:rsidR="000E7C50" w:rsidRPr="009D2916" w:rsidRDefault="000E7C50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  <w:shd w:val="clear" w:color="auto" w:fill="FFFFFF"/>
        </w:rPr>
        <w:t>П</w:t>
      </w:r>
      <w:r w:rsidRPr="009D2916">
        <w:rPr>
          <w:color w:val="000000"/>
          <w:sz w:val="28"/>
          <w:szCs w:val="28"/>
        </w:rPr>
        <w:t xml:space="preserve">о течению различают острый или хронический </w:t>
      </w:r>
      <w:r w:rsidR="00B06FC7" w:rsidRPr="009D2916">
        <w:rPr>
          <w:color w:val="000000"/>
          <w:sz w:val="28"/>
          <w:szCs w:val="28"/>
        </w:rPr>
        <w:t>пиелонефрит</w:t>
      </w:r>
      <w:r w:rsidRPr="009D2916">
        <w:rPr>
          <w:color w:val="000000"/>
          <w:sz w:val="28"/>
          <w:szCs w:val="28"/>
        </w:rPr>
        <w:t xml:space="preserve"> </w:t>
      </w:r>
    </w:p>
    <w:p w14:paraId="64084AF1" w14:textId="77777777" w:rsidR="00FF7C6F" w:rsidRPr="009D2916" w:rsidRDefault="003C3B52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 xml:space="preserve">Острый </w:t>
      </w:r>
      <w:r w:rsidR="00B06FC7" w:rsidRPr="009D2916">
        <w:rPr>
          <w:color w:val="000000"/>
          <w:sz w:val="28"/>
          <w:szCs w:val="28"/>
          <w:shd w:val="clear" w:color="auto" w:fill="FFFFFF"/>
        </w:rPr>
        <w:t>пиелонефрит</w:t>
      </w:r>
    </w:p>
    <w:p w14:paraId="2D2FE06F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В возникновении пиелонефрита важную роль играют роль следующие факторы: вид и характер возбудителя инфекции; наличие изменений в почке и мочевых путях, способствующих фиксации в них возбудителя и развитию процесса; пути проникновения инфекции в почку; общее состояние организма и его иммунобиологическая реактивность.</w:t>
      </w:r>
      <w:r w:rsidR="009D2916">
        <w:rPr>
          <w:color w:val="000000"/>
          <w:sz w:val="28"/>
          <w:szCs w:val="28"/>
        </w:rPr>
        <w:t xml:space="preserve">  </w:t>
      </w:r>
      <w:r w:rsidRPr="009D2916">
        <w:rPr>
          <w:color w:val="000000"/>
          <w:sz w:val="28"/>
          <w:szCs w:val="28"/>
        </w:rPr>
        <w:t>Клиническая картина. Начальной стадией заболевания является интерстициальный серозный пиелонефрит, который не сопровождается деструкцией почечной ткани; позднее возникает стадия гнойного воспаления, характеризующаяся разрушением почечной ткани в очаге воспаления. В зависимости от характера изменений в почеч</w:t>
      </w:r>
      <w:r w:rsidR="001B1696" w:rsidRPr="009D2916">
        <w:rPr>
          <w:color w:val="000000"/>
          <w:sz w:val="28"/>
          <w:szCs w:val="28"/>
        </w:rPr>
        <w:t>ной паренхиме различают следующе</w:t>
      </w:r>
      <w:r w:rsidRPr="009D2916">
        <w:rPr>
          <w:color w:val="000000"/>
          <w:sz w:val="28"/>
          <w:szCs w:val="28"/>
        </w:rPr>
        <w:t xml:space="preserve">й формы острого гнойного пиелонефрита </w:t>
      </w:r>
    </w:p>
    <w:p w14:paraId="20C1D6D8" w14:textId="77777777" w:rsidR="00B06FC7" w:rsidRPr="009D2916" w:rsidRDefault="00B06FC7" w:rsidP="009D2916">
      <w:pPr>
        <w:pStyle w:val="ab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апостематозный, </w:t>
      </w:r>
    </w:p>
    <w:p w14:paraId="475BF21D" w14:textId="77777777" w:rsidR="00B06FC7" w:rsidRPr="009D2916" w:rsidRDefault="00B06FC7" w:rsidP="009D2916">
      <w:pPr>
        <w:pStyle w:val="ab"/>
        <w:numPr>
          <w:ilvl w:val="0"/>
          <w:numId w:val="2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карбункул </w:t>
      </w:r>
    </w:p>
    <w:p w14:paraId="2D640D9D" w14:textId="77777777" w:rsidR="00B06FC7" w:rsidRPr="009D2916" w:rsidRDefault="00B06FC7" w:rsidP="009D2916">
      <w:pPr>
        <w:pStyle w:val="a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абсцесс почки.</w:t>
      </w:r>
    </w:p>
    <w:p w14:paraId="726B1A05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Симптоматика острого пиелонефрита в значительной мере зависит от степени нарушения пассажа мочи. При первичном остром пиелонефрите местные признаки выражены слабо или отсутствуют. Состояние больного тяжелое, отмечаются </w:t>
      </w:r>
    </w:p>
    <w:p w14:paraId="11D237CB" w14:textId="77777777" w:rsidR="009D2916" w:rsidRDefault="00B06FC7" w:rsidP="009D2916">
      <w:pPr>
        <w:pStyle w:val="a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общая слабость</w:t>
      </w:r>
    </w:p>
    <w:p w14:paraId="48B31188" w14:textId="77777777" w:rsidR="00B06FC7" w:rsidRPr="009D2916" w:rsidRDefault="00B06FC7" w:rsidP="009D2916">
      <w:pPr>
        <w:pStyle w:val="a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озноб, </w:t>
      </w:r>
    </w:p>
    <w:p w14:paraId="18B45D62" w14:textId="77777777" w:rsidR="009D2916" w:rsidRDefault="00B06FC7" w:rsidP="009D2916">
      <w:pPr>
        <w:pStyle w:val="a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повышение температуры тела до 39—40°,</w:t>
      </w:r>
    </w:p>
    <w:p w14:paraId="5A6F3D4F" w14:textId="77777777" w:rsidR="009D2916" w:rsidRDefault="00B06FC7" w:rsidP="009D2916">
      <w:pPr>
        <w:pStyle w:val="a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обильный пот,</w:t>
      </w:r>
    </w:p>
    <w:p w14:paraId="788FEF30" w14:textId="77777777" w:rsidR="009D2916" w:rsidRDefault="00B06FC7" w:rsidP="009D2916">
      <w:pPr>
        <w:pStyle w:val="a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боли во всем теле,</w:t>
      </w:r>
    </w:p>
    <w:p w14:paraId="44D80F6E" w14:textId="77777777" w:rsidR="009D2916" w:rsidRDefault="00B06FC7" w:rsidP="009D2916">
      <w:pPr>
        <w:pStyle w:val="a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тошнота, иногда рвота,</w:t>
      </w:r>
    </w:p>
    <w:p w14:paraId="2FD4C6B4" w14:textId="77777777" w:rsidR="009D2916" w:rsidRDefault="00B06FC7" w:rsidP="009D2916">
      <w:pPr>
        <w:pStyle w:val="a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сухой язык,</w:t>
      </w:r>
    </w:p>
    <w:p w14:paraId="10D7B5C5" w14:textId="77777777" w:rsidR="00B06FC7" w:rsidRPr="009D2916" w:rsidRDefault="00B06FC7" w:rsidP="009D2916">
      <w:pPr>
        <w:pStyle w:val="a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Тахикардия</w:t>
      </w:r>
    </w:p>
    <w:p w14:paraId="3E64F9E5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При вторичном пиелонефрите, обусловленном нарушением оттока мочи из почки, в острой фазе наблюдается характерная смена симптомов. Как правило, ухудшение состояния больного совпадает с резким усилением болей в поясничной области или приступом почечной колики вследствие нарушения оттока мочи из почечной лоханки. На высоте болей возникает озноб, который сменяется жаром и резким повышением температуры тела. Затем температура тела критически падает до субфебрильной, что сопровождается обильным потоотделением; интенсивность боли в области почки постепенно снижается вплоть до ее исчезновения. Однако если препятствие оттоку мочи не устранено, после нескольких часов улучшения самочувствия вновь усиливается боль и наступает новый приступ острого пиелонефрита.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Течение острого пиелонефрита варьирует в зависимости от</w:t>
      </w:r>
    </w:p>
    <w:p w14:paraId="42D389ED" w14:textId="77777777" w:rsidR="009D2916" w:rsidRDefault="00B06FC7" w:rsidP="009D2916">
      <w:pPr>
        <w:pStyle w:val="a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состояния организма</w:t>
      </w:r>
    </w:p>
    <w:p w14:paraId="485F2ABB" w14:textId="77777777" w:rsidR="00B06FC7" w:rsidRPr="009D2916" w:rsidRDefault="00B06FC7" w:rsidP="009D2916">
      <w:pPr>
        <w:pStyle w:val="a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возраста, </w:t>
      </w:r>
    </w:p>
    <w:p w14:paraId="05F7156A" w14:textId="77777777" w:rsidR="009D2916" w:rsidRDefault="00B06FC7" w:rsidP="009D2916">
      <w:pPr>
        <w:pStyle w:val="a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пола,</w:t>
      </w:r>
    </w:p>
    <w:p w14:paraId="72FD2FF0" w14:textId="77777777" w:rsidR="00B06FC7" w:rsidRPr="009D2916" w:rsidRDefault="00B06FC7" w:rsidP="009D2916">
      <w:pPr>
        <w:pStyle w:val="a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предшествующего состояния почек и мочевых путей.</w:t>
      </w:r>
    </w:p>
    <w:p w14:paraId="7624FF5F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Для детей характерна выраженность интоксикационного синдрома, а также характерно развитие так называемого абдоминального синдрома (выраженные боли не в поясничной области, а в животе).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При первичном пиелонефрите локальные признаки выражены слабо или отсутствуют. Состояние больного тяжелое. Отмечаются общая слабость, потрясающие ознобы с повышением температуры до 39-40 С и проливным потом, тахикардия, снижение аппетита, тошнота, рвота, сухость во рту.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 xml:space="preserve">При вторичном пиелонефрите, обусловленном нарушением оттока мочи из почки, ухудшение состояния больного совпадает с усилением боли в поясничной области или приступом почечной колики. На высоте боли возникает озноб, затем повышение температуры тела до субфебрильных цифр и проливным потом. Если препятствие к оттоку мочи не устраняется, то после нескольких часов кажущегося улучшения состояния вновь наступает новая атака пиелонефрита. Клиническая картина острого пиелонефрита зависит от состояния организма, возраста, пола, предшествующего состояния почек и мочевых путей. У ослабленных больных, лиц пожилого и старческого возраста клинически проявления </w:t>
      </w:r>
    </w:p>
    <w:p w14:paraId="0465E304" w14:textId="77777777" w:rsidR="009D2916" w:rsidRDefault="00B06FC7" w:rsidP="009D2916">
      <w:pPr>
        <w:pStyle w:val="ab"/>
        <w:numPr>
          <w:ilvl w:val="0"/>
          <w:numId w:val="26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менее выражены,</w:t>
      </w:r>
    </w:p>
    <w:p w14:paraId="53C2BB89" w14:textId="77777777" w:rsidR="00B06FC7" w:rsidRPr="009D2916" w:rsidRDefault="00B06FC7" w:rsidP="009D2916">
      <w:pPr>
        <w:pStyle w:val="ab"/>
        <w:numPr>
          <w:ilvl w:val="0"/>
          <w:numId w:val="26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отсутствуют </w:t>
      </w:r>
    </w:p>
    <w:p w14:paraId="70A1619D" w14:textId="77777777" w:rsidR="00B06FC7" w:rsidRPr="009D2916" w:rsidRDefault="00B06FC7" w:rsidP="009D2916">
      <w:pPr>
        <w:pStyle w:val="ab"/>
        <w:numPr>
          <w:ilvl w:val="0"/>
          <w:numId w:val="26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или извращены. </w:t>
      </w:r>
    </w:p>
    <w:p w14:paraId="7A2AC4FC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Наблюдаются картина общего инфекционного заболевания или сепсиса без признаков поражения мочевых органов, картина острого живота, отмечаются признаки, напоминающие менингит и др.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Эмфизематозный пиелонефрит протекает как тяжелое септическое заболевание. Чаще возникает при ненарушенном пассаже мочи, и поэтому симптомы почечной колики отсутствуют. Отмечается резкая болезненность в области пораженной почки вследствие газовой инфильтрации паранефральной клетчатки и деструкции почеченой паренхимы. Наиболее типичными клиническими признаками его являются</w:t>
      </w:r>
    </w:p>
    <w:p w14:paraId="55D3E89D" w14:textId="77777777" w:rsidR="00B06FC7" w:rsidRPr="009D2916" w:rsidRDefault="00B06FC7" w:rsidP="009D2916">
      <w:pPr>
        <w:pStyle w:val="ab"/>
        <w:numPr>
          <w:ilvl w:val="0"/>
          <w:numId w:val="27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упорная лиходардка, </w:t>
      </w:r>
    </w:p>
    <w:p w14:paraId="3D8FAC9F" w14:textId="77777777" w:rsidR="00B06FC7" w:rsidRPr="009D2916" w:rsidRDefault="00B06FC7" w:rsidP="009D2916">
      <w:pPr>
        <w:pStyle w:val="ab"/>
        <w:numPr>
          <w:ilvl w:val="0"/>
          <w:numId w:val="27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боли в животе, </w:t>
      </w:r>
    </w:p>
    <w:p w14:paraId="4BDE2495" w14:textId="77777777" w:rsidR="009D2916" w:rsidRDefault="00B06FC7" w:rsidP="009D2916">
      <w:pPr>
        <w:pStyle w:val="ab"/>
        <w:numPr>
          <w:ilvl w:val="0"/>
          <w:numId w:val="27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тошнота,рвота</w:t>
      </w:r>
    </w:p>
    <w:p w14:paraId="242E3349" w14:textId="77777777" w:rsidR="00696803" w:rsidRPr="009D2916" w:rsidRDefault="00B06FC7" w:rsidP="009D2916">
      <w:pPr>
        <w:pStyle w:val="ab"/>
        <w:numPr>
          <w:ilvl w:val="0"/>
          <w:numId w:val="27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при исследовании мочи</w:t>
      </w:r>
      <w:r w:rsidR="001B1696" w:rsidRP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пиурия.</w:t>
      </w:r>
    </w:p>
    <w:p w14:paraId="1B72321E" w14:textId="77777777" w:rsidR="00581398" w:rsidRPr="009D2916" w:rsidRDefault="00581398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 xml:space="preserve">Хронический </w:t>
      </w:r>
      <w:r w:rsidR="00B06FC7" w:rsidRPr="009D2916">
        <w:rPr>
          <w:color w:val="000000"/>
          <w:sz w:val="28"/>
          <w:szCs w:val="28"/>
          <w:shd w:val="clear" w:color="auto" w:fill="FFFFFF"/>
        </w:rPr>
        <w:t>пиелонефрит</w:t>
      </w:r>
    </w:p>
    <w:p w14:paraId="06F95E07" w14:textId="77777777" w:rsidR="00B06FC7" w:rsidRPr="009D2916" w:rsidRDefault="00B06FC7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rStyle w:val="a6"/>
          <w:b w:val="0"/>
          <w:bCs/>
          <w:color w:val="000000"/>
          <w:sz w:val="28"/>
          <w:szCs w:val="28"/>
        </w:rPr>
        <w:t>Хронический пиелонефрит</w:t>
      </w:r>
      <w:r w:rsidRPr="009D2916">
        <w:rPr>
          <w:rStyle w:val="apple-converted-space"/>
          <w:bCs/>
          <w:color w:val="000000"/>
          <w:sz w:val="28"/>
          <w:szCs w:val="28"/>
        </w:rPr>
        <w:t> </w:t>
      </w:r>
      <w:r w:rsidRPr="009D2916">
        <w:rPr>
          <w:color w:val="000000"/>
          <w:sz w:val="28"/>
          <w:szCs w:val="28"/>
        </w:rPr>
        <w:t>может быть следствием неизлеченного острого пиелонефрита (чаще) или первично-хроническим, т. е. может протекать без острых явлений с начала заболевания. У большинства больных хронический пиелонефрит возникает в детском возрасте, особенно у девочек. У 1/3 больных при обычном обследовании не удается выявить несомненных признаков пиелонефрита. Нередко лишь периоды необъяснимой лихорадки свидетельствуют об обострении болезни. В последние годы все чаще отмечаются случаи комбинированного заболевания хроническим гломерулонефритом и пиелонефритом.</w:t>
      </w:r>
    </w:p>
    <w:p w14:paraId="2798DDB4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Может протекать под масками.</w:t>
      </w:r>
    </w:p>
    <w:p w14:paraId="2E7E0DD8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9D2916">
        <w:rPr>
          <w:color w:val="000000"/>
          <w:sz w:val="28"/>
          <w:szCs w:val="28"/>
          <w:lang w:eastAsia="ja-JP"/>
        </w:rPr>
        <w:t>1. Латентная форма - 20% больных. Чаще всего жалоб нет, а если есть, то</w:t>
      </w:r>
      <w:r w:rsidR="009D2916">
        <w:rPr>
          <w:color w:val="000000"/>
          <w:sz w:val="28"/>
          <w:szCs w:val="28"/>
          <w:lang w:eastAsia="ja-JP"/>
        </w:rPr>
        <w:t xml:space="preserve"> </w:t>
      </w:r>
      <w:r w:rsidRPr="009D2916">
        <w:rPr>
          <w:color w:val="000000"/>
          <w:sz w:val="28"/>
          <w:szCs w:val="28"/>
          <w:lang w:eastAsia="ja-JP"/>
        </w:rPr>
        <w:t>слабость, повышенная утомляемость, реже субфебрилитет. У женщин в период беременности могут быть токсикозы. Функциональное исследование ничего не выявляет, если только редко немотивированное повышение АД, легкую болезненность при поколачивании по пояснице. Диагноз лабораторно. Решающее значение имеют повторные анализы: лейкоцитурия, умеренная не более 1 - 3 г/л протеинурия + проба Нечипоренко. Клетки Штенгаймера - Мальбина сомнительно, но если их больше 40%, то характерно для пиелонефрита. Активные лейкоциты обнаруживают редко. Истинная бактериурия *****&gt; 10 5 бактерий в 1 мл.</w:t>
      </w:r>
    </w:p>
    <w:p w14:paraId="34E5EDF0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9D2916">
        <w:rPr>
          <w:color w:val="000000"/>
          <w:sz w:val="28"/>
          <w:szCs w:val="28"/>
          <w:lang w:eastAsia="ja-JP"/>
        </w:rPr>
        <w:t xml:space="preserve">Чтобы доказать ее, </w:t>
      </w:r>
      <w:smartTag w:uri="urn:schemas-microsoft-com:office:smarttags" w:element="metricconverter">
        <w:smartTagPr>
          <w:attr w:name="ProductID" w:val="30 г"/>
        </w:smartTagPr>
        <w:r w:rsidRPr="009D2916">
          <w:rPr>
            <w:color w:val="000000"/>
            <w:sz w:val="28"/>
            <w:szCs w:val="28"/>
            <w:lang w:eastAsia="ja-JP"/>
          </w:rPr>
          <w:t>30 г</w:t>
        </w:r>
      </w:smartTag>
      <w:r w:rsidRPr="009D2916">
        <w:rPr>
          <w:color w:val="000000"/>
          <w:sz w:val="28"/>
          <w:szCs w:val="28"/>
          <w:lang w:eastAsia="ja-JP"/>
        </w:rPr>
        <w:t xml:space="preserve"> преднизолона в/в и оценивают показатели (повышение лейкоцитов в 2 и более раз, могут появиться активные лейкоциты).</w:t>
      </w:r>
    </w:p>
    <w:p w14:paraId="73E5DB30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9D2916">
        <w:rPr>
          <w:color w:val="000000"/>
          <w:sz w:val="28"/>
          <w:szCs w:val="28"/>
          <w:lang w:eastAsia="ja-JP"/>
        </w:rPr>
        <w:t>2. Рецидивирующая почти 80%. Чередование обострений и ремиссий. Особенности: интоксикационный синдром с повышением температуры, ознобы, которые могут быть даже при нормальной температуре, в клиническом анализе крови лейкоцитоз, повышенное СОЭ, сдвиг влево, С-реактивный белок. Боли в поясничной области, чаще 2-х сторонние, у некоторых по типу почечной колики: боль асимметрична! Дизурический и гематурический синдромы. Гематурический синдром сейчас бывает чаще, может быть микрои макрогематурия. Повышение АД. Самое неблагоприятное сочетание синдромов: гематурия + гипертензия - &gt; через 2-4 года хроническая почечная недостаточность.</w:t>
      </w:r>
    </w:p>
    <w:p w14:paraId="5416B9D2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9D2916">
        <w:rPr>
          <w:color w:val="000000"/>
          <w:sz w:val="28"/>
          <w:szCs w:val="28"/>
          <w:lang w:eastAsia="ja-JP"/>
        </w:rPr>
        <w:t>3. Гипертоническая форма: ведущий синдром - повышение АД, может быть первым и единственным, мочевой синдром не выражен и непостоянен. Провокацию делать опасно, так как может быть повышение АД.</w:t>
      </w:r>
    </w:p>
    <w:p w14:paraId="06E39106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9D2916">
        <w:rPr>
          <w:color w:val="000000"/>
          <w:sz w:val="28"/>
          <w:szCs w:val="28"/>
          <w:lang w:eastAsia="ja-JP"/>
        </w:rPr>
        <w:t>4. Анемическая редко. Стойкая гипохромная анемия, может быть единственным признаком. Связана с нарушением продукции эритропоэтина, мочевой синдром не выражен и непостоянен.</w:t>
      </w:r>
    </w:p>
    <w:p w14:paraId="633F3D96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9D2916">
        <w:rPr>
          <w:color w:val="000000"/>
          <w:sz w:val="28"/>
          <w:szCs w:val="28"/>
          <w:lang w:eastAsia="ja-JP"/>
        </w:rPr>
        <w:t>5. Гематурическая: рецидивы макрогематурии.</w:t>
      </w:r>
    </w:p>
    <w:p w14:paraId="0C2A9C5B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9D2916">
        <w:rPr>
          <w:color w:val="000000"/>
          <w:sz w:val="28"/>
          <w:szCs w:val="28"/>
          <w:lang w:eastAsia="ja-JP"/>
        </w:rPr>
        <w:t>6. Тубулярная: неконтролируемые потери с мочой Na + и K + (соль - теряющая почка). Ацидоз. Гиповолемия, гипотензия, снижение клубочковой фильтрации, может быть ОПН.</w:t>
      </w:r>
    </w:p>
    <w:p w14:paraId="59BD0202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9D2916">
        <w:rPr>
          <w:color w:val="000000"/>
          <w:sz w:val="28"/>
          <w:szCs w:val="28"/>
          <w:lang w:eastAsia="ja-JP"/>
        </w:rPr>
        <w:t>7. Азотемическая: проявляется впервые уже хр. поч. недостат.</w:t>
      </w:r>
    </w:p>
    <w:p w14:paraId="4302F459" w14:textId="77777777" w:rsidR="0051400E" w:rsidRPr="009D2916" w:rsidRDefault="0051400E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6364CA34" w14:textId="77777777" w:rsidR="00C11F66" w:rsidRPr="009D2916" w:rsidRDefault="00270789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2916">
        <w:rPr>
          <w:b/>
          <w:color w:val="000000"/>
          <w:sz w:val="28"/>
          <w:szCs w:val="28"/>
        </w:rPr>
        <w:t>1.4</w:t>
      </w:r>
      <w:r w:rsidR="009D2916" w:rsidRPr="009D2916">
        <w:rPr>
          <w:b/>
          <w:color w:val="000000"/>
          <w:sz w:val="28"/>
          <w:szCs w:val="28"/>
        </w:rPr>
        <w:t xml:space="preserve"> </w:t>
      </w:r>
      <w:r w:rsidR="00C11F66" w:rsidRPr="009D2916">
        <w:rPr>
          <w:b/>
          <w:color w:val="000000"/>
          <w:sz w:val="28"/>
          <w:szCs w:val="28"/>
        </w:rPr>
        <w:t>Осложнение и прогноз</w:t>
      </w:r>
    </w:p>
    <w:p w14:paraId="2CAE1EDC" w14:textId="77777777" w:rsid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E29BF7" w14:textId="77777777" w:rsidR="00B06FC7" w:rsidRPr="009D2916" w:rsidRDefault="00B06FC7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Наиболее частые осложнения</w:t>
      </w:r>
      <w:r w:rsidRPr="009D2916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9D2916">
          <w:rPr>
            <w:rStyle w:val="a9"/>
            <w:color w:val="000000"/>
            <w:sz w:val="28"/>
            <w:szCs w:val="28"/>
            <w:u w:val="none"/>
          </w:rPr>
          <w:t>пиелонефрита</w:t>
        </w:r>
      </w:hyperlink>
      <w:r w:rsidRPr="009D2916">
        <w:rPr>
          <w:rStyle w:val="apple-converted-space"/>
          <w:color w:val="000000"/>
          <w:sz w:val="28"/>
          <w:szCs w:val="28"/>
        </w:rPr>
        <w:t> </w:t>
      </w:r>
      <w:r w:rsidRPr="009D2916">
        <w:rPr>
          <w:color w:val="000000"/>
          <w:sz w:val="28"/>
          <w:szCs w:val="28"/>
        </w:rPr>
        <w:t>связаны с распространием инфекции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 xml:space="preserve">по почке и в окружающие ткани. Так острый пиелонефрит может осложняться </w:t>
      </w:r>
    </w:p>
    <w:p w14:paraId="4686157E" w14:textId="77777777" w:rsidR="00B06FC7" w:rsidRPr="009D2916" w:rsidRDefault="00B06FC7" w:rsidP="009D2916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паранефритом,</w:t>
      </w:r>
    </w:p>
    <w:p w14:paraId="20F3568C" w14:textId="77777777" w:rsidR="00B06FC7" w:rsidRPr="009D2916" w:rsidRDefault="00B06FC7" w:rsidP="009D2916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формированием гнойничков в почке (апостематозный пиелонефрит), </w:t>
      </w:r>
    </w:p>
    <w:p w14:paraId="324BEF2F" w14:textId="77777777" w:rsidR="00B06FC7" w:rsidRPr="009D2916" w:rsidRDefault="00B06FC7" w:rsidP="009D2916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карбункула </w:t>
      </w:r>
    </w:p>
    <w:p w14:paraId="2623AC00" w14:textId="77777777" w:rsidR="009D2916" w:rsidRDefault="00B06FC7" w:rsidP="009D2916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абсцесса почки,</w:t>
      </w:r>
    </w:p>
    <w:p w14:paraId="418A523E" w14:textId="77777777" w:rsidR="00B06FC7" w:rsidRPr="009D2916" w:rsidRDefault="00B06FC7" w:rsidP="009D2916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некрозом почечных сосочков, что является показанием к оперативному вмешательству.</w:t>
      </w:r>
    </w:p>
    <w:p w14:paraId="7281F0FB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Пионефроз – представляет собой терминальную стадию гнойно-деструктивного</w:t>
      </w:r>
      <w:r w:rsidRPr="009D2916">
        <w:rPr>
          <w:rStyle w:val="apple-converted-space"/>
          <w:color w:val="000000"/>
          <w:sz w:val="28"/>
          <w:szCs w:val="28"/>
        </w:rPr>
        <w:t> </w:t>
      </w:r>
      <w:r w:rsidRPr="009D2916">
        <w:rPr>
          <w:rStyle w:val="aa"/>
          <w:i w:val="0"/>
          <w:iCs/>
          <w:color w:val="000000"/>
          <w:sz w:val="28"/>
          <w:szCs w:val="28"/>
        </w:rPr>
        <w:t>пиелонефрита</w:t>
      </w:r>
      <w:r w:rsidRPr="009D2916">
        <w:rPr>
          <w:i/>
          <w:color w:val="000000"/>
          <w:sz w:val="28"/>
          <w:szCs w:val="28"/>
        </w:rPr>
        <w:t>.</w:t>
      </w:r>
      <w:r w:rsidRPr="009D2916">
        <w:rPr>
          <w:color w:val="000000"/>
          <w:sz w:val="28"/>
          <w:szCs w:val="28"/>
        </w:rPr>
        <w:t xml:space="preserve"> Пионефротическая почка представляет собой орган, подвергшийся гнойному расплавлению, состоящий из отдельных полостей, заполненных гноем, мочой и продуктами тканевого распада.</w:t>
      </w:r>
    </w:p>
    <w:p w14:paraId="7E06D2ED" w14:textId="77777777" w:rsidR="00B06FC7" w:rsidRPr="009D2916" w:rsidRDefault="00B06FC7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Двухсторонний процесс, влияя на выделительную функцию почек, может приводить к развитию почечной недостаточности.</w:t>
      </w:r>
    </w:p>
    <w:p w14:paraId="66D6D724" w14:textId="77777777" w:rsidR="0051400E" w:rsidRPr="009D2916" w:rsidRDefault="0051400E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B086275" w14:textId="77777777" w:rsidR="00C11F66" w:rsidRPr="009D2916" w:rsidRDefault="0051400E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2916">
        <w:rPr>
          <w:b/>
          <w:color w:val="000000"/>
          <w:sz w:val="28"/>
          <w:szCs w:val="28"/>
        </w:rPr>
        <w:t>1.5</w:t>
      </w:r>
      <w:r w:rsidR="009D2916" w:rsidRPr="009D2916">
        <w:rPr>
          <w:b/>
          <w:color w:val="000000"/>
          <w:sz w:val="28"/>
          <w:szCs w:val="28"/>
        </w:rPr>
        <w:t xml:space="preserve"> </w:t>
      </w:r>
      <w:r w:rsidR="00C11F66" w:rsidRPr="009D2916">
        <w:rPr>
          <w:b/>
          <w:color w:val="000000"/>
          <w:sz w:val="28"/>
          <w:szCs w:val="28"/>
        </w:rPr>
        <w:t>Диагностика</w:t>
      </w:r>
    </w:p>
    <w:p w14:paraId="6BB60F4C" w14:textId="77777777" w:rsidR="009D2916" w:rsidRP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4275CCEC" w14:textId="77777777" w:rsidR="00F86513" w:rsidRPr="009D2916" w:rsidRDefault="0040754D" w:rsidP="009D2916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rFonts w:eastAsia="Times New Roman"/>
          <w:color w:val="000000"/>
          <w:sz w:val="28"/>
          <w:szCs w:val="28"/>
          <w:lang w:eastAsia="ru-RU"/>
        </w:rPr>
        <w:t>Анализы мочи (</w:t>
      </w:r>
      <w:r w:rsidR="008D2062" w:rsidRPr="009D2916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9D2916">
        <w:rPr>
          <w:rFonts w:eastAsia="Times New Roman"/>
          <w:color w:val="000000"/>
          <w:sz w:val="28"/>
          <w:szCs w:val="28"/>
          <w:lang w:eastAsia="ru-RU"/>
        </w:rPr>
        <w:t>бщий, по Нечипоренко, по Зимницкому)</w:t>
      </w:r>
      <w:r w:rsidR="00145998" w:rsidRPr="009D291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3C434C61" w14:textId="77777777" w:rsidR="0040754D" w:rsidRPr="009D2916" w:rsidRDefault="00F86513" w:rsidP="009D2916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rFonts w:eastAsia="Times New Roman"/>
          <w:color w:val="000000"/>
          <w:sz w:val="28"/>
          <w:szCs w:val="28"/>
          <w:lang w:eastAsia="ru-RU"/>
        </w:rPr>
        <w:t>О</w:t>
      </w:r>
      <w:r w:rsidR="00145998" w:rsidRPr="009D2916">
        <w:rPr>
          <w:rFonts w:eastAsia="Times New Roman"/>
          <w:color w:val="000000"/>
          <w:sz w:val="28"/>
          <w:szCs w:val="28"/>
          <w:lang w:eastAsia="ru-RU"/>
        </w:rPr>
        <w:t>пределяет повышенное содержание белка в моче и наличие б</w:t>
      </w:r>
      <w:r w:rsidR="006E7AC3" w:rsidRPr="009D2916">
        <w:rPr>
          <w:rFonts w:eastAsia="Times New Roman"/>
          <w:color w:val="000000"/>
          <w:sz w:val="28"/>
          <w:szCs w:val="28"/>
          <w:lang w:eastAsia="ru-RU"/>
        </w:rPr>
        <w:t>ольшого количества эритроцитов</w:t>
      </w:r>
      <w:r w:rsidR="00145998" w:rsidRPr="009D291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6E7AC3" w:rsidRPr="009D2916">
        <w:rPr>
          <w:rFonts w:eastAsia="Times New Roman"/>
          <w:color w:val="000000"/>
          <w:sz w:val="28"/>
          <w:szCs w:val="28"/>
          <w:lang w:eastAsia="ru-RU"/>
        </w:rPr>
        <w:t>(</w:t>
      </w:r>
      <w:r w:rsidR="00145998" w:rsidRPr="009D2916">
        <w:rPr>
          <w:rFonts w:eastAsia="Times New Roman"/>
          <w:color w:val="000000"/>
          <w:sz w:val="28"/>
          <w:szCs w:val="28"/>
          <w:lang w:eastAsia="ru-RU"/>
        </w:rPr>
        <w:t>гематурия</w:t>
      </w:r>
      <w:r w:rsidR="006E7AC3" w:rsidRPr="009D2916">
        <w:rPr>
          <w:rFonts w:eastAsia="Times New Roman"/>
          <w:color w:val="000000"/>
          <w:sz w:val="28"/>
          <w:szCs w:val="28"/>
          <w:lang w:eastAsia="ru-RU"/>
        </w:rPr>
        <w:t>)</w:t>
      </w:r>
      <w:r w:rsidR="00145998" w:rsidRPr="009D2916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7CD60C7C" w14:textId="77777777" w:rsidR="006E7AC3" w:rsidRPr="009D2916" w:rsidRDefault="006E7AC3" w:rsidP="009D2916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rFonts w:eastAsia="Times New Roman"/>
          <w:color w:val="000000"/>
          <w:sz w:val="28"/>
          <w:szCs w:val="28"/>
          <w:lang w:eastAsia="ru-RU"/>
        </w:rPr>
        <w:t xml:space="preserve">Общий анализ крови </w:t>
      </w:r>
    </w:p>
    <w:p w14:paraId="3AA9FCCA" w14:textId="77777777" w:rsidR="00145998" w:rsidRPr="009D2916" w:rsidRDefault="006E7AC3" w:rsidP="009D2916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rFonts w:eastAsia="Times New Roman"/>
          <w:color w:val="000000"/>
          <w:sz w:val="28"/>
          <w:szCs w:val="28"/>
          <w:lang w:eastAsia="ru-RU"/>
        </w:rPr>
        <w:t>П</w:t>
      </w:r>
      <w:r w:rsidR="00145998" w:rsidRPr="009D2916">
        <w:rPr>
          <w:rFonts w:eastAsia="Times New Roman"/>
          <w:color w:val="000000"/>
          <w:sz w:val="28"/>
          <w:szCs w:val="28"/>
          <w:lang w:eastAsia="ru-RU"/>
        </w:rPr>
        <w:t>озволяет выявить признаки воспаления: лейкоцитоз, повышение СОЭ, увеличение концентрации белка</w:t>
      </w:r>
      <w:r w:rsidRPr="009D2916">
        <w:rPr>
          <w:rFonts w:eastAsia="Times New Roman"/>
          <w:color w:val="000000"/>
          <w:sz w:val="28"/>
          <w:szCs w:val="28"/>
          <w:lang w:eastAsia="ru-RU"/>
        </w:rPr>
        <w:t>.</w:t>
      </w:r>
    </w:p>
    <w:p w14:paraId="2653A215" w14:textId="77777777" w:rsidR="006E7AC3" w:rsidRPr="009D2916" w:rsidRDefault="0040754D" w:rsidP="009D2916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color w:val="000000"/>
          <w:sz w:val="28"/>
          <w:szCs w:val="28"/>
          <w:shd w:val="clear" w:color="auto" w:fill="FFFFFF"/>
        </w:rPr>
        <w:t>Биохимия крови</w:t>
      </w:r>
      <w:r w:rsidR="00145998" w:rsidRPr="009D291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17DCB27" w14:textId="77777777" w:rsidR="00145998" w:rsidRPr="009D2916" w:rsidRDefault="006E7AC3" w:rsidP="009D2916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rFonts w:eastAsia="Times New Roman"/>
          <w:color w:val="000000"/>
          <w:sz w:val="28"/>
          <w:szCs w:val="28"/>
          <w:lang w:eastAsia="ru-RU"/>
        </w:rPr>
        <w:t>У</w:t>
      </w:r>
      <w:r w:rsidR="00145998" w:rsidRPr="009D2916">
        <w:rPr>
          <w:rFonts w:eastAsia="Times New Roman"/>
          <w:color w:val="000000"/>
          <w:sz w:val="28"/>
          <w:szCs w:val="28"/>
          <w:lang w:eastAsia="ru-RU"/>
        </w:rPr>
        <w:t xml:space="preserve">станавливает повышение концентрации мочевины и креатинина крови. </w:t>
      </w:r>
    </w:p>
    <w:p w14:paraId="01E79AF9" w14:textId="77777777" w:rsidR="00A053F5" w:rsidRPr="009D2916" w:rsidRDefault="00A053F5" w:rsidP="009D2916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rFonts w:eastAsia="Times New Roman"/>
          <w:color w:val="000000"/>
          <w:sz w:val="28"/>
          <w:szCs w:val="28"/>
          <w:lang w:eastAsia="ru-RU"/>
        </w:rPr>
        <w:t>Ежедневное измерение АД</w:t>
      </w:r>
    </w:p>
    <w:p w14:paraId="2D30E30D" w14:textId="77777777" w:rsidR="006E7AC3" w:rsidRPr="009D2916" w:rsidRDefault="00DE291A" w:rsidP="009D2916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rFonts w:eastAsia="Times New Roman"/>
          <w:color w:val="000000"/>
          <w:sz w:val="28"/>
          <w:szCs w:val="28"/>
          <w:lang w:eastAsia="ru-RU"/>
        </w:rPr>
        <w:t>УЗИ почек</w:t>
      </w:r>
      <w:r w:rsidR="00F86513" w:rsidRPr="009D291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47834417" w14:textId="77777777" w:rsidR="00DE291A" w:rsidRPr="009D2916" w:rsidRDefault="006E7AC3" w:rsidP="009D2916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color w:val="000000"/>
          <w:sz w:val="28"/>
          <w:szCs w:val="28"/>
          <w:shd w:val="clear" w:color="auto" w:fill="FFFFFF"/>
        </w:rPr>
        <w:t>О</w:t>
      </w:r>
      <w:r w:rsidR="00F86513" w:rsidRPr="009D2916">
        <w:rPr>
          <w:color w:val="000000"/>
          <w:sz w:val="28"/>
          <w:szCs w:val="28"/>
          <w:shd w:val="clear" w:color="auto" w:fill="FFFFFF"/>
        </w:rPr>
        <w:t xml:space="preserve">пределяет увеличение размеров почек при остром </w:t>
      </w:r>
      <w:r w:rsidR="00E55AD4" w:rsidRPr="009D2916">
        <w:rPr>
          <w:color w:val="000000"/>
          <w:sz w:val="28"/>
          <w:szCs w:val="28"/>
          <w:shd w:val="clear" w:color="auto" w:fill="FFFFFF"/>
        </w:rPr>
        <w:t>ПИЕЛОНЕФРИТЕ</w:t>
      </w:r>
      <w:r w:rsidR="00F86513" w:rsidRPr="009D2916">
        <w:rPr>
          <w:color w:val="000000"/>
          <w:sz w:val="28"/>
          <w:szCs w:val="28"/>
          <w:shd w:val="clear" w:color="auto" w:fill="FFFFFF"/>
        </w:rPr>
        <w:t xml:space="preserve"> или и сморщивание при хронических формах болезни или почечной недостаточности.</w:t>
      </w:r>
    </w:p>
    <w:p w14:paraId="11D7F316" w14:textId="77777777" w:rsidR="006E7AC3" w:rsidRPr="009D2916" w:rsidRDefault="00DE291A" w:rsidP="009D2916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rFonts w:eastAsia="Times New Roman"/>
          <w:color w:val="000000"/>
          <w:sz w:val="28"/>
          <w:szCs w:val="28"/>
          <w:lang w:eastAsia="ru-RU"/>
        </w:rPr>
        <w:t>Радиоизотопная ангиоренография</w:t>
      </w:r>
      <w:r w:rsidR="00F86513" w:rsidRPr="009D291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14:paraId="24954678" w14:textId="77777777" w:rsidR="00DE291A" w:rsidRPr="009D2916" w:rsidRDefault="006E7AC3" w:rsidP="009D2916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rFonts w:eastAsia="Times New Roman"/>
          <w:color w:val="000000"/>
          <w:sz w:val="28"/>
          <w:szCs w:val="28"/>
          <w:lang w:eastAsia="ru-RU"/>
        </w:rPr>
        <w:t>В</w:t>
      </w:r>
      <w:r w:rsidR="00F86513" w:rsidRPr="009D2916">
        <w:rPr>
          <w:rFonts w:eastAsia="Times New Roman"/>
          <w:color w:val="000000"/>
          <w:sz w:val="28"/>
          <w:szCs w:val="28"/>
          <w:lang w:eastAsia="ru-RU"/>
        </w:rPr>
        <w:t xml:space="preserve"> организм пациента вводятся радиоактивные изотопы – вещества, способные испускать радиоактивные лучи. При введении они смешиваются с другими веществами, накапливающимися во внутренних органах, и исполняют роль «меток» которые дают возможность обнаружить во внутренних органах введенные препараты, могущие указать на изменения, новообразования и. т. д.</w:t>
      </w:r>
    </w:p>
    <w:p w14:paraId="0DBD3B45" w14:textId="77777777" w:rsidR="00DE291A" w:rsidRPr="009D2916" w:rsidRDefault="00DE291A" w:rsidP="009D2916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rFonts w:eastAsia="Times New Roman"/>
          <w:color w:val="000000"/>
          <w:sz w:val="28"/>
          <w:szCs w:val="28"/>
          <w:lang w:eastAsia="ru-RU"/>
        </w:rPr>
        <w:t>ЭКГ</w:t>
      </w:r>
    </w:p>
    <w:p w14:paraId="2F977918" w14:textId="77777777" w:rsidR="006E7AC3" w:rsidRPr="009D2916" w:rsidRDefault="00DE291A" w:rsidP="009D2916">
      <w:pPr>
        <w:numPr>
          <w:ilvl w:val="0"/>
          <w:numId w:val="1"/>
        </w:numPr>
        <w:shd w:val="clear" w:color="auto" w:fill="FFFFFF"/>
        <w:tabs>
          <w:tab w:val="clear" w:pos="720"/>
        </w:tabs>
        <w:suppressAutoHyphens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color w:val="000000"/>
          <w:sz w:val="28"/>
          <w:szCs w:val="28"/>
        </w:rPr>
        <w:t>Биопсия почек</w:t>
      </w:r>
      <w:r w:rsidR="006947BC" w:rsidRPr="009D2916">
        <w:rPr>
          <w:color w:val="000000"/>
          <w:sz w:val="28"/>
          <w:szCs w:val="28"/>
        </w:rPr>
        <w:t xml:space="preserve"> </w:t>
      </w:r>
    </w:p>
    <w:p w14:paraId="610D5BF1" w14:textId="77777777" w:rsidR="00DE291A" w:rsidRPr="009D2916" w:rsidRDefault="006E7AC3" w:rsidP="009D2916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D2916">
        <w:rPr>
          <w:color w:val="000000"/>
          <w:sz w:val="28"/>
          <w:szCs w:val="28"/>
        </w:rPr>
        <w:t>П</w:t>
      </w:r>
      <w:r w:rsidR="00DE291A" w:rsidRPr="009D2916">
        <w:rPr>
          <w:color w:val="000000"/>
          <w:sz w:val="28"/>
          <w:szCs w:val="28"/>
        </w:rPr>
        <w:t xml:space="preserve">озволяет уточнить форму </w:t>
      </w:r>
      <w:r w:rsidR="001B1696" w:rsidRPr="009D2916">
        <w:rPr>
          <w:color w:val="000000"/>
          <w:sz w:val="28"/>
          <w:szCs w:val="28"/>
        </w:rPr>
        <w:t>пиелонефрита</w:t>
      </w:r>
      <w:r w:rsidR="00DE291A" w:rsidRPr="009D2916">
        <w:rPr>
          <w:color w:val="000000"/>
          <w:sz w:val="28"/>
          <w:szCs w:val="28"/>
        </w:rPr>
        <w:t>, его активность, исключить заболевания почек со сходной симптоматикой</w:t>
      </w:r>
      <w:r w:rsidR="000E0016" w:rsidRPr="009D2916">
        <w:rPr>
          <w:color w:val="000000"/>
          <w:sz w:val="28"/>
          <w:szCs w:val="28"/>
        </w:rPr>
        <w:t>.</w:t>
      </w:r>
    </w:p>
    <w:p w14:paraId="588D1EAA" w14:textId="77777777" w:rsidR="00343FAB" w:rsidRPr="009D2916" w:rsidRDefault="00343FAB" w:rsidP="009D2916">
      <w:pPr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38DE5219" w14:textId="77777777" w:rsidR="00991588" w:rsidRPr="009D2916" w:rsidRDefault="00270789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2916">
        <w:rPr>
          <w:b/>
          <w:color w:val="000000"/>
          <w:sz w:val="28"/>
          <w:szCs w:val="28"/>
        </w:rPr>
        <w:t>1.</w:t>
      </w:r>
      <w:r w:rsidR="0051400E" w:rsidRPr="009D2916">
        <w:rPr>
          <w:b/>
          <w:color w:val="000000"/>
          <w:sz w:val="28"/>
          <w:szCs w:val="28"/>
        </w:rPr>
        <w:t>6</w:t>
      </w:r>
      <w:r w:rsidR="009D2916">
        <w:rPr>
          <w:b/>
          <w:color w:val="000000"/>
          <w:sz w:val="28"/>
          <w:szCs w:val="28"/>
        </w:rPr>
        <w:t xml:space="preserve"> </w:t>
      </w:r>
      <w:r w:rsidR="00991588" w:rsidRPr="009D2916">
        <w:rPr>
          <w:b/>
          <w:color w:val="000000"/>
          <w:sz w:val="28"/>
          <w:szCs w:val="28"/>
        </w:rPr>
        <w:t>Лечение</w:t>
      </w:r>
    </w:p>
    <w:p w14:paraId="440069F7" w14:textId="77777777" w:rsidR="009D2916" w:rsidRP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EEDFD3F" w14:textId="77777777" w:rsidR="00DE291A" w:rsidRPr="009D2916" w:rsidRDefault="00E7211B" w:rsidP="009D2916">
      <w:pPr>
        <w:pStyle w:val="ab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Б</w:t>
      </w:r>
      <w:r w:rsidR="004B08EC" w:rsidRPr="009D2916">
        <w:rPr>
          <w:color w:val="000000"/>
          <w:sz w:val="28"/>
          <w:szCs w:val="28"/>
        </w:rPr>
        <w:t>ольные подлежат</w:t>
      </w:r>
      <w:r w:rsidR="00E55AD4" w:rsidRPr="009D2916">
        <w:rPr>
          <w:color w:val="000000"/>
          <w:sz w:val="28"/>
          <w:szCs w:val="28"/>
        </w:rPr>
        <w:t xml:space="preserve"> госпитализации с обострением ХПН или ОП</w:t>
      </w:r>
      <w:r w:rsidR="004B08EC" w:rsidRPr="009D2916">
        <w:rPr>
          <w:color w:val="000000"/>
          <w:sz w:val="28"/>
          <w:szCs w:val="28"/>
        </w:rPr>
        <w:t>Н</w:t>
      </w:r>
      <w:r w:rsidR="0051400E" w:rsidRPr="009D2916">
        <w:rPr>
          <w:color w:val="000000"/>
          <w:sz w:val="28"/>
          <w:szCs w:val="28"/>
        </w:rPr>
        <w:t>.</w:t>
      </w:r>
    </w:p>
    <w:p w14:paraId="6B1955E4" w14:textId="77777777" w:rsidR="004B08EC" w:rsidRPr="009D2916" w:rsidRDefault="00E7211B" w:rsidP="009D2916">
      <w:pPr>
        <w:pStyle w:val="ab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С</w:t>
      </w:r>
      <w:r w:rsidR="004B08EC" w:rsidRPr="009D2916">
        <w:rPr>
          <w:color w:val="000000"/>
          <w:sz w:val="28"/>
          <w:szCs w:val="28"/>
        </w:rPr>
        <w:t>трогий постельный режим</w:t>
      </w:r>
      <w:r w:rsidR="00260A9F" w:rsidRPr="009D2916">
        <w:rPr>
          <w:color w:val="000000"/>
          <w:sz w:val="28"/>
          <w:szCs w:val="28"/>
        </w:rPr>
        <w:t xml:space="preserve"> в начале заболевания</w:t>
      </w:r>
      <w:r w:rsidR="004B08EC" w:rsidRPr="009D2916">
        <w:rPr>
          <w:color w:val="000000"/>
          <w:sz w:val="28"/>
          <w:szCs w:val="28"/>
        </w:rPr>
        <w:t xml:space="preserve"> 2-3 недели</w:t>
      </w:r>
      <w:r w:rsidR="00260A9F" w:rsidRPr="009D2916">
        <w:rPr>
          <w:color w:val="000000"/>
          <w:sz w:val="28"/>
          <w:szCs w:val="28"/>
        </w:rPr>
        <w:t>, затем при улучшение состояния, нормализации АД, исчезновение отеков пациента переводят на полупостельный режим</w:t>
      </w:r>
    </w:p>
    <w:p w14:paraId="4600FD45" w14:textId="77777777" w:rsidR="00260A9F" w:rsidRPr="009D2916" w:rsidRDefault="00E7211B" w:rsidP="009D2916">
      <w:pPr>
        <w:pStyle w:val="ab"/>
        <w:numPr>
          <w:ilvl w:val="0"/>
          <w:numId w:val="3"/>
        </w:numPr>
        <w:shd w:val="clear" w:color="auto" w:fill="FFFFFF"/>
        <w:tabs>
          <w:tab w:val="clear" w:pos="36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Н</w:t>
      </w:r>
      <w:r w:rsidR="00260A9F" w:rsidRPr="009D2916">
        <w:rPr>
          <w:color w:val="000000"/>
          <w:sz w:val="28"/>
          <w:szCs w:val="28"/>
        </w:rPr>
        <w:t>азначают диету</w:t>
      </w:r>
      <w:r w:rsidR="008754F4" w:rsidRPr="009D2916">
        <w:rPr>
          <w:color w:val="000000"/>
          <w:sz w:val="28"/>
          <w:szCs w:val="28"/>
        </w:rPr>
        <w:t xml:space="preserve"> (</w:t>
      </w:r>
      <w:r w:rsidR="001A4BE4" w:rsidRPr="009D2916">
        <w:rPr>
          <w:color w:val="000000"/>
          <w:sz w:val="28"/>
          <w:szCs w:val="28"/>
        </w:rPr>
        <w:t>№</w:t>
      </w:r>
      <w:r w:rsidR="008754F4" w:rsidRPr="009D2916">
        <w:rPr>
          <w:color w:val="000000"/>
          <w:sz w:val="28"/>
          <w:szCs w:val="28"/>
        </w:rPr>
        <w:t>7, 7а, 7б)</w:t>
      </w:r>
      <w:r w:rsidR="00260A9F" w:rsidRPr="009D2916">
        <w:rPr>
          <w:color w:val="000000"/>
          <w:sz w:val="28"/>
          <w:szCs w:val="28"/>
        </w:rPr>
        <w:t xml:space="preserve"> при которой ограничивают:</w:t>
      </w:r>
    </w:p>
    <w:p w14:paraId="2F011A35" w14:textId="77777777" w:rsidR="00260A9F" w:rsidRPr="009D2916" w:rsidRDefault="00260A9F" w:rsidP="009D2916">
      <w:pPr>
        <w:pStyle w:val="ab"/>
        <w:numPr>
          <w:ilvl w:val="1"/>
          <w:numId w:val="29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поступления в организм поваренной соли;</w:t>
      </w:r>
    </w:p>
    <w:p w14:paraId="58572A6F" w14:textId="77777777" w:rsidR="00260A9F" w:rsidRPr="009D2916" w:rsidRDefault="00260A9F" w:rsidP="009D2916">
      <w:pPr>
        <w:pStyle w:val="ab"/>
        <w:numPr>
          <w:ilvl w:val="1"/>
          <w:numId w:val="29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поступления белка;</w:t>
      </w:r>
    </w:p>
    <w:p w14:paraId="2303D398" w14:textId="77777777" w:rsidR="00260A9F" w:rsidRPr="009D2916" w:rsidRDefault="00260A9F" w:rsidP="009D2916">
      <w:pPr>
        <w:pStyle w:val="ab"/>
        <w:numPr>
          <w:ilvl w:val="1"/>
          <w:numId w:val="29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поступления воды.</w:t>
      </w:r>
    </w:p>
    <w:p w14:paraId="64D93DF1" w14:textId="77777777" w:rsidR="00260A9F" w:rsidRPr="009D2916" w:rsidRDefault="00260A9F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Количество выпитой воды должно соответствовать количеству выделенной жидкости.</w:t>
      </w:r>
    </w:p>
    <w:p w14:paraId="7D2A2A94" w14:textId="77777777" w:rsidR="002B5983" w:rsidRPr="009D2916" w:rsidRDefault="00E7211B" w:rsidP="009D2916">
      <w:pPr>
        <w:pStyle w:val="ab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М</w:t>
      </w:r>
      <w:r w:rsidR="002B5983" w:rsidRPr="009D2916">
        <w:rPr>
          <w:color w:val="000000"/>
          <w:sz w:val="28"/>
          <w:szCs w:val="28"/>
        </w:rPr>
        <w:t>едикаментозная терапия.</w:t>
      </w:r>
    </w:p>
    <w:p w14:paraId="55B05C69" w14:textId="77777777" w:rsidR="006E7AC3" w:rsidRPr="009D2916" w:rsidRDefault="002B5983" w:rsidP="009D2916">
      <w:pPr>
        <w:pStyle w:val="ab"/>
        <w:numPr>
          <w:ilvl w:val="0"/>
          <w:numId w:val="30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антибиотики</w:t>
      </w:r>
      <w:r w:rsidRPr="009D2916">
        <w:rPr>
          <w:color w:val="000000"/>
          <w:sz w:val="28"/>
        </w:rPr>
        <w:t xml:space="preserve"> </w:t>
      </w:r>
    </w:p>
    <w:p w14:paraId="69D610AB" w14:textId="77777777" w:rsidR="006E7AC3" w:rsidRPr="009D2916" w:rsidRDefault="001B1696" w:rsidP="009D2916">
      <w:pPr>
        <w:pStyle w:val="ab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. Назначают препараты группы пенициллина (бензилпенициллин по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 xml:space="preserve">1 000 000-2 000 000 ЕД/сут, оксациллин внутрь или в/м по 2-3 г/сут, ампициллин внутрь до 6-10 г/сут, ампициллина натриевую соль в/м или в/в не менее 2-3 г/сут и др. ) </w:t>
      </w:r>
      <w:r w:rsidR="002B5983" w:rsidRPr="009D2916">
        <w:rPr>
          <w:color w:val="000000"/>
          <w:sz w:val="28"/>
          <w:szCs w:val="28"/>
        </w:rPr>
        <w:t xml:space="preserve">симптоматическая терапия гипотензивными препаратами, мочегонными средствами </w:t>
      </w:r>
    </w:p>
    <w:p w14:paraId="544A58DF" w14:textId="77777777" w:rsidR="0040754D" w:rsidRPr="009D2916" w:rsidRDefault="002B5983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(</w:t>
      </w:r>
      <w:r w:rsidR="00AE2DFC" w:rsidRPr="009D2916">
        <w:rPr>
          <w:color w:val="000000"/>
          <w:sz w:val="28"/>
          <w:szCs w:val="28"/>
        </w:rPr>
        <w:t>папаверин</w:t>
      </w:r>
      <w:r w:rsidR="0014298A" w:rsidRPr="009D2916">
        <w:rPr>
          <w:color w:val="000000"/>
          <w:sz w:val="28"/>
          <w:szCs w:val="28"/>
        </w:rPr>
        <w:t>,</w:t>
      </w:r>
      <w:r w:rsidR="0014298A" w:rsidRPr="009D2916">
        <w:rPr>
          <w:color w:val="000000"/>
          <w:sz w:val="28"/>
          <w:szCs w:val="56"/>
        </w:rPr>
        <w:t xml:space="preserve"> </w:t>
      </w:r>
      <w:r w:rsidR="0014298A" w:rsidRPr="009D2916">
        <w:rPr>
          <w:color w:val="000000"/>
          <w:sz w:val="28"/>
          <w:szCs w:val="28"/>
        </w:rPr>
        <w:t xml:space="preserve">капотен </w:t>
      </w:r>
      <w:r w:rsidR="00AE2DFC" w:rsidRPr="009D2916">
        <w:rPr>
          <w:color w:val="000000"/>
          <w:sz w:val="28"/>
          <w:szCs w:val="28"/>
        </w:rPr>
        <w:t>,</w:t>
      </w:r>
      <w:r w:rsidR="0040754D" w:rsidRPr="009D2916">
        <w:rPr>
          <w:color w:val="000000"/>
          <w:sz w:val="28"/>
          <w:szCs w:val="28"/>
        </w:rPr>
        <w:t>фуросемид (</w:t>
      </w:r>
      <w:r w:rsidRPr="009D2916">
        <w:rPr>
          <w:color w:val="000000"/>
          <w:sz w:val="28"/>
          <w:szCs w:val="28"/>
        </w:rPr>
        <w:t>лазикс</w:t>
      </w:r>
      <w:r w:rsidR="0040754D" w:rsidRPr="009D2916">
        <w:rPr>
          <w:color w:val="000000"/>
          <w:sz w:val="28"/>
          <w:szCs w:val="28"/>
        </w:rPr>
        <w:t>)</w:t>
      </w:r>
      <w:r w:rsidRPr="009D2916">
        <w:rPr>
          <w:color w:val="000000"/>
          <w:sz w:val="28"/>
          <w:szCs w:val="28"/>
        </w:rPr>
        <w:t>, верошпирон, гипотиазид</w:t>
      </w:r>
      <w:r w:rsidR="0040754D" w:rsidRPr="009D2916">
        <w:rPr>
          <w:color w:val="000000"/>
          <w:sz w:val="28"/>
          <w:szCs w:val="28"/>
        </w:rPr>
        <w:t>,</w:t>
      </w:r>
      <w:r w:rsidRPr="009D2916">
        <w:rPr>
          <w:color w:val="000000"/>
          <w:sz w:val="28"/>
          <w:szCs w:val="28"/>
        </w:rPr>
        <w:t xml:space="preserve">). </w:t>
      </w:r>
    </w:p>
    <w:p w14:paraId="43403A4E" w14:textId="77777777" w:rsidR="009D2916" w:rsidRDefault="002B5983" w:rsidP="009D2916">
      <w:pPr>
        <w:pStyle w:val="ab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антиагрегатные препараты</w:t>
      </w:r>
    </w:p>
    <w:p w14:paraId="12098D44" w14:textId="77777777" w:rsidR="002B5983" w:rsidRPr="009D2916" w:rsidRDefault="002B5983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(гепарин, гепальпан, метинзол)</w:t>
      </w:r>
    </w:p>
    <w:p w14:paraId="137D35C2" w14:textId="77777777" w:rsidR="006E7AC3" w:rsidRPr="009D2916" w:rsidRDefault="002B5983" w:rsidP="009D2916">
      <w:pPr>
        <w:pStyle w:val="ab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нестероидные противовоспалительные препараты </w:t>
      </w:r>
    </w:p>
    <w:p w14:paraId="458414F7" w14:textId="77777777" w:rsidR="00260A9F" w:rsidRPr="009D2916" w:rsidRDefault="002B5983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(вольтарен, бруфен)</w:t>
      </w:r>
      <w:r w:rsidR="00260A9F" w:rsidRPr="009D2916">
        <w:rPr>
          <w:color w:val="000000"/>
          <w:sz w:val="28"/>
          <w:szCs w:val="28"/>
        </w:rPr>
        <w:t xml:space="preserve"> </w:t>
      </w:r>
    </w:p>
    <w:p w14:paraId="77251820" w14:textId="77777777" w:rsidR="006E7AC3" w:rsidRPr="009D2916" w:rsidRDefault="0040754D" w:rsidP="009D2916">
      <w:pPr>
        <w:pStyle w:val="ab"/>
        <w:numPr>
          <w:ilvl w:val="0"/>
          <w:numId w:val="4"/>
        </w:numPr>
        <w:shd w:val="clear" w:color="auto" w:fill="FFFFFF"/>
        <w:tabs>
          <w:tab w:val="clear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антигистаминные средства </w:t>
      </w:r>
    </w:p>
    <w:p w14:paraId="651B8001" w14:textId="77777777" w:rsidR="0040754D" w:rsidRPr="009D2916" w:rsidRDefault="0040754D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(тавегил, супрастин и т. д.)</w:t>
      </w:r>
    </w:p>
    <w:p w14:paraId="6B0A9448" w14:textId="77777777" w:rsidR="00270789" w:rsidRPr="009D2916" w:rsidRDefault="00E7211B" w:rsidP="009D2916">
      <w:pPr>
        <w:pStyle w:val="ab"/>
        <w:numPr>
          <w:ilvl w:val="0"/>
          <w:numId w:val="3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У</w:t>
      </w:r>
      <w:r w:rsidR="00270789" w:rsidRPr="009D2916">
        <w:rPr>
          <w:color w:val="000000"/>
          <w:sz w:val="28"/>
          <w:szCs w:val="28"/>
        </w:rPr>
        <w:t>странение очагов инфекции</w:t>
      </w:r>
    </w:p>
    <w:p w14:paraId="0FE779E8" w14:textId="77777777" w:rsidR="001B1696" w:rsidRPr="009D2916" w:rsidRDefault="001B1696" w:rsidP="009D291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9D2916">
        <w:rPr>
          <w:rStyle w:val="a6"/>
          <w:b w:val="0"/>
          <w:bCs/>
          <w:color w:val="000000"/>
          <w:sz w:val="28"/>
          <w:szCs w:val="28"/>
        </w:rPr>
        <w:t>Лечение хронического пиелонефрита</w:t>
      </w:r>
      <w:r w:rsidRPr="009D2916">
        <w:rPr>
          <w:rStyle w:val="apple-converted-space"/>
          <w:bCs/>
          <w:color w:val="000000"/>
          <w:sz w:val="28"/>
          <w:szCs w:val="28"/>
        </w:rPr>
        <w:t> </w:t>
      </w:r>
    </w:p>
    <w:p w14:paraId="3E3C748D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должно проводиться длительно (годами). Начинать лечение следует с назначения нитрофуранов (фурадонин, фурадантин и др. ), налидиксовой кислоты (неграм, невиграмон), 5-НОК, сульфаниламидов (уросульфан, атазол и др. ), попеременно чередуя их. Одновременно целесообразно проводить лечение клюквенным экстрактом. При неэффективности этих препаратов, обострениях болезни применяют антибиотики широкого спектра действия. Назначению антибиотика каждый раз должно предшествовать определение чувствительности к нему микрофлоры. Большинству больных достаточны ежемесячные 10-дневные курсы лечения. Однако у части больных при такой терапевтической тактике из мочи продол-жает высеваться вирулентная микрофлора. В таких случаях рекомендуется дли-тельная непрерывная антибиотикотерапия со сменой препаратов каждые 5-7 дней.</w:t>
      </w:r>
    </w:p>
    <w:p w14:paraId="305012B3" w14:textId="77777777" w:rsidR="00145998" w:rsidRPr="009D2916" w:rsidRDefault="00145998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0AEA2FD4" w14:textId="77777777" w:rsidR="00EC2C81" w:rsidRPr="009D2916" w:rsidRDefault="00270789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2916">
        <w:rPr>
          <w:b/>
          <w:color w:val="000000"/>
          <w:sz w:val="28"/>
          <w:szCs w:val="28"/>
        </w:rPr>
        <w:t>1.</w:t>
      </w:r>
      <w:r w:rsidR="0051400E" w:rsidRPr="009D2916">
        <w:rPr>
          <w:b/>
          <w:color w:val="000000"/>
          <w:sz w:val="28"/>
          <w:szCs w:val="28"/>
        </w:rPr>
        <w:t>7</w:t>
      </w:r>
      <w:r w:rsidR="009D2916" w:rsidRPr="009D2916">
        <w:rPr>
          <w:b/>
          <w:color w:val="000000"/>
          <w:sz w:val="28"/>
          <w:szCs w:val="28"/>
        </w:rPr>
        <w:t xml:space="preserve"> </w:t>
      </w:r>
      <w:r w:rsidR="00EC2C81" w:rsidRPr="009D2916">
        <w:rPr>
          <w:b/>
          <w:color w:val="000000"/>
          <w:sz w:val="28"/>
          <w:szCs w:val="28"/>
        </w:rPr>
        <w:t>Профилактика</w:t>
      </w:r>
    </w:p>
    <w:p w14:paraId="5539807A" w14:textId="77777777" w:rsid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A02A575" w14:textId="77777777" w:rsidR="004B08EC" w:rsidRPr="009D2916" w:rsidRDefault="00EC2C81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Профилактика</w:t>
      </w:r>
      <w:r w:rsidR="009D2916">
        <w:rPr>
          <w:color w:val="000000"/>
          <w:sz w:val="28"/>
          <w:szCs w:val="28"/>
        </w:rPr>
        <w:t xml:space="preserve"> </w:t>
      </w:r>
      <w:r w:rsidR="001B1696" w:rsidRPr="009D2916">
        <w:rPr>
          <w:color w:val="000000"/>
          <w:sz w:val="28"/>
          <w:szCs w:val="28"/>
        </w:rPr>
        <w:t>при ОПН и ХП</w:t>
      </w:r>
      <w:r w:rsidR="00656AF3" w:rsidRPr="009D2916">
        <w:rPr>
          <w:color w:val="000000"/>
          <w:sz w:val="28"/>
          <w:szCs w:val="28"/>
        </w:rPr>
        <w:t>Н</w:t>
      </w:r>
      <w:r w:rsidRPr="009D2916">
        <w:rPr>
          <w:color w:val="000000"/>
          <w:sz w:val="28"/>
          <w:szCs w:val="28"/>
        </w:rPr>
        <w:t xml:space="preserve"> сводится</w:t>
      </w:r>
      <w:r w:rsidR="003824FE" w:rsidRPr="009D2916">
        <w:rPr>
          <w:color w:val="000000"/>
          <w:sz w:val="28"/>
          <w:szCs w:val="28"/>
        </w:rPr>
        <w:t xml:space="preserve"> к</w:t>
      </w:r>
      <w:r w:rsidR="001B1696" w:rsidRPr="009D2916">
        <w:rPr>
          <w:color w:val="000000"/>
          <w:sz w:val="28"/>
          <w:szCs w:val="28"/>
        </w:rPr>
        <w:t xml:space="preserve"> </w:t>
      </w:r>
      <w:r w:rsidR="004B08EC" w:rsidRPr="009D2916">
        <w:rPr>
          <w:color w:val="000000"/>
          <w:sz w:val="28"/>
          <w:szCs w:val="28"/>
        </w:rPr>
        <w:t>:</w:t>
      </w:r>
    </w:p>
    <w:p w14:paraId="72924AE0" w14:textId="77777777" w:rsidR="001B1696" w:rsidRPr="009D2916" w:rsidRDefault="001B1696" w:rsidP="009D2916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Ранняя диагностика.</w:t>
      </w:r>
    </w:p>
    <w:p w14:paraId="714F5740" w14:textId="77777777" w:rsidR="001B1696" w:rsidRPr="009D2916" w:rsidRDefault="001B1696" w:rsidP="009D2916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Антибактериальное лечение (пенициллин, макролиды, полусинтетические пенициллины). Курс должен быть не менее 10 дней. </w:t>
      </w:r>
    </w:p>
    <w:p w14:paraId="0BD33767" w14:textId="77777777" w:rsidR="001B1696" w:rsidRPr="009D2916" w:rsidRDefault="001B1696" w:rsidP="009D2916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Обязательный анализ мочи в середине — конце 2-й недели болезни при скарлатине, ангине и других заболеваниях стрептококковой этиологии способствует раннему выявлению и отсюда более гладкому течению пиелонефрита </w:t>
      </w:r>
    </w:p>
    <w:p w14:paraId="4101155A" w14:textId="77777777" w:rsidR="001B1696" w:rsidRPr="009D2916" w:rsidRDefault="001B1696" w:rsidP="009D2916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Гигиенические мероприятия с целью предотвращения стрептодермии. Проведение этих мероприятий способствует снижению частоты случаев пиелонефрита.</w:t>
      </w:r>
    </w:p>
    <w:p w14:paraId="619CFA9B" w14:textId="77777777" w:rsidR="001B1696" w:rsidRPr="009D2916" w:rsidRDefault="001B1696" w:rsidP="009D2916">
      <w:pPr>
        <w:pStyle w:val="ab"/>
        <w:numPr>
          <w:ilvl w:val="0"/>
          <w:numId w:val="3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  <w:shd w:val="clear" w:color="auto" w:fill="FFFFFF"/>
        </w:rPr>
        <w:t>Наблюдение нефролога, периодические анализы мочи и измерение артериального давления</w:t>
      </w:r>
      <w:r w:rsidRPr="009D2916">
        <w:rPr>
          <w:color w:val="000000"/>
          <w:sz w:val="28"/>
          <w:szCs w:val="18"/>
          <w:shd w:val="clear" w:color="auto" w:fill="FFFFFF"/>
        </w:rPr>
        <w:t>.</w:t>
      </w:r>
    </w:p>
    <w:p w14:paraId="5E46EF23" w14:textId="77777777" w:rsidR="00E170D0" w:rsidRP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70D0" w:rsidRPr="009D2916">
        <w:rPr>
          <w:b/>
          <w:color w:val="000000"/>
          <w:sz w:val="28"/>
          <w:szCs w:val="28"/>
        </w:rPr>
        <w:t>2.</w:t>
      </w:r>
      <w:r w:rsidRPr="009D2916">
        <w:rPr>
          <w:b/>
          <w:color w:val="000000"/>
          <w:sz w:val="28"/>
          <w:szCs w:val="28"/>
        </w:rPr>
        <w:t xml:space="preserve"> </w:t>
      </w:r>
      <w:r w:rsidR="00E170D0" w:rsidRPr="009D2916">
        <w:rPr>
          <w:b/>
          <w:color w:val="000000"/>
          <w:sz w:val="28"/>
          <w:szCs w:val="28"/>
        </w:rPr>
        <w:t>Сестринский процесс при пиелонефрите</w:t>
      </w:r>
    </w:p>
    <w:p w14:paraId="625101F5" w14:textId="77777777" w:rsidR="009D2916" w:rsidRDefault="009D291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C4F197" w14:textId="77777777" w:rsidR="00E170D0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Непосредственно перед сестринскими вмешательствами необходимо </w:t>
      </w:r>
    </w:p>
    <w:p w14:paraId="167502AD" w14:textId="77777777" w:rsidR="00E170D0" w:rsidRPr="009D2916" w:rsidRDefault="001B1696" w:rsidP="009D2916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расспросить пациента или его родственников, </w:t>
      </w:r>
    </w:p>
    <w:p w14:paraId="21F47201" w14:textId="77777777" w:rsidR="009D2916" w:rsidRDefault="001B1696" w:rsidP="009D2916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провести объективное исследование – это позволит медицинской сестре оценить физическое и психическое состояние пациента,</w:t>
      </w:r>
    </w:p>
    <w:p w14:paraId="39C64AF5" w14:textId="77777777" w:rsidR="00E170D0" w:rsidRPr="009D2916" w:rsidRDefault="001B1696" w:rsidP="009D2916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а так же выявить его проблемы и заподозрить заболевания почек, в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 xml:space="preserve">том числе </w:t>
      </w:r>
      <w:r w:rsidR="00E170D0" w:rsidRPr="009D2916">
        <w:rPr>
          <w:color w:val="000000"/>
          <w:sz w:val="28"/>
          <w:szCs w:val="28"/>
        </w:rPr>
        <w:t>пиелонефрит</w:t>
      </w:r>
      <w:r w:rsidRPr="009D2916">
        <w:rPr>
          <w:color w:val="000000"/>
          <w:sz w:val="28"/>
          <w:szCs w:val="28"/>
        </w:rPr>
        <w:t xml:space="preserve">, </w:t>
      </w:r>
    </w:p>
    <w:p w14:paraId="0736747F" w14:textId="77777777" w:rsidR="009D2916" w:rsidRDefault="001B1696" w:rsidP="009D2916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сформировать план ухода. При опросе пациента (или его родственников)</w:t>
      </w:r>
    </w:p>
    <w:p w14:paraId="4F1FD74B" w14:textId="77777777" w:rsidR="001B1696" w:rsidRPr="009D2916" w:rsidRDefault="001B1696" w:rsidP="009D2916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необходимо задать вопросы о перенесённых заболеваниях, наличии отёков, повышении АД, болях в поясничной области, изменениях в моче. </w:t>
      </w:r>
    </w:p>
    <w:p w14:paraId="13934A11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Анализ полученных данных помогает выявить проблемы пациента – сестринский диагноз. Наиболее значимыми являются:</w:t>
      </w:r>
    </w:p>
    <w:p w14:paraId="148D1E48" w14:textId="77777777" w:rsidR="001B1696" w:rsidRPr="009D2916" w:rsidRDefault="001B1696" w:rsidP="009D291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отёки;</w:t>
      </w:r>
    </w:p>
    <w:p w14:paraId="04CF7B2A" w14:textId="77777777" w:rsidR="001B1696" w:rsidRPr="009D2916" w:rsidRDefault="001B1696" w:rsidP="009D291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головные боли;</w:t>
      </w:r>
    </w:p>
    <w:p w14:paraId="26B4A6EB" w14:textId="77777777" w:rsidR="001B1696" w:rsidRPr="009D2916" w:rsidRDefault="001B1696" w:rsidP="009D291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боли в поясничной области;</w:t>
      </w:r>
    </w:p>
    <w:p w14:paraId="7B7442BC" w14:textId="77777777" w:rsidR="001B1696" w:rsidRPr="009D2916" w:rsidRDefault="001B1696" w:rsidP="009D291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общая слабость, повышенная утомляемость;</w:t>
      </w:r>
    </w:p>
    <w:p w14:paraId="36311D6F" w14:textId="77777777" w:rsidR="001B1696" w:rsidRPr="009D2916" w:rsidRDefault="001B1696" w:rsidP="009D291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тошнота, рвота;</w:t>
      </w:r>
    </w:p>
    <w:p w14:paraId="1542FDF9" w14:textId="77777777" w:rsidR="001B1696" w:rsidRPr="009D2916" w:rsidRDefault="001B1696" w:rsidP="009D2916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потребность пациента и членов его семьи в информации о заболевании, методах его профилактики и лечения.</w:t>
      </w:r>
    </w:p>
    <w:p w14:paraId="4615FA58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Немалое значение в решении этих проблем имеет сестринский уход, однако главную роль играет немедикаментозная и медикаментозная терапии, которые назначены врачом.</w:t>
      </w:r>
    </w:p>
    <w:p w14:paraId="5431E759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Медицинская сестра информирует пациента и членов его семьи о сути заболевания, принципах лечения и профилактики, разъясняет ход определённых инструментальных и лабораторных исследованиях и подготовку к ним.</w:t>
      </w:r>
    </w:p>
    <w:p w14:paraId="198511F5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Сестринский уход за больным ПН включает в себя: </w:t>
      </w:r>
    </w:p>
    <w:p w14:paraId="210EA891" w14:textId="77777777" w:rsidR="001B1696" w:rsidRPr="009D2916" w:rsidRDefault="001B1696" w:rsidP="009D2916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контроль за соблюдением постельного или полупостельного режима в острый период заболевания с постепенным его расширением;</w:t>
      </w:r>
    </w:p>
    <w:p w14:paraId="4A657DDE" w14:textId="77777777" w:rsidR="001B1696" w:rsidRPr="009D2916" w:rsidRDefault="001B1696" w:rsidP="009D2916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обеспечение достаточного отдыха и сна; ограничение физической активности; эти меры способствуют снижению АД, выраженности общей слабости, утомляемости;</w:t>
      </w:r>
    </w:p>
    <w:p w14:paraId="329A9A85" w14:textId="77777777" w:rsidR="001B1696" w:rsidRPr="009D2916" w:rsidRDefault="001B1696" w:rsidP="009D2916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наблюдение за клиническими проявлениями заболевания, в первую очередь за отёками и АГ: ежедневное измерение пульса, АД, количества выпитой и выделенной жидкости;</w:t>
      </w:r>
    </w:p>
    <w:p w14:paraId="7026B73B" w14:textId="77777777" w:rsidR="001B1696" w:rsidRPr="009D2916" w:rsidRDefault="001B1696" w:rsidP="009D2916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выявление признаков осложнений – развитие почечной недостаточности, информирование об этом врача;</w:t>
      </w:r>
    </w:p>
    <w:p w14:paraId="18504740" w14:textId="77777777" w:rsidR="001B1696" w:rsidRPr="009D2916" w:rsidRDefault="001B1696" w:rsidP="009D2916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контроль за соблюдением диеты и лечения, назначенных врачом, а также выявление побочных эффектов лекарственных препаратов;</w:t>
      </w:r>
    </w:p>
    <w:p w14:paraId="5ACA1C9E" w14:textId="77777777" w:rsidR="001B1696" w:rsidRPr="009D2916" w:rsidRDefault="001B1696" w:rsidP="009D2916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обучение пациента или его родителей навыкам контроля за общим состоянием больного, включая определение пульса, АД, величины диуреза;</w:t>
      </w:r>
    </w:p>
    <w:p w14:paraId="16B8C659" w14:textId="77777777" w:rsidR="001B1696" w:rsidRPr="009D2916" w:rsidRDefault="001B1696" w:rsidP="009D2916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информирование о способах профилактики обострения ПН;</w:t>
      </w:r>
    </w:p>
    <w:p w14:paraId="499DFBDB" w14:textId="77777777" w:rsidR="001B1696" w:rsidRPr="009D2916" w:rsidRDefault="001B1696" w:rsidP="009D2916">
      <w:pPr>
        <w:numPr>
          <w:ilvl w:val="0"/>
          <w:numId w:val="3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раннее выявление и лечение острых инфекционных заболеваний (ангина, острые респираторные заболевания и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др.), санация хронических очагов инфекции (хронический тонзиллит, кариозные зубы и др.).</w:t>
      </w:r>
    </w:p>
    <w:p w14:paraId="4CD3CAE3" w14:textId="77777777" w:rsidR="00212FE8" w:rsidRPr="009D2916" w:rsidRDefault="00212FE8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Манипуляции выполняемые медицинской сестрой</w:t>
      </w:r>
    </w:p>
    <w:p w14:paraId="741B477E" w14:textId="77777777" w:rsidR="00212FE8" w:rsidRPr="009D2916" w:rsidRDefault="00212FE8" w:rsidP="009D2916">
      <w:pPr>
        <w:pStyle w:val="ab"/>
        <w:numPr>
          <w:ilvl w:val="1"/>
          <w:numId w:val="2"/>
        </w:numPr>
        <w:shd w:val="clear" w:color="auto" w:fill="FFFFFF"/>
        <w:tabs>
          <w:tab w:val="clear" w:pos="16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Забор крови на биохимический анализ.</w:t>
      </w:r>
    </w:p>
    <w:p w14:paraId="5592B597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Перед манипуляцией медсестра, информирует пациента о предстоящей процедуре, получает его согласие.</w:t>
      </w:r>
    </w:p>
    <w:p w14:paraId="784D55C4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Вымыть руки под проточной водой и высушить их.</w:t>
      </w:r>
    </w:p>
    <w:p w14:paraId="49E04055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Проверить дату стерилизации и индикаторы стерильности, а так же целостности упаковки лотков, ватных шариков, пинцета и шприца</w:t>
      </w:r>
    </w:p>
    <w:p w14:paraId="3B10C7BC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Присоединить иглу, проверите ее проходимость, не снимая колпачок.</w:t>
      </w:r>
    </w:p>
    <w:p w14:paraId="0DCB3C62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Положить собранный шприц и 4-5 шт. ватных шариков смоченных в спирте в стерильный лоток.</w:t>
      </w:r>
    </w:p>
    <w:p w14:paraId="48D84136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Провести гигиеническую обработку рук, одеть перчатки.</w:t>
      </w:r>
    </w:p>
    <w:p w14:paraId="2B4A84A4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Усадить пациента, под локоть подложить валик.</w:t>
      </w:r>
    </w:p>
    <w:p w14:paraId="64CF611E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Выше локтевого сгиба на защищенную поверхность руки наложить жгут.</w:t>
      </w:r>
    </w:p>
    <w:p w14:paraId="02CD9810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Попросить пациента несколько раз сжать и разжать кулак.</w:t>
      </w:r>
    </w:p>
    <w:p w14:paraId="244F6153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Пропальпировать наиболее доступную вену и предложить пациенту зажать кулак.</w:t>
      </w:r>
    </w:p>
    <w:p w14:paraId="145579E2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Обработать место инъекции 2-мя ватными шариками смоченными в спирте.</w:t>
      </w:r>
    </w:p>
    <w:p w14:paraId="2E319D95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Фиксировать вену, натянув кожу локтевого сгиба.</w:t>
      </w:r>
    </w:p>
    <w:p w14:paraId="407725BC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Взять шприц в правую руку и параллельно руке ввести иглу в вену.</w:t>
      </w:r>
    </w:p>
    <w:p w14:paraId="35EF7783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Потянуть поршень на себя, убедится что игла в вене и набрать 5-10 мл на исследование</w:t>
      </w:r>
    </w:p>
    <w:p w14:paraId="3EC8AABE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Предложить пациенту разжать кулак</w:t>
      </w:r>
    </w:p>
    <w:p w14:paraId="334AFFCF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Снять жгут</w:t>
      </w:r>
    </w:p>
    <w:p w14:paraId="5F44784C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Слегка прижать к месту пункции ватный шарик, извлечь иглу.</w:t>
      </w:r>
    </w:p>
    <w:p w14:paraId="60C7DC1E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Попросить пациента согнуть руку в локтевом сгибе 5 минут</w:t>
      </w:r>
    </w:p>
    <w:p w14:paraId="6E5442F0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Кровь из шприца аккуратно перелить в пробирку</w:t>
      </w:r>
    </w:p>
    <w:p w14:paraId="3198DB70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Приклеить к пробирки кодовый номер пациента, поместить направление в полиэтиленовый пакет</w:t>
      </w:r>
    </w:p>
    <w:p w14:paraId="5027210B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Пробирки с кровью вместе со штативом поставить в контейнер и плотно закрыть.</w:t>
      </w:r>
    </w:p>
    <w:p w14:paraId="082B762C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Использованный материал поместить в дезраствор.</w:t>
      </w:r>
    </w:p>
    <w:p w14:paraId="06611AEE" w14:textId="77777777" w:rsidR="00212FE8" w:rsidRPr="009D2916" w:rsidRDefault="00212FE8" w:rsidP="009D2916">
      <w:pPr>
        <w:pStyle w:val="ab"/>
        <w:numPr>
          <w:ilvl w:val="2"/>
          <w:numId w:val="2"/>
        </w:numPr>
        <w:shd w:val="clear" w:color="auto" w:fill="FFFFFF"/>
        <w:tabs>
          <w:tab w:val="clear" w:pos="234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Контейнер с направлением транспортировать в лабораторию.</w:t>
      </w:r>
    </w:p>
    <w:p w14:paraId="5652BEA1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Выполнение внутримышечных инъекций.</w:t>
      </w:r>
    </w:p>
    <w:p w14:paraId="3F67F9BC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Техника выполнения:</w:t>
      </w:r>
    </w:p>
    <w:p w14:paraId="12E47392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вымыть и осушить руки;</w:t>
      </w:r>
    </w:p>
    <w:p w14:paraId="61326C72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проверить название, срок годности лекарственного средства;</w:t>
      </w:r>
    </w:p>
    <w:p w14:paraId="66774B65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извлечь стерильные лотки, пинцет из упаковки;</w:t>
      </w:r>
    </w:p>
    <w:p w14:paraId="099456CF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собрать одноразовый шприц;</w:t>
      </w:r>
    </w:p>
    <w:p w14:paraId="1AD2F302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приготовить 4 ватных шарика (салфетки), смочить их кожным антисептиком в лотке;</w:t>
      </w:r>
    </w:p>
    <w:p w14:paraId="29C142DC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- надпилить ампулу с лекарственным средством, специальной пилочкой; </w:t>
      </w:r>
    </w:p>
    <w:p w14:paraId="762EAF0F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одним ватным шариком протереть ампулу и вскрыть её;</w:t>
      </w:r>
    </w:p>
    <w:p w14:paraId="77FEDB0A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сбросить использованный ватный шарик с концом ампулы в лоток для использованных материалов;</w:t>
      </w:r>
    </w:p>
    <w:p w14:paraId="072613EF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набрать в шприц лекарственное средство из ампулы, сменить иглу;</w:t>
      </w:r>
    </w:p>
    <w:p w14:paraId="5AD770B2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помочь</w:t>
      </w:r>
      <w:r w:rsidRPr="009D2916">
        <w:rPr>
          <w:color w:val="000000"/>
          <w:sz w:val="28"/>
          <w:szCs w:val="28"/>
        </w:rPr>
        <w:tab/>
        <w:t>пациенту занять удобное для данной инъекции положение (на животе или на боку);</w:t>
      </w:r>
    </w:p>
    <w:p w14:paraId="160B3156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определить место инъекции;</w:t>
      </w:r>
    </w:p>
    <w:p w14:paraId="46706D75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надеть перчатки;</w:t>
      </w:r>
    </w:p>
    <w:p w14:paraId="62240AB4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обработать ватными шариками (салфеткой), смоченным кожным антисептиком, кожу в месте инъекции дважды (вначале большую зону, затем непосредственно место инъекции);</w:t>
      </w:r>
    </w:p>
    <w:p w14:paraId="1BBB7622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вытеснить воздух из шприца, не снимая колпачок, снять колпачок с иглы;</w:t>
      </w:r>
    </w:p>
    <w:p w14:paraId="01AFA88F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- ввести иглу в мышцу под углом 90°, оставив 2 — </w:t>
      </w:r>
      <w:smartTag w:uri="urn:schemas-microsoft-com:office:smarttags" w:element="metricconverter">
        <w:smartTagPr>
          <w:attr w:name="ProductID" w:val="3 мм"/>
        </w:smartTagPr>
        <w:r w:rsidRPr="009D2916">
          <w:rPr>
            <w:color w:val="000000"/>
            <w:sz w:val="28"/>
            <w:szCs w:val="28"/>
          </w:rPr>
          <w:t>3 мм</w:t>
        </w:r>
      </w:smartTag>
      <w:r w:rsidRPr="009D2916">
        <w:rPr>
          <w:color w:val="000000"/>
          <w:sz w:val="28"/>
          <w:szCs w:val="28"/>
        </w:rPr>
        <w:t xml:space="preserve"> иглы над кожей;</w:t>
      </w:r>
    </w:p>
    <w:p w14:paraId="4AE21DE3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перенести левую руку на поршень и ввести лекарственное средство;</w:t>
      </w:r>
    </w:p>
    <w:p w14:paraId="5FA16030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извлечь иглу, прижав ватный шарик (салфетку);</w:t>
      </w:r>
    </w:p>
    <w:p w14:paraId="4CF3F04C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положить использованный шприц в лоток для использованных материалов;</w:t>
      </w:r>
    </w:p>
    <w:p w14:paraId="45566BCD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сделать легкий массаж места инъекции, не отнимая ваты (салфетки) от кожи;</w:t>
      </w:r>
    </w:p>
    <w:p w14:paraId="1F72694C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поместить ватный шарик (салфетку) в лоток для использованных материалов;</w:t>
      </w:r>
    </w:p>
    <w:p w14:paraId="033E4994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помочь пациенту занять удобное для него положение;</w:t>
      </w:r>
    </w:p>
    <w:p w14:paraId="07995264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провести дезинфекцию использованного оборудования в отдельных ёмкостях на время экспозиции;</w:t>
      </w:r>
    </w:p>
    <w:p w14:paraId="1FFA6C79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снять перчатки, рабочей поверхностью внутрь, сбросить в ёмкость для использованных печаток;</w:t>
      </w:r>
    </w:p>
    <w:p w14:paraId="65201385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- вымыть и осушить руки.</w:t>
      </w:r>
    </w:p>
    <w:p w14:paraId="1A99C167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Определение водного баланса.</w:t>
      </w:r>
    </w:p>
    <w:p w14:paraId="179D53C1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Техника выполнения: </w:t>
      </w:r>
    </w:p>
    <w:p w14:paraId="09A2C398" w14:textId="77777777" w:rsidR="001B1696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Больной получает обычное нормальное питание. Количество выпиваемой жидкости строго ограничивается </w:t>
      </w:r>
      <w:smartTag w:uri="urn:schemas-microsoft-com:office:smarttags" w:element="metricconverter">
        <w:smartTagPr>
          <w:attr w:name="ProductID" w:val="1 л"/>
        </w:smartTagPr>
        <w:r w:rsidRPr="009D2916">
          <w:rPr>
            <w:color w:val="000000"/>
            <w:sz w:val="28"/>
            <w:szCs w:val="28"/>
          </w:rPr>
          <w:t>1 л</w:t>
        </w:r>
      </w:smartTag>
      <w:r w:rsidRPr="009D2916">
        <w:rPr>
          <w:color w:val="000000"/>
          <w:sz w:val="28"/>
          <w:szCs w:val="28"/>
        </w:rPr>
        <w:t xml:space="preserve"> в сутки. С 8 часов вечера до 8 часов утра больной находится на постельном режиме. При этом собирают две 12-часовые порции мочи — с 8 часов вечера до 8 часов утра и с 8 часов утра до 8 часов вечера — и измеряют ее количество.</w:t>
      </w:r>
    </w:p>
    <w:p w14:paraId="443665B3" w14:textId="77777777" w:rsidR="006D3A87" w:rsidRP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ja-JP"/>
        </w:rPr>
        <w:br w:type="page"/>
      </w:r>
      <w:r w:rsidR="008F5F42" w:rsidRPr="009D2916">
        <w:rPr>
          <w:b/>
          <w:color w:val="000000"/>
          <w:sz w:val="28"/>
          <w:szCs w:val="28"/>
        </w:rPr>
        <w:t>3</w:t>
      </w:r>
      <w:r w:rsidR="00EE730F" w:rsidRPr="009D2916">
        <w:rPr>
          <w:b/>
          <w:color w:val="000000"/>
          <w:sz w:val="28"/>
          <w:szCs w:val="28"/>
        </w:rPr>
        <w:t>.</w:t>
      </w:r>
      <w:r w:rsidR="00A026F3" w:rsidRPr="009D2916">
        <w:rPr>
          <w:b/>
          <w:color w:val="000000"/>
          <w:sz w:val="28"/>
          <w:szCs w:val="28"/>
        </w:rPr>
        <w:t xml:space="preserve"> П</w:t>
      </w:r>
      <w:r w:rsidR="00212FE8" w:rsidRPr="009D2916">
        <w:rPr>
          <w:b/>
          <w:color w:val="000000"/>
          <w:sz w:val="28"/>
          <w:szCs w:val="28"/>
        </w:rPr>
        <w:t>рактическая часть</w:t>
      </w:r>
    </w:p>
    <w:p w14:paraId="75E868CE" w14:textId="77777777" w:rsidR="009D2916" w:rsidRP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0098C70" w14:textId="77777777" w:rsidR="003E3417" w:rsidRPr="009D2916" w:rsidRDefault="008F5F42" w:rsidP="009D2916">
      <w:pPr>
        <w:pStyle w:val="ab"/>
        <w:shd w:val="clear" w:color="auto" w:fill="FFFFFF"/>
        <w:tabs>
          <w:tab w:val="center" w:pos="4677"/>
          <w:tab w:val="left" w:pos="6540"/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2916">
        <w:rPr>
          <w:b/>
          <w:color w:val="000000"/>
          <w:sz w:val="28"/>
          <w:szCs w:val="28"/>
        </w:rPr>
        <w:t>3</w:t>
      </w:r>
      <w:r w:rsidR="00C82A4B" w:rsidRPr="009D2916">
        <w:rPr>
          <w:b/>
          <w:color w:val="000000"/>
          <w:sz w:val="28"/>
          <w:szCs w:val="28"/>
        </w:rPr>
        <w:t>.</w:t>
      </w:r>
      <w:r w:rsidR="00E37A4C" w:rsidRPr="009D2916">
        <w:rPr>
          <w:b/>
          <w:color w:val="000000"/>
          <w:sz w:val="28"/>
          <w:szCs w:val="28"/>
        </w:rPr>
        <w:t xml:space="preserve">1 </w:t>
      </w:r>
      <w:r w:rsidR="00C82A4B" w:rsidRPr="009D2916">
        <w:rPr>
          <w:b/>
          <w:color w:val="000000"/>
          <w:sz w:val="28"/>
          <w:szCs w:val="28"/>
        </w:rPr>
        <w:t>Наблюдение</w:t>
      </w:r>
      <w:r w:rsidR="009D2916" w:rsidRPr="009D2916">
        <w:rPr>
          <w:b/>
          <w:color w:val="000000"/>
          <w:sz w:val="28"/>
          <w:szCs w:val="28"/>
        </w:rPr>
        <w:t xml:space="preserve"> </w:t>
      </w:r>
      <w:r w:rsidR="00C82A4B" w:rsidRPr="009D2916">
        <w:rPr>
          <w:b/>
          <w:color w:val="000000"/>
          <w:sz w:val="28"/>
          <w:szCs w:val="28"/>
        </w:rPr>
        <w:t>1</w:t>
      </w:r>
    </w:p>
    <w:p w14:paraId="395D8A37" w14:textId="77777777" w:rsidR="009D2916" w:rsidRDefault="009D2916" w:rsidP="009D2916">
      <w:pPr>
        <w:pStyle w:val="ab"/>
        <w:shd w:val="clear" w:color="auto" w:fill="FFFFFF"/>
        <w:tabs>
          <w:tab w:val="center" w:pos="4677"/>
          <w:tab w:val="left" w:pos="6540"/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548C3E9D" w14:textId="77777777" w:rsidR="00294222" w:rsidRPr="009D2916" w:rsidRDefault="003E3417" w:rsidP="009D2916">
      <w:pPr>
        <w:pStyle w:val="ab"/>
        <w:shd w:val="clear" w:color="auto" w:fill="FFFFFF"/>
        <w:tabs>
          <w:tab w:val="center" w:pos="4677"/>
          <w:tab w:val="left" w:pos="6540"/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Пациент </w:t>
      </w:r>
      <w:r w:rsidR="003A36B0">
        <w:rPr>
          <w:color w:val="000000"/>
          <w:sz w:val="28"/>
          <w:szCs w:val="28"/>
        </w:rPr>
        <w:t>****</w:t>
      </w:r>
      <w:r w:rsidR="00CF5C63" w:rsidRPr="009D2916">
        <w:rPr>
          <w:color w:val="000000"/>
          <w:sz w:val="28"/>
          <w:szCs w:val="28"/>
        </w:rPr>
        <w:t xml:space="preserve"> года,</w:t>
      </w:r>
      <w:r w:rsidR="00BF540F" w:rsidRPr="009D2916">
        <w:rPr>
          <w:color w:val="000000"/>
          <w:sz w:val="28"/>
          <w:szCs w:val="28"/>
        </w:rPr>
        <w:t xml:space="preserve"> </w:t>
      </w:r>
      <w:r w:rsidR="005634E5" w:rsidRPr="009D2916">
        <w:rPr>
          <w:color w:val="000000"/>
          <w:sz w:val="28"/>
          <w:szCs w:val="28"/>
        </w:rPr>
        <w:t xml:space="preserve">поступил в нефрологическое отделение с диагнозом острый </w:t>
      </w:r>
      <w:r w:rsidR="001B1696" w:rsidRPr="009D2916">
        <w:rPr>
          <w:color w:val="000000"/>
          <w:sz w:val="28"/>
          <w:szCs w:val="28"/>
        </w:rPr>
        <w:t>пиелонефрит</w:t>
      </w:r>
    </w:p>
    <w:p w14:paraId="234AF6B0" w14:textId="77777777" w:rsidR="00294222" w:rsidRPr="009D2916" w:rsidRDefault="005634E5" w:rsidP="009D2916">
      <w:pPr>
        <w:pStyle w:val="ab"/>
        <w:shd w:val="clear" w:color="auto" w:fill="FFFFFF"/>
        <w:tabs>
          <w:tab w:val="center" w:pos="4677"/>
          <w:tab w:val="left" w:pos="6540"/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Осуществляя первый этап сестринского процесса – сестринское обследование, был заполнен лист первичной оценки (приложение 1).</w:t>
      </w:r>
    </w:p>
    <w:p w14:paraId="0DE675C3" w14:textId="77777777" w:rsidR="001B1696" w:rsidRPr="009D2916" w:rsidRDefault="00294222" w:rsidP="009D29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D2916">
        <w:rPr>
          <w:color w:val="000000"/>
          <w:sz w:val="28"/>
          <w:szCs w:val="28"/>
        </w:rPr>
        <w:t xml:space="preserve">Жалобы: </w:t>
      </w:r>
      <w:r w:rsidR="001B1696" w:rsidRPr="009D2916">
        <w:rPr>
          <w:color w:val="000000"/>
          <w:sz w:val="28"/>
          <w:szCs w:val="28"/>
        </w:rPr>
        <w:t>На головную боль, преимущественно в теменно-затылочной области, умеренные. Боль в пояс</w:t>
      </w:r>
      <w:r w:rsidR="00FA3DA5" w:rsidRPr="009D2916">
        <w:rPr>
          <w:color w:val="000000"/>
          <w:sz w:val="28"/>
          <w:szCs w:val="28"/>
        </w:rPr>
        <w:t>ничной области, ноющего характер</w:t>
      </w:r>
      <w:r w:rsidR="001B1696" w:rsidRPr="009D2916">
        <w:rPr>
          <w:color w:val="000000"/>
          <w:sz w:val="28"/>
          <w:szCs w:val="28"/>
        </w:rPr>
        <w:t>а, без связи с движением. Учащенное мочеиспускание малыми порциями, с резями. Слабость</w:t>
      </w:r>
      <w:r w:rsidR="001B1696" w:rsidRPr="009D2916">
        <w:rPr>
          <w:color w:val="000000"/>
          <w:sz w:val="28"/>
        </w:rPr>
        <w:t>.</w:t>
      </w:r>
    </w:p>
    <w:p w14:paraId="5D4079AD" w14:textId="77777777" w:rsidR="00294222" w:rsidRPr="009D2916" w:rsidRDefault="00294222" w:rsidP="009D2916">
      <w:pPr>
        <w:pStyle w:val="ab"/>
        <w:shd w:val="clear" w:color="auto" w:fill="FFFFFF"/>
        <w:tabs>
          <w:tab w:val="center" w:pos="4677"/>
          <w:tab w:val="left" w:pos="6540"/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Объективно: кожные покровы </w:t>
      </w:r>
      <w:r w:rsidR="00C37A83" w:rsidRPr="009D2916">
        <w:rPr>
          <w:color w:val="000000"/>
          <w:sz w:val="28"/>
          <w:szCs w:val="28"/>
        </w:rPr>
        <w:t>сухие, отечные</w:t>
      </w:r>
      <w:r w:rsidR="00913B0F" w:rsidRPr="009D2916">
        <w:rPr>
          <w:color w:val="000000"/>
          <w:sz w:val="28"/>
          <w:szCs w:val="28"/>
        </w:rPr>
        <w:t>,</w:t>
      </w:r>
      <w:r w:rsidR="001B1696" w:rsidRPr="009D2916">
        <w:rPr>
          <w:color w:val="000000"/>
          <w:sz w:val="28"/>
          <w:szCs w:val="28"/>
        </w:rPr>
        <w:t xml:space="preserve"> бледные, АД 120/85, ЧДД 28</w:t>
      </w:r>
      <w:r w:rsidR="00C37A83" w:rsidRPr="009D2916">
        <w:rPr>
          <w:color w:val="000000"/>
          <w:sz w:val="28"/>
          <w:szCs w:val="28"/>
        </w:rPr>
        <w:t xml:space="preserve">, </w:t>
      </w:r>
      <w:r w:rsidR="00C37A83" w:rsidRPr="009D2916">
        <w:rPr>
          <w:color w:val="000000"/>
          <w:sz w:val="28"/>
          <w:szCs w:val="28"/>
          <w:lang w:val="en-US"/>
        </w:rPr>
        <w:t>PS</w:t>
      </w:r>
      <w:r w:rsidR="001B1696" w:rsidRPr="009D2916">
        <w:rPr>
          <w:color w:val="000000"/>
          <w:sz w:val="28"/>
          <w:szCs w:val="28"/>
        </w:rPr>
        <w:t xml:space="preserve"> 80 в мин, температура тела 37,4</w:t>
      </w:r>
      <w:r w:rsidR="00C37A83" w:rsidRPr="009D2916">
        <w:rPr>
          <w:color w:val="000000"/>
          <w:sz w:val="28"/>
          <w:szCs w:val="28"/>
        </w:rPr>
        <w:t>, симптом Пастернацкого положителен</w:t>
      </w:r>
      <w:r w:rsidR="008F5F42" w:rsidRPr="009D2916">
        <w:rPr>
          <w:color w:val="000000"/>
          <w:sz w:val="28"/>
          <w:szCs w:val="28"/>
        </w:rPr>
        <w:t>.</w:t>
      </w:r>
    </w:p>
    <w:p w14:paraId="0D88D8C3" w14:textId="77777777" w:rsidR="00294222" w:rsidRPr="009D2916" w:rsidRDefault="00294222" w:rsidP="009D2916">
      <w:pPr>
        <w:pStyle w:val="ab"/>
        <w:shd w:val="clear" w:color="auto" w:fill="FFFFFF"/>
        <w:tabs>
          <w:tab w:val="center" w:pos="4677"/>
          <w:tab w:val="left" w:pos="6540"/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Второй этап сестринского процесса – выявление нарушенных потребностей, определение проблем настоящие</w:t>
      </w:r>
      <w:r w:rsidR="00937BD4" w:rsidRPr="009D2916">
        <w:rPr>
          <w:color w:val="000000"/>
          <w:sz w:val="28"/>
          <w:szCs w:val="28"/>
        </w:rPr>
        <w:t xml:space="preserve">, </w:t>
      </w:r>
      <w:r w:rsidRPr="009D2916">
        <w:rPr>
          <w:color w:val="000000"/>
          <w:sz w:val="28"/>
          <w:szCs w:val="28"/>
        </w:rPr>
        <w:t>приоритетные, потенциальные.</w:t>
      </w:r>
    </w:p>
    <w:p w14:paraId="55F06E6E" w14:textId="77777777" w:rsidR="001B1696" w:rsidRPr="009D2916" w:rsidRDefault="00294222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Настоящие проблемы: </w:t>
      </w:r>
      <w:r w:rsidR="001B1696" w:rsidRPr="009D2916">
        <w:rPr>
          <w:color w:val="000000"/>
          <w:sz w:val="28"/>
          <w:szCs w:val="28"/>
        </w:rPr>
        <w:t>головная боль, преимущественно в теменно-затылочной области, умеренные. Боль в поясничной области, ноющего характела, без связи с движением. Учащенное</w:t>
      </w:r>
      <w:r w:rsidR="009D2916">
        <w:rPr>
          <w:color w:val="000000"/>
          <w:sz w:val="28"/>
          <w:szCs w:val="28"/>
        </w:rPr>
        <w:t xml:space="preserve"> </w:t>
      </w:r>
      <w:r w:rsidR="001B1696" w:rsidRPr="009D2916">
        <w:rPr>
          <w:color w:val="000000"/>
          <w:sz w:val="28"/>
          <w:szCs w:val="28"/>
        </w:rPr>
        <w:t>мочеиспускание</w:t>
      </w:r>
      <w:r w:rsidR="009D2916">
        <w:rPr>
          <w:color w:val="000000"/>
          <w:sz w:val="28"/>
          <w:szCs w:val="28"/>
        </w:rPr>
        <w:t xml:space="preserve"> </w:t>
      </w:r>
      <w:r w:rsidR="001B1696" w:rsidRPr="009D2916">
        <w:rPr>
          <w:color w:val="000000"/>
          <w:sz w:val="28"/>
          <w:szCs w:val="28"/>
        </w:rPr>
        <w:t>малыми порциями, с резями Слабость.</w:t>
      </w:r>
    </w:p>
    <w:p w14:paraId="03C957A5" w14:textId="77777777" w:rsidR="00294222" w:rsidRPr="009D2916" w:rsidRDefault="00294222" w:rsidP="009D2916">
      <w:pPr>
        <w:pStyle w:val="ab"/>
        <w:shd w:val="clear" w:color="auto" w:fill="FFFFFF"/>
        <w:tabs>
          <w:tab w:val="center" w:pos="4677"/>
          <w:tab w:val="left" w:pos="6540"/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Потенциальные проблемы: риск развитие осложнений – хроническая поч</w:t>
      </w:r>
      <w:r w:rsidR="001B1696" w:rsidRPr="009D2916">
        <w:rPr>
          <w:color w:val="000000"/>
          <w:sz w:val="28"/>
          <w:szCs w:val="28"/>
        </w:rPr>
        <w:t>ечная недостаточность</w:t>
      </w:r>
      <w:r w:rsidRPr="009D2916">
        <w:rPr>
          <w:color w:val="000000"/>
          <w:sz w:val="28"/>
          <w:szCs w:val="28"/>
        </w:rPr>
        <w:t>, гипертонический криз</w:t>
      </w:r>
      <w:r w:rsidR="00BF540F" w:rsidRPr="009D2916">
        <w:rPr>
          <w:color w:val="000000"/>
          <w:sz w:val="28"/>
          <w:szCs w:val="28"/>
        </w:rPr>
        <w:t>, риск развития пролежней</w:t>
      </w:r>
      <w:r w:rsidRPr="009D2916">
        <w:rPr>
          <w:color w:val="000000"/>
          <w:sz w:val="28"/>
          <w:szCs w:val="28"/>
        </w:rPr>
        <w:t>.</w:t>
      </w:r>
    </w:p>
    <w:p w14:paraId="5E33F4B6" w14:textId="77777777" w:rsidR="00294222" w:rsidRPr="009D2916" w:rsidRDefault="00294222" w:rsidP="009D2916">
      <w:pPr>
        <w:pStyle w:val="ab"/>
        <w:shd w:val="clear" w:color="auto" w:fill="FFFFFF"/>
        <w:tabs>
          <w:tab w:val="center" w:pos="4677"/>
          <w:tab w:val="left" w:pos="6540"/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Приоритетная проблема: </w:t>
      </w:r>
      <w:r w:rsidR="001B1696" w:rsidRPr="009D2916">
        <w:rPr>
          <w:color w:val="000000"/>
          <w:sz w:val="28"/>
          <w:szCs w:val="28"/>
        </w:rPr>
        <w:t>полиурия</w:t>
      </w:r>
    </w:p>
    <w:p w14:paraId="0A3FC48F" w14:textId="77777777" w:rsidR="00294222" w:rsidRPr="009D2916" w:rsidRDefault="00294222" w:rsidP="009D2916">
      <w:pPr>
        <w:pStyle w:val="ab"/>
        <w:shd w:val="clear" w:color="auto" w:fill="FFFFFF"/>
        <w:tabs>
          <w:tab w:val="center" w:pos="4677"/>
          <w:tab w:val="left" w:pos="6540"/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Третий этап</w:t>
      </w:r>
      <w:r w:rsidR="00937BD4" w:rsidRPr="009D2916">
        <w:rPr>
          <w:color w:val="000000"/>
          <w:sz w:val="28"/>
          <w:szCs w:val="28"/>
        </w:rPr>
        <w:t xml:space="preserve"> – планирование сестринских вмешательств.</w:t>
      </w:r>
    </w:p>
    <w:p w14:paraId="4B645EA4" w14:textId="77777777" w:rsidR="00937BD4" w:rsidRPr="009D2916" w:rsidRDefault="00937BD4" w:rsidP="009D2916">
      <w:pPr>
        <w:pStyle w:val="ab"/>
        <w:shd w:val="clear" w:color="auto" w:fill="FFFFFF"/>
        <w:tabs>
          <w:tab w:val="center" w:pos="4767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Четвертый этап - характеризуется реализацией сестринского ухода (приложение №2)</w:t>
      </w:r>
    </w:p>
    <w:p w14:paraId="648F985C" w14:textId="77777777" w:rsidR="001B1696" w:rsidRPr="009D2916" w:rsidRDefault="00937BD4" w:rsidP="009D2916">
      <w:pPr>
        <w:pStyle w:val="ab"/>
        <w:shd w:val="clear" w:color="auto" w:fill="FFFFFF"/>
        <w:tabs>
          <w:tab w:val="center" w:pos="4767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На пятом этапе происходит оценка результатов сестринских вмешательств: </w:t>
      </w:r>
      <w:r w:rsidR="008F5F42" w:rsidRPr="009D2916">
        <w:rPr>
          <w:color w:val="000000"/>
          <w:sz w:val="28"/>
          <w:szCs w:val="28"/>
        </w:rPr>
        <w:t xml:space="preserve">Пациент отмечает менее выраженные </w:t>
      </w:r>
      <w:r w:rsidR="001B1696" w:rsidRPr="009D2916">
        <w:rPr>
          <w:color w:val="000000"/>
          <w:sz w:val="28"/>
          <w:szCs w:val="28"/>
        </w:rPr>
        <w:t>полиурические</w:t>
      </w:r>
      <w:r w:rsidR="008F5F42" w:rsidRPr="009D2916">
        <w:rPr>
          <w:color w:val="000000"/>
          <w:sz w:val="28"/>
          <w:szCs w:val="28"/>
        </w:rPr>
        <w:t xml:space="preserve"> явления</w:t>
      </w:r>
      <w:r w:rsidRPr="009D2916">
        <w:rPr>
          <w:color w:val="000000"/>
          <w:sz w:val="28"/>
          <w:szCs w:val="28"/>
        </w:rPr>
        <w:t>.</w:t>
      </w:r>
    </w:p>
    <w:p w14:paraId="73D4F901" w14:textId="77777777" w:rsidR="007F4184" w:rsidRPr="009D2916" w:rsidRDefault="00937BD4" w:rsidP="009D2916">
      <w:pPr>
        <w:pStyle w:val="ab"/>
        <w:shd w:val="clear" w:color="auto" w:fill="FFFFFF"/>
        <w:tabs>
          <w:tab w:val="center" w:pos="4767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Цель достигнута.</w:t>
      </w:r>
    </w:p>
    <w:p w14:paraId="4C6197AB" w14:textId="77777777" w:rsidR="00212FE8" w:rsidRPr="009D2916" w:rsidRDefault="00212FE8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57046225" w14:textId="77777777" w:rsidR="009D38FF" w:rsidRPr="009D2916" w:rsidRDefault="008F5F42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D2916">
        <w:rPr>
          <w:b/>
          <w:color w:val="000000"/>
          <w:sz w:val="28"/>
          <w:szCs w:val="28"/>
          <w:shd w:val="clear" w:color="auto" w:fill="FFFFFF"/>
        </w:rPr>
        <w:t>3</w:t>
      </w:r>
      <w:r w:rsidR="00E37A4C" w:rsidRPr="009D2916">
        <w:rPr>
          <w:b/>
          <w:color w:val="000000"/>
          <w:sz w:val="28"/>
          <w:szCs w:val="28"/>
          <w:shd w:val="clear" w:color="auto" w:fill="FFFFFF"/>
        </w:rPr>
        <w:t>.2 Наблюдение 2</w:t>
      </w:r>
    </w:p>
    <w:p w14:paraId="5E361C47" w14:textId="77777777" w:rsidR="009D2916" w:rsidRPr="00913B0F" w:rsidRDefault="009D2916" w:rsidP="009D2916">
      <w:pPr>
        <w:pStyle w:val="ab"/>
        <w:shd w:val="clear" w:color="auto" w:fill="FFFFFF"/>
        <w:tabs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CE7ACC7" w14:textId="77777777" w:rsidR="009D38FF" w:rsidRPr="009D2916" w:rsidRDefault="009D38FF" w:rsidP="009D2916">
      <w:pPr>
        <w:pStyle w:val="ab"/>
        <w:shd w:val="clear" w:color="auto" w:fill="FFFFFF"/>
        <w:tabs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Пациент </w:t>
      </w:r>
      <w:r w:rsidR="00913B0F" w:rsidRPr="00913B0F">
        <w:rPr>
          <w:color w:val="000000"/>
          <w:sz w:val="28"/>
          <w:szCs w:val="28"/>
        </w:rPr>
        <w:t>******</w:t>
      </w:r>
      <w:r w:rsidRPr="009D2916">
        <w:rPr>
          <w:color w:val="000000"/>
          <w:sz w:val="28"/>
          <w:szCs w:val="28"/>
        </w:rPr>
        <w:t xml:space="preserve">., </w:t>
      </w:r>
      <w:r w:rsidR="000136BA" w:rsidRPr="009D2916">
        <w:rPr>
          <w:color w:val="000000"/>
          <w:sz w:val="28"/>
          <w:szCs w:val="28"/>
        </w:rPr>
        <w:t>69 лет</w:t>
      </w:r>
      <w:r w:rsidRPr="009D2916">
        <w:rPr>
          <w:color w:val="000000"/>
          <w:sz w:val="28"/>
          <w:szCs w:val="28"/>
        </w:rPr>
        <w:t xml:space="preserve">, </w:t>
      </w:r>
      <w:r w:rsidR="00BF540F" w:rsidRPr="009D2916">
        <w:rPr>
          <w:color w:val="000000"/>
          <w:sz w:val="28"/>
          <w:szCs w:val="28"/>
        </w:rPr>
        <w:t>обратился</w:t>
      </w:r>
      <w:r w:rsidRPr="009D2916">
        <w:rPr>
          <w:color w:val="000000"/>
          <w:sz w:val="28"/>
          <w:szCs w:val="28"/>
        </w:rPr>
        <w:t xml:space="preserve"> </w:t>
      </w:r>
      <w:r w:rsidR="003E3417" w:rsidRPr="009D2916">
        <w:rPr>
          <w:color w:val="000000"/>
          <w:sz w:val="28"/>
          <w:szCs w:val="28"/>
        </w:rPr>
        <w:t>в нефрологическо</w:t>
      </w:r>
      <w:r w:rsidR="00913B0F">
        <w:rPr>
          <w:color w:val="000000"/>
          <w:sz w:val="28"/>
          <w:szCs w:val="28"/>
        </w:rPr>
        <w:t>е</w:t>
      </w:r>
      <w:r w:rsidRPr="009D2916">
        <w:rPr>
          <w:color w:val="000000"/>
          <w:sz w:val="28"/>
          <w:szCs w:val="28"/>
        </w:rPr>
        <w:t xml:space="preserve"> отделение с диагнозом хронический </w:t>
      </w:r>
      <w:r w:rsidR="000136BA" w:rsidRPr="009D2916">
        <w:rPr>
          <w:color w:val="000000"/>
          <w:sz w:val="28"/>
          <w:szCs w:val="28"/>
        </w:rPr>
        <w:t>пиелонефрит</w:t>
      </w:r>
      <w:r w:rsidR="00913B0F" w:rsidRPr="009D2916">
        <w:rPr>
          <w:color w:val="000000"/>
          <w:sz w:val="28"/>
          <w:szCs w:val="28"/>
        </w:rPr>
        <w:t xml:space="preserve">. </w:t>
      </w:r>
      <w:r w:rsidRPr="009D2916">
        <w:rPr>
          <w:color w:val="000000"/>
          <w:sz w:val="28"/>
          <w:szCs w:val="28"/>
        </w:rPr>
        <w:t>При поступлении проявлял жалобы на</w:t>
      </w:r>
      <w:r w:rsidR="008F5F42" w:rsidRPr="009D2916">
        <w:rPr>
          <w:color w:val="000000"/>
          <w:sz w:val="28"/>
          <w:szCs w:val="28"/>
        </w:rPr>
        <w:t>:</w:t>
      </w:r>
      <w:r w:rsidRPr="009D2916">
        <w:rPr>
          <w:color w:val="000000"/>
          <w:sz w:val="28"/>
          <w:szCs w:val="28"/>
        </w:rPr>
        <w:t xml:space="preserve"> выраженные</w:t>
      </w:r>
      <w:r w:rsidR="000136BA" w:rsidRPr="009D2916">
        <w:rPr>
          <w:color w:val="000000"/>
          <w:sz w:val="28"/>
          <w:szCs w:val="28"/>
        </w:rPr>
        <w:t xml:space="preserve"> загрудинные боли на фоне физических и эмоциональных нагрузок слабость повышенное АД</w:t>
      </w:r>
      <w:r w:rsidR="00913B0F" w:rsidRPr="009D2916">
        <w:rPr>
          <w:color w:val="000000"/>
          <w:sz w:val="28"/>
          <w:szCs w:val="28"/>
        </w:rPr>
        <w:t>.</w:t>
      </w:r>
      <w:r w:rsidRPr="009D2916">
        <w:rPr>
          <w:color w:val="000000"/>
          <w:sz w:val="28"/>
        </w:rPr>
        <w:t xml:space="preserve"> </w:t>
      </w:r>
    </w:p>
    <w:p w14:paraId="3EDC3818" w14:textId="77777777" w:rsidR="009D2916" w:rsidRDefault="009D38FF" w:rsidP="009D2916">
      <w:pPr>
        <w:pStyle w:val="ab"/>
        <w:shd w:val="clear" w:color="auto" w:fill="FFFFFF"/>
        <w:tabs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Объективно: бледность кожных </w:t>
      </w:r>
      <w:r w:rsidR="00913B0F" w:rsidRPr="009D2916">
        <w:rPr>
          <w:color w:val="000000"/>
          <w:sz w:val="28"/>
          <w:szCs w:val="28"/>
        </w:rPr>
        <w:t>покровов, слабость</w:t>
      </w:r>
      <w:r w:rsidR="000136BA" w:rsidRPr="009D2916">
        <w:rPr>
          <w:color w:val="000000"/>
          <w:sz w:val="28"/>
          <w:szCs w:val="28"/>
        </w:rPr>
        <w:t xml:space="preserve"> беспокойство страх смерти </w:t>
      </w:r>
    </w:p>
    <w:p w14:paraId="2160B67B" w14:textId="77777777" w:rsidR="001A0C2E" w:rsidRPr="009D2916" w:rsidRDefault="00E209F7" w:rsidP="009D2916">
      <w:pPr>
        <w:pStyle w:val="ab"/>
        <w:shd w:val="clear" w:color="auto" w:fill="FFFFFF"/>
        <w:tabs>
          <w:tab w:val="left" w:pos="8055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АД</w:t>
      </w:r>
      <w:r w:rsidR="000136BA" w:rsidRPr="009D2916">
        <w:rPr>
          <w:color w:val="000000"/>
          <w:sz w:val="28"/>
          <w:szCs w:val="28"/>
        </w:rPr>
        <w:t xml:space="preserve"> 170/115</w:t>
      </w:r>
      <w:r w:rsidR="00BF540F" w:rsidRPr="009D2916">
        <w:rPr>
          <w:color w:val="000000"/>
          <w:sz w:val="28"/>
          <w:szCs w:val="28"/>
        </w:rPr>
        <w:t xml:space="preserve">, </w:t>
      </w:r>
      <w:r w:rsidR="00BF540F" w:rsidRPr="009D2916">
        <w:rPr>
          <w:color w:val="000000"/>
          <w:sz w:val="28"/>
          <w:szCs w:val="28"/>
          <w:lang w:val="en-US"/>
        </w:rPr>
        <w:t>PS</w:t>
      </w:r>
      <w:r w:rsidR="00BF540F" w:rsidRPr="009D2916">
        <w:rPr>
          <w:color w:val="000000"/>
          <w:sz w:val="28"/>
          <w:szCs w:val="28"/>
        </w:rPr>
        <w:t xml:space="preserve"> -79 в мин.</w:t>
      </w:r>
      <w:r w:rsidR="000136BA" w:rsidRPr="009D2916">
        <w:rPr>
          <w:color w:val="000000"/>
          <w:sz w:val="28"/>
          <w:szCs w:val="28"/>
        </w:rPr>
        <w:t xml:space="preserve"> аритмичен</w:t>
      </w:r>
      <w:r w:rsidR="009D2916">
        <w:rPr>
          <w:color w:val="000000"/>
          <w:sz w:val="28"/>
          <w:szCs w:val="28"/>
        </w:rPr>
        <w:t xml:space="preserve"> </w:t>
      </w:r>
      <w:r w:rsidR="001A0C2E" w:rsidRPr="009D2916">
        <w:rPr>
          <w:color w:val="000000"/>
          <w:sz w:val="28"/>
          <w:szCs w:val="28"/>
        </w:rPr>
        <w:t xml:space="preserve">на фоне обострения развился </w:t>
      </w:r>
      <w:r w:rsidR="000136BA" w:rsidRPr="009D2916">
        <w:rPr>
          <w:color w:val="000000"/>
          <w:sz w:val="28"/>
          <w:szCs w:val="28"/>
        </w:rPr>
        <w:t>инфаркт миокарда</w:t>
      </w:r>
    </w:p>
    <w:p w14:paraId="16454449" w14:textId="77777777" w:rsidR="001A0C2E" w:rsidRPr="009D2916" w:rsidRDefault="001A0C2E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Первая помощь при </w:t>
      </w:r>
      <w:r w:rsidR="000136BA" w:rsidRPr="009D2916">
        <w:rPr>
          <w:color w:val="000000"/>
          <w:sz w:val="28"/>
          <w:szCs w:val="28"/>
        </w:rPr>
        <w:t>инфаркте миокарда</w:t>
      </w:r>
      <w:r w:rsidRPr="009D2916">
        <w:rPr>
          <w:color w:val="000000"/>
          <w:sz w:val="28"/>
          <w:szCs w:val="28"/>
        </w:rPr>
        <w:t>.</w:t>
      </w:r>
    </w:p>
    <w:p w14:paraId="7A594F73" w14:textId="77777777" w:rsidR="001A0C2E" w:rsidRPr="009D2916" w:rsidRDefault="001A0C2E" w:rsidP="009D2916">
      <w:pPr>
        <w:pStyle w:val="ab"/>
        <w:numPr>
          <w:ilvl w:val="0"/>
          <w:numId w:val="9"/>
        </w:numPr>
        <w:shd w:val="clear" w:color="auto" w:fill="FFFFFF"/>
        <w:tabs>
          <w:tab w:val="clear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Вызвать врача.</w:t>
      </w:r>
    </w:p>
    <w:p w14:paraId="4F49F20D" w14:textId="77777777" w:rsidR="001A0C2E" w:rsidRPr="009D2916" w:rsidRDefault="001A0C2E" w:rsidP="009D2916">
      <w:pPr>
        <w:pStyle w:val="ab"/>
        <w:numPr>
          <w:ilvl w:val="0"/>
          <w:numId w:val="9"/>
        </w:numPr>
        <w:shd w:val="clear" w:color="auto" w:fill="FFFFFF"/>
        <w:tabs>
          <w:tab w:val="clear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Измерить АД.</w:t>
      </w:r>
    </w:p>
    <w:p w14:paraId="62D7BF8D" w14:textId="77777777" w:rsidR="001A0C2E" w:rsidRPr="009D2916" w:rsidRDefault="001A0C2E" w:rsidP="009D2916">
      <w:pPr>
        <w:pStyle w:val="ab"/>
        <w:numPr>
          <w:ilvl w:val="0"/>
          <w:numId w:val="9"/>
        </w:numPr>
        <w:shd w:val="clear" w:color="auto" w:fill="FFFFFF"/>
        <w:tabs>
          <w:tab w:val="clear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Уложите больного в постель с приподнятым изголовьем, обеспечив ему полный психический и физический покой;</w:t>
      </w:r>
    </w:p>
    <w:p w14:paraId="09DC7478" w14:textId="77777777" w:rsidR="000136BA" w:rsidRPr="009D2916" w:rsidRDefault="001A0C2E" w:rsidP="009D2916">
      <w:pPr>
        <w:pStyle w:val="ab"/>
        <w:numPr>
          <w:ilvl w:val="0"/>
          <w:numId w:val="9"/>
        </w:numPr>
        <w:shd w:val="clear" w:color="auto" w:fill="FFFFFF"/>
        <w:tabs>
          <w:tab w:val="clear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Обеспечьте приток свежего воздуха, расстегнуть стесняющую одежду. </w:t>
      </w:r>
    </w:p>
    <w:p w14:paraId="696CD6D0" w14:textId="77777777" w:rsidR="000136BA" w:rsidRPr="009D2916" w:rsidRDefault="000136BA" w:rsidP="009D2916">
      <w:pPr>
        <w:pStyle w:val="ab"/>
        <w:numPr>
          <w:ilvl w:val="0"/>
          <w:numId w:val="9"/>
        </w:numPr>
        <w:shd w:val="clear" w:color="auto" w:fill="FFFFFF"/>
        <w:tabs>
          <w:tab w:val="clear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Нитроглицерин 1 таб. под язык, а при его непереносимости – Валидол 1 таб. под язык, Ацетилсалицил</w:t>
      </w:r>
      <w:r w:rsidRPr="009D2916">
        <w:rPr>
          <w:color w:val="000000"/>
          <w:sz w:val="28"/>
          <w:szCs w:val="28"/>
        </w:rPr>
        <w:t>о</w:t>
      </w:r>
      <w:r w:rsidRPr="009D2916">
        <w:rPr>
          <w:color w:val="000000"/>
          <w:sz w:val="28"/>
          <w:szCs w:val="28"/>
        </w:rPr>
        <w:t>вая к-та ј таб. под язык, Парацетамол (Анальгин) 1 таб.</w:t>
      </w:r>
    </w:p>
    <w:p w14:paraId="0F79E4BF" w14:textId="77777777" w:rsidR="009D2916" w:rsidRDefault="001A0C2E" w:rsidP="009D2916">
      <w:pPr>
        <w:pStyle w:val="ab"/>
        <w:numPr>
          <w:ilvl w:val="0"/>
          <w:numId w:val="9"/>
        </w:numPr>
        <w:shd w:val="clear" w:color="auto" w:fill="FFFFFF"/>
        <w:tabs>
          <w:tab w:val="clear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При возникновении жгучих болей в груди и одышки нужно срочно положить под язык таблетку нитроглицерина. При сохранении болей в течение 5 минут можно принять еще одну таблетку (максимально 3 таблетки).</w:t>
      </w:r>
    </w:p>
    <w:p w14:paraId="52493E8A" w14:textId="77777777" w:rsidR="001A0C2E" w:rsidRPr="009D2916" w:rsidRDefault="001A0C2E" w:rsidP="009D2916">
      <w:pPr>
        <w:pStyle w:val="ab"/>
        <w:numPr>
          <w:ilvl w:val="0"/>
          <w:numId w:val="9"/>
        </w:numPr>
        <w:shd w:val="clear" w:color="auto" w:fill="FFFFFF"/>
        <w:tabs>
          <w:tab w:val="clear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Наблюдать за состоянием пациента, пульса, АД. </w:t>
      </w:r>
    </w:p>
    <w:p w14:paraId="5EF11517" w14:textId="77777777" w:rsidR="008F5F42" w:rsidRPr="009D2916" w:rsidRDefault="008F5F42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Проанализировав случаи заболевания </w:t>
      </w:r>
      <w:r w:rsidR="001B1696" w:rsidRPr="009D2916">
        <w:rPr>
          <w:color w:val="000000"/>
          <w:sz w:val="28"/>
          <w:szCs w:val="28"/>
        </w:rPr>
        <w:t>пиелонефрита</w:t>
      </w:r>
      <w:r w:rsidRPr="009D2916">
        <w:rPr>
          <w:color w:val="000000"/>
          <w:sz w:val="28"/>
          <w:szCs w:val="28"/>
        </w:rPr>
        <w:t>, можно сделать выводы: знание этиологии, клинической картины, особенностей диагностики, методов обследования и лечения заболевания, профилактики осложнений, а так же знание манипуляций поможет медицинской сестре осуществлять все этапы сестринского процесса.</w:t>
      </w:r>
    </w:p>
    <w:p w14:paraId="61C2EED7" w14:textId="77777777" w:rsidR="008F5F42" w:rsidRPr="009D2916" w:rsidRDefault="008F5F42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В первой ситуации осуществление сестринского процесса проводится с выявлением проблем пациента и составления плана ухода по выявленным проблемам. Во втором случае сестринский процесс заключается в оказании неотложной доврачебной помощи в связи с ухудшением состояния пациента. Различны в оказании первичной медицинской помощи, прогноза, которые позволяют подтвердить или опровергнуть то или иное положение, содержащееся в цели исследования.</w:t>
      </w:r>
    </w:p>
    <w:p w14:paraId="0E51A5FE" w14:textId="77777777" w:rsidR="00E6024F" w:rsidRP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  <w:r w:rsidR="00434B7A" w:rsidRPr="009D2916">
        <w:rPr>
          <w:b/>
          <w:color w:val="000000"/>
          <w:sz w:val="28"/>
          <w:szCs w:val="28"/>
          <w:shd w:val="clear" w:color="auto" w:fill="FFFFFF"/>
        </w:rPr>
        <w:t>Заключение</w:t>
      </w:r>
    </w:p>
    <w:p w14:paraId="6D59CCB9" w14:textId="77777777" w:rsid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90FD20A" w14:textId="77777777" w:rsidR="00E6024F" w:rsidRPr="009D2916" w:rsidRDefault="00E6024F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Углублённо изучив </w:t>
      </w:r>
      <w:r w:rsidR="001A4BE4" w:rsidRPr="009D2916">
        <w:rPr>
          <w:color w:val="000000"/>
          <w:sz w:val="28"/>
          <w:szCs w:val="28"/>
        </w:rPr>
        <w:t>«С</w:t>
      </w:r>
      <w:r w:rsidR="001B1696" w:rsidRPr="009D2916">
        <w:rPr>
          <w:color w:val="000000"/>
          <w:sz w:val="28"/>
          <w:szCs w:val="28"/>
        </w:rPr>
        <w:t>естринский процесс при пиелонефрите</w:t>
      </w:r>
      <w:r w:rsidR="001A4BE4" w:rsidRPr="009D2916">
        <w:rPr>
          <w:color w:val="000000"/>
          <w:sz w:val="28"/>
          <w:szCs w:val="28"/>
        </w:rPr>
        <w:t>»</w:t>
      </w:r>
      <w:r w:rsidRPr="009D2916">
        <w:rPr>
          <w:color w:val="000000"/>
          <w:sz w:val="28"/>
          <w:szCs w:val="28"/>
        </w:rPr>
        <w:t>, проанализировав два случая из практики, сделано заключение, что цель работы достигнута. В ходе работы показано, что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использование всех этапов сестринского процесс, а именно:</w:t>
      </w:r>
    </w:p>
    <w:p w14:paraId="5EF994C9" w14:textId="77777777" w:rsidR="00E6024F" w:rsidRPr="009D2916" w:rsidRDefault="001B1696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1 </w:t>
      </w:r>
      <w:r w:rsidR="00E6024F" w:rsidRPr="009D2916">
        <w:rPr>
          <w:color w:val="000000"/>
          <w:sz w:val="28"/>
          <w:szCs w:val="28"/>
        </w:rPr>
        <w:t>этап:</w:t>
      </w:r>
      <w:r w:rsidR="009D2916">
        <w:rPr>
          <w:color w:val="000000"/>
          <w:sz w:val="28"/>
          <w:szCs w:val="28"/>
        </w:rPr>
        <w:t xml:space="preserve"> </w:t>
      </w:r>
      <w:r w:rsidR="00E6024F" w:rsidRPr="009D2916">
        <w:rPr>
          <w:color w:val="000000"/>
          <w:sz w:val="28"/>
          <w:szCs w:val="28"/>
        </w:rPr>
        <w:t>оценка состояния (обследование) пациента;</w:t>
      </w:r>
    </w:p>
    <w:p w14:paraId="27CDC3FB" w14:textId="77777777" w:rsidR="00E6024F" w:rsidRPr="009D2916" w:rsidRDefault="00E6024F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2</w:t>
      </w:r>
      <w:r w:rsidR="001B1696" w:rsidRP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этап: интерпретация полученных данных (определение проблем пациента);</w:t>
      </w:r>
    </w:p>
    <w:p w14:paraId="1BE4294F" w14:textId="77777777" w:rsidR="00E6024F" w:rsidRPr="009D2916" w:rsidRDefault="00E6024F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3</w:t>
      </w:r>
      <w:r w:rsidR="001B1696" w:rsidRP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 xml:space="preserve">этап: планирование предстоящей работы; </w:t>
      </w:r>
    </w:p>
    <w:p w14:paraId="1B118D39" w14:textId="77777777" w:rsidR="00E6024F" w:rsidRPr="009D2916" w:rsidRDefault="00E6024F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4 этап: реализация составленного плана (сестринских вмешательств);</w:t>
      </w:r>
    </w:p>
    <w:p w14:paraId="0B638F2A" w14:textId="77777777" w:rsidR="00E6024F" w:rsidRPr="009D2916" w:rsidRDefault="00E6024F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5 этап: оценка результатов перечисленных этапов</w:t>
      </w:r>
    </w:p>
    <w:p w14:paraId="0577EE5E" w14:textId="77777777" w:rsidR="00CF5C63" w:rsidRPr="009D2916" w:rsidRDefault="00CF5C63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Позволяет повысить качество сестринской помощи.</w:t>
      </w:r>
    </w:p>
    <w:p w14:paraId="650030C9" w14:textId="77777777" w:rsidR="00CF5C63" w:rsidRPr="009D2916" w:rsidRDefault="00CF5C63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Медицинская сестра, в обязанности которой входит уход за больными, должна не только знать все правила ухода и умело выполнять лечебные процедуры, но и ясно представлять какое действие лекарства или процедуры оказывают на организм больного. Лечение</w:t>
      </w:r>
      <w:r w:rsidR="008D2062" w:rsidRPr="009D2916">
        <w:rPr>
          <w:color w:val="000000"/>
          <w:sz w:val="28"/>
          <w:szCs w:val="28"/>
        </w:rPr>
        <w:t xml:space="preserve"> болезни</w:t>
      </w:r>
      <w:r w:rsidRPr="009D2916">
        <w:rPr>
          <w:color w:val="000000"/>
          <w:sz w:val="28"/>
          <w:szCs w:val="28"/>
        </w:rPr>
        <w:t xml:space="preserve"> главным образом зависит от тщательного правильного ухода, соблюдения режима и диеты. В связи с этим возрастает роль медицинской сестры в эффективности проводимого лечения. Очень важной является и профилактика заболевания: медицинская сестра обучает членов семьи организации режима, питания и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рассказывает о профилактическом лечении пациента.</w:t>
      </w:r>
    </w:p>
    <w:p w14:paraId="535C8867" w14:textId="77777777" w:rsidR="00A026F3" w:rsidRPr="009D2916" w:rsidRDefault="00A026F3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Полученные знания и умения в ходе написания курсовой работы – необходимые условия оказания сестринской помощи.</w:t>
      </w:r>
    </w:p>
    <w:p w14:paraId="1FE9BB26" w14:textId="77777777" w:rsidR="000136BA" w:rsidRPr="009D2916" w:rsidRDefault="00A026F3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Написав данную курсовую работу, лучше узнал о заболевании </w:t>
      </w:r>
      <w:r w:rsidR="001B1696" w:rsidRPr="009D2916">
        <w:rPr>
          <w:color w:val="000000"/>
          <w:sz w:val="28"/>
          <w:szCs w:val="28"/>
        </w:rPr>
        <w:t>пиелонефрит</w:t>
      </w:r>
      <w:r w:rsidRPr="009D2916">
        <w:rPr>
          <w:color w:val="000000"/>
          <w:sz w:val="28"/>
          <w:szCs w:val="28"/>
        </w:rPr>
        <w:t xml:space="preserve"> и научился при</w:t>
      </w:r>
      <w:r w:rsidR="00E170D0" w:rsidRPr="009D2916">
        <w:rPr>
          <w:color w:val="000000"/>
          <w:sz w:val="28"/>
          <w:szCs w:val="28"/>
        </w:rPr>
        <w:t>менять свои знания на практике</w:t>
      </w:r>
    </w:p>
    <w:p w14:paraId="64BD7193" w14:textId="77777777" w:rsidR="00434B7A" w:rsidRP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  <w:r w:rsidR="00434B7A" w:rsidRPr="009D2916">
        <w:rPr>
          <w:b/>
          <w:color w:val="000000"/>
          <w:sz w:val="28"/>
          <w:szCs w:val="28"/>
          <w:shd w:val="clear" w:color="auto" w:fill="FFFFFF"/>
        </w:rPr>
        <w:t>Литература</w:t>
      </w:r>
    </w:p>
    <w:p w14:paraId="52BB0D43" w14:textId="77777777" w:rsidR="00140FA8" w:rsidRPr="009D2916" w:rsidRDefault="00140FA8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CF89CA7" w14:textId="77777777" w:rsidR="002E59EB" w:rsidRPr="009D2916" w:rsidRDefault="00080F99" w:rsidP="009D2916">
      <w:pPr>
        <w:pStyle w:val="ab"/>
        <w:numPr>
          <w:ilvl w:val="1"/>
          <w:numId w:val="4"/>
        </w:numPr>
        <w:shd w:val="clear" w:color="auto" w:fill="FFFFFF"/>
        <w:tabs>
          <w:tab w:val="clear" w:pos="1440"/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К.Е. </w:t>
      </w:r>
      <w:r w:rsidR="001A4BE4" w:rsidRPr="009D2916">
        <w:rPr>
          <w:color w:val="000000"/>
          <w:sz w:val="28"/>
          <w:szCs w:val="28"/>
        </w:rPr>
        <w:t xml:space="preserve">Давлицарова, </w:t>
      </w:r>
      <w:r w:rsidRPr="009D2916">
        <w:rPr>
          <w:color w:val="000000"/>
          <w:sz w:val="28"/>
          <w:szCs w:val="28"/>
        </w:rPr>
        <w:t xml:space="preserve">С.Н. </w:t>
      </w:r>
      <w:r w:rsidR="001A4BE4" w:rsidRPr="009D2916">
        <w:rPr>
          <w:color w:val="000000"/>
          <w:sz w:val="28"/>
          <w:szCs w:val="28"/>
        </w:rPr>
        <w:t>Миронова - Манипуляционная техника; М.: – Форум инфра 2005 . – 480 с.</w:t>
      </w:r>
    </w:p>
    <w:p w14:paraId="189EA04A" w14:textId="77777777" w:rsidR="00FD63EC" w:rsidRPr="009D2916" w:rsidRDefault="00080F99" w:rsidP="009D2916">
      <w:pPr>
        <w:pStyle w:val="ab"/>
        <w:numPr>
          <w:ilvl w:val="1"/>
          <w:numId w:val="4"/>
        </w:numPr>
        <w:shd w:val="clear" w:color="auto" w:fill="FFFFFF"/>
        <w:tabs>
          <w:tab w:val="clear" w:pos="1440"/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В. Г. </w:t>
      </w:r>
      <w:r w:rsidR="00140FA8" w:rsidRPr="009D2916">
        <w:rPr>
          <w:color w:val="000000"/>
          <w:sz w:val="28"/>
          <w:szCs w:val="28"/>
        </w:rPr>
        <w:t>Лычев,</w:t>
      </w:r>
      <w:r w:rsidRPr="009D2916">
        <w:rPr>
          <w:color w:val="000000"/>
          <w:sz w:val="28"/>
          <w:szCs w:val="28"/>
        </w:rPr>
        <w:t xml:space="preserve"> В. К. </w:t>
      </w:r>
      <w:r w:rsidR="00140FA8" w:rsidRPr="009D2916">
        <w:rPr>
          <w:color w:val="000000"/>
          <w:sz w:val="28"/>
          <w:szCs w:val="28"/>
        </w:rPr>
        <w:t>Карманов - Руководство по проведению практических занятий</w:t>
      </w:r>
      <w:r w:rsidR="009D2916">
        <w:rPr>
          <w:color w:val="000000"/>
          <w:sz w:val="28"/>
          <w:szCs w:val="28"/>
        </w:rPr>
        <w:t xml:space="preserve"> </w:t>
      </w:r>
      <w:r w:rsidR="00140FA8" w:rsidRPr="009D2916">
        <w:rPr>
          <w:color w:val="000000"/>
          <w:sz w:val="28"/>
          <w:szCs w:val="28"/>
        </w:rPr>
        <w:t>по предмету «Сестринское дело в терапии с курсом первичной медицинской помощи»:</w:t>
      </w:r>
      <w:r w:rsidR="009D2916">
        <w:rPr>
          <w:color w:val="000000"/>
          <w:sz w:val="28"/>
          <w:szCs w:val="28"/>
        </w:rPr>
        <w:t xml:space="preserve"> </w:t>
      </w:r>
      <w:r w:rsidR="00140FA8" w:rsidRPr="009D2916">
        <w:rPr>
          <w:color w:val="000000"/>
          <w:sz w:val="28"/>
          <w:szCs w:val="28"/>
        </w:rPr>
        <w:t>– учебное методическое пособие М.: – Форум инфра, 2010.</w:t>
      </w:r>
      <w:r w:rsidR="009D2916">
        <w:rPr>
          <w:color w:val="000000"/>
          <w:sz w:val="28"/>
          <w:szCs w:val="28"/>
        </w:rPr>
        <w:t xml:space="preserve"> </w:t>
      </w:r>
      <w:r w:rsidR="00140FA8" w:rsidRPr="009D2916">
        <w:rPr>
          <w:color w:val="000000"/>
          <w:sz w:val="28"/>
          <w:szCs w:val="28"/>
        </w:rPr>
        <w:t>– 384 с.</w:t>
      </w:r>
    </w:p>
    <w:p w14:paraId="187806D6" w14:textId="77777777" w:rsidR="00FD63EC" w:rsidRPr="009D2916" w:rsidRDefault="00080F99" w:rsidP="009D2916">
      <w:pPr>
        <w:pStyle w:val="ab"/>
        <w:numPr>
          <w:ilvl w:val="1"/>
          <w:numId w:val="4"/>
        </w:numPr>
        <w:shd w:val="clear" w:color="auto" w:fill="FFFFFF"/>
        <w:tabs>
          <w:tab w:val="clear" w:pos="1440"/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В. Г. </w:t>
      </w:r>
      <w:r w:rsidR="00FD63EC" w:rsidRPr="009D2916">
        <w:rPr>
          <w:color w:val="000000"/>
          <w:sz w:val="28"/>
          <w:szCs w:val="28"/>
        </w:rPr>
        <w:t>Лычев,</w:t>
      </w:r>
      <w:r w:rsidRPr="009D2916">
        <w:rPr>
          <w:color w:val="000000"/>
          <w:sz w:val="28"/>
          <w:szCs w:val="28"/>
        </w:rPr>
        <w:t xml:space="preserve"> В. К. </w:t>
      </w:r>
      <w:r w:rsidR="00FD63EC" w:rsidRPr="009D2916">
        <w:rPr>
          <w:color w:val="000000"/>
          <w:sz w:val="28"/>
          <w:szCs w:val="28"/>
        </w:rPr>
        <w:t>Карманов - Основы сестринского дела в терапии – Ростов н/Д Феникс 2006 – 512 с.</w:t>
      </w:r>
    </w:p>
    <w:p w14:paraId="4FAAEBF3" w14:textId="77777777" w:rsidR="00FD63EC" w:rsidRPr="009D2916" w:rsidRDefault="00080F99" w:rsidP="009D2916">
      <w:pPr>
        <w:pStyle w:val="ab"/>
        <w:numPr>
          <w:ilvl w:val="1"/>
          <w:numId w:val="4"/>
        </w:numPr>
        <w:shd w:val="clear" w:color="auto" w:fill="FFFFFF"/>
        <w:tabs>
          <w:tab w:val="clear" w:pos="1440"/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В.И. </w:t>
      </w:r>
      <w:r w:rsidR="00FD63EC" w:rsidRPr="009D2916">
        <w:rPr>
          <w:color w:val="000000"/>
          <w:sz w:val="28"/>
          <w:szCs w:val="28"/>
        </w:rPr>
        <w:t xml:space="preserve">Маколкин, </w:t>
      </w:r>
      <w:r w:rsidRPr="009D2916">
        <w:rPr>
          <w:color w:val="000000"/>
          <w:sz w:val="28"/>
          <w:szCs w:val="28"/>
        </w:rPr>
        <w:t xml:space="preserve">С.И. </w:t>
      </w:r>
      <w:r w:rsidR="00FD63EC" w:rsidRPr="009D2916">
        <w:rPr>
          <w:color w:val="000000"/>
          <w:sz w:val="28"/>
          <w:szCs w:val="28"/>
        </w:rPr>
        <w:t>Овчаренко,</w:t>
      </w:r>
      <w:r w:rsidRPr="009D2916">
        <w:rPr>
          <w:color w:val="000000"/>
          <w:sz w:val="28"/>
          <w:szCs w:val="28"/>
        </w:rPr>
        <w:t xml:space="preserve"> Н.Н.</w:t>
      </w:r>
      <w:r w:rsidR="00FD63EC" w:rsidRPr="009D2916">
        <w:rPr>
          <w:color w:val="000000"/>
          <w:sz w:val="28"/>
          <w:szCs w:val="28"/>
        </w:rPr>
        <w:t xml:space="preserve"> Семенков - Сестринское дело в терапии – М.:</w:t>
      </w:r>
      <w:r w:rsidR="009D2916">
        <w:rPr>
          <w:color w:val="000000"/>
          <w:sz w:val="28"/>
          <w:szCs w:val="28"/>
        </w:rPr>
        <w:t xml:space="preserve"> </w:t>
      </w:r>
      <w:r w:rsidR="00FD63EC" w:rsidRPr="009D2916">
        <w:rPr>
          <w:color w:val="000000"/>
          <w:sz w:val="28"/>
          <w:szCs w:val="28"/>
        </w:rPr>
        <w:t>- ООО Медицинское информационное агентство, 2008 . – 544 с.</w:t>
      </w:r>
    </w:p>
    <w:p w14:paraId="6B2AA98F" w14:textId="77777777" w:rsidR="00FD63EC" w:rsidRPr="009D2916" w:rsidRDefault="00080F99" w:rsidP="009D2916">
      <w:pPr>
        <w:pStyle w:val="ab"/>
        <w:numPr>
          <w:ilvl w:val="1"/>
          <w:numId w:val="4"/>
        </w:numPr>
        <w:shd w:val="clear" w:color="auto" w:fill="FFFFFF"/>
        <w:tabs>
          <w:tab w:val="clear" w:pos="1440"/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С.А. </w:t>
      </w:r>
      <w:r w:rsidR="00FD63EC" w:rsidRPr="009D2916">
        <w:rPr>
          <w:color w:val="000000"/>
          <w:sz w:val="28"/>
          <w:szCs w:val="28"/>
        </w:rPr>
        <w:t>Мухина,</w:t>
      </w:r>
      <w:r w:rsidRPr="009D2916">
        <w:rPr>
          <w:color w:val="000000"/>
          <w:sz w:val="28"/>
          <w:szCs w:val="28"/>
        </w:rPr>
        <w:t xml:space="preserve"> И.И. </w:t>
      </w:r>
      <w:r w:rsidR="00FD63EC" w:rsidRPr="009D2916">
        <w:rPr>
          <w:color w:val="000000"/>
          <w:sz w:val="28"/>
          <w:szCs w:val="28"/>
        </w:rPr>
        <w:t>Тарновская– Теоретические основы сестринского дела- 2 изд., испр. и доп.- М.: - ГЭОТАР - Медиа, 2010. – 368 с.</w:t>
      </w:r>
    </w:p>
    <w:p w14:paraId="5EB7BC72" w14:textId="77777777" w:rsidR="001A4BE4" w:rsidRPr="009D2916" w:rsidRDefault="00080F99" w:rsidP="009D2916">
      <w:pPr>
        <w:pStyle w:val="ab"/>
        <w:numPr>
          <w:ilvl w:val="1"/>
          <w:numId w:val="4"/>
        </w:numPr>
        <w:shd w:val="clear" w:color="auto" w:fill="FFFFFF"/>
        <w:tabs>
          <w:tab w:val="clear" w:pos="1440"/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 xml:space="preserve">С.А. </w:t>
      </w:r>
      <w:r w:rsidR="00FD63EC" w:rsidRPr="009D2916">
        <w:rPr>
          <w:color w:val="000000"/>
          <w:sz w:val="28"/>
          <w:szCs w:val="28"/>
        </w:rPr>
        <w:t>Мухина,</w:t>
      </w:r>
      <w:r w:rsidRPr="009D2916">
        <w:rPr>
          <w:color w:val="000000"/>
          <w:sz w:val="28"/>
          <w:szCs w:val="28"/>
        </w:rPr>
        <w:t xml:space="preserve"> И.И.</w:t>
      </w:r>
      <w:r w:rsidR="00FD63EC" w:rsidRPr="009D2916">
        <w:rPr>
          <w:color w:val="000000"/>
          <w:sz w:val="28"/>
          <w:szCs w:val="28"/>
        </w:rPr>
        <w:t xml:space="preserve"> Тарновская - Практическое руководство к предмету «Основы сестринского дела»; 2-е издание исп. доп. М.: – ГЭОТАР -</w:t>
      </w:r>
      <w:r w:rsidR="009D2916">
        <w:rPr>
          <w:color w:val="000000"/>
          <w:sz w:val="28"/>
          <w:szCs w:val="28"/>
        </w:rPr>
        <w:t xml:space="preserve"> </w:t>
      </w:r>
      <w:r w:rsidR="00FD63EC" w:rsidRPr="009D2916">
        <w:rPr>
          <w:color w:val="000000"/>
          <w:sz w:val="28"/>
          <w:szCs w:val="28"/>
        </w:rPr>
        <w:t>Медиа 2009. – 512 с.</w:t>
      </w:r>
    </w:p>
    <w:p w14:paraId="49C55806" w14:textId="77777777" w:rsidR="00250E49" w:rsidRPr="009D2916" w:rsidRDefault="00080F99" w:rsidP="009D2916">
      <w:pPr>
        <w:pStyle w:val="ab"/>
        <w:numPr>
          <w:ilvl w:val="1"/>
          <w:numId w:val="4"/>
        </w:numPr>
        <w:shd w:val="clear" w:color="auto" w:fill="FFFFFF"/>
        <w:tabs>
          <w:tab w:val="clear" w:pos="1440"/>
          <w:tab w:val="left" w:pos="284"/>
        </w:tabs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Т.П. Обуховец, Т.А. Скляров, О.В. Чернова - Основы сестринского дела-</w:t>
      </w:r>
      <w:r w:rsidR="009D2916">
        <w:rPr>
          <w:color w:val="000000"/>
          <w:sz w:val="28"/>
          <w:szCs w:val="28"/>
        </w:rPr>
        <w:t xml:space="preserve"> </w:t>
      </w:r>
      <w:r w:rsidRPr="009D2916">
        <w:rPr>
          <w:color w:val="000000"/>
          <w:sz w:val="28"/>
          <w:szCs w:val="28"/>
        </w:rPr>
        <w:t>изд. 13-е доп. перераб. Ростов н/Д Феникс – 2009 – 552с</w:t>
      </w:r>
    </w:p>
    <w:p w14:paraId="32CECCA0" w14:textId="77777777" w:rsidR="00831B88" w:rsidRP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br w:type="page"/>
      </w:r>
      <w:r w:rsidR="00831B88" w:rsidRPr="009D2916">
        <w:rPr>
          <w:b/>
          <w:color w:val="000000"/>
          <w:sz w:val="28"/>
          <w:szCs w:val="28"/>
        </w:rPr>
        <w:t>Приложение 1</w:t>
      </w:r>
    </w:p>
    <w:p w14:paraId="428CE5EC" w14:textId="77777777" w:rsid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25D79BC" w14:textId="77777777" w:rsidR="00753272" w:rsidRPr="009D2916" w:rsidRDefault="00753272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Таблица</w:t>
      </w:r>
      <w:r w:rsidR="009D2916" w:rsidRPr="009D2916">
        <w:rPr>
          <w:color w:val="000000"/>
          <w:sz w:val="28"/>
          <w:szCs w:val="28"/>
          <w:shd w:val="clear" w:color="auto" w:fill="FFFFFF"/>
        </w:rPr>
        <w:t xml:space="preserve"> </w:t>
      </w:r>
      <w:r w:rsidRPr="009D2916">
        <w:rPr>
          <w:color w:val="000000"/>
          <w:sz w:val="28"/>
          <w:szCs w:val="28"/>
          <w:shd w:val="clear" w:color="auto" w:fill="FFFFFF"/>
        </w:rPr>
        <w:t>1.</w:t>
      </w:r>
      <w:r w:rsidRPr="009D2916">
        <w:rPr>
          <w:bCs/>
          <w:color w:val="000000"/>
          <w:sz w:val="28"/>
          <w:szCs w:val="28"/>
        </w:rPr>
        <w:t xml:space="preserve"> Лист первичной сестринской оценки к карте стационарного больного.</w:t>
      </w: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4741"/>
        <w:gridCol w:w="4603"/>
      </w:tblGrid>
      <w:tr w:rsidR="00753272" w:rsidRPr="009D2916" w14:paraId="180ABCDA" w14:textId="77777777" w:rsidTr="009D2916">
        <w:tc>
          <w:tcPr>
            <w:tcW w:w="2537" w:type="pct"/>
          </w:tcPr>
          <w:p w14:paraId="4713E375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 xml:space="preserve">ФИО пациента.____________ </w:t>
            </w:r>
          </w:p>
          <w:p w14:paraId="6109E841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Адрес проживания</w:t>
            </w:r>
            <w:r w:rsidR="00763C68" w:rsidRPr="009D2916">
              <w:rPr>
                <w:sz w:val="20"/>
              </w:rPr>
              <w:t xml:space="preserve">: </w:t>
            </w:r>
          </w:p>
          <w:p w14:paraId="541FDCE7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Телефон</w:t>
            </w:r>
            <w:r w:rsidR="00763C68" w:rsidRPr="009D2916">
              <w:rPr>
                <w:sz w:val="20"/>
              </w:rPr>
              <w:t xml:space="preserve"> </w:t>
            </w:r>
            <w:r w:rsidR="001B1696" w:rsidRPr="009D2916">
              <w:rPr>
                <w:sz w:val="20"/>
              </w:rPr>
              <w:t>150-69-90</w:t>
            </w:r>
            <w:r w:rsidRPr="009D2916">
              <w:rPr>
                <w:sz w:val="20"/>
              </w:rPr>
              <w:t>_____________________</w:t>
            </w:r>
          </w:p>
          <w:p w14:paraId="656A7B35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Лечащий врач</w:t>
            </w:r>
            <w:r w:rsidR="00763C68" w:rsidRPr="009D2916">
              <w:rPr>
                <w:sz w:val="20"/>
              </w:rPr>
              <w:t>.</w:t>
            </w:r>
            <w:r w:rsidRPr="009D2916">
              <w:rPr>
                <w:sz w:val="20"/>
              </w:rPr>
              <w:t>________________</w:t>
            </w:r>
          </w:p>
          <w:p w14:paraId="410592AB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Диагноз:</w:t>
            </w:r>
            <w:r w:rsidR="00F702A2" w:rsidRPr="009D2916">
              <w:rPr>
                <w:sz w:val="20"/>
              </w:rPr>
              <w:t xml:space="preserve"> Острый</w:t>
            </w:r>
            <w:r w:rsidR="001B1696" w:rsidRPr="009D2916">
              <w:rPr>
                <w:sz w:val="20"/>
              </w:rPr>
              <w:t xml:space="preserve"> пиелонефрит</w:t>
            </w:r>
            <w:r w:rsidR="00763C68" w:rsidRPr="009D2916">
              <w:rPr>
                <w:sz w:val="20"/>
              </w:rPr>
              <w:t xml:space="preserve">, </w:t>
            </w:r>
          </w:p>
          <w:p w14:paraId="0DD891FA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Дата поступления _</w:t>
            </w:r>
            <w:r w:rsidR="001B1696" w:rsidRPr="009D2916">
              <w:rPr>
                <w:sz w:val="20"/>
              </w:rPr>
              <w:t>20.03</w:t>
            </w:r>
            <w:r w:rsidR="00763C68" w:rsidRPr="009D2916">
              <w:rPr>
                <w:sz w:val="20"/>
              </w:rPr>
              <w:t>.12</w:t>
            </w:r>
            <w:r w:rsidRPr="009D2916">
              <w:rPr>
                <w:sz w:val="20"/>
              </w:rPr>
              <w:t>_время__</w:t>
            </w:r>
            <w:r w:rsidR="001B1696" w:rsidRPr="009D2916">
              <w:rPr>
                <w:sz w:val="20"/>
              </w:rPr>
              <w:t>11:30</w:t>
            </w:r>
            <w:r w:rsidRPr="009D2916">
              <w:rPr>
                <w:sz w:val="20"/>
              </w:rPr>
              <w:t>__</w:t>
            </w:r>
          </w:p>
          <w:bookmarkStart w:id="0" w:name="Флажок2"/>
          <w:p w14:paraId="4864CDDB" w14:textId="77777777" w:rsidR="00753272" w:rsidRPr="009D2916" w:rsidRDefault="00763C68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0"/>
            <w:r w:rsidR="00753272" w:rsidRPr="009D2916">
              <w:rPr>
                <w:sz w:val="20"/>
              </w:rPr>
              <w:t>первичное</w:t>
            </w:r>
            <w:r w:rsidR="009D2916" w:rsidRPr="009D2916">
              <w:rPr>
                <w:sz w:val="20"/>
              </w:rPr>
              <w:t xml:space="preserve"> </w:t>
            </w:r>
            <w:bookmarkStart w:id="1" w:name="Флажок1"/>
            <w:r w:rsidR="00753272" w:rsidRPr="009D2916">
              <w:rPr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27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753272" w:rsidRPr="009D2916">
              <w:rPr>
                <w:sz w:val="20"/>
              </w:rPr>
              <w:fldChar w:fldCharType="end"/>
            </w:r>
            <w:bookmarkEnd w:id="1"/>
            <w:r w:rsidR="00753272" w:rsidRPr="009D2916">
              <w:rPr>
                <w:sz w:val="20"/>
              </w:rPr>
              <w:t xml:space="preserve"> повторное</w:t>
            </w:r>
          </w:p>
          <w:p w14:paraId="5E3A2093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Поступил</w:t>
            </w:r>
          </w:p>
          <w:bookmarkStart w:id="2" w:name="Флажок3"/>
          <w:p w14:paraId="77009552" w14:textId="77777777" w:rsidR="00753272" w:rsidRPr="009D2916" w:rsidRDefault="00763C68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2"/>
            <w:r w:rsidR="001B1696" w:rsidRPr="009D2916">
              <w:rPr>
                <w:sz w:val="20"/>
              </w:rPr>
              <w:t xml:space="preserve"> по скорой помощи</w:t>
            </w:r>
            <w:r w:rsidR="009D2916" w:rsidRPr="009D2916">
              <w:rPr>
                <w:sz w:val="20"/>
              </w:rPr>
              <w:t xml:space="preserve"> </w:t>
            </w:r>
            <w:bookmarkStart w:id="3" w:name="Флажок4"/>
            <w:r w:rsidR="00753272" w:rsidRPr="009D2916">
              <w:rPr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27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753272" w:rsidRPr="009D2916">
              <w:rPr>
                <w:sz w:val="20"/>
              </w:rPr>
              <w:fldChar w:fldCharType="end"/>
            </w:r>
            <w:bookmarkEnd w:id="3"/>
            <w:r w:rsidR="00753272" w:rsidRPr="009D2916">
              <w:rPr>
                <w:sz w:val="20"/>
              </w:rPr>
              <w:t xml:space="preserve"> самостоятельно</w:t>
            </w:r>
          </w:p>
          <w:bookmarkStart w:id="4" w:name="Флажок6"/>
          <w:p w14:paraId="6C6D568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4"/>
            <w:r w:rsidRPr="009D2916">
              <w:rPr>
                <w:sz w:val="20"/>
              </w:rPr>
              <w:t xml:space="preserve"> направление поликлиники</w:t>
            </w:r>
            <w:r w:rsidR="009D2916" w:rsidRPr="009D2916">
              <w:rPr>
                <w:sz w:val="20"/>
              </w:rPr>
              <w:t xml:space="preserve"> </w:t>
            </w:r>
            <w:bookmarkStart w:id="5" w:name="Флажок5"/>
            <w:r w:rsidRPr="009D2916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5"/>
            <w:r w:rsidRPr="009D2916">
              <w:rPr>
                <w:sz w:val="20"/>
              </w:rPr>
              <w:t xml:space="preserve"> перевод</w:t>
            </w:r>
            <w:r w:rsidR="009D2916" w:rsidRPr="009D2916">
              <w:rPr>
                <w:sz w:val="20"/>
              </w:rPr>
              <w:t xml:space="preserve"> </w:t>
            </w:r>
          </w:p>
          <w:p w14:paraId="399DA767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Способ транспортировки в отделение</w:t>
            </w:r>
          </w:p>
          <w:bookmarkStart w:id="6" w:name="Флажок7"/>
          <w:p w14:paraId="702BE7F7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6"/>
            <w:r w:rsidRPr="009D2916">
              <w:rPr>
                <w:sz w:val="20"/>
              </w:rPr>
              <w:t xml:space="preserve"> на каталке</w:t>
            </w:r>
            <w:r w:rsidR="009D2916" w:rsidRPr="009D2916">
              <w:rPr>
                <w:sz w:val="20"/>
              </w:rPr>
              <w:t xml:space="preserve"> </w:t>
            </w:r>
            <w:bookmarkStart w:id="7" w:name="Флажок8"/>
            <w:r w:rsidR="00F702A2" w:rsidRPr="009D2916">
              <w:rPr>
                <w:sz w:val="20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bookmarkEnd w:id="7"/>
            <w:r w:rsidRPr="009D2916">
              <w:rPr>
                <w:sz w:val="20"/>
              </w:rPr>
              <w:t xml:space="preserve"> на кресле</w:t>
            </w:r>
            <w:r w:rsidR="009D2916" w:rsidRPr="009D2916">
              <w:rPr>
                <w:sz w:val="20"/>
              </w:rPr>
              <w:t xml:space="preserve"> </w:t>
            </w:r>
            <w:bookmarkStart w:id="8" w:name="Флажок9"/>
            <w:r w:rsidR="00F702A2" w:rsidRPr="009D2916">
              <w:rPr>
                <w:sz w:val="20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bookmarkEnd w:id="8"/>
            <w:r w:rsidRPr="009D2916">
              <w:rPr>
                <w:sz w:val="20"/>
              </w:rPr>
              <w:t xml:space="preserve"> пешком</w:t>
            </w:r>
          </w:p>
          <w:p w14:paraId="5F6EEEDB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Сознание</w:t>
            </w:r>
          </w:p>
          <w:bookmarkStart w:id="9" w:name="Флажок13"/>
          <w:p w14:paraId="3DCE38C7" w14:textId="77777777" w:rsidR="00753272" w:rsidRPr="009D2916" w:rsidRDefault="007C71E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9"/>
            <w:r w:rsidR="00753272" w:rsidRPr="009D2916">
              <w:rPr>
                <w:sz w:val="20"/>
              </w:rPr>
              <w:t xml:space="preserve"> ясное</w:t>
            </w:r>
            <w:r w:rsidR="009D2916" w:rsidRPr="009D2916">
              <w:rPr>
                <w:sz w:val="20"/>
              </w:rPr>
              <w:t xml:space="preserve"> </w:t>
            </w:r>
            <w:bookmarkStart w:id="10" w:name="Флажок11"/>
            <w:r w:rsidRPr="009D2916">
              <w:rPr>
                <w:sz w:val="20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0"/>
            <w:r w:rsidR="00753272" w:rsidRPr="009D2916">
              <w:rPr>
                <w:sz w:val="20"/>
              </w:rPr>
              <w:t xml:space="preserve"> контактен</w:t>
            </w:r>
            <w:r w:rsidR="009D2916" w:rsidRPr="009D2916">
              <w:rPr>
                <w:sz w:val="20"/>
              </w:rPr>
              <w:t xml:space="preserve"> </w:t>
            </w:r>
            <w:bookmarkStart w:id="11" w:name="Флажок10"/>
            <w:r w:rsidR="00753272" w:rsidRPr="009D2916">
              <w:rPr>
                <w:sz w:val="20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27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753272" w:rsidRPr="009D2916">
              <w:rPr>
                <w:sz w:val="20"/>
              </w:rPr>
              <w:fldChar w:fldCharType="end"/>
            </w:r>
            <w:bookmarkEnd w:id="11"/>
            <w:r w:rsidR="00753272" w:rsidRPr="009D2916">
              <w:rPr>
                <w:sz w:val="20"/>
              </w:rPr>
              <w:t xml:space="preserve"> ориентирован</w:t>
            </w:r>
          </w:p>
          <w:bookmarkStart w:id="12" w:name="Флажок14"/>
          <w:p w14:paraId="2B64EF61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2"/>
            <w:r w:rsidRPr="009D2916">
              <w:rPr>
                <w:sz w:val="20"/>
              </w:rPr>
              <w:t xml:space="preserve"> дезориентирован</w:t>
            </w:r>
            <w:r w:rsidR="009D2916" w:rsidRPr="009D2916">
              <w:rPr>
                <w:sz w:val="20"/>
              </w:rPr>
              <w:t xml:space="preserve"> </w:t>
            </w:r>
          </w:p>
          <w:bookmarkStart w:id="13" w:name="Флажок12"/>
          <w:p w14:paraId="5A4021D8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3"/>
            <w:r w:rsidRPr="009D2916">
              <w:rPr>
                <w:sz w:val="20"/>
              </w:rPr>
              <w:t xml:space="preserve"> спутанное</w:t>
            </w:r>
            <w:r w:rsidR="009D2916" w:rsidRPr="009D2916">
              <w:rPr>
                <w:sz w:val="20"/>
              </w:rPr>
              <w:t xml:space="preserve"> </w:t>
            </w:r>
            <w:bookmarkStart w:id="14" w:name="Флажок15"/>
            <w:r w:rsidRPr="009D2916">
              <w:rPr>
                <w:sz w:val="20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4"/>
            <w:r w:rsidRPr="009D2916">
              <w:rPr>
                <w:sz w:val="20"/>
              </w:rPr>
              <w:t xml:space="preserve"> сопор</w:t>
            </w:r>
            <w:r w:rsidR="009D2916" w:rsidRPr="009D2916">
              <w:rPr>
                <w:sz w:val="20"/>
              </w:rPr>
              <w:t xml:space="preserve"> </w:t>
            </w:r>
            <w:bookmarkStart w:id="15" w:name="Флажок16"/>
            <w:r w:rsidRPr="009D2916">
              <w:rPr>
                <w:sz w:val="20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5"/>
            <w:r w:rsidRPr="009D2916">
              <w:rPr>
                <w:sz w:val="20"/>
              </w:rPr>
              <w:t xml:space="preserve"> ступор</w:t>
            </w:r>
          </w:p>
          <w:bookmarkStart w:id="16" w:name="Флажок17"/>
          <w:p w14:paraId="695F51DA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6"/>
            <w:r w:rsidRPr="009D2916">
              <w:rPr>
                <w:sz w:val="20"/>
              </w:rPr>
              <w:t xml:space="preserve"> кома</w:t>
            </w:r>
          </w:p>
          <w:p w14:paraId="08D4181A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Потребность</w:t>
            </w:r>
            <w:r w:rsidR="009D2916" w:rsidRPr="009D2916">
              <w:rPr>
                <w:bCs/>
                <w:sz w:val="20"/>
              </w:rPr>
              <w:t xml:space="preserve"> </w:t>
            </w:r>
            <w:r w:rsidRPr="009D2916">
              <w:rPr>
                <w:bCs/>
                <w:sz w:val="20"/>
              </w:rPr>
              <w:t>в дыхании</w:t>
            </w:r>
          </w:p>
          <w:p w14:paraId="4BAD533E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Дыхание</w:t>
            </w:r>
          </w:p>
          <w:bookmarkStart w:id="17" w:name="Флажок37"/>
          <w:p w14:paraId="535F5B65" w14:textId="77777777" w:rsidR="00753272" w:rsidRPr="009D2916" w:rsidRDefault="007C71E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7"/>
            <w:r w:rsidR="00753272" w:rsidRPr="009D2916">
              <w:rPr>
                <w:sz w:val="20"/>
              </w:rPr>
              <w:t xml:space="preserve"> свободное</w:t>
            </w:r>
            <w:r w:rsidR="009D2916" w:rsidRPr="009D2916">
              <w:rPr>
                <w:sz w:val="20"/>
              </w:rPr>
              <w:t xml:space="preserve"> </w:t>
            </w:r>
            <w:bookmarkStart w:id="18" w:name="Флажок38"/>
            <w:r w:rsidR="00753272" w:rsidRPr="009D2916">
              <w:rPr>
                <w:sz w:val="20"/>
              </w:rPr>
              <w:fldChar w:fldCharType="begin">
                <w:ffData>
                  <w:name w:val="Флажок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27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753272" w:rsidRPr="009D2916">
              <w:rPr>
                <w:sz w:val="20"/>
              </w:rPr>
              <w:fldChar w:fldCharType="end"/>
            </w:r>
            <w:bookmarkEnd w:id="18"/>
            <w:r w:rsidR="00753272" w:rsidRPr="009D2916">
              <w:rPr>
                <w:sz w:val="20"/>
              </w:rPr>
              <w:t xml:space="preserve"> затруднено</w:t>
            </w:r>
          </w:p>
          <w:p w14:paraId="0C4224C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Частота дыхательных движений</w:t>
            </w:r>
            <w:r w:rsidR="009D2916" w:rsidRPr="009D2916">
              <w:rPr>
                <w:sz w:val="20"/>
              </w:rPr>
              <w:t xml:space="preserve"> </w:t>
            </w:r>
            <w:r w:rsidR="001B1696" w:rsidRPr="009D2916">
              <w:rPr>
                <w:sz w:val="20"/>
              </w:rPr>
              <w:t>28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в мин</w:t>
            </w:r>
          </w:p>
          <w:p w14:paraId="6089E67E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bCs/>
                <w:sz w:val="20"/>
              </w:rPr>
              <w:t>Частота пульса</w:t>
            </w:r>
            <w:r w:rsidR="009D2916" w:rsidRPr="009D2916">
              <w:rPr>
                <w:sz w:val="20"/>
              </w:rPr>
              <w:t xml:space="preserve"> </w:t>
            </w:r>
            <w:r w:rsidR="001B1696" w:rsidRPr="009D2916">
              <w:rPr>
                <w:sz w:val="20"/>
              </w:rPr>
              <w:t>80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в минуту</w:t>
            </w:r>
          </w:p>
          <w:bookmarkStart w:id="19" w:name="Флажок39"/>
          <w:p w14:paraId="255C67CF" w14:textId="77777777" w:rsidR="00753272" w:rsidRPr="009D2916" w:rsidRDefault="00F702A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9"/>
            <w:r w:rsidR="00753272" w:rsidRPr="009D2916">
              <w:rPr>
                <w:sz w:val="20"/>
              </w:rPr>
              <w:t xml:space="preserve"> ритмичный</w:t>
            </w:r>
            <w:r w:rsidR="009D2916" w:rsidRPr="009D2916">
              <w:rPr>
                <w:sz w:val="20"/>
              </w:rPr>
              <w:t xml:space="preserve"> </w:t>
            </w:r>
            <w:bookmarkStart w:id="20" w:name="Флажок40"/>
            <w:r w:rsidR="00753272" w:rsidRPr="009D2916">
              <w:rPr>
                <w:sz w:val="20"/>
              </w:rPr>
              <w:fldChar w:fldCharType="begin">
                <w:ffData>
                  <w:name w:val="Флажок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27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753272" w:rsidRPr="009D2916">
              <w:rPr>
                <w:sz w:val="20"/>
              </w:rPr>
              <w:fldChar w:fldCharType="end"/>
            </w:r>
            <w:bookmarkEnd w:id="20"/>
            <w:r w:rsidR="00753272" w:rsidRPr="009D2916">
              <w:rPr>
                <w:sz w:val="20"/>
              </w:rPr>
              <w:t xml:space="preserve"> аритмичный</w:t>
            </w:r>
          </w:p>
          <w:p w14:paraId="65074996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АД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1</w:t>
            </w:r>
            <w:r w:rsidR="001B1696" w:rsidRPr="009D2916">
              <w:rPr>
                <w:sz w:val="20"/>
              </w:rPr>
              <w:t>20</w:t>
            </w:r>
            <w:r w:rsidR="00F702A2" w:rsidRPr="009D2916">
              <w:rPr>
                <w:sz w:val="20"/>
              </w:rPr>
              <w:t>/8</w:t>
            </w:r>
            <w:r w:rsidR="001B1696" w:rsidRPr="009D2916">
              <w:rPr>
                <w:sz w:val="20"/>
              </w:rPr>
              <w:t>5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мм рт.ст.</w:t>
            </w:r>
          </w:p>
          <w:p w14:paraId="639EF414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Является курильщиком</w:t>
            </w:r>
          </w:p>
          <w:bookmarkStart w:id="21" w:name="Флажок42"/>
          <w:p w14:paraId="64069561" w14:textId="77777777" w:rsidR="00753272" w:rsidRPr="009D2916" w:rsidRDefault="00FA3DA5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21"/>
            <w:r w:rsidR="00753272" w:rsidRPr="009D2916">
              <w:rPr>
                <w:sz w:val="20"/>
              </w:rPr>
              <w:t xml:space="preserve"> да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r w:rsidR="00753272" w:rsidRPr="009D2916">
              <w:rPr>
                <w:sz w:val="20"/>
              </w:rPr>
              <w:t xml:space="preserve"> нет</w:t>
            </w:r>
          </w:p>
          <w:p w14:paraId="6B9D9C94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bCs/>
                <w:sz w:val="20"/>
              </w:rPr>
              <w:t>Количество выкуриваемых сигарет</w:t>
            </w:r>
            <w:r w:rsidRPr="009D2916">
              <w:rPr>
                <w:sz w:val="20"/>
              </w:rPr>
              <w:t xml:space="preserve"> __</w:t>
            </w:r>
            <w:r w:rsidR="00FA3DA5" w:rsidRPr="009D2916">
              <w:rPr>
                <w:sz w:val="20"/>
              </w:rPr>
              <w:t>15</w:t>
            </w:r>
            <w:r w:rsidRPr="009D2916">
              <w:rPr>
                <w:sz w:val="20"/>
              </w:rPr>
              <w:t>___</w:t>
            </w:r>
          </w:p>
          <w:p w14:paraId="188CBAA7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Кашель</w:t>
            </w:r>
          </w:p>
          <w:bookmarkStart w:id="22" w:name="Флажок57"/>
          <w:p w14:paraId="69E146E6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22"/>
            <w:r w:rsidRPr="009D2916">
              <w:rPr>
                <w:sz w:val="20"/>
              </w:rPr>
              <w:t xml:space="preserve"> да</w:t>
            </w:r>
            <w:r w:rsidR="009D2916" w:rsidRPr="009D2916">
              <w:rPr>
                <w:sz w:val="20"/>
              </w:rPr>
              <w:t xml:space="preserve"> </w:t>
            </w:r>
            <w:bookmarkStart w:id="23" w:name="Флажок59"/>
            <w:r w:rsidRPr="009D2916">
              <w:rPr>
                <w:sz w:val="20"/>
              </w:rPr>
              <w:fldChar w:fldCharType="begin">
                <w:ffData>
                  <w:name w:val="Флажок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23"/>
            <w:r w:rsidRPr="009D2916">
              <w:rPr>
                <w:sz w:val="20"/>
              </w:rPr>
              <w:t xml:space="preserve"> сухой</w:t>
            </w:r>
            <w:r w:rsidR="009D2916" w:rsidRPr="009D2916">
              <w:rPr>
                <w:sz w:val="20"/>
              </w:rPr>
              <w:t xml:space="preserve"> </w:t>
            </w:r>
            <w:bookmarkStart w:id="24" w:name="Флажок60"/>
            <w:r w:rsidRPr="009D2916">
              <w:rPr>
                <w:sz w:val="20"/>
              </w:rPr>
              <w:fldChar w:fldCharType="begin">
                <w:ffData>
                  <w:name w:val="Флажок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24"/>
            <w:r w:rsidRPr="009D2916">
              <w:rPr>
                <w:sz w:val="20"/>
              </w:rPr>
              <w:t xml:space="preserve"> с мокротой</w:t>
            </w:r>
            <w:bookmarkStart w:id="25" w:name="Флажок58"/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fldChar w:fldCharType="begin">
                <w:ffData>
                  <w:name w:val="Флажок5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25"/>
            <w:r w:rsidRPr="009D2916">
              <w:rPr>
                <w:sz w:val="20"/>
              </w:rPr>
              <w:t xml:space="preserve"> нет</w:t>
            </w:r>
            <w:r w:rsidR="009D2916" w:rsidRPr="009D2916">
              <w:rPr>
                <w:sz w:val="20"/>
              </w:rPr>
              <w:t xml:space="preserve"> </w:t>
            </w:r>
          </w:p>
          <w:p w14:paraId="0269C22C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Потребность в адекватном питании и питье</w:t>
            </w:r>
          </w:p>
          <w:p w14:paraId="2E4AB294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Масса тела</w:t>
            </w:r>
            <w:r w:rsidR="009D2916" w:rsidRPr="009D2916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кг"/>
              </w:smartTagPr>
              <w:r w:rsidR="001B1696" w:rsidRPr="009D2916">
                <w:rPr>
                  <w:sz w:val="20"/>
                </w:rPr>
                <w:t>80</w:t>
              </w:r>
              <w:r w:rsidRPr="009D2916">
                <w:rPr>
                  <w:sz w:val="20"/>
                </w:rPr>
                <w:t xml:space="preserve"> кг</w:t>
              </w:r>
            </w:smartTag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рост</w:t>
            </w:r>
            <w:r w:rsidR="009D2916" w:rsidRPr="009D2916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85 см"/>
              </w:smartTagPr>
              <w:r w:rsidRPr="009D2916">
                <w:rPr>
                  <w:sz w:val="20"/>
                </w:rPr>
                <w:t>1</w:t>
              </w:r>
              <w:r w:rsidR="001B1696" w:rsidRPr="009D2916">
                <w:rPr>
                  <w:sz w:val="20"/>
                </w:rPr>
                <w:t>85</w:t>
              </w:r>
              <w:r w:rsidRPr="009D2916">
                <w:rPr>
                  <w:sz w:val="20"/>
                </w:rPr>
                <w:t xml:space="preserve"> см</w:t>
              </w:r>
            </w:smartTag>
          </w:p>
          <w:p w14:paraId="02B1B223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Принимает пищу и питье</w:t>
            </w:r>
          </w:p>
          <w:bookmarkStart w:id="26" w:name="Флажок62"/>
          <w:p w14:paraId="760B8F13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26"/>
            <w:r w:rsidRPr="009D2916">
              <w:rPr>
                <w:sz w:val="20"/>
              </w:rPr>
              <w:t>самостоятельно</w:t>
            </w:r>
            <w:r w:rsidR="009D2916" w:rsidRPr="009D2916">
              <w:rPr>
                <w:sz w:val="20"/>
              </w:rPr>
              <w:t xml:space="preserve"> </w:t>
            </w:r>
            <w:bookmarkStart w:id="27" w:name="Флажок63"/>
            <w:r w:rsidRPr="009D2916">
              <w:rPr>
                <w:sz w:val="20"/>
              </w:rPr>
              <w:fldChar w:fldCharType="begin">
                <w:ffData>
                  <w:name w:val="Флажок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27"/>
            <w:r w:rsidRPr="009D2916">
              <w:rPr>
                <w:sz w:val="20"/>
              </w:rPr>
              <w:t>нуждается в помощи</w:t>
            </w:r>
          </w:p>
          <w:p w14:paraId="347CCC1C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Аппетит</w:t>
            </w:r>
            <w:r w:rsidR="009D2916" w:rsidRPr="009D2916">
              <w:rPr>
                <w:bCs/>
                <w:sz w:val="20"/>
              </w:rPr>
              <w:t xml:space="preserve"> </w:t>
            </w:r>
            <w:bookmarkStart w:id="28" w:name="Флажок64"/>
          </w:p>
          <w:p w14:paraId="32AF107C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28"/>
            <w:r w:rsidRPr="009D2916">
              <w:rPr>
                <w:sz w:val="20"/>
              </w:rPr>
              <w:t xml:space="preserve"> нормальный</w:t>
            </w:r>
            <w:r w:rsidR="009D2916" w:rsidRPr="009D2916">
              <w:rPr>
                <w:sz w:val="20"/>
              </w:rPr>
              <w:t xml:space="preserve"> </w:t>
            </w:r>
            <w:bookmarkStart w:id="29" w:name="Флажок65"/>
            <w:r w:rsidR="007C71E2" w:rsidRPr="009D2916">
              <w:rPr>
                <w:sz w:val="20"/>
              </w:rPr>
              <w:fldChar w:fldCharType="begin">
                <w:ffData>
                  <w:name w:val="Флажок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1E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7C71E2" w:rsidRPr="009D2916">
              <w:rPr>
                <w:sz w:val="20"/>
              </w:rPr>
              <w:fldChar w:fldCharType="end"/>
            </w:r>
            <w:bookmarkEnd w:id="29"/>
            <w:r w:rsidRPr="009D2916">
              <w:rPr>
                <w:sz w:val="20"/>
              </w:rPr>
              <w:t xml:space="preserve"> пониженный</w:t>
            </w:r>
          </w:p>
          <w:bookmarkStart w:id="30" w:name="Флажок66"/>
          <w:p w14:paraId="01183560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30"/>
            <w:r w:rsidRPr="009D2916">
              <w:rPr>
                <w:sz w:val="20"/>
              </w:rPr>
              <w:t>повышенный</w:t>
            </w:r>
            <w:r w:rsidR="009D2916" w:rsidRPr="009D2916">
              <w:rPr>
                <w:sz w:val="20"/>
              </w:rPr>
              <w:t xml:space="preserve"> </w:t>
            </w:r>
            <w:bookmarkStart w:id="31" w:name="Флажок67"/>
            <w:r w:rsidR="007C71E2" w:rsidRPr="009D2916">
              <w:rPr>
                <w:sz w:val="20"/>
              </w:rP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C71E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7C71E2" w:rsidRPr="009D2916">
              <w:rPr>
                <w:sz w:val="20"/>
              </w:rPr>
              <w:fldChar w:fldCharType="end"/>
            </w:r>
            <w:bookmarkEnd w:id="31"/>
            <w:r w:rsidRPr="009D2916">
              <w:rPr>
                <w:sz w:val="20"/>
              </w:rPr>
              <w:t xml:space="preserve"> отсутствует</w:t>
            </w:r>
          </w:p>
          <w:p w14:paraId="18C44C90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 xml:space="preserve">Болеет ли сахарным диабетом </w:t>
            </w:r>
            <w:bookmarkStart w:id="32" w:name="Флажок187"/>
          </w:p>
          <w:p w14:paraId="3DB9FBFE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32"/>
            <w:r w:rsidRPr="009D2916">
              <w:rPr>
                <w:sz w:val="20"/>
              </w:rPr>
              <w:t xml:space="preserve"> да</w:t>
            </w:r>
            <w:bookmarkStart w:id="33" w:name="Флажок188"/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fldChar w:fldCharType="begin">
                <w:ffData>
                  <w:name w:val="Флажок18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33"/>
            <w:r w:rsidRPr="009D2916">
              <w:rPr>
                <w:sz w:val="20"/>
              </w:rPr>
              <w:t xml:space="preserve"> нет</w:t>
            </w:r>
          </w:p>
          <w:p w14:paraId="23050FC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Если «да», то как регулирует заболевание</w:t>
            </w:r>
          </w:p>
          <w:bookmarkStart w:id="34" w:name="Флажок76"/>
          <w:p w14:paraId="143B5F5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34"/>
            <w:r w:rsidRPr="009D2916">
              <w:rPr>
                <w:sz w:val="20"/>
              </w:rPr>
              <w:t xml:space="preserve"> инсулин</w:t>
            </w:r>
            <w:r w:rsidR="009D2916" w:rsidRPr="009D2916">
              <w:rPr>
                <w:sz w:val="20"/>
              </w:rPr>
              <w:t xml:space="preserve"> </w:t>
            </w:r>
            <w:bookmarkStart w:id="35" w:name="Флажок77"/>
            <w:r w:rsidRPr="009D2916">
              <w:rPr>
                <w:sz w:val="20"/>
              </w:rPr>
              <w:fldChar w:fldCharType="begin">
                <w:ffData>
                  <w:name w:val="Флажок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35"/>
            <w:r w:rsidRPr="009D2916">
              <w:rPr>
                <w:sz w:val="20"/>
              </w:rPr>
              <w:t xml:space="preserve"> сахароснижающие таблетки</w:t>
            </w:r>
            <w:r w:rsidR="009D2916" w:rsidRPr="009D2916">
              <w:rPr>
                <w:sz w:val="20"/>
              </w:rPr>
              <w:t xml:space="preserve"> </w:t>
            </w:r>
          </w:p>
          <w:bookmarkStart w:id="36" w:name="Флажок78"/>
          <w:p w14:paraId="44C59E31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36"/>
            <w:r w:rsidRPr="009D2916">
              <w:rPr>
                <w:sz w:val="20"/>
              </w:rPr>
              <w:t xml:space="preserve"> диета</w:t>
            </w:r>
          </w:p>
          <w:p w14:paraId="6C5294DD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Диета</w:t>
            </w:r>
          </w:p>
          <w:bookmarkStart w:id="37" w:name="Флажок79"/>
          <w:p w14:paraId="3725E50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7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37"/>
            <w:r w:rsidRPr="009D2916">
              <w:rPr>
                <w:sz w:val="20"/>
              </w:rPr>
              <w:t xml:space="preserve"> соблюдает</w:t>
            </w:r>
          </w:p>
          <w:bookmarkStart w:id="38" w:name="Флажок80"/>
          <w:p w14:paraId="43D062C3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38"/>
            <w:r w:rsidRPr="009D2916">
              <w:rPr>
                <w:sz w:val="20"/>
              </w:rPr>
              <w:t xml:space="preserve"> аллергия ___________________________</w:t>
            </w:r>
          </w:p>
          <w:p w14:paraId="2C699A2C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Диспепсические расстройства</w:t>
            </w:r>
          </w:p>
          <w:bookmarkStart w:id="39" w:name="Флажок84"/>
          <w:p w14:paraId="6A4C60D3" w14:textId="77777777" w:rsidR="00753272" w:rsidRPr="009D2916" w:rsidRDefault="00F702A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39"/>
            <w:r w:rsidR="00753272" w:rsidRPr="009D2916">
              <w:rPr>
                <w:sz w:val="20"/>
              </w:rPr>
              <w:t xml:space="preserve"> тошнота</w:t>
            </w:r>
            <w:r w:rsidR="009D2916" w:rsidRPr="009D2916">
              <w:rPr>
                <w:sz w:val="20"/>
              </w:rPr>
              <w:t xml:space="preserve"> </w:t>
            </w:r>
            <w:bookmarkStart w:id="40" w:name="Флажок85"/>
            <w:r w:rsidRPr="009D2916">
              <w:rPr>
                <w:sz w:val="20"/>
              </w:rPr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40"/>
            <w:r w:rsidR="00753272" w:rsidRPr="009D2916">
              <w:rPr>
                <w:sz w:val="20"/>
              </w:rPr>
              <w:t xml:space="preserve"> рвота</w:t>
            </w:r>
          </w:p>
          <w:bookmarkStart w:id="41" w:name="Флажок86"/>
          <w:p w14:paraId="0F2B6C80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41"/>
            <w:r w:rsidRPr="009D2916">
              <w:rPr>
                <w:sz w:val="20"/>
              </w:rPr>
              <w:t xml:space="preserve"> тяжесть, дискомфорт в области живота</w:t>
            </w:r>
          </w:p>
          <w:p w14:paraId="0FEE28EB" w14:textId="77777777" w:rsidR="009D2916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Зубы</w:t>
            </w:r>
            <w:r w:rsidR="009D2916" w:rsidRPr="009D2916">
              <w:rPr>
                <w:bCs/>
                <w:sz w:val="20"/>
              </w:rPr>
              <w:t xml:space="preserve"> </w:t>
            </w:r>
            <w:bookmarkStart w:id="42" w:name="Флажок87"/>
            <w:r w:rsidRPr="009D2916">
              <w:rPr>
                <w:sz w:val="20"/>
              </w:rPr>
              <w:fldChar w:fldCharType="begin">
                <w:ffData>
                  <w:name w:val="Флажок8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42"/>
            <w:r w:rsidRPr="009D2916">
              <w:rPr>
                <w:sz w:val="20"/>
              </w:rPr>
              <w:t xml:space="preserve"> сохранены</w:t>
            </w:r>
            <w:r w:rsidR="009D2916" w:rsidRPr="009D2916">
              <w:rPr>
                <w:sz w:val="20"/>
              </w:rPr>
              <w:t xml:space="preserve"> </w:t>
            </w:r>
            <w:bookmarkStart w:id="43" w:name="Флажок88"/>
            <w:r w:rsidRPr="009D2916">
              <w:rPr>
                <w:sz w:val="20"/>
              </w:rP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43"/>
            <w:r w:rsidRPr="009D2916">
              <w:rPr>
                <w:sz w:val="20"/>
              </w:rPr>
              <w:t xml:space="preserve"> отсутствуют</w:t>
            </w:r>
          </w:p>
          <w:bookmarkStart w:id="44" w:name="Флажок89"/>
          <w:p w14:paraId="3EA47E9C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44"/>
            <w:r w:rsidRPr="009D2916">
              <w:rPr>
                <w:sz w:val="20"/>
              </w:rPr>
              <w:t xml:space="preserve"> частично сохранены</w:t>
            </w:r>
          </w:p>
          <w:p w14:paraId="479A0C33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Имеются ли съемные зубные протезы</w:t>
            </w:r>
          </w:p>
          <w:bookmarkStart w:id="45" w:name="Флажок96"/>
          <w:p w14:paraId="7BD2DF15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45"/>
            <w:r w:rsidRPr="009D2916">
              <w:rPr>
                <w:sz w:val="20"/>
              </w:rPr>
              <w:t xml:space="preserve"> да</w:t>
            </w:r>
            <w:r w:rsidR="009D2916" w:rsidRPr="009D2916">
              <w:rPr>
                <w:sz w:val="20"/>
              </w:rPr>
              <w:t xml:space="preserve"> </w:t>
            </w:r>
            <w:bookmarkStart w:id="46" w:name="Флажок97"/>
            <w:r w:rsidRPr="009D2916">
              <w:rPr>
                <w:sz w:val="20"/>
              </w:rPr>
              <w:fldChar w:fldCharType="begin">
                <w:ffData>
                  <w:name w:val="Флажок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46"/>
            <w:r w:rsidRPr="009D2916">
              <w:rPr>
                <w:sz w:val="20"/>
              </w:rPr>
              <w:t xml:space="preserve"> сверху</w:t>
            </w:r>
            <w:r w:rsidR="009D2916" w:rsidRPr="009D2916">
              <w:rPr>
                <w:sz w:val="20"/>
              </w:rPr>
              <w:t xml:space="preserve"> </w:t>
            </w:r>
            <w:bookmarkStart w:id="47" w:name="Флажок98"/>
            <w:r w:rsidRPr="009D2916">
              <w:rPr>
                <w:sz w:val="20"/>
              </w:rPr>
              <w:fldChar w:fldCharType="begin">
                <w:ffData>
                  <w:name w:val="Флажок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47"/>
            <w:r w:rsidRPr="009D2916">
              <w:rPr>
                <w:sz w:val="20"/>
              </w:rPr>
              <w:t xml:space="preserve"> снизу</w:t>
            </w:r>
            <w:bookmarkStart w:id="48" w:name="Флажок99"/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fldChar w:fldCharType="begin">
                <w:ffData>
                  <w:name w:val="Флажок9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48"/>
            <w:r w:rsidRPr="009D2916">
              <w:rPr>
                <w:sz w:val="20"/>
              </w:rPr>
              <w:t xml:space="preserve"> нет</w:t>
            </w:r>
          </w:p>
          <w:p w14:paraId="63C531AC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Принимает жидкость</w:t>
            </w:r>
          </w:p>
          <w:bookmarkStart w:id="49" w:name="Флажок100"/>
          <w:p w14:paraId="1F0F75DE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0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49"/>
            <w:r w:rsidRPr="009D2916">
              <w:rPr>
                <w:sz w:val="20"/>
              </w:rPr>
              <w:t xml:space="preserve"> ограниченно</w:t>
            </w:r>
            <w:r w:rsidR="009D2916" w:rsidRPr="009D2916">
              <w:rPr>
                <w:sz w:val="20"/>
              </w:rPr>
              <w:t xml:space="preserve"> </w:t>
            </w:r>
            <w:bookmarkStart w:id="50" w:name="Флажок101"/>
            <w:r w:rsidRPr="009D2916">
              <w:rPr>
                <w:sz w:val="20"/>
              </w:rPr>
              <w:fldChar w:fldCharType="begin">
                <w:ffData>
                  <w:name w:val="Флажок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50"/>
            <w:r w:rsidRPr="009D2916">
              <w:rPr>
                <w:sz w:val="20"/>
              </w:rPr>
              <w:t xml:space="preserve"> достаточно</w:t>
            </w:r>
            <w:r w:rsidR="009D2916" w:rsidRPr="009D2916">
              <w:rPr>
                <w:sz w:val="20"/>
              </w:rPr>
              <w:t xml:space="preserve"> </w:t>
            </w:r>
            <w:bookmarkStart w:id="51" w:name="Флажок102"/>
            <w:r w:rsidRPr="009D2916">
              <w:rPr>
                <w:sz w:val="20"/>
              </w:rPr>
              <w:fldChar w:fldCharType="begin">
                <w:ffData>
                  <w:name w:val="Флажок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51"/>
            <w:r w:rsidRPr="009D2916">
              <w:rPr>
                <w:sz w:val="20"/>
              </w:rPr>
              <w:t xml:space="preserve"> много</w:t>
            </w:r>
          </w:p>
          <w:p w14:paraId="2F298C15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Способность одеться, раздеться, выбрать одежду, личная гигиена</w:t>
            </w:r>
          </w:p>
          <w:bookmarkStart w:id="52" w:name="Флажок103"/>
          <w:p w14:paraId="67EFD193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0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52"/>
            <w:r w:rsidRPr="009D2916">
              <w:rPr>
                <w:sz w:val="20"/>
              </w:rPr>
              <w:t xml:space="preserve"> независим</w:t>
            </w:r>
            <w:r w:rsidR="009D2916" w:rsidRPr="009D2916">
              <w:rPr>
                <w:sz w:val="20"/>
              </w:rPr>
              <w:t xml:space="preserve"> </w:t>
            </w:r>
            <w:bookmarkStart w:id="53" w:name="Флажок104"/>
            <w:r w:rsidRPr="009D2916">
              <w:rPr>
                <w:sz w:val="20"/>
              </w:rPr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53"/>
            <w:r w:rsidRPr="009D2916">
              <w:rPr>
                <w:sz w:val="20"/>
              </w:rPr>
              <w:t xml:space="preserve"> зависим</w:t>
            </w:r>
            <w:r w:rsidR="009D2916" w:rsidRPr="009D2916">
              <w:rPr>
                <w:sz w:val="20"/>
              </w:rPr>
              <w:t xml:space="preserve"> </w:t>
            </w:r>
            <w:bookmarkStart w:id="54" w:name="Флажок105"/>
            <w:r w:rsidRPr="009D2916">
              <w:rPr>
                <w:sz w:val="20"/>
              </w:rPr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54"/>
            <w:r w:rsidRPr="009D2916">
              <w:rPr>
                <w:sz w:val="20"/>
              </w:rPr>
              <w:t>полностью</w:t>
            </w:r>
            <w:r w:rsidR="009D2916" w:rsidRPr="009D2916">
              <w:rPr>
                <w:sz w:val="20"/>
              </w:rPr>
              <w:t xml:space="preserve"> </w:t>
            </w:r>
            <w:bookmarkStart w:id="55" w:name="Флажок106"/>
            <w:r w:rsidRPr="009D2916">
              <w:rPr>
                <w:sz w:val="20"/>
              </w:rP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55"/>
            <w:r w:rsidRPr="009D2916">
              <w:rPr>
                <w:sz w:val="20"/>
              </w:rPr>
              <w:t xml:space="preserve"> частично</w:t>
            </w:r>
          </w:p>
          <w:p w14:paraId="7647ED55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Одевается, раздевается</w:t>
            </w:r>
          </w:p>
          <w:bookmarkStart w:id="56" w:name="Флажок109"/>
          <w:p w14:paraId="4068DC86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0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56"/>
            <w:r w:rsidRPr="009D2916">
              <w:rPr>
                <w:sz w:val="20"/>
              </w:rPr>
              <w:t xml:space="preserve"> самостоятельно</w:t>
            </w:r>
            <w:bookmarkStart w:id="57" w:name="Флажок110"/>
          </w:p>
          <w:p w14:paraId="11E0EA42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57"/>
            <w:r w:rsidRPr="009D2916">
              <w:rPr>
                <w:sz w:val="20"/>
              </w:rPr>
              <w:t xml:space="preserve"> с посторонней помощью</w:t>
            </w:r>
            <w:r w:rsidR="009D2916" w:rsidRPr="009D2916">
              <w:rPr>
                <w:sz w:val="20"/>
              </w:rPr>
              <w:t xml:space="preserve"> </w:t>
            </w:r>
          </w:p>
          <w:p w14:paraId="7C8796D4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bCs/>
                <w:sz w:val="20"/>
              </w:rPr>
              <w:t>Имеет ли выбор одежды</w:t>
            </w:r>
            <w:r w:rsidR="009D2916" w:rsidRPr="009D2916">
              <w:rPr>
                <w:bCs/>
                <w:sz w:val="20"/>
              </w:rPr>
              <w:t xml:space="preserve"> </w:t>
            </w:r>
            <w:bookmarkStart w:id="58" w:name="Флажок111"/>
            <w:r w:rsidRPr="009D2916">
              <w:rPr>
                <w:sz w:val="20"/>
              </w:rPr>
              <w:fldChar w:fldCharType="begin">
                <w:ffData>
                  <w:name w:val="Флажок1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58"/>
            <w:r w:rsidRPr="009D2916">
              <w:rPr>
                <w:sz w:val="20"/>
              </w:rPr>
              <w:t xml:space="preserve"> да</w:t>
            </w:r>
            <w:r w:rsidR="009D2916" w:rsidRPr="009D2916">
              <w:rPr>
                <w:sz w:val="20"/>
              </w:rPr>
              <w:t xml:space="preserve"> </w:t>
            </w:r>
            <w:bookmarkStart w:id="59" w:name="Флажок112"/>
            <w:r w:rsidRPr="009D2916">
              <w:rPr>
                <w:sz w:val="20"/>
              </w:rP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59"/>
            <w:r w:rsidRPr="009D2916">
              <w:rPr>
                <w:sz w:val="20"/>
              </w:rPr>
              <w:t xml:space="preserve"> нет </w:t>
            </w:r>
          </w:p>
          <w:p w14:paraId="78B22D56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Заботится ли о своей внешности</w:t>
            </w:r>
          </w:p>
          <w:bookmarkStart w:id="60" w:name="Флажок113"/>
          <w:p w14:paraId="668232DA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60"/>
            <w:r w:rsidRPr="009D2916">
              <w:rPr>
                <w:sz w:val="20"/>
              </w:rPr>
              <w:t xml:space="preserve"> опрятен</w:t>
            </w:r>
            <w:bookmarkStart w:id="61" w:name="Флажок114"/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fldChar w:fldCharType="begin">
                <w:ffData>
                  <w:name w:val="Флажок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61"/>
            <w:r w:rsidRPr="009D2916">
              <w:rPr>
                <w:sz w:val="20"/>
              </w:rPr>
              <w:t xml:space="preserve"> неряшлив </w:t>
            </w:r>
          </w:p>
          <w:bookmarkStart w:id="62" w:name="Флажок115"/>
          <w:p w14:paraId="2BE5C3B7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62"/>
            <w:r w:rsidRPr="009D2916">
              <w:rPr>
                <w:sz w:val="20"/>
              </w:rPr>
              <w:t xml:space="preserve"> не проявляет интереса</w:t>
            </w:r>
          </w:p>
          <w:p w14:paraId="28921A40" w14:textId="77777777" w:rsidR="009D2916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Может ли самостоятельно</w:t>
            </w:r>
          </w:p>
          <w:p w14:paraId="0805C9C4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sz w:val="20"/>
              </w:rPr>
              <w:t>самостоятельно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частично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не может</w:t>
            </w:r>
          </w:p>
          <w:p w14:paraId="611A26BD" w14:textId="77777777" w:rsidR="00753272" w:rsidRPr="009D2916" w:rsidRDefault="00753272" w:rsidP="009D2916">
            <w:pPr>
              <w:pStyle w:val="ad"/>
              <w:framePr w:wrap="auto" w:hAnchor="text" w:y="1392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360" w:lineRule="auto"/>
              <w:ind w:left="0" w:firstLine="0"/>
              <w:jc w:val="both"/>
              <w:rPr>
                <w:sz w:val="20"/>
              </w:rPr>
            </w:pPr>
            <w:r w:rsidRPr="009D2916">
              <w:rPr>
                <w:sz w:val="20"/>
              </w:rPr>
              <w:t>мыть руки</w:t>
            </w:r>
            <w:r w:rsidR="009D2916" w:rsidRPr="009D2916">
              <w:rPr>
                <w:sz w:val="20"/>
              </w:rPr>
              <w:t xml:space="preserve"> </w:t>
            </w:r>
            <w:bookmarkStart w:id="63" w:name="Флажок122"/>
            <w:r w:rsidRPr="009D2916">
              <w:rPr>
                <w:sz w:val="20"/>
              </w:rPr>
              <w:fldChar w:fldCharType="begin">
                <w:ffData>
                  <w:name w:val="Флажок1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63"/>
            <w:r w:rsidR="009D2916" w:rsidRPr="009D2916">
              <w:rPr>
                <w:sz w:val="20"/>
              </w:rPr>
              <w:t xml:space="preserve"> </w:t>
            </w:r>
            <w:bookmarkStart w:id="64" w:name="Флажок123"/>
            <w:r w:rsidRPr="009D2916">
              <w:rPr>
                <w:sz w:val="20"/>
              </w:rPr>
              <w:fldChar w:fldCharType="begin">
                <w:ffData>
                  <w:name w:val="Флажок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64"/>
            <w:r w:rsidR="009D2916" w:rsidRPr="009D2916">
              <w:rPr>
                <w:sz w:val="20"/>
              </w:rPr>
              <w:t xml:space="preserve"> </w:t>
            </w:r>
            <w:bookmarkStart w:id="65" w:name="Флажок124"/>
            <w:r w:rsidRPr="009D2916">
              <w:rPr>
                <w:sz w:val="20"/>
              </w:rPr>
              <w:fldChar w:fldCharType="begin">
                <w:ffData>
                  <w:name w:val="Флажок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65"/>
            <w:r w:rsidR="009D2916" w:rsidRPr="009D2916">
              <w:rPr>
                <w:sz w:val="20"/>
              </w:rPr>
              <w:t xml:space="preserve"> </w:t>
            </w:r>
          </w:p>
          <w:p w14:paraId="434D05E3" w14:textId="77777777" w:rsidR="00753272" w:rsidRPr="009D2916" w:rsidRDefault="00753272" w:rsidP="009D2916">
            <w:pPr>
              <w:framePr w:hSpace="180" w:wrap="around" w:vAnchor="page" w:hAnchor="margin" w:y="1392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line="360" w:lineRule="auto"/>
              <w:ind w:left="0" w:firstLine="0"/>
              <w:jc w:val="both"/>
              <w:rPr>
                <w:bCs/>
                <w:iCs/>
                <w:sz w:val="20"/>
              </w:rPr>
            </w:pPr>
            <w:r w:rsidRPr="009D2916">
              <w:rPr>
                <w:bCs/>
                <w:iCs/>
                <w:sz w:val="20"/>
              </w:rPr>
              <w:t>умываться</w:t>
            </w:r>
            <w:r w:rsidR="009D2916" w:rsidRPr="009D2916">
              <w:rPr>
                <w:bCs/>
                <w:iCs/>
                <w:sz w:val="20"/>
              </w:rPr>
              <w:t xml:space="preserve"> </w:t>
            </w:r>
            <w:bookmarkStart w:id="66" w:name="Флажок125"/>
            <w:r w:rsidRPr="009D2916">
              <w:rPr>
                <w:sz w:val="20"/>
              </w:rPr>
              <w:fldChar w:fldCharType="begin">
                <w:ffData>
                  <w:name w:val="Флажок1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66"/>
            <w:r w:rsidR="009D2916" w:rsidRPr="009D2916">
              <w:rPr>
                <w:sz w:val="20"/>
              </w:rPr>
              <w:t xml:space="preserve"> </w:t>
            </w:r>
            <w:bookmarkStart w:id="67" w:name="Флажок131"/>
            <w:r w:rsidRPr="009D2916">
              <w:rPr>
                <w:sz w:val="20"/>
              </w:rPr>
              <w:fldChar w:fldCharType="begin">
                <w:ffData>
                  <w:name w:val="Флажок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67"/>
            <w:r w:rsidR="009D2916" w:rsidRPr="009D2916">
              <w:rPr>
                <w:sz w:val="20"/>
              </w:rPr>
              <w:t xml:space="preserve"> </w:t>
            </w:r>
            <w:bookmarkStart w:id="68" w:name="Флажок132"/>
            <w:r w:rsidRPr="009D2916">
              <w:rPr>
                <w:sz w:val="20"/>
              </w:rPr>
              <w:fldChar w:fldCharType="begin">
                <w:ffData>
                  <w:name w:val="Флажок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68"/>
          </w:p>
          <w:p w14:paraId="7CE7BE83" w14:textId="77777777" w:rsidR="00753272" w:rsidRPr="009D2916" w:rsidRDefault="00753272" w:rsidP="009D2916">
            <w:pPr>
              <w:framePr w:hSpace="180" w:wrap="around" w:vAnchor="page" w:hAnchor="margin" w:y="1392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line="360" w:lineRule="auto"/>
              <w:ind w:left="0" w:firstLine="0"/>
              <w:jc w:val="both"/>
              <w:rPr>
                <w:bCs/>
                <w:iCs/>
                <w:sz w:val="20"/>
              </w:rPr>
            </w:pPr>
            <w:r w:rsidRPr="009D2916">
              <w:rPr>
                <w:bCs/>
                <w:iCs/>
                <w:sz w:val="20"/>
              </w:rPr>
              <w:t>чистить зубы</w:t>
            </w:r>
            <w:r w:rsidR="009D2916" w:rsidRPr="009D2916">
              <w:rPr>
                <w:bCs/>
                <w:iCs/>
                <w:sz w:val="20"/>
              </w:rPr>
              <w:t xml:space="preserve"> </w:t>
            </w:r>
            <w:bookmarkStart w:id="69" w:name="Флажок126"/>
            <w:r w:rsidRPr="009D2916">
              <w:rPr>
                <w:sz w:val="20"/>
              </w:rPr>
              <w:fldChar w:fldCharType="begin">
                <w:ffData>
                  <w:name w:val="Флажок1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69"/>
            <w:r w:rsidR="009D2916" w:rsidRPr="009D2916">
              <w:rPr>
                <w:sz w:val="20"/>
              </w:rPr>
              <w:t xml:space="preserve"> </w:t>
            </w:r>
            <w:bookmarkStart w:id="70" w:name="Флажок133"/>
            <w:r w:rsidRPr="009D2916">
              <w:rPr>
                <w:sz w:val="20"/>
              </w:rPr>
              <w:fldChar w:fldCharType="begin">
                <w:ffData>
                  <w:name w:val="Флажок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70"/>
            <w:r w:rsidR="009D2916" w:rsidRPr="009D2916">
              <w:rPr>
                <w:sz w:val="20"/>
              </w:rPr>
              <w:t xml:space="preserve"> </w:t>
            </w:r>
            <w:bookmarkStart w:id="71" w:name="Флажок134"/>
            <w:r w:rsidRPr="009D2916">
              <w:rPr>
                <w:sz w:val="20"/>
              </w:rPr>
              <w:fldChar w:fldCharType="begin">
                <w:ffData>
                  <w:name w:val="Флажок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71"/>
          </w:p>
          <w:p w14:paraId="61849AC1" w14:textId="77777777" w:rsidR="009D2916" w:rsidRPr="009D2916" w:rsidRDefault="00753272" w:rsidP="009D2916">
            <w:pPr>
              <w:framePr w:hSpace="180" w:wrap="around" w:vAnchor="page" w:hAnchor="margin" w:y="1392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line="360" w:lineRule="auto"/>
              <w:ind w:left="0" w:firstLine="0"/>
              <w:jc w:val="both"/>
              <w:rPr>
                <w:bCs/>
                <w:iCs/>
                <w:sz w:val="20"/>
              </w:rPr>
            </w:pPr>
            <w:r w:rsidRPr="009D2916">
              <w:rPr>
                <w:bCs/>
                <w:iCs/>
                <w:sz w:val="20"/>
              </w:rPr>
              <w:t xml:space="preserve">ухаживать за </w:t>
            </w:r>
          </w:p>
          <w:p w14:paraId="3731BEFF" w14:textId="77777777" w:rsidR="00753272" w:rsidRPr="009D2916" w:rsidRDefault="00753272" w:rsidP="009D2916">
            <w:pPr>
              <w:framePr w:hSpace="180" w:wrap="around" w:vAnchor="page" w:hAnchor="margin" w:y="1392"/>
              <w:suppressAutoHyphens/>
              <w:spacing w:line="360" w:lineRule="auto"/>
              <w:jc w:val="both"/>
              <w:rPr>
                <w:bCs/>
                <w:iCs/>
                <w:sz w:val="20"/>
              </w:rPr>
            </w:pPr>
            <w:r w:rsidRPr="009D2916">
              <w:rPr>
                <w:bCs/>
                <w:iCs/>
                <w:sz w:val="20"/>
              </w:rPr>
              <w:t>протезами</w:t>
            </w:r>
            <w:r w:rsidR="009D2916" w:rsidRPr="009D2916">
              <w:rPr>
                <w:bCs/>
                <w:iCs/>
                <w:sz w:val="20"/>
              </w:rPr>
              <w:t xml:space="preserve"> </w:t>
            </w:r>
            <w:bookmarkStart w:id="72" w:name="Флажок127"/>
            <w:r w:rsidRPr="009D2916">
              <w:rPr>
                <w:sz w:val="20"/>
              </w:rPr>
              <w:fldChar w:fldCharType="begin">
                <w:ffData>
                  <w:name w:val="Флажок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72"/>
            <w:r w:rsidR="009D2916" w:rsidRPr="009D2916">
              <w:rPr>
                <w:sz w:val="20"/>
              </w:rPr>
              <w:t xml:space="preserve"> </w:t>
            </w:r>
            <w:bookmarkStart w:id="73" w:name="Флажок135"/>
            <w:r w:rsidRPr="009D2916">
              <w:rPr>
                <w:sz w:val="20"/>
              </w:rPr>
              <w:fldChar w:fldCharType="begin">
                <w:ffData>
                  <w:name w:val="Флажок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73"/>
            <w:r w:rsidR="009D2916" w:rsidRPr="009D2916">
              <w:rPr>
                <w:sz w:val="20"/>
              </w:rPr>
              <w:t xml:space="preserve"> </w:t>
            </w:r>
            <w:bookmarkStart w:id="74" w:name="Флажок136"/>
            <w:r w:rsidRPr="009D2916">
              <w:rPr>
                <w:sz w:val="20"/>
              </w:rPr>
              <w:fldChar w:fldCharType="begin">
                <w:ffData>
                  <w:name w:val="Флажок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74"/>
          </w:p>
          <w:p w14:paraId="0A791129" w14:textId="77777777" w:rsidR="00753272" w:rsidRPr="009D2916" w:rsidRDefault="00753272" w:rsidP="009D2916">
            <w:pPr>
              <w:framePr w:hSpace="180" w:wrap="around" w:vAnchor="page" w:hAnchor="margin" w:y="1392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line="360" w:lineRule="auto"/>
              <w:ind w:left="0" w:firstLine="0"/>
              <w:jc w:val="both"/>
              <w:rPr>
                <w:bCs/>
                <w:iCs/>
                <w:sz w:val="20"/>
              </w:rPr>
            </w:pPr>
            <w:r w:rsidRPr="009D2916">
              <w:rPr>
                <w:bCs/>
                <w:iCs/>
                <w:sz w:val="20"/>
              </w:rPr>
              <w:t>бриться</w:t>
            </w:r>
            <w:r w:rsidR="009D2916" w:rsidRPr="009D2916">
              <w:rPr>
                <w:bCs/>
                <w:iCs/>
                <w:sz w:val="20"/>
              </w:rPr>
              <w:t xml:space="preserve"> </w:t>
            </w:r>
            <w:bookmarkStart w:id="75" w:name="Флажок128"/>
            <w:r w:rsidRPr="009D2916">
              <w:rPr>
                <w:sz w:val="20"/>
              </w:rPr>
              <w:fldChar w:fldCharType="begin">
                <w:ffData>
                  <w:name w:val="Флажок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75"/>
            <w:r w:rsidR="009D2916" w:rsidRPr="009D2916">
              <w:rPr>
                <w:sz w:val="20"/>
              </w:rPr>
              <w:t xml:space="preserve"> </w:t>
            </w:r>
            <w:bookmarkStart w:id="76" w:name="Флажок137"/>
            <w:r w:rsidR="00F702A2" w:rsidRPr="009D2916">
              <w:rPr>
                <w:sz w:val="20"/>
              </w:rPr>
              <w:fldChar w:fldCharType="begin">
                <w:ffData>
                  <w:name w:val="Флажок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bookmarkEnd w:id="76"/>
            <w:r w:rsidR="009D2916" w:rsidRPr="009D2916">
              <w:rPr>
                <w:sz w:val="20"/>
              </w:rPr>
              <w:t xml:space="preserve"> </w:t>
            </w:r>
            <w:bookmarkStart w:id="77" w:name="Флажок138"/>
            <w:r w:rsidRPr="009D2916">
              <w:rPr>
                <w:sz w:val="20"/>
              </w:rPr>
              <w:fldChar w:fldCharType="begin">
                <w:ffData>
                  <w:name w:val="Флажок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77"/>
          </w:p>
          <w:p w14:paraId="6194012C" w14:textId="77777777" w:rsidR="009D2916" w:rsidRPr="009D2916" w:rsidRDefault="00753272" w:rsidP="009D2916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line="360" w:lineRule="auto"/>
              <w:ind w:left="0" w:firstLine="0"/>
              <w:jc w:val="both"/>
              <w:rPr>
                <w:bCs/>
                <w:iCs/>
                <w:sz w:val="20"/>
              </w:rPr>
            </w:pPr>
            <w:r w:rsidRPr="009D2916">
              <w:rPr>
                <w:bCs/>
                <w:iCs/>
                <w:sz w:val="20"/>
              </w:rPr>
              <w:t xml:space="preserve">провести гигиену </w:t>
            </w:r>
          </w:p>
          <w:p w14:paraId="05FDE66E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bCs/>
                <w:iCs/>
                <w:sz w:val="20"/>
              </w:rPr>
            </w:pPr>
            <w:r w:rsidRPr="009D2916">
              <w:rPr>
                <w:bCs/>
                <w:iCs/>
                <w:sz w:val="20"/>
              </w:rPr>
              <w:t>промежности</w:t>
            </w:r>
            <w:r w:rsidR="009D2916" w:rsidRPr="009D2916">
              <w:rPr>
                <w:bCs/>
                <w:iCs/>
                <w:sz w:val="20"/>
              </w:rPr>
              <w:t xml:space="preserve"> </w:t>
            </w:r>
            <w:r w:rsidR="00F702A2" w:rsidRPr="009D29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r w:rsidR="009D2916" w:rsidRPr="009D2916">
              <w:rPr>
                <w:sz w:val="20"/>
              </w:rPr>
              <w:t xml:space="preserve"> </w:t>
            </w:r>
            <w:bookmarkStart w:id="78" w:name="Флажок151"/>
            <w:r w:rsidRPr="009D2916">
              <w:rPr>
                <w:sz w:val="20"/>
              </w:rPr>
              <w:fldChar w:fldCharType="begin">
                <w:ffData>
                  <w:name w:val="Флажок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78"/>
            <w:r w:rsidR="009D2916" w:rsidRPr="009D2916">
              <w:rPr>
                <w:sz w:val="20"/>
              </w:rPr>
              <w:t xml:space="preserve"> </w:t>
            </w:r>
            <w:r w:rsidR="00F702A2" w:rsidRPr="009D29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</w:p>
          <w:p w14:paraId="787DBD95" w14:textId="77777777" w:rsidR="00753272" w:rsidRPr="009D2916" w:rsidRDefault="00753272" w:rsidP="009D2916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line="360" w:lineRule="auto"/>
              <w:ind w:left="0" w:firstLine="0"/>
              <w:jc w:val="both"/>
              <w:rPr>
                <w:bCs/>
                <w:iCs/>
                <w:sz w:val="20"/>
              </w:rPr>
            </w:pPr>
            <w:r w:rsidRPr="009D2916">
              <w:rPr>
                <w:bCs/>
                <w:iCs/>
                <w:sz w:val="20"/>
              </w:rPr>
              <w:t>причесываться</w:t>
            </w:r>
            <w:r w:rsidR="009D2916" w:rsidRPr="009D2916">
              <w:rPr>
                <w:bCs/>
                <w:iCs/>
                <w:sz w:val="20"/>
              </w:rPr>
              <w:t xml:space="preserve"> </w:t>
            </w:r>
            <w:bookmarkStart w:id="79" w:name="Флажок130"/>
            <w:r w:rsidR="00F702A2" w:rsidRPr="009D2916">
              <w:rPr>
                <w:sz w:val="20"/>
              </w:rPr>
              <w:fldChar w:fldCharType="begin">
                <w:ffData>
                  <w:name w:val="Флажок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bookmarkEnd w:id="79"/>
            <w:r w:rsidR="009D2916" w:rsidRPr="009D2916">
              <w:rPr>
                <w:sz w:val="20"/>
              </w:rPr>
              <w:t xml:space="preserve"> </w:t>
            </w:r>
            <w:bookmarkStart w:id="80" w:name="Флажок153"/>
            <w:r w:rsidR="00F702A2" w:rsidRPr="009D2916">
              <w:rPr>
                <w:sz w:val="20"/>
              </w:rPr>
              <w:fldChar w:fldCharType="begin">
                <w:ffData>
                  <w:name w:val="Флажок15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bookmarkEnd w:id="80"/>
            <w:r w:rsidR="009D2916" w:rsidRPr="009D2916">
              <w:rPr>
                <w:sz w:val="20"/>
              </w:rPr>
              <w:t xml:space="preserve"> </w:t>
            </w:r>
            <w:bookmarkStart w:id="81" w:name="Флажок154"/>
            <w:r w:rsidRPr="009D2916">
              <w:rPr>
                <w:sz w:val="20"/>
              </w:rPr>
              <w:fldChar w:fldCharType="begin">
                <w:ffData>
                  <w:name w:val="Флажок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81"/>
          </w:p>
          <w:p w14:paraId="0ADF031B" w14:textId="77777777" w:rsidR="00753272" w:rsidRPr="009D2916" w:rsidRDefault="00753272" w:rsidP="009D2916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line="360" w:lineRule="auto"/>
              <w:ind w:left="0" w:firstLine="0"/>
              <w:jc w:val="both"/>
              <w:rPr>
                <w:bCs/>
                <w:iCs/>
                <w:sz w:val="20"/>
              </w:rPr>
            </w:pPr>
            <w:r w:rsidRPr="009D2916">
              <w:rPr>
                <w:bCs/>
                <w:iCs/>
                <w:sz w:val="20"/>
              </w:rPr>
              <w:t>принять ванну, душ</w:t>
            </w:r>
            <w:r w:rsidR="009D2916" w:rsidRPr="009D2916">
              <w:rPr>
                <w:bCs/>
                <w:iCs/>
                <w:sz w:val="20"/>
              </w:rPr>
              <w:t xml:space="preserve"> </w:t>
            </w:r>
            <w:r w:rsidR="00F702A2" w:rsidRPr="009D29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r w:rsidR="009D2916" w:rsidRPr="009D2916">
              <w:rPr>
                <w:sz w:val="20"/>
              </w:rPr>
              <w:t xml:space="preserve"> </w:t>
            </w:r>
            <w:bookmarkStart w:id="82" w:name="Флажок158"/>
            <w:r w:rsidR="00F702A2" w:rsidRPr="009D2916">
              <w:rPr>
                <w:sz w:val="20"/>
              </w:rPr>
              <w:fldChar w:fldCharType="begin">
                <w:ffData>
                  <w:name w:val="Флажок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bookmarkEnd w:id="82"/>
            <w:r w:rsidR="009D2916" w:rsidRPr="009D2916">
              <w:rPr>
                <w:sz w:val="20"/>
              </w:rPr>
              <w:t xml:space="preserve"> </w:t>
            </w:r>
            <w:r w:rsidR="00F702A2" w:rsidRPr="009D29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</w:p>
          <w:p w14:paraId="2886CD98" w14:textId="77777777" w:rsidR="00753272" w:rsidRPr="009D2916" w:rsidRDefault="00753272" w:rsidP="009D2916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line="360" w:lineRule="auto"/>
              <w:ind w:left="0" w:firstLine="0"/>
              <w:jc w:val="both"/>
              <w:rPr>
                <w:bCs/>
                <w:iCs/>
                <w:sz w:val="20"/>
              </w:rPr>
            </w:pPr>
            <w:r w:rsidRPr="009D2916">
              <w:rPr>
                <w:bCs/>
                <w:iCs/>
                <w:sz w:val="20"/>
              </w:rPr>
              <w:t>мыть голову</w:t>
            </w:r>
            <w:r w:rsidR="009D2916" w:rsidRPr="009D2916">
              <w:rPr>
                <w:bCs/>
                <w:iCs/>
                <w:sz w:val="20"/>
              </w:rPr>
              <w:t xml:space="preserve"> </w:t>
            </w:r>
            <w:r w:rsidR="00F702A2" w:rsidRPr="009D29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r w:rsidR="009D2916" w:rsidRPr="009D2916">
              <w:rPr>
                <w:sz w:val="20"/>
              </w:rPr>
              <w:t xml:space="preserve"> </w:t>
            </w:r>
            <w:bookmarkStart w:id="83" w:name="Флажок159"/>
            <w:r w:rsidRPr="009D2916">
              <w:rPr>
                <w:sz w:val="20"/>
              </w:rPr>
              <w:fldChar w:fldCharType="begin">
                <w:ffData>
                  <w:name w:val="Флажок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83"/>
            <w:r w:rsidR="009D2916" w:rsidRPr="009D2916">
              <w:rPr>
                <w:sz w:val="20"/>
              </w:rPr>
              <w:t xml:space="preserve"> </w:t>
            </w:r>
            <w:r w:rsidR="00F702A2" w:rsidRPr="009D29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</w:p>
          <w:p w14:paraId="568A0F31" w14:textId="77777777" w:rsidR="00753272" w:rsidRPr="009D2916" w:rsidRDefault="00753272" w:rsidP="009D2916">
            <w:pPr>
              <w:pStyle w:val="ad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360" w:lineRule="auto"/>
              <w:ind w:left="0" w:firstLine="0"/>
              <w:jc w:val="both"/>
              <w:rPr>
                <w:sz w:val="20"/>
              </w:rPr>
            </w:pPr>
            <w:r w:rsidRPr="009D2916">
              <w:rPr>
                <w:bCs/>
                <w:iCs/>
                <w:sz w:val="20"/>
              </w:rPr>
              <w:t>стричь ногти</w:t>
            </w:r>
            <w:r w:rsidR="009D2916" w:rsidRPr="009D2916">
              <w:rPr>
                <w:bCs/>
                <w:iCs/>
                <w:sz w:val="20"/>
              </w:rPr>
              <w:t xml:space="preserve"> </w:t>
            </w:r>
            <w:r w:rsidR="00F702A2" w:rsidRPr="009D291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r w:rsidR="009D2916" w:rsidRPr="009D2916">
              <w:rPr>
                <w:sz w:val="20"/>
              </w:rPr>
              <w:t xml:space="preserve"> </w:t>
            </w:r>
            <w:bookmarkStart w:id="84" w:name="Флажок160"/>
            <w:r w:rsidR="00F702A2" w:rsidRPr="009D2916">
              <w:rPr>
                <w:sz w:val="20"/>
              </w:rPr>
              <w:fldChar w:fldCharType="begin">
                <w:ffData>
                  <w:name w:val="Флажок16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bookmarkEnd w:id="84"/>
            <w:r w:rsidR="009D2916" w:rsidRPr="009D2916">
              <w:rPr>
                <w:sz w:val="20"/>
              </w:rPr>
              <w:t xml:space="preserve"> </w:t>
            </w:r>
            <w:bookmarkStart w:id="85" w:name="Флажок157"/>
            <w:r w:rsidRPr="009D2916">
              <w:rPr>
                <w:sz w:val="20"/>
              </w:rPr>
              <w:fldChar w:fldCharType="begin">
                <w:ffData>
                  <w:name w:val="Флажок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85"/>
          </w:p>
          <w:p w14:paraId="0975B5E1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Состояние полости рта</w:t>
            </w:r>
          </w:p>
          <w:bookmarkStart w:id="86" w:name="Флажок168"/>
          <w:p w14:paraId="03CF1B82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86"/>
            <w:r w:rsidRPr="009D2916">
              <w:rPr>
                <w:sz w:val="20"/>
              </w:rPr>
              <w:t xml:space="preserve"> санирована</w:t>
            </w:r>
            <w:r w:rsidR="009D2916" w:rsidRPr="009D2916">
              <w:rPr>
                <w:sz w:val="20"/>
              </w:rPr>
              <w:t xml:space="preserve"> </w:t>
            </w:r>
            <w:bookmarkStart w:id="87" w:name="Флажок167"/>
            <w:r w:rsidRPr="009D2916">
              <w:rPr>
                <w:sz w:val="20"/>
              </w:rPr>
              <w:fldChar w:fldCharType="begin">
                <w:ffData>
                  <w:name w:val="Флажок1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87"/>
            <w:r w:rsidRPr="009D2916">
              <w:rPr>
                <w:sz w:val="20"/>
              </w:rPr>
              <w:t xml:space="preserve"> несанирована</w:t>
            </w:r>
          </w:p>
          <w:p w14:paraId="3B5F087E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 xml:space="preserve">Состояние кожи </w:t>
            </w:r>
          </w:p>
          <w:bookmarkStart w:id="88" w:name="Флажок169"/>
          <w:p w14:paraId="47D5A170" w14:textId="77777777" w:rsidR="00753272" w:rsidRPr="009D2916" w:rsidRDefault="001B1696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88"/>
            <w:r w:rsidR="00753272" w:rsidRPr="009D2916">
              <w:rPr>
                <w:sz w:val="20"/>
              </w:rPr>
              <w:t xml:space="preserve"> сухая</w:t>
            </w:r>
            <w:r w:rsidR="009D2916" w:rsidRPr="009D2916">
              <w:rPr>
                <w:sz w:val="20"/>
              </w:rPr>
              <w:t xml:space="preserve"> </w:t>
            </w:r>
            <w:bookmarkStart w:id="89" w:name="Флажок170"/>
            <w:r w:rsidRPr="009D2916">
              <w:rPr>
                <w:sz w:val="20"/>
              </w:rPr>
              <w:fldChar w:fldCharType="begin">
                <w:ffData>
                  <w:name w:val="Флажок17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89"/>
            <w:r w:rsidR="00753272" w:rsidRPr="009D2916">
              <w:rPr>
                <w:sz w:val="20"/>
              </w:rPr>
              <w:t xml:space="preserve"> нормальная</w:t>
            </w:r>
            <w:r w:rsidR="009D2916" w:rsidRPr="009D2916">
              <w:rPr>
                <w:sz w:val="20"/>
              </w:rPr>
              <w:t xml:space="preserve"> </w:t>
            </w:r>
            <w:bookmarkStart w:id="90" w:name="Флажок171"/>
            <w:r w:rsidR="00753272" w:rsidRPr="009D2916">
              <w:rPr>
                <w:sz w:val="20"/>
              </w:rPr>
              <w:fldChar w:fldCharType="begin">
                <w:ffData>
                  <w:name w:val="Флажок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27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753272" w:rsidRPr="009D2916">
              <w:rPr>
                <w:sz w:val="20"/>
              </w:rPr>
              <w:fldChar w:fldCharType="end"/>
            </w:r>
            <w:bookmarkEnd w:id="90"/>
            <w:r w:rsidR="00753272" w:rsidRPr="009D2916">
              <w:rPr>
                <w:sz w:val="20"/>
              </w:rPr>
              <w:t xml:space="preserve"> жирная</w:t>
            </w:r>
          </w:p>
          <w:bookmarkStart w:id="91" w:name="Флажок177"/>
          <w:p w14:paraId="699F3375" w14:textId="77777777" w:rsidR="00753272" w:rsidRPr="009D2916" w:rsidRDefault="001B1696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91"/>
            <w:r w:rsidR="00753272" w:rsidRPr="009D2916">
              <w:rPr>
                <w:sz w:val="20"/>
              </w:rPr>
              <w:t xml:space="preserve"> отечность</w:t>
            </w:r>
            <w:bookmarkStart w:id="92" w:name="Флажок178"/>
            <w:r w:rsidR="009D2916" w:rsidRPr="009D2916">
              <w:rPr>
                <w:sz w:val="20"/>
              </w:rPr>
              <w:t xml:space="preserve"> </w:t>
            </w:r>
            <w:r w:rsidR="00753272" w:rsidRPr="009D2916">
              <w:rPr>
                <w:sz w:val="20"/>
              </w:rPr>
              <w:fldChar w:fldCharType="begin">
                <w:ffData>
                  <w:name w:val="Флажок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27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753272" w:rsidRPr="009D2916">
              <w:rPr>
                <w:sz w:val="20"/>
              </w:rPr>
              <w:fldChar w:fldCharType="end"/>
            </w:r>
            <w:bookmarkEnd w:id="92"/>
            <w:r w:rsidR="00753272" w:rsidRPr="009D2916">
              <w:rPr>
                <w:sz w:val="20"/>
              </w:rPr>
              <w:t xml:space="preserve"> расчесы</w:t>
            </w:r>
          </w:p>
          <w:bookmarkStart w:id="93" w:name="Флажок179"/>
          <w:p w14:paraId="1B85ED51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93"/>
            <w:r w:rsidRPr="009D2916">
              <w:rPr>
                <w:sz w:val="20"/>
              </w:rPr>
              <w:t xml:space="preserve"> язвы</w:t>
            </w:r>
            <w:bookmarkStart w:id="94" w:name="Флажок180"/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fldChar w:fldCharType="begin">
                <w:ffData>
                  <w:name w:val="Флажок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94"/>
            <w:r w:rsidRPr="009D2916">
              <w:rPr>
                <w:sz w:val="20"/>
              </w:rPr>
              <w:t xml:space="preserve"> высыпания</w:t>
            </w:r>
          </w:p>
          <w:p w14:paraId="7BEDFFC8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Способность поддерживать нормальную температуру тела</w:t>
            </w:r>
          </w:p>
          <w:p w14:paraId="747AA72B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bCs/>
                <w:sz w:val="20"/>
              </w:rPr>
              <w:t>Температура тела в момент обследования</w:t>
            </w:r>
            <w:r w:rsidR="009D2916" w:rsidRPr="009D2916">
              <w:rPr>
                <w:sz w:val="20"/>
              </w:rPr>
              <w:t xml:space="preserve"> </w:t>
            </w:r>
            <w:r w:rsidR="00525311" w:rsidRPr="009D2916">
              <w:rPr>
                <w:sz w:val="20"/>
              </w:rPr>
              <w:t>38,7</w:t>
            </w:r>
            <w:r w:rsidRPr="009D2916">
              <w:rPr>
                <w:sz w:val="20"/>
              </w:rPr>
              <w:t>°С</w:t>
            </w:r>
            <w:r w:rsidR="009D2916" w:rsidRPr="009D2916">
              <w:rPr>
                <w:sz w:val="20"/>
              </w:rPr>
              <w:t xml:space="preserve"> </w:t>
            </w:r>
          </w:p>
          <w:bookmarkStart w:id="95" w:name="Флажок181"/>
          <w:p w14:paraId="206C2538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95"/>
            <w:r w:rsidRPr="009D2916">
              <w:rPr>
                <w:sz w:val="20"/>
              </w:rPr>
              <w:t xml:space="preserve"> понижена</w:t>
            </w:r>
            <w:r w:rsidR="009D2916" w:rsidRPr="009D2916">
              <w:rPr>
                <w:sz w:val="20"/>
              </w:rPr>
              <w:t xml:space="preserve"> </w:t>
            </w:r>
            <w:bookmarkStart w:id="96" w:name="Флажок182"/>
            <w:r w:rsidRPr="009D2916">
              <w:rPr>
                <w:sz w:val="20"/>
              </w:rPr>
              <w:fldChar w:fldCharType="begin">
                <w:ffData>
                  <w:name w:val="Флажок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96"/>
            <w:r w:rsidRPr="009D2916">
              <w:rPr>
                <w:sz w:val="20"/>
              </w:rPr>
              <w:t xml:space="preserve"> нормальная</w:t>
            </w:r>
            <w:r w:rsidR="009D2916" w:rsidRPr="009D2916">
              <w:rPr>
                <w:sz w:val="20"/>
              </w:rPr>
              <w:t xml:space="preserve"> </w:t>
            </w:r>
            <w:bookmarkStart w:id="97" w:name="Флажок183"/>
            <w:r w:rsidRPr="009D2916">
              <w:rPr>
                <w:sz w:val="20"/>
              </w:rPr>
              <w:fldChar w:fldCharType="begin">
                <w:ffData>
                  <w:name w:val="Флажок18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97"/>
            <w:r w:rsidRPr="009D2916">
              <w:rPr>
                <w:sz w:val="20"/>
              </w:rPr>
              <w:t xml:space="preserve"> повышена</w:t>
            </w:r>
          </w:p>
          <w:p w14:paraId="6FDC8DE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Имеется</w:t>
            </w:r>
          </w:p>
          <w:bookmarkStart w:id="98" w:name="Флажок184"/>
          <w:p w14:paraId="7B3D292A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98"/>
            <w:r w:rsidRPr="009D2916">
              <w:rPr>
                <w:sz w:val="20"/>
              </w:rPr>
              <w:t xml:space="preserve"> потливость</w:t>
            </w:r>
            <w:r w:rsidR="009D2916" w:rsidRPr="009D2916">
              <w:rPr>
                <w:sz w:val="20"/>
              </w:rPr>
              <w:t xml:space="preserve"> </w:t>
            </w:r>
            <w:bookmarkStart w:id="99" w:name="Флажок185"/>
            <w:r w:rsidRPr="009D2916">
              <w:rPr>
                <w:sz w:val="20"/>
              </w:rPr>
              <w:fldChar w:fldCharType="begin">
                <w:ffData>
                  <w:name w:val="Флажок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99"/>
            <w:r w:rsidRPr="009D2916">
              <w:rPr>
                <w:sz w:val="20"/>
              </w:rPr>
              <w:t xml:space="preserve"> озноб</w:t>
            </w:r>
            <w:r w:rsidR="009D2916" w:rsidRPr="009D2916">
              <w:rPr>
                <w:sz w:val="20"/>
              </w:rPr>
              <w:t xml:space="preserve"> </w:t>
            </w:r>
            <w:bookmarkStart w:id="100" w:name="Флажок186"/>
            <w:r w:rsidRPr="009D2916">
              <w:rPr>
                <w:sz w:val="20"/>
              </w:rPr>
              <w:fldChar w:fldCharType="begin">
                <w:ffData>
                  <w:name w:val="Флажок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00"/>
            <w:r w:rsidRPr="009D2916">
              <w:rPr>
                <w:sz w:val="20"/>
              </w:rPr>
              <w:t xml:space="preserve"> чувство жара</w:t>
            </w:r>
          </w:p>
          <w:p w14:paraId="74612478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</w:p>
        </w:tc>
        <w:tc>
          <w:tcPr>
            <w:tcW w:w="2463" w:type="pct"/>
          </w:tcPr>
          <w:p w14:paraId="4DC1054E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Физиологические отправления</w:t>
            </w:r>
          </w:p>
          <w:p w14:paraId="00F568F7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Мочеиспускание</w:t>
            </w:r>
          </w:p>
          <w:bookmarkStart w:id="101" w:name="Флажок18"/>
          <w:p w14:paraId="61C88739" w14:textId="77777777" w:rsidR="00753272" w:rsidRPr="009D2916" w:rsidRDefault="007C71E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01"/>
            <w:r w:rsidR="00753272" w:rsidRPr="009D2916">
              <w:rPr>
                <w:sz w:val="20"/>
              </w:rPr>
              <w:t xml:space="preserve"> обычное по частоте</w:t>
            </w:r>
            <w:r w:rsidR="009D2916" w:rsidRPr="009D2916">
              <w:rPr>
                <w:sz w:val="20"/>
              </w:rPr>
              <w:t xml:space="preserve"> </w:t>
            </w:r>
            <w:bookmarkStart w:id="102" w:name="Флажок19"/>
            <w:r w:rsidR="00FA3DA5" w:rsidRPr="009D2916">
              <w:rPr>
                <w:sz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3DA5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A3DA5" w:rsidRPr="009D2916">
              <w:rPr>
                <w:sz w:val="20"/>
              </w:rPr>
              <w:fldChar w:fldCharType="end"/>
            </w:r>
            <w:bookmarkEnd w:id="102"/>
            <w:r w:rsidR="009D2916" w:rsidRPr="009D2916">
              <w:rPr>
                <w:sz w:val="20"/>
              </w:rPr>
              <w:t xml:space="preserve"> </w:t>
            </w:r>
            <w:r w:rsidR="00753272" w:rsidRPr="009D2916">
              <w:rPr>
                <w:sz w:val="20"/>
              </w:rPr>
              <w:t>учащенное</w:t>
            </w:r>
          </w:p>
          <w:bookmarkStart w:id="103" w:name="Флажок20"/>
          <w:p w14:paraId="64F87816" w14:textId="77777777" w:rsidR="00753272" w:rsidRPr="009D2916" w:rsidRDefault="00FA3DA5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03"/>
            <w:r w:rsidR="00753272" w:rsidRPr="009D2916">
              <w:rPr>
                <w:sz w:val="20"/>
              </w:rPr>
              <w:t xml:space="preserve"> редкое</w:t>
            </w:r>
            <w:r w:rsidR="009D2916" w:rsidRPr="009D2916">
              <w:rPr>
                <w:sz w:val="20"/>
              </w:rPr>
              <w:t xml:space="preserve"> </w:t>
            </w:r>
            <w:bookmarkStart w:id="104" w:name="Флажок21"/>
            <w:r w:rsidRPr="009D2916">
              <w:rPr>
                <w:sz w:val="20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04"/>
            <w:r w:rsidR="00753272" w:rsidRPr="009D2916">
              <w:rPr>
                <w:sz w:val="20"/>
              </w:rPr>
              <w:t xml:space="preserve"> болезненное</w:t>
            </w:r>
          </w:p>
          <w:bookmarkStart w:id="105" w:name="Флажок22"/>
          <w:p w14:paraId="2B23DC41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05"/>
            <w:r w:rsidRPr="009D2916">
              <w:rPr>
                <w:sz w:val="20"/>
              </w:rPr>
              <w:t xml:space="preserve"> ночное (сколько раз) _______________</w:t>
            </w:r>
          </w:p>
          <w:bookmarkStart w:id="106" w:name="Флажок23"/>
          <w:p w14:paraId="19C5718C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06"/>
            <w:r w:rsidRPr="009D2916">
              <w:rPr>
                <w:sz w:val="20"/>
              </w:rPr>
              <w:t xml:space="preserve"> недержание</w:t>
            </w:r>
            <w:r w:rsidR="009D2916" w:rsidRPr="009D2916">
              <w:rPr>
                <w:sz w:val="20"/>
              </w:rPr>
              <w:t xml:space="preserve"> </w:t>
            </w:r>
            <w:bookmarkStart w:id="107" w:name="Флажок24"/>
            <w:r w:rsidRPr="009D2916">
              <w:rPr>
                <w:sz w:val="20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07"/>
            <w:r w:rsidRPr="009D2916">
              <w:rPr>
                <w:sz w:val="20"/>
              </w:rPr>
              <w:t xml:space="preserve"> наличие катетера</w:t>
            </w:r>
          </w:p>
          <w:p w14:paraId="46A1C9B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Функционирование кишечника</w:t>
            </w:r>
          </w:p>
          <w:p w14:paraId="47C48B15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Частота _____________________________</w:t>
            </w:r>
          </w:p>
          <w:p w14:paraId="5A188C67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Характер стула</w:t>
            </w:r>
          </w:p>
          <w:bookmarkStart w:id="108" w:name="Флажок25"/>
          <w:p w14:paraId="7ACF3B35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08"/>
            <w:r w:rsidRPr="009D2916">
              <w:rPr>
                <w:sz w:val="20"/>
              </w:rPr>
              <w:t xml:space="preserve"> обычно консистенции</w:t>
            </w:r>
          </w:p>
          <w:bookmarkStart w:id="109" w:name="Флажок27"/>
          <w:p w14:paraId="7B1F60C1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09"/>
            <w:r w:rsidRPr="009D2916">
              <w:rPr>
                <w:sz w:val="20"/>
              </w:rPr>
              <w:t xml:space="preserve"> жидкий</w:t>
            </w:r>
            <w:r w:rsidR="009D2916" w:rsidRPr="009D2916">
              <w:rPr>
                <w:sz w:val="20"/>
              </w:rPr>
              <w:t xml:space="preserve"> </w:t>
            </w:r>
            <w:bookmarkStart w:id="110" w:name="Флажок26"/>
            <w:r w:rsidRPr="009D2916">
              <w:rPr>
                <w:sz w:val="20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10"/>
            <w:r w:rsidRPr="009D2916">
              <w:rPr>
                <w:sz w:val="20"/>
              </w:rPr>
              <w:t xml:space="preserve"> твердый</w:t>
            </w:r>
          </w:p>
          <w:bookmarkStart w:id="111" w:name="Флажок28"/>
          <w:p w14:paraId="7DCFB9BB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11"/>
            <w:r w:rsidRPr="009D2916">
              <w:rPr>
                <w:sz w:val="20"/>
              </w:rPr>
              <w:t xml:space="preserve"> недержание</w:t>
            </w:r>
          </w:p>
          <w:bookmarkStart w:id="112" w:name="Флажок29"/>
          <w:p w14:paraId="2515313F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12"/>
            <w:r w:rsidRPr="009D2916">
              <w:rPr>
                <w:sz w:val="20"/>
              </w:rPr>
              <w:t xml:space="preserve"> стома</w:t>
            </w:r>
          </w:p>
          <w:p w14:paraId="390F108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Потребность в движении</w:t>
            </w:r>
          </w:p>
          <w:bookmarkStart w:id="113" w:name="Флажок30"/>
          <w:p w14:paraId="11FA18A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13"/>
            <w:r w:rsidRPr="009D2916">
              <w:rPr>
                <w:sz w:val="20"/>
              </w:rPr>
              <w:t xml:space="preserve"> независим</w:t>
            </w:r>
          </w:p>
          <w:bookmarkStart w:id="114" w:name="Флажок31"/>
          <w:p w14:paraId="4290CA6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14"/>
            <w:r w:rsidRPr="009D2916">
              <w:rPr>
                <w:sz w:val="20"/>
              </w:rPr>
              <w:t xml:space="preserve"> зависим</w:t>
            </w:r>
            <w:r w:rsidR="009D2916" w:rsidRPr="009D2916">
              <w:rPr>
                <w:sz w:val="20"/>
              </w:rPr>
              <w:t xml:space="preserve"> </w:t>
            </w:r>
            <w:bookmarkStart w:id="115" w:name="Флажок32"/>
          </w:p>
          <w:p w14:paraId="47B1EEC4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15"/>
            <w:r w:rsidRPr="009D2916">
              <w:rPr>
                <w:sz w:val="20"/>
              </w:rPr>
              <w:t xml:space="preserve"> полностью</w:t>
            </w:r>
            <w:r w:rsidR="009D2916" w:rsidRPr="009D2916">
              <w:rPr>
                <w:sz w:val="20"/>
              </w:rPr>
              <w:t xml:space="preserve"> </w:t>
            </w:r>
            <w:bookmarkStart w:id="116" w:name="Флажок33"/>
          </w:p>
          <w:p w14:paraId="1021C021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16"/>
            <w:r w:rsidRPr="009D2916">
              <w:rPr>
                <w:sz w:val="20"/>
              </w:rPr>
              <w:t xml:space="preserve"> частично</w:t>
            </w:r>
          </w:p>
          <w:p w14:paraId="79D46D2E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Ходьба пешком</w:t>
            </w:r>
          </w:p>
          <w:bookmarkStart w:id="117" w:name="Флажок34"/>
          <w:p w14:paraId="656D6A94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17"/>
            <w:r w:rsidRPr="009D2916">
              <w:rPr>
                <w:sz w:val="20"/>
              </w:rPr>
              <w:t xml:space="preserve"> самостоятельно</w:t>
            </w:r>
          </w:p>
          <w:bookmarkStart w:id="118" w:name="Флажок35"/>
          <w:p w14:paraId="319EAD1F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3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18"/>
            <w:r w:rsidRPr="009D2916">
              <w:rPr>
                <w:sz w:val="20"/>
              </w:rPr>
              <w:t xml:space="preserve"> с посторонней помощью</w:t>
            </w:r>
          </w:p>
          <w:bookmarkStart w:id="119" w:name="Флажок36"/>
          <w:p w14:paraId="2F6453AE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19"/>
            <w:r w:rsidRPr="009D2916">
              <w:rPr>
                <w:sz w:val="20"/>
              </w:rPr>
              <w:t xml:space="preserve"> использование дополнительных приспособлений_____________________</w:t>
            </w:r>
          </w:p>
          <w:p w14:paraId="36EB16C0" w14:textId="77777777" w:rsidR="009D2916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bCs/>
                <w:sz w:val="20"/>
              </w:rPr>
              <w:t>Может ли самостоятельно</w:t>
            </w:r>
            <w:r w:rsidRPr="009D2916">
              <w:rPr>
                <w:sz w:val="20"/>
              </w:rPr>
              <w:t xml:space="preserve"> </w:t>
            </w:r>
          </w:p>
          <w:p w14:paraId="73D483BC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самостоятельно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частично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не может</w:t>
            </w:r>
          </w:p>
          <w:p w14:paraId="3ACEC825" w14:textId="77777777" w:rsidR="00753272" w:rsidRPr="009D2916" w:rsidRDefault="00753272" w:rsidP="009D2916">
            <w:pPr>
              <w:pStyle w:val="ad"/>
              <w:numPr>
                <w:ilvl w:val="0"/>
                <w:numId w:val="7"/>
              </w:numPr>
              <w:tabs>
                <w:tab w:val="clear" w:pos="612"/>
                <w:tab w:val="num" w:pos="72"/>
              </w:tabs>
              <w:suppressAutoHyphens/>
              <w:spacing w:after="0" w:line="360" w:lineRule="auto"/>
              <w:ind w:left="0" w:firstLine="0"/>
              <w:jc w:val="both"/>
              <w:rPr>
                <w:sz w:val="20"/>
              </w:rPr>
            </w:pPr>
            <w:r w:rsidRPr="009D2916">
              <w:rPr>
                <w:sz w:val="20"/>
              </w:rPr>
              <w:t>ходить по лестнице</w:t>
            </w:r>
            <w:r w:rsidR="009D2916" w:rsidRPr="009D2916">
              <w:rPr>
                <w:sz w:val="20"/>
              </w:rPr>
              <w:t xml:space="preserve"> </w:t>
            </w:r>
            <w:bookmarkStart w:id="120" w:name="Флажок43"/>
            <w:r w:rsidRPr="009D2916">
              <w:rPr>
                <w:sz w:val="20"/>
              </w:rPr>
              <w:fldChar w:fldCharType="begin">
                <w:ffData>
                  <w:name w:val="Флажок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20"/>
            <w:r w:rsidR="009D2916" w:rsidRPr="009D2916">
              <w:rPr>
                <w:sz w:val="20"/>
              </w:rPr>
              <w:t xml:space="preserve"> </w:t>
            </w:r>
            <w:bookmarkStart w:id="121" w:name="Флажок44"/>
            <w:r w:rsidRPr="009D2916">
              <w:rPr>
                <w:sz w:val="20"/>
              </w:rPr>
              <w:fldChar w:fldCharType="begin">
                <w:ffData>
                  <w:name w:val="Флажок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21"/>
            <w:r w:rsidR="009D2916" w:rsidRPr="009D2916">
              <w:rPr>
                <w:sz w:val="20"/>
              </w:rPr>
              <w:t xml:space="preserve"> </w:t>
            </w:r>
            <w:bookmarkStart w:id="122" w:name="Флажок45"/>
            <w:r w:rsidR="00F702A2" w:rsidRPr="009D2916">
              <w:rPr>
                <w:sz w:val="20"/>
              </w:rPr>
              <w:fldChar w:fldCharType="begin">
                <w:ffData>
                  <w:name w:val="Флажок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bookmarkEnd w:id="122"/>
          </w:p>
          <w:p w14:paraId="29E10F3B" w14:textId="77777777" w:rsidR="00753272" w:rsidRPr="009D2916" w:rsidRDefault="00753272" w:rsidP="009D2916">
            <w:pPr>
              <w:pStyle w:val="ad"/>
              <w:numPr>
                <w:ilvl w:val="0"/>
                <w:numId w:val="7"/>
              </w:numPr>
              <w:tabs>
                <w:tab w:val="clear" w:pos="612"/>
                <w:tab w:val="num" w:pos="72"/>
              </w:tabs>
              <w:suppressAutoHyphens/>
              <w:spacing w:after="0" w:line="360" w:lineRule="auto"/>
              <w:ind w:left="0" w:firstLine="0"/>
              <w:jc w:val="both"/>
              <w:rPr>
                <w:sz w:val="20"/>
              </w:rPr>
            </w:pPr>
            <w:r w:rsidRPr="009D2916">
              <w:rPr>
                <w:sz w:val="20"/>
              </w:rPr>
              <w:t>сидеть на стуле</w:t>
            </w:r>
            <w:r w:rsidR="009D2916" w:rsidRPr="009D2916">
              <w:rPr>
                <w:sz w:val="20"/>
              </w:rPr>
              <w:t xml:space="preserve"> </w:t>
            </w:r>
            <w:bookmarkStart w:id="123" w:name="Флажок46"/>
            <w:r w:rsidRPr="009D2916">
              <w:rPr>
                <w:sz w:val="20"/>
              </w:rPr>
              <w:fldChar w:fldCharType="begin">
                <w:ffData>
                  <w:name w:val="Флажок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23"/>
            <w:r w:rsidR="009D2916" w:rsidRPr="009D2916">
              <w:rPr>
                <w:sz w:val="20"/>
              </w:rPr>
              <w:t xml:space="preserve"> </w:t>
            </w:r>
            <w:bookmarkStart w:id="124" w:name="Флажок49"/>
            <w:r w:rsidR="00BF540F" w:rsidRPr="009D2916">
              <w:rPr>
                <w:sz w:val="20"/>
              </w:rP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40F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BF540F" w:rsidRPr="009D2916">
              <w:rPr>
                <w:sz w:val="20"/>
              </w:rPr>
              <w:fldChar w:fldCharType="end"/>
            </w:r>
            <w:bookmarkEnd w:id="124"/>
            <w:r w:rsidR="009D2916" w:rsidRPr="009D2916">
              <w:rPr>
                <w:sz w:val="20"/>
              </w:rPr>
              <w:t xml:space="preserve"> </w:t>
            </w:r>
            <w:bookmarkStart w:id="125" w:name="Флажок50"/>
            <w:r w:rsidR="00BF540F" w:rsidRPr="009D2916">
              <w:rPr>
                <w:sz w:val="20"/>
              </w:rP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540F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BF540F" w:rsidRPr="009D2916">
              <w:rPr>
                <w:sz w:val="20"/>
              </w:rPr>
              <w:fldChar w:fldCharType="end"/>
            </w:r>
            <w:bookmarkEnd w:id="125"/>
          </w:p>
          <w:p w14:paraId="3A121177" w14:textId="77777777" w:rsidR="00753272" w:rsidRPr="009D2916" w:rsidRDefault="00753272" w:rsidP="009D2916">
            <w:pPr>
              <w:pStyle w:val="ad"/>
              <w:numPr>
                <w:ilvl w:val="0"/>
                <w:numId w:val="7"/>
              </w:numPr>
              <w:tabs>
                <w:tab w:val="clear" w:pos="612"/>
                <w:tab w:val="num" w:pos="72"/>
              </w:tabs>
              <w:suppressAutoHyphens/>
              <w:spacing w:after="0" w:line="360" w:lineRule="auto"/>
              <w:ind w:left="0" w:firstLine="0"/>
              <w:jc w:val="both"/>
              <w:rPr>
                <w:sz w:val="20"/>
              </w:rPr>
            </w:pPr>
            <w:r w:rsidRPr="009D2916">
              <w:rPr>
                <w:sz w:val="20"/>
              </w:rPr>
              <w:t>дойти до туалета</w:t>
            </w:r>
            <w:r w:rsidR="009D2916" w:rsidRPr="009D2916">
              <w:rPr>
                <w:sz w:val="20"/>
              </w:rPr>
              <w:t xml:space="preserve"> </w:t>
            </w:r>
            <w:bookmarkStart w:id="126" w:name="Флажок47"/>
            <w:r w:rsidRPr="009D2916">
              <w:rPr>
                <w:sz w:val="20"/>
              </w:rPr>
              <w:fldChar w:fldCharType="begin">
                <w:ffData>
                  <w:name w:val="Флажок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26"/>
            <w:r w:rsidR="009D2916" w:rsidRPr="009D2916">
              <w:rPr>
                <w:sz w:val="20"/>
              </w:rPr>
              <w:t xml:space="preserve"> </w:t>
            </w:r>
            <w:bookmarkStart w:id="127" w:name="Флажок51"/>
            <w:r w:rsidRPr="009D2916">
              <w:rPr>
                <w:sz w:val="20"/>
              </w:rP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27"/>
            <w:r w:rsidR="009D2916" w:rsidRPr="009D2916">
              <w:rPr>
                <w:sz w:val="20"/>
              </w:rPr>
              <w:t xml:space="preserve"> </w:t>
            </w:r>
            <w:bookmarkStart w:id="128" w:name="Флажок52"/>
            <w:r w:rsidR="00F702A2" w:rsidRPr="009D2916">
              <w:rPr>
                <w:sz w:val="20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bookmarkEnd w:id="128"/>
          </w:p>
          <w:p w14:paraId="6234E390" w14:textId="77777777" w:rsidR="009D2916" w:rsidRPr="009D2916" w:rsidRDefault="00753272" w:rsidP="009D2916">
            <w:pPr>
              <w:pStyle w:val="ad"/>
              <w:numPr>
                <w:ilvl w:val="0"/>
                <w:numId w:val="7"/>
              </w:numPr>
              <w:tabs>
                <w:tab w:val="clear" w:pos="612"/>
                <w:tab w:val="num" w:pos="72"/>
              </w:tabs>
              <w:suppressAutoHyphens/>
              <w:spacing w:after="0" w:line="360" w:lineRule="auto"/>
              <w:ind w:left="0" w:firstLine="0"/>
              <w:jc w:val="both"/>
              <w:rPr>
                <w:sz w:val="20"/>
              </w:rPr>
            </w:pPr>
            <w:r w:rsidRPr="009D2916">
              <w:rPr>
                <w:sz w:val="20"/>
              </w:rPr>
              <w:t>перемещаться в</w:t>
            </w:r>
            <w:r w:rsidR="009D2916" w:rsidRPr="009D2916">
              <w:rPr>
                <w:sz w:val="20"/>
              </w:rPr>
              <w:t xml:space="preserve"> </w:t>
            </w:r>
            <w:bookmarkStart w:id="129" w:name="Флажок48"/>
            <w:r w:rsidR="00BF540F" w:rsidRPr="009D2916">
              <w:rPr>
                <w:sz w:val="20"/>
              </w:rP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40F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BF540F" w:rsidRPr="009D2916">
              <w:rPr>
                <w:sz w:val="20"/>
              </w:rPr>
              <w:fldChar w:fldCharType="end"/>
            </w:r>
            <w:bookmarkEnd w:id="129"/>
            <w:r w:rsidR="009D2916" w:rsidRPr="009D2916">
              <w:rPr>
                <w:sz w:val="20"/>
              </w:rPr>
              <w:t xml:space="preserve"> </w:t>
            </w:r>
            <w:bookmarkStart w:id="130" w:name="Флажок53"/>
            <w:r w:rsidR="00BF540F" w:rsidRPr="009D2916">
              <w:rPr>
                <w:sz w:val="20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540F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BF540F" w:rsidRPr="009D2916">
              <w:rPr>
                <w:sz w:val="20"/>
              </w:rPr>
              <w:fldChar w:fldCharType="end"/>
            </w:r>
            <w:bookmarkEnd w:id="130"/>
            <w:r w:rsidR="009D2916" w:rsidRPr="009D2916">
              <w:rPr>
                <w:sz w:val="20"/>
              </w:rPr>
              <w:t xml:space="preserve"> </w:t>
            </w:r>
            <w:bookmarkStart w:id="131" w:name="Флажок54"/>
            <w:r w:rsidRPr="009D2916">
              <w:rPr>
                <w:sz w:val="20"/>
              </w:rP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31"/>
          </w:p>
          <w:p w14:paraId="220AE348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постели</w:t>
            </w:r>
          </w:p>
          <w:bookmarkStart w:id="132" w:name="Флажок55"/>
          <w:p w14:paraId="16BDFE13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32"/>
            <w:r w:rsidRPr="009D2916">
              <w:rPr>
                <w:sz w:val="20"/>
              </w:rPr>
              <w:t xml:space="preserve"> контрактуры</w:t>
            </w:r>
          </w:p>
          <w:bookmarkStart w:id="133" w:name="Флажок56"/>
          <w:p w14:paraId="11C8EC3B" w14:textId="77777777" w:rsidR="009D2916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33"/>
            <w:r w:rsidRPr="009D2916">
              <w:rPr>
                <w:sz w:val="20"/>
              </w:rPr>
              <w:t xml:space="preserve"> парез ____________________________</w:t>
            </w:r>
          </w:p>
          <w:bookmarkStart w:id="134" w:name="Флажок61"/>
          <w:p w14:paraId="641B584A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34"/>
            <w:r w:rsidRPr="009D2916">
              <w:rPr>
                <w:sz w:val="20"/>
              </w:rPr>
              <w:t xml:space="preserve"> паралич __________________________</w:t>
            </w:r>
          </w:p>
          <w:p w14:paraId="08170C51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Риск падения</w:t>
            </w:r>
            <w:r w:rsidR="009D2916" w:rsidRPr="009D2916">
              <w:rPr>
                <w:bCs/>
                <w:sz w:val="20"/>
              </w:rPr>
              <w:t xml:space="preserve"> </w:t>
            </w:r>
            <w:bookmarkStart w:id="135" w:name="Флажок68"/>
            <w:r w:rsidRPr="009D2916">
              <w:rPr>
                <w:sz w:val="20"/>
              </w:rP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35"/>
            <w:r w:rsidRPr="009D2916">
              <w:rPr>
                <w:sz w:val="20"/>
              </w:rPr>
              <w:t xml:space="preserve"> да</w:t>
            </w:r>
            <w:r w:rsidR="009D2916" w:rsidRPr="009D2916">
              <w:rPr>
                <w:sz w:val="20"/>
              </w:rPr>
              <w:t xml:space="preserve"> </w:t>
            </w:r>
            <w:bookmarkStart w:id="136" w:name="Флажок69"/>
            <w:r w:rsidR="00F702A2" w:rsidRPr="009D2916">
              <w:rPr>
                <w:sz w:val="20"/>
              </w:rP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bookmarkEnd w:id="136"/>
            <w:r w:rsidRPr="009D2916">
              <w:rPr>
                <w:sz w:val="20"/>
              </w:rPr>
              <w:t xml:space="preserve"> нет</w:t>
            </w:r>
          </w:p>
          <w:p w14:paraId="77403572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Риск развития пролежней</w:t>
            </w:r>
            <w:r w:rsidR="009D2916" w:rsidRPr="009D2916">
              <w:rPr>
                <w:bCs/>
                <w:sz w:val="20"/>
              </w:rPr>
              <w:t xml:space="preserve"> </w:t>
            </w:r>
            <w:bookmarkStart w:id="137" w:name="Флажок70"/>
            <w:r w:rsidRPr="009D2916">
              <w:rPr>
                <w:sz w:val="20"/>
              </w:rP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37"/>
            <w:r w:rsidRPr="009D2916">
              <w:rPr>
                <w:sz w:val="20"/>
              </w:rPr>
              <w:t xml:space="preserve"> да</w:t>
            </w:r>
            <w:r w:rsidR="009D2916" w:rsidRPr="009D2916">
              <w:rPr>
                <w:sz w:val="20"/>
              </w:rPr>
              <w:t xml:space="preserve"> </w:t>
            </w:r>
            <w:bookmarkStart w:id="138" w:name="Флажок71"/>
            <w:r w:rsidR="00F702A2" w:rsidRPr="009D2916">
              <w:rPr>
                <w:sz w:val="20"/>
              </w:rP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02A2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F702A2" w:rsidRPr="009D2916">
              <w:rPr>
                <w:sz w:val="20"/>
              </w:rPr>
              <w:fldChar w:fldCharType="end"/>
            </w:r>
            <w:bookmarkEnd w:id="138"/>
            <w:r w:rsidRPr="009D2916">
              <w:rPr>
                <w:sz w:val="20"/>
              </w:rPr>
              <w:t xml:space="preserve"> нет</w:t>
            </w:r>
          </w:p>
          <w:p w14:paraId="754F5531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bCs/>
                <w:sz w:val="20"/>
              </w:rPr>
              <w:t>Количество баллов по шкале Ватерлоу</w:t>
            </w:r>
            <w:r w:rsidRPr="009D2916">
              <w:rPr>
                <w:sz w:val="20"/>
              </w:rPr>
              <w:t xml:space="preserve"> _____</w:t>
            </w:r>
          </w:p>
          <w:bookmarkStart w:id="139" w:name="Флажок72"/>
          <w:p w14:paraId="7F841F86" w14:textId="77777777" w:rsidR="00753272" w:rsidRPr="009D2916" w:rsidRDefault="00753272" w:rsidP="009D2916">
            <w:pPr>
              <w:tabs>
                <w:tab w:val="left" w:pos="2834"/>
                <w:tab w:val="left" w:pos="3492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39"/>
            <w:r w:rsidRPr="009D2916">
              <w:rPr>
                <w:sz w:val="20"/>
              </w:rPr>
              <w:t xml:space="preserve"> нет риска</w:t>
            </w:r>
            <w:r w:rsidRPr="009D2916">
              <w:rPr>
                <w:sz w:val="20"/>
              </w:rPr>
              <w:tab/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- 1 - 9 баллов</w:t>
            </w:r>
          </w:p>
          <w:bookmarkStart w:id="140" w:name="Флажок73"/>
          <w:p w14:paraId="0ABA5916" w14:textId="77777777" w:rsidR="00753272" w:rsidRPr="009D2916" w:rsidRDefault="00753272" w:rsidP="009D2916">
            <w:pPr>
              <w:tabs>
                <w:tab w:val="left" w:pos="2834"/>
                <w:tab w:val="left" w:pos="3492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40"/>
            <w:r w:rsidRPr="009D2916">
              <w:rPr>
                <w:sz w:val="20"/>
              </w:rPr>
              <w:t xml:space="preserve"> есть риск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- 10 баллов</w:t>
            </w:r>
          </w:p>
          <w:bookmarkStart w:id="141" w:name="Флажок74"/>
          <w:p w14:paraId="29F848C8" w14:textId="77777777" w:rsidR="00753272" w:rsidRPr="009D2916" w:rsidRDefault="00753272" w:rsidP="009D2916">
            <w:pPr>
              <w:tabs>
                <w:tab w:val="left" w:pos="2834"/>
                <w:tab w:val="left" w:pos="3492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41"/>
            <w:r w:rsidRPr="009D2916">
              <w:rPr>
                <w:sz w:val="20"/>
              </w:rPr>
              <w:t xml:space="preserve"> высокая степень риска</w:t>
            </w:r>
            <w:r w:rsidRPr="009D2916">
              <w:rPr>
                <w:sz w:val="20"/>
              </w:rPr>
              <w:tab/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- 15 баллов</w:t>
            </w:r>
          </w:p>
          <w:bookmarkStart w:id="142" w:name="Флажок75"/>
          <w:p w14:paraId="350CE571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42"/>
            <w:r w:rsidRPr="009D2916">
              <w:rPr>
                <w:sz w:val="20"/>
              </w:rPr>
              <w:t xml:space="preserve"> очень высокая степень риска-20 баллов</w:t>
            </w:r>
          </w:p>
          <w:p w14:paraId="4ACAF026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bCs/>
                <w:sz w:val="20"/>
              </w:rPr>
              <w:t>Потребность во сне</w:t>
            </w:r>
            <w:r w:rsidRPr="009D2916">
              <w:rPr>
                <w:sz w:val="20"/>
              </w:rPr>
              <w:tab/>
            </w:r>
          </w:p>
          <w:bookmarkStart w:id="143" w:name="Флажок81"/>
          <w:p w14:paraId="666BC24F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43"/>
            <w:r w:rsidRPr="009D2916">
              <w:rPr>
                <w:sz w:val="20"/>
              </w:rPr>
              <w:t xml:space="preserve"> использует снотворные</w:t>
            </w:r>
          </w:p>
          <w:bookmarkStart w:id="144" w:name="Флажок82"/>
          <w:p w14:paraId="4F0A4F1A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44"/>
            <w:r w:rsidRPr="009D2916">
              <w:rPr>
                <w:sz w:val="20"/>
              </w:rPr>
              <w:t xml:space="preserve"> храпит</w:t>
            </w:r>
          </w:p>
          <w:bookmarkStart w:id="145" w:name="Флажок83"/>
          <w:p w14:paraId="598982B1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45"/>
            <w:r w:rsidRPr="009D2916">
              <w:rPr>
                <w:sz w:val="20"/>
              </w:rPr>
              <w:t xml:space="preserve"> спит хорошо</w:t>
            </w:r>
          </w:p>
          <w:p w14:paraId="0B67AFDF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Привычки сна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_______________________</w:t>
            </w:r>
          </w:p>
          <w:p w14:paraId="23D2C33F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Факторы, нарушающие сон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___________</w:t>
            </w:r>
          </w:p>
          <w:p w14:paraId="67991B6E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bCs/>
                <w:sz w:val="20"/>
              </w:rPr>
              <w:t>Потребность трудится и отдыхать</w:t>
            </w:r>
          </w:p>
          <w:bookmarkStart w:id="146" w:name="Флажок90"/>
          <w:p w14:paraId="77BE391A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46"/>
            <w:r w:rsidRPr="009D2916">
              <w:rPr>
                <w:sz w:val="20"/>
              </w:rPr>
              <w:t xml:space="preserve"> работает__________________________</w:t>
            </w:r>
          </w:p>
          <w:bookmarkStart w:id="147" w:name="Флажок91"/>
          <w:p w14:paraId="57A19B1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47"/>
            <w:r w:rsidRPr="009D2916">
              <w:rPr>
                <w:sz w:val="20"/>
              </w:rPr>
              <w:t xml:space="preserve"> не работает</w:t>
            </w:r>
          </w:p>
          <w:bookmarkStart w:id="148" w:name="Флажок92"/>
          <w:p w14:paraId="6DC7E346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48"/>
            <w:r w:rsidRPr="009D2916">
              <w:rPr>
                <w:sz w:val="20"/>
              </w:rPr>
              <w:t xml:space="preserve"> пенсионер</w:t>
            </w:r>
          </w:p>
          <w:bookmarkStart w:id="149" w:name="Флажок93"/>
          <w:p w14:paraId="2866E26D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9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49"/>
            <w:r w:rsidRPr="009D2916">
              <w:rPr>
                <w:sz w:val="20"/>
              </w:rPr>
              <w:t xml:space="preserve"> учащийся</w:t>
            </w:r>
          </w:p>
          <w:bookmarkStart w:id="150" w:name="Флажок94"/>
          <w:p w14:paraId="0E093BF4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50"/>
            <w:r w:rsidRPr="009D2916">
              <w:rPr>
                <w:sz w:val="20"/>
              </w:rPr>
              <w:t xml:space="preserve"> инвалидность</w:t>
            </w:r>
          </w:p>
          <w:bookmarkStart w:id="151" w:name="Флажок95"/>
          <w:p w14:paraId="134DB6A4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51"/>
            <w:r w:rsidRPr="009D2916">
              <w:rPr>
                <w:sz w:val="20"/>
              </w:rPr>
              <w:t xml:space="preserve"> увлечения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_____________________________________</w:t>
            </w:r>
          </w:p>
          <w:p w14:paraId="2764717E" w14:textId="77777777" w:rsidR="009D2916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Есть ли возможность реализовать свои увлечения</w:t>
            </w:r>
          </w:p>
          <w:bookmarkStart w:id="152" w:name="Флажок107"/>
          <w:p w14:paraId="5362C64A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52"/>
            <w:r w:rsidRPr="009D2916">
              <w:rPr>
                <w:sz w:val="20"/>
              </w:rPr>
              <w:t xml:space="preserve"> да</w:t>
            </w:r>
            <w:r w:rsidR="009D2916" w:rsidRPr="009D2916">
              <w:rPr>
                <w:sz w:val="20"/>
              </w:rPr>
              <w:t xml:space="preserve"> </w:t>
            </w:r>
            <w:bookmarkStart w:id="153" w:name="Флажок108"/>
            <w:r w:rsidRPr="009D2916">
              <w:rPr>
                <w:sz w:val="20"/>
              </w:rPr>
              <w:fldChar w:fldCharType="begin">
                <w:ffData>
                  <w:name w:val="Флажок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53"/>
            <w:r w:rsidRPr="009D2916">
              <w:rPr>
                <w:sz w:val="20"/>
              </w:rPr>
              <w:t xml:space="preserve"> нет</w:t>
            </w:r>
          </w:p>
          <w:p w14:paraId="0F5DE4B8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bCs/>
                <w:sz w:val="20"/>
              </w:rPr>
              <w:t>Возможность общения</w:t>
            </w:r>
          </w:p>
          <w:p w14:paraId="201C268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Разговорный язык</w:t>
            </w:r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русский</w:t>
            </w:r>
            <w:r w:rsidR="009D2916" w:rsidRPr="009D2916">
              <w:rPr>
                <w:sz w:val="20"/>
              </w:rPr>
              <w:t xml:space="preserve"> </w:t>
            </w:r>
          </w:p>
          <w:p w14:paraId="72FF1861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Трудности в общении</w:t>
            </w:r>
          </w:p>
          <w:p w14:paraId="3F572D6F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iCs/>
                <w:sz w:val="20"/>
              </w:rPr>
            </w:pPr>
            <w:r w:rsidRPr="009D2916">
              <w:rPr>
                <w:iCs/>
                <w:sz w:val="20"/>
              </w:rPr>
              <w:t>Слух</w:t>
            </w:r>
          </w:p>
          <w:bookmarkStart w:id="154" w:name="Флажок116"/>
          <w:p w14:paraId="0E76E042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54"/>
            <w:r w:rsidRPr="009D2916">
              <w:rPr>
                <w:sz w:val="20"/>
              </w:rPr>
              <w:t xml:space="preserve"> нормальный</w:t>
            </w:r>
          </w:p>
          <w:bookmarkStart w:id="155" w:name="Флажок117"/>
          <w:p w14:paraId="0185EACB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55"/>
            <w:r w:rsidRPr="009D2916">
              <w:rPr>
                <w:sz w:val="20"/>
              </w:rPr>
              <w:t xml:space="preserve"> тугоухость</w:t>
            </w:r>
            <w:r w:rsidR="009D2916" w:rsidRPr="009D2916">
              <w:rPr>
                <w:sz w:val="20"/>
              </w:rPr>
              <w:t xml:space="preserve"> </w:t>
            </w:r>
            <w:bookmarkStart w:id="156" w:name="Флажок119"/>
            <w:r w:rsidRPr="009D2916">
              <w:rPr>
                <w:sz w:val="20"/>
              </w:rP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56"/>
            <w:r w:rsidRPr="009D2916">
              <w:rPr>
                <w:sz w:val="20"/>
              </w:rPr>
              <w:t xml:space="preserve"> справа</w:t>
            </w:r>
            <w:r w:rsidR="009D2916" w:rsidRPr="009D2916">
              <w:rPr>
                <w:sz w:val="20"/>
              </w:rPr>
              <w:t xml:space="preserve"> </w:t>
            </w:r>
            <w:bookmarkStart w:id="157" w:name="Флажок118"/>
            <w:r w:rsidRPr="009D2916">
              <w:rPr>
                <w:sz w:val="20"/>
              </w:rP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57"/>
            <w:r w:rsidRPr="009D2916">
              <w:rPr>
                <w:sz w:val="20"/>
              </w:rPr>
              <w:t xml:space="preserve"> слева</w:t>
            </w:r>
          </w:p>
          <w:bookmarkStart w:id="158" w:name="Флажок120"/>
          <w:p w14:paraId="098D24AC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58"/>
            <w:r w:rsidRPr="009D2916">
              <w:rPr>
                <w:sz w:val="20"/>
              </w:rPr>
              <w:t xml:space="preserve"> глухой</w:t>
            </w:r>
          </w:p>
          <w:bookmarkStart w:id="159" w:name="Флажок121"/>
          <w:p w14:paraId="06C4936F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59"/>
            <w:r w:rsidRPr="009D2916">
              <w:rPr>
                <w:sz w:val="20"/>
              </w:rPr>
              <w:t xml:space="preserve"> слуховой аппарат</w:t>
            </w:r>
          </w:p>
          <w:p w14:paraId="3E58CA1A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iCs/>
                <w:sz w:val="20"/>
              </w:rPr>
            </w:pPr>
            <w:r w:rsidRPr="009D2916">
              <w:rPr>
                <w:iCs/>
                <w:sz w:val="20"/>
              </w:rPr>
              <w:t>Зрение</w:t>
            </w:r>
          </w:p>
          <w:bookmarkStart w:id="160" w:name="Флажок139"/>
          <w:p w14:paraId="6F4E0F30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3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60"/>
            <w:r w:rsidR="009D2916" w:rsidRPr="009D2916">
              <w:rPr>
                <w:sz w:val="20"/>
              </w:rPr>
              <w:t xml:space="preserve"> </w:t>
            </w:r>
            <w:r w:rsidRPr="009D2916">
              <w:rPr>
                <w:sz w:val="20"/>
              </w:rPr>
              <w:t>нормальное</w:t>
            </w:r>
          </w:p>
          <w:bookmarkStart w:id="161" w:name="Флажок140"/>
          <w:p w14:paraId="20A98E63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61"/>
            <w:r w:rsidRPr="009D2916">
              <w:rPr>
                <w:sz w:val="20"/>
              </w:rPr>
              <w:t xml:space="preserve"> контактные линзы</w:t>
            </w:r>
            <w:r w:rsidR="009D2916" w:rsidRPr="009D2916">
              <w:rPr>
                <w:sz w:val="20"/>
              </w:rPr>
              <w:t xml:space="preserve"> </w:t>
            </w:r>
            <w:bookmarkStart w:id="162" w:name="Флажок141"/>
            <w:r w:rsidRPr="009D2916">
              <w:rPr>
                <w:sz w:val="20"/>
              </w:rPr>
              <w:fldChar w:fldCharType="begin">
                <w:ffData>
                  <w:name w:val="Флажок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62"/>
            <w:r w:rsidRPr="009D2916">
              <w:rPr>
                <w:sz w:val="20"/>
              </w:rPr>
              <w:t xml:space="preserve"> справа</w:t>
            </w:r>
            <w:r w:rsidR="009D2916" w:rsidRPr="009D2916">
              <w:rPr>
                <w:sz w:val="20"/>
              </w:rPr>
              <w:t xml:space="preserve"> </w:t>
            </w:r>
            <w:bookmarkStart w:id="163" w:name="Флажок142"/>
            <w:r w:rsidRPr="009D2916">
              <w:rPr>
                <w:sz w:val="20"/>
              </w:rPr>
              <w:fldChar w:fldCharType="begin">
                <w:ffData>
                  <w:name w:val="Флажок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63"/>
            <w:r w:rsidRPr="009D2916">
              <w:rPr>
                <w:sz w:val="20"/>
              </w:rPr>
              <w:t xml:space="preserve"> слева</w:t>
            </w:r>
          </w:p>
          <w:bookmarkStart w:id="164" w:name="Флажок143"/>
          <w:p w14:paraId="23C83FD0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64"/>
            <w:r w:rsidRPr="009D2916">
              <w:rPr>
                <w:sz w:val="20"/>
              </w:rPr>
              <w:t xml:space="preserve"> очки</w:t>
            </w:r>
          </w:p>
          <w:bookmarkStart w:id="165" w:name="Флажок144"/>
          <w:p w14:paraId="5444CBDA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65"/>
            <w:r w:rsidRPr="009D2916">
              <w:rPr>
                <w:sz w:val="20"/>
              </w:rPr>
              <w:t xml:space="preserve"> слепота</w:t>
            </w:r>
            <w:r w:rsidR="009D2916" w:rsidRPr="009D2916">
              <w:rPr>
                <w:sz w:val="20"/>
              </w:rPr>
              <w:t xml:space="preserve"> </w:t>
            </w:r>
            <w:bookmarkStart w:id="166" w:name="Флажок145"/>
            <w:r w:rsidRPr="009D2916">
              <w:rPr>
                <w:sz w:val="20"/>
              </w:rPr>
              <w:fldChar w:fldCharType="begin">
                <w:ffData>
                  <w:name w:val="Флажок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66"/>
            <w:r w:rsidRPr="009D2916">
              <w:rPr>
                <w:sz w:val="20"/>
              </w:rPr>
              <w:t>справа</w:t>
            </w:r>
            <w:r w:rsidR="009D2916" w:rsidRPr="009D2916">
              <w:rPr>
                <w:sz w:val="20"/>
              </w:rPr>
              <w:t xml:space="preserve"> </w:t>
            </w:r>
            <w:bookmarkStart w:id="167" w:name="Флажок146"/>
            <w:r w:rsidRPr="009D2916">
              <w:rPr>
                <w:sz w:val="20"/>
              </w:rPr>
              <w:fldChar w:fldCharType="begin">
                <w:ffData>
                  <w:name w:val="Флажок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67"/>
            <w:r w:rsidRPr="009D2916">
              <w:rPr>
                <w:sz w:val="20"/>
              </w:rPr>
              <w:t xml:space="preserve"> слева</w:t>
            </w:r>
            <w:r w:rsidR="009D2916" w:rsidRPr="009D2916">
              <w:rPr>
                <w:sz w:val="20"/>
              </w:rPr>
              <w:t xml:space="preserve"> </w:t>
            </w:r>
            <w:bookmarkStart w:id="168" w:name="Флажок147"/>
            <w:r w:rsidRPr="009D2916">
              <w:rPr>
                <w:sz w:val="20"/>
              </w:rPr>
              <w:fldChar w:fldCharType="begin">
                <w:ffData>
                  <w:name w:val="Флажок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68"/>
            <w:r w:rsidRPr="009D2916">
              <w:rPr>
                <w:sz w:val="20"/>
              </w:rPr>
              <w:t xml:space="preserve"> полная</w:t>
            </w:r>
          </w:p>
          <w:bookmarkStart w:id="169" w:name="Флажок148"/>
          <w:p w14:paraId="6E4D5A5C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69"/>
            <w:r w:rsidRPr="009D2916">
              <w:rPr>
                <w:sz w:val="20"/>
              </w:rPr>
              <w:t xml:space="preserve"> глазной протез</w:t>
            </w:r>
            <w:r w:rsidR="009D2916" w:rsidRPr="009D2916">
              <w:rPr>
                <w:sz w:val="20"/>
              </w:rPr>
              <w:t xml:space="preserve"> </w:t>
            </w:r>
            <w:bookmarkStart w:id="170" w:name="Флажок149"/>
            <w:r w:rsidRPr="009D2916">
              <w:rPr>
                <w:sz w:val="20"/>
              </w:rPr>
              <w:fldChar w:fldCharType="begin">
                <w:ffData>
                  <w:name w:val="Флажок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70"/>
            <w:r w:rsidRPr="009D2916">
              <w:rPr>
                <w:sz w:val="20"/>
              </w:rPr>
              <w:t xml:space="preserve"> справа</w:t>
            </w:r>
            <w:r w:rsidR="009D2916" w:rsidRPr="009D2916">
              <w:rPr>
                <w:sz w:val="20"/>
              </w:rPr>
              <w:t xml:space="preserve"> </w:t>
            </w:r>
            <w:bookmarkStart w:id="171" w:name="Флажок150"/>
            <w:r w:rsidRPr="009D2916">
              <w:rPr>
                <w:sz w:val="20"/>
              </w:rPr>
              <w:fldChar w:fldCharType="begin">
                <w:ffData>
                  <w:name w:val="Флажок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71"/>
            <w:r w:rsidRPr="009D2916">
              <w:rPr>
                <w:sz w:val="20"/>
              </w:rPr>
              <w:t xml:space="preserve"> слева</w:t>
            </w:r>
          </w:p>
          <w:p w14:paraId="28907867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bCs/>
                <w:sz w:val="20"/>
              </w:rPr>
              <w:t>Способность поддерживать безопасную окружающую среду</w:t>
            </w:r>
          </w:p>
          <w:p w14:paraId="4967E05C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Поддержание безопасности</w:t>
            </w:r>
          </w:p>
          <w:bookmarkStart w:id="172" w:name="Флажок164"/>
          <w:p w14:paraId="3116F434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6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72"/>
            <w:r w:rsidRPr="009D2916">
              <w:rPr>
                <w:sz w:val="20"/>
              </w:rPr>
              <w:t xml:space="preserve"> самостоятельно</w:t>
            </w:r>
            <w:r w:rsidR="009D2916" w:rsidRPr="009D2916">
              <w:rPr>
                <w:sz w:val="20"/>
              </w:rPr>
              <w:t xml:space="preserve"> </w:t>
            </w:r>
          </w:p>
          <w:bookmarkStart w:id="173" w:name="Флажок165"/>
          <w:p w14:paraId="58A32D01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73"/>
            <w:r w:rsidRPr="009D2916">
              <w:rPr>
                <w:sz w:val="20"/>
              </w:rPr>
              <w:t xml:space="preserve"> с посторонней помощью</w:t>
            </w:r>
          </w:p>
          <w:bookmarkStart w:id="174" w:name="Флажок166"/>
          <w:p w14:paraId="07026F76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74"/>
            <w:r w:rsidRPr="009D2916">
              <w:rPr>
                <w:sz w:val="20"/>
              </w:rPr>
              <w:t xml:space="preserve"> не может</w:t>
            </w:r>
          </w:p>
          <w:p w14:paraId="037AAB28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bCs/>
                <w:sz w:val="20"/>
              </w:rPr>
            </w:pPr>
            <w:r w:rsidRPr="009D2916">
              <w:rPr>
                <w:bCs/>
                <w:sz w:val="20"/>
              </w:rPr>
              <w:t>Двигательные и сенсорные отклонения</w:t>
            </w:r>
          </w:p>
          <w:bookmarkStart w:id="175" w:name="Флажок172"/>
          <w:p w14:paraId="1404D43B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75"/>
            <w:r w:rsidRPr="009D2916">
              <w:rPr>
                <w:sz w:val="20"/>
              </w:rPr>
              <w:t xml:space="preserve"> да</w:t>
            </w:r>
            <w:r w:rsidR="009D2916" w:rsidRPr="009D2916">
              <w:rPr>
                <w:sz w:val="20"/>
              </w:rPr>
              <w:t xml:space="preserve"> </w:t>
            </w:r>
            <w:bookmarkStart w:id="176" w:name="Флажок173"/>
            <w:r w:rsidR="00525311" w:rsidRPr="009D2916">
              <w:rPr>
                <w:sz w:val="20"/>
              </w:rPr>
              <w:fldChar w:fldCharType="begin">
                <w:ffData>
                  <w:name w:val="Флажок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311"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="00525311" w:rsidRPr="009D2916">
              <w:rPr>
                <w:sz w:val="20"/>
              </w:rPr>
              <w:fldChar w:fldCharType="end"/>
            </w:r>
            <w:bookmarkEnd w:id="176"/>
            <w:r w:rsidRPr="009D2916">
              <w:rPr>
                <w:sz w:val="20"/>
              </w:rPr>
              <w:t xml:space="preserve"> нет</w:t>
            </w:r>
          </w:p>
          <w:bookmarkStart w:id="177" w:name="Флажок174"/>
          <w:p w14:paraId="184EA5D7" w14:textId="77777777" w:rsidR="00753272" w:rsidRPr="009D2916" w:rsidRDefault="00525311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7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77"/>
            <w:r w:rsidR="00753272" w:rsidRPr="009D2916">
              <w:rPr>
                <w:sz w:val="20"/>
              </w:rPr>
              <w:t xml:space="preserve"> головокружение</w:t>
            </w:r>
          </w:p>
          <w:bookmarkStart w:id="178" w:name="Флажок175"/>
          <w:p w14:paraId="1C3CEABF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78"/>
            <w:r w:rsidRPr="009D2916">
              <w:rPr>
                <w:sz w:val="20"/>
              </w:rPr>
              <w:t xml:space="preserve"> шаткость походки</w:t>
            </w:r>
          </w:p>
          <w:bookmarkStart w:id="179" w:name="Флажок176"/>
          <w:p w14:paraId="6806595B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fldChar w:fldCharType="begin">
                <w:ffData>
                  <w:name w:val="Флажок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916">
              <w:rPr>
                <w:sz w:val="20"/>
              </w:rPr>
              <w:instrText xml:space="preserve"> FORMCHECKBOX </w:instrText>
            </w:r>
            <w:r w:rsidR="00913B0F">
              <w:rPr>
                <w:sz w:val="20"/>
              </w:rPr>
            </w:r>
            <w:r w:rsidRPr="009D2916">
              <w:rPr>
                <w:sz w:val="20"/>
              </w:rPr>
              <w:fldChar w:fldCharType="end"/>
            </w:r>
            <w:bookmarkEnd w:id="179"/>
            <w:r w:rsidRPr="009D2916">
              <w:rPr>
                <w:sz w:val="20"/>
              </w:rPr>
              <w:t xml:space="preserve"> снижение чувствительности</w:t>
            </w:r>
          </w:p>
          <w:p w14:paraId="569EEC32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14:paraId="29D828D6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14:paraId="64A35815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14:paraId="6976FC43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Пациент______________</w:t>
            </w:r>
            <w:r w:rsidR="009D2916" w:rsidRPr="009D2916">
              <w:rPr>
                <w:sz w:val="20"/>
                <w:szCs w:val="28"/>
              </w:rPr>
              <w:t xml:space="preserve"> </w:t>
            </w:r>
          </w:p>
          <w:p w14:paraId="14B87FFE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(подпись)</w:t>
            </w:r>
          </w:p>
          <w:p w14:paraId="0512EB1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</w:p>
          <w:p w14:paraId="41D1DDEC" w14:textId="77777777" w:rsidR="009D2916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Медсестра____________</w:t>
            </w:r>
          </w:p>
          <w:p w14:paraId="2B3B7749" w14:textId="77777777" w:rsidR="00753272" w:rsidRPr="009D2916" w:rsidRDefault="00753272" w:rsidP="009D2916">
            <w:pPr>
              <w:pStyle w:val="ad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(подпись)</w:t>
            </w:r>
            <w:r w:rsidR="009D2916" w:rsidRPr="009D2916">
              <w:rPr>
                <w:sz w:val="20"/>
                <w:szCs w:val="28"/>
              </w:rPr>
              <w:t xml:space="preserve"> </w:t>
            </w:r>
          </w:p>
          <w:p w14:paraId="235BE91D" w14:textId="77777777" w:rsidR="00753272" w:rsidRPr="009D2916" w:rsidRDefault="00753272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</w:tbl>
    <w:p w14:paraId="6EFBBD53" w14:textId="77777777" w:rsid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A9B19F4" w14:textId="77777777" w:rsidR="009D2916" w:rsidRP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br w:type="page"/>
      </w:r>
      <w:r w:rsidRPr="009D2916">
        <w:rPr>
          <w:color w:val="000000"/>
          <w:sz w:val="28"/>
          <w:szCs w:val="28"/>
          <w:shd w:val="clear" w:color="auto" w:fill="FFFFFF"/>
        </w:rPr>
        <w:t>Таблица 2. План ухода</w:t>
      </w:r>
    </w:p>
    <w:tbl>
      <w:tblPr>
        <w:tblStyle w:val="af"/>
        <w:tblW w:w="5000" w:type="pct"/>
        <w:jc w:val="center"/>
        <w:tblLook w:val="0000" w:firstRow="0" w:lastRow="0" w:firstColumn="0" w:lastColumn="0" w:noHBand="0" w:noVBand="0"/>
      </w:tblPr>
      <w:tblGrid>
        <w:gridCol w:w="2612"/>
        <w:gridCol w:w="2680"/>
        <w:gridCol w:w="4052"/>
      </w:tblGrid>
      <w:tr w:rsidR="00C33244" w:rsidRPr="009D2916" w14:paraId="095AAA26" w14:textId="77777777" w:rsidTr="009D2916">
        <w:trPr>
          <w:cantSplit/>
          <w:trHeight w:val="20"/>
          <w:jc w:val="center"/>
        </w:trPr>
        <w:tc>
          <w:tcPr>
            <w:tcW w:w="1398" w:type="pct"/>
          </w:tcPr>
          <w:p w14:paraId="3B3F88C5" w14:textId="77777777" w:rsidR="00CF5C63" w:rsidRPr="009D2916" w:rsidRDefault="00CF5C63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Проблемы пациента</w:t>
            </w:r>
          </w:p>
        </w:tc>
        <w:tc>
          <w:tcPr>
            <w:tcW w:w="1434" w:type="pct"/>
          </w:tcPr>
          <w:p w14:paraId="0F6ED353" w14:textId="77777777" w:rsidR="00CF5C63" w:rsidRPr="009D2916" w:rsidRDefault="00CF5C63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Цели сестринские вмешательств</w:t>
            </w:r>
          </w:p>
        </w:tc>
        <w:tc>
          <w:tcPr>
            <w:tcW w:w="2168" w:type="pct"/>
          </w:tcPr>
          <w:p w14:paraId="29ADBDE4" w14:textId="77777777" w:rsidR="00CF5C63" w:rsidRPr="009D2916" w:rsidRDefault="00CF5C63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Сестринские вмешательства</w:t>
            </w:r>
          </w:p>
        </w:tc>
      </w:tr>
      <w:tr w:rsidR="00345AAC" w:rsidRPr="009D2916" w14:paraId="53AB543C" w14:textId="77777777" w:rsidTr="009D2916">
        <w:trPr>
          <w:cantSplit/>
          <w:trHeight w:val="20"/>
          <w:jc w:val="center"/>
        </w:trPr>
        <w:tc>
          <w:tcPr>
            <w:tcW w:w="1398" w:type="pct"/>
          </w:tcPr>
          <w:p w14:paraId="763E30DE" w14:textId="77777777" w:rsidR="00FB234E" w:rsidRPr="009D2916" w:rsidRDefault="00345AAC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Настоящие проблемы:</w:t>
            </w:r>
            <w:r w:rsidR="009D2916" w:rsidRPr="009D2916">
              <w:rPr>
                <w:sz w:val="20"/>
              </w:rPr>
              <w:t xml:space="preserve"> </w:t>
            </w:r>
            <w:r w:rsidR="001B1696" w:rsidRPr="009D2916">
              <w:rPr>
                <w:sz w:val="20"/>
              </w:rPr>
              <w:t>головную боль, Боль в поясничной области, ноющего характела, без связи с движением. Учащенное мочеиспускание малыми порциями, с резями</w:t>
            </w:r>
          </w:p>
          <w:p w14:paraId="4AE5B646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14:paraId="698E7E8F" w14:textId="77777777" w:rsidR="00FB234E" w:rsidRPr="009D2916" w:rsidRDefault="00345AAC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 xml:space="preserve">Потенциальные проблемы: </w:t>
            </w:r>
            <w:r w:rsidR="001B1696" w:rsidRPr="009D2916">
              <w:rPr>
                <w:sz w:val="20"/>
              </w:rPr>
              <w:t>ХПН</w:t>
            </w:r>
            <w:r w:rsidRPr="009D2916">
              <w:rPr>
                <w:sz w:val="20"/>
              </w:rPr>
              <w:t xml:space="preserve">, </w:t>
            </w:r>
          </w:p>
          <w:p w14:paraId="1A9A19B4" w14:textId="77777777" w:rsidR="00345AAC" w:rsidRPr="009D2916" w:rsidRDefault="00345AAC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гипертонический криз</w:t>
            </w:r>
            <w:r w:rsidR="00436369" w:rsidRPr="009D2916">
              <w:rPr>
                <w:sz w:val="20"/>
              </w:rPr>
              <w:t>, развитие пролежней</w:t>
            </w:r>
          </w:p>
          <w:p w14:paraId="24D8DB7E" w14:textId="77777777" w:rsidR="00FB234E" w:rsidRPr="009D2916" w:rsidRDefault="00FB234E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14:paraId="2E694718" w14:textId="77777777" w:rsidR="00FB234E" w:rsidRPr="009D2916" w:rsidRDefault="00FB234E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14:paraId="17D920CA" w14:textId="77777777" w:rsidR="00345AAC" w:rsidRPr="009D2916" w:rsidRDefault="00345AAC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 xml:space="preserve">Приоритетная проблема: </w:t>
            </w:r>
            <w:r w:rsidR="001B1696" w:rsidRPr="009D2916">
              <w:rPr>
                <w:sz w:val="20"/>
              </w:rPr>
              <w:t>полиурия</w:t>
            </w:r>
          </w:p>
          <w:p w14:paraId="7FCB9A47" w14:textId="77777777" w:rsidR="00345AAC" w:rsidRPr="009D2916" w:rsidRDefault="00345AAC" w:rsidP="009D2916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434" w:type="pct"/>
          </w:tcPr>
          <w:p w14:paraId="40EA9F23" w14:textId="77777777" w:rsidR="00345AAC" w:rsidRPr="009D2916" w:rsidRDefault="00345AAC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 xml:space="preserve">Краткосрочная цель: пациент отметит уменьшение </w:t>
            </w:r>
            <w:r w:rsidR="001B1696" w:rsidRPr="009D2916">
              <w:rPr>
                <w:sz w:val="20"/>
              </w:rPr>
              <w:t xml:space="preserve">полиурических </w:t>
            </w:r>
            <w:r w:rsidRPr="009D2916">
              <w:rPr>
                <w:sz w:val="20"/>
              </w:rPr>
              <w:t>явлений</w:t>
            </w:r>
          </w:p>
          <w:p w14:paraId="03E7D99C" w14:textId="77777777" w:rsidR="00FB234E" w:rsidRPr="009D2916" w:rsidRDefault="00FB234E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14:paraId="7093EB9E" w14:textId="77777777" w:rsidR="00FB234E" w:rsidRPr="009D2916" w:rsidRDefault="00FB234E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14:paraId="75C30435" w14:textId="77777777" w:rsidR="00FB234E" w:rsidRPr="009D2916" w:rsidRDefault="00FB234E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14:paraId="5585502D" w14:textId="77777777" w:rsidR="00FB234E" w:rsidRPr="009D2916" w:rsidRDefault="00FB234E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14:paraId="7661AFFA" w14:textId="77777777" w:rsidR="00345AAC" w:rsidRPr="009D2916" w:rsidRDefault="00345AAC" w:rsidP="009D2916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9D2916">
              <w:rPr>
                <w:sz w:val="20"/>
              </w:rPr>
              <w:t>Долгосрочная цель: пациент</w:t>
            </w:r>
            <w:r w:rsidR="001B1696" w:rsidRPr="009D2916">
              <w:rPr>
                <w:sz w:val="20"/>
              </w:rPr>
              <w:t xml:space="preserve"> отметит отсутствие полиурических </w:t>
            </w:r>
            <w:r w:rsidRPr="009D2916">
              <w:rPr>
                <w:sz w:val="20"/>
              </w:rPr>
              <w:t>явлений к моменту выписки</w:t>
            </w:r>
          </w:p>
        </w:tc>
        <w:tc>
          <w:tcPr>
            <w:tcW w:w="2168" w:type="pct"/>
          </w:tcPr>
          <w:p w14:paraId="1CA8FDA9" w14:textId="77777777" w:rsidR="00345AAC" w:rsidRPr="009D2916" w:rsidRDefault="00345AAC" w:rsidP="009D2916">
            <w:pPr>
              <w:pStyle w:val="ListParagraph"/>
              <w:numPr>
                <w:ilvl w:val="0"/>
                <w:numId w:val="10"/>
              </w:numPr>
              <w:suppressAutoHyphens/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  <w:r w:rsidRPr="009D2916">
              <w:rPr>
                <w:szCs w:val="24"/>
              </w:rPr>
              <w:t>Обеспечить лечебно-охранительный режим, диету №</w:t>
            </w:r>
            <w:r w:rsidR="00436369" w:rsidRPr="009D2916">
              <w:rPr>
                <w:szCs w:val="24"/>
              </w:rPr>
              <w:t>7</w:t>
            </w:r>
            <w:r w:rsidRPr="009D2916">
              <w:rPr>
                <w:szCs w:val="24"/>
              </w:rPr>
              <w:t>.</w:t>
            </w:r>
          </w:p>
          <w:p w14:paraId="1A180F58" w14:textId="77777777" w:rsidR="00436369" w:rsidRPr="009D2916" w:rsidRDefault="00436369" w:rsidP="009D2916">
            <w:pPr>
              <w:pStyle w:val="ListParagraph"/>
              <w:numPr>
                <w:ilvl w:val="0"/>
                <w:numId w:val="10"/>
              </w:numPr>
              <w:suppressAutoHyphens/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  <w:r w:rsidRPr="009D2916">
              <w:rPr>
                <w:szCs w:val="24"/>
              </w:rPr>
              <w:t>Соблюдение строго постельного режима</w:t>
            </w:r>
          </w:p>
          <w:p w14:paraId="2811595E" w14:textId="77777777" w:rsidR="00345AAC" w:rsidRPr="009D2916" w:rsidRDefault="00345AAC" w:rsidP="009D2916">
            <w:pPr>
              <w:pStyle w:val="ListParagraph"/>
              <w:numPr>
                <w:ilvl w:val="0"/>
                <w:numId w:val="10"/>
              </w:numPr>
              <w:suppressAutoHyphens/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  <w:r w:rsidRPr="009D2916">
              <w:rPr>
                <w:szCs w:val="24"/>
              </w:rPr>
              <w:t>Осуществление контроля за гемодинамикой пациента (ЧДД, АД, пульс). (Для ранней диагностики возможных осложнений).</w:t>
            </w:r>
          </w:p>
          <w:p w14:paraId="3C9E400B" w14:textId="77777777" w:rsidR="00345AAC" w:rsidRPr="009D2916" w:rsidRDefault="00345AAC" w:rsidP="009D2916">
            <w:pPr>
              <w:pStyle w:val="ListParagraph"/>
              <w:numPr>
                <w:ilvl w:val="0"/>
                <w:numId w:val="10"/>
              </w:numPr>
              <w:suppressAutoHyphens/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  <w:r w:rsidRPr="009D2916">
              <w:rPr>
                <w:szCs w:val="24"/>
              </w:rPr>
              <w:t>Контроль суточного диуреза. (Для контроля водно-электролитного баланса).</w:t>
            </w:r>
          </w:p>
          <w:p w14:paraId="1E0BB81F" w14:textId="77777777" w:rsidR="00345AAC" w:rsidRPr="009D2916" w:rsidRDefault="00345AAC" w:rsidP="009D2916">
            <w:pPr>
              <w:pStyle w:val="ListParagraph"/>
              <w:numPr>
                <w:ilvl w:val="0"/>
                <w:numId w:val="10"/>
              </w:numPr>
              <w:suppressAutoHyphens/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  <w:r w:rsidRPr="009D2916">
              <w:rPr>
                <w:szCs w:val="24"/>
              </w:rPr>
              <w:t>Наблюдение за внешним видом и состоянием пациента. (Для ранней диагностики и своевременного оказания неотложной помощи в случае возникновения осложнений).</w:t>
            </w:r>
          </w:p>
          <w:p w14:paraId="42A333BC" w14:textId="77777777" w:rsidR="00345AAC" w:rsidRPr="009D2916" w:rsidRDefault="00345AAC" w:rsidP="009D2916">
            <w:pPr>
              <w:pStyle w:val="ListParagraph"/>
              <w:numPr>
                <w:ilvl w:val="0"/>
                <w:numId w:val="10"/>
              </w:numPr>
              <w:suppressAutoHyphens/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  <w:r w:rsidRPr="009D2916">
              <w:rPr>
                <w:szCs w:val="24"/>
              </w:rPr>
              <w:t>Провести беседу с родственниками по обеспечению пациента питанием в соответствии с диетой №</w:t>
            </w:r>
            <w:r w:rsidR="00436369" w:rsidRPr="009D2916">
              <w:rPr>
                <w:szCs w:val="24"/>
              </w:rPr>
              <w:t>7</w:t>
            </w:r>
            <w:r w:rsidRPr="009D2916">
              <w:rPr>
                <w:szCs w:val="24"/>
              </w:rPr>
              <w:t>.</w:t>
            </w:r>
          </w:p>
          <w:p w14:paraId="0A048F2A" w14:textId="77777777" w:rsidR="00345AAC" w:rsidRPr="009D2916" w:rsidRDefault="00345AAC" w:rsidP="009D2916">
            <w:pPr>
              <w:pStyle w:val="ListParagraph"/>
              <w:numPr>
                <w:ilvl w:val="0"/>
                <w:numId w:val="10"/>
              </w:numPr>
              <w:suppressAutoHyphens/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  <w:r w:rsidRPr="009D2916">
              <w:rPr>
                <w:szCs w:val="24"/>
              </w:rPr>
              <w:t>Провести беседы: о значении соблюдения режима двигательной активности, труда, отдыха, питания; о необходимости систематического приема лекарств; о значении профилактического обследования и лечения. (Для эффективного лечения</w:t>
            </w:r>
            <w:r w:rsidR="009D2916" w:rsidRPr="009D2916">
              <w:rPr>
                <w:szCs w:val="24"/>
              </w:rPr>
              <w:t xml:space="preserve"> </w:t>
            </w:r>
            <w:r w:rsidRPr="009D2916">
              <w:rPr>
                <w:szCs w:val="24"/>
              </w:rPr>
              <w:t>и профилактики ревматизма).</w:t>
            </w:r>
          </w:p>
          <w:p w14:paraId="6BF4E5E4" w14:textId="77777777" w:rsidR="00345AAC" w:rsidRPr="009D2916" w:rsidRDefault="00345AAC" w:rsidP="009D2916">
            <w:pPr>
              <w:pStyle w:val="ListParagraph"/>
              <w:numPr>
                <w:ilvl w:val="0"/>
                <w:numId w:val="10"/>
              </w:numPr>
              <w:suppressAutoHyphens/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  <w:r w:rsidRPr="009D2916">
              <w:rPr>
                <w:szCs w:val="24"/>
              </w:rPr>
              <w:t>Своевременное выполнение назначений врача. (Для эффективного лечения).</w:t>
            </w:r>
          </w:p>
          <w:p w14:paraId="2D245F67" w14:textId="77777777" w:rsidR="00345AAC" w:rsidRPr="009D2916" w:rsidRDefault="00345AAC" w:rsidP="009D2916">
            <w:pPr>
              <w:pStyle w:val="ListParagraph"/>
              <w:numPr>
                <w:ilvl w:val="0"/>
                <w:numId w:val="10"/>
              </w:numPr>
              <w:suppressAutoHyphens/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  <w:r w:rsidRPr="009D2916">
              <w:rPr>
                <w:szCs w:val="24"/>
              </w:rPr>
              <w:t>Обеспечение подготовки к дополнительным исследованиям. (Для правильного выполнения исследований).</w:t>
            </w:r>
          </w:p>
          <w:p w14:paraId="676CCAC2" w14:textId="77777777" w:rsidR="00345AAC" w:rsidRPr="009D2916" w:rsidRDefault="00345AAC" w:rsidP="009D2916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9D2916">
              <w:rPr>
                <w:sz w:val="20"/>
              </w:rPr>
              <w:t>Обеспечение личной гигиены пациента. (Для создания комфорта пациенту и профилактика вторичной инфекции).</w:t>
            </w:r>
          </w:p>
        </w:tc>
      </w:tr>
    </w:tbl>
    <w:p w14:paraId="6ECB60E1" w14:textId="77777777" w:rsidR="00CF5C63" w:rsidRPr="009D2916" w:rsidRDefault="009D291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br w:type="page"/>
      </w:r>
      <w:r w:rsidR="00CF5C63" w:rsidRPr="009D2916">
        <w:rPr>
          <w:b/>
          <w:color w:val="000000"/>
          <w:sz w:val="28"/>
          <w:szCs w:val="28"/>
        </w:rPr>
        <w:t>Приложение 2</w:t>
      </w:r>
    </w:p>
    <w:p w14:paraId="0B5084D6" w14:textId="77777777" w:rsidR="001B1696" w:rsidRPr="009D2916" w:rsidRDefault="001B169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2B04CB34" w14:textId="77777777" w:rsidR="001B1696" w:rsidRPr="009D2916" w:rsidRDefault="001B1696" w:rsidP="009D2916">
      <w:pPr>
        <w:pStyle w:val="a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D2916">
        <w:rPr>
          <w:color w:val="000000"/>
          <w:sz w:val="28"/>
          <w:szCs w:val="28"/>
          <w:shd w:val="clear" w:color="auto" w:fill="FFFFFF"/>
        </w:rPr>
        <w:t>Таблица</w:t>
      </w:r>
      <w:r w:rsidR="009D2916" w:rsidRPr="009D2916">
        <w:rPr>
          <w:color w:val="000000"/>
          <w:sz w:val="28"/>
          <w:szCs w:val="28"/>
          <w:shd w:val="clear" w:color="auto" w:fill="FFFFFF"/>
        </w:rPr>
        <w:t xml:space="preserve"> 1</w:t>
      </w:r>
      <w:r w:rsidRPr="009D2916">
        <w:rPr>
          <w:color w:val="000000"/>
          <w:sz w:val="28"/>
          <w:szCs w:val="28"/>
          <w:shd w:val="clear" w:color="auto" w:fill="FFFFFF"/>
        </w:rPr>
        <w:t>. Лечебные столы</w:t>
      </w: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736"/>
        <w:gridCol w:w="6731"/>
        <w:gridCol w:w="1877"/>
      </w:tblGrid>
      <w:tr w:rsidR="001B1696" w:rsidRPr="009D2916" w14:paraId="5F81D5D8" w14:textId="77777777" w:rsidTr="009D2916">
        <w:trPr>
          <w:trHeight w:val="20"/>
        </w:trPr>
        <w:tc>
          <w:tcPr>
            <w:tcW w:w="256" w:type="pct"/>
          </w:tcPr>
          <w:p w14:paraId="71F44BFA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№ диеты</w:t>
            </w:r>
          </w:p>
        </w:tc>
        <w:tc>
          <w:tcPr>
            <w:tcW w:w="3671" w:type="pct"/>
          </w:tcPr>
          <w:p w14:paraId="4413979A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Общая характеристика</w:t>
            </w:r>
          </w:p>
        </w:tc>
        <w:tc>
          <w:tcPr>
            <w:tcW w:w="1073" w:type="pct"/>
          </w:tcPr>
          <w:p w14:paraId="3EABCA6F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Режим питания</w:t>
            </w:r>
          </w:p>
        </w:tc>
      </w:tr>
      <w:tr w:rsidR="001B1696" w:rsidRPr="009D2916" w14:paraId="4440331A" w14:textId="77777777" w:rsidTr="009D2916">
        <w:trPr>
          <w:trHeight w:val="20"/>
        </w:trPr>
        <w:tc>
          <w:tcPr>
            <w:tcW w:w="256" w:type="pct"/>
          </w:tcPr>
          <w:p w14:paraId="12F5B14A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7а</w:t>
            </w:r>
          </w:p>
        </w:tc>
        <w:tc>
          <w:tcPr>
            <w:tcW w:w="3671" w:type="pct"/>
          </w:tcPr>
          <w:p w14:paraId="769F13FC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 xml:space="preserve">Диета с ограничением белков, жиров и углеводов в пределах физиологической нормы. Бессолевая гипонатриевая диета (пищу готовят без соли, специально выпекают бессолевой хлеб). Содержание натрия в продуктах составляет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9D2916">
                <w:rPr>
                  <w:sz w:val="20"/>
                  <w:szCs w:val="28"/>
                </w:rPr>
                <w:t>400 м</w:t>
              </w:r>
            </w:smartTag>
            <w:r w:rsidRPr="009D2916">
              <w:rPr>
                <w:sz w:val="20"/>
                <w:szCs w:val="28"/>
              </w:rPr>
              <w:t xml:space="preserve">г, что составляет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D2916">
                <w:rPr>
                  <w:sz w:val="20"/>
                  <w:szCs w:val="28"/>
                </w:rPr>
                <w:t>1 г</w:t>
              </w:r>
            </w:smartTag>
            <w:r w:rsidRPr="009D2916">
              <w:rPr>
                <w:sz w:val="20"/>
                <w:szCs w:val="28"/>
              </w:rPr>
              <w:t xml:space="preserve"> поваренной соли. Кулинарная обработка продуктов – без механического щажения. Овощи, фрукты, ягоды в достаточном количестве, часто – в сыром виде.</w:t>
            </w:r>
            <w:r w:rsidR="009D2916" w:rsidRPr="009D2916">
              <w:rPr>
                <w:sz w:val="20"/>
                <w:szCs w:val="28"/>
              </w:rPr>
              <w:t xml:space="preserve"> </w:t>
            </w:r>
            <w:r w:rsidRPr="009D2916">
              <w:rPr>
                <w:sz w:val="20"/>
                <w:szCs w:val="28"/>
              </w:rPr>
              <w:t>Все блюда готовят без соли, мясо и рыбу – отваривают, возможно, с последующим запеканием или поджариванием.</w:t>
            </w:r>
          </w:p>
        </w:tc>
        <w:tc>
          <w:tcPr>
            <w:tcW w:w="1073" w:type="pct"/>
          </w:tcPr>
          <w:p w14:paraId="4FCE9BEA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Приём пищи 5</w:t>
            </w:r>
            <w:r w:rsidR="009D2916" w:rsidRPr="009D2916">
              <w:rPr>
                <w:sz w:val="20"/>
                <w:szCs w:val="28"/>
              </w:rPr>
              <w:t xml:space="preserve"> </w:t>
            </w:r>
            <w:r w:rsidRPr="009D2916">
              <w:rPr>
                <w:sz w:val="20"/>
                <w:szCs w:val="28"/>
              </w:rPr>
              <w:t>раз в день.</w:t>
            </w:r>
          </w:p>
        </w:tc>
      </w:tr>
      <w:tr w:rsidR="001B1696" w:rsidRPr="009D2916" w14:paraId="5B210098" w14:textId="77777777" w:rsidTr="009D2916">
        <w:trPr>
          <w:trHeight w:val="20"/>
        </w:trPr>
        <w:tc>
          <w:tcPr>
            <w:tcW w:w="256" w:type="pct"/>
          </w:tcPr>
          <w:p w14:paraId="6DF55724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7б</w:t>
            </w:r>
          </w:p>
        </w:tc>
        <w:tc>
          <w:tcPr>
            <w:tcW w:w="3671" w:type="pct"/>
          </w:tcPr>
          <w:p w14:paraId="781CF317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 xml:space="preserve">Содержание жиров и углеводов – в пределах физиологической нормы, но количество белков увеличено до 45 –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9D2916">
                <w:rPr>
                  <w:sz w:val="20"/>
                  <w:szCs w:val="28"/>
                </w:rPr>
                <w:t>50 г</w:t>
              </w:r>
            </w:smartTag>
            <w:r w:rsidRPr="009D2916">
              <w:rPr>
                <w:sz w:val="20"/>
                <w:szCs w:val="28"/>
              </w:rPr>
              <w:t xml:space="preserve"> с добавлением одной порции отварного мяса или отварной рыбы и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9D2916">
                <w:rPr>
                  <w:sz w:val="20"/>
                  <w:szCs w:val="28"/>
                </w:rPr>
                <w:t>200 г</w:t>
              </w:r>
            </w:smartTag>
            <w:r w:rsidRPr="009D2916">
              <w:rPr>
                <w:sz w:val="20"/>
                <w:szCs w:val="28"/>
              </w:rPr>
              <w:t xml:space="preserve"> молока или кефира. В остальном по</w:t>
            </w:r>
            <w:r w:rsidR="009D2916" w:rsidRPr="009D2916">
              <w:rPr>
                <w:sz w:val="20"/>
                <w:szCs w:val="28"/>
              </w:rPr>
              <w:t xml:space="preserve"> </w:t>
            </w:r>
            <w:r w:rsidRPr="009D2916">
              <w:rPr>
                <w:sz w:val="20"/>
                <w:szCs w:val="28"/>
              </w:rPr>
              <w:t xml:space="preserve">набору продуктов и характеру кулинарной обработки диета такая же, как диета №7а. Содержание поваренной соли увеличено до </w:t>
            </w:r>
            <w:smartTag w:uri="urn:schemas-microsoft-com:office:smarttags" w:element="metricconverter">
              <w:smartTagPr>
                <w:attr w:name="ProductID" w:val="1,5 г"/>
              </w:smartTagPr>
              <w:r w:rsidRPr="009D2916">
                <w:rPr>
                  <w:sz w:val="20"/>
                  <w:szCs w:val="28"/>
                </w:rPr>
                <w:t>1,5 г</w:t>
              </w:r>
            </w:smartTag>
            <w:r w:rsidRPr="009D2916">
              <w:rPr>
                <w:sz w:val="20"/>
                <w:szCs w:val="28"/>
              </w:rPr>
              <w:t>.</w:t>
            </w:r>
          </w:p>
        </w:tc>
        <w:tc>
          <w:tcPr>
            <w:tcW w:w="1073" w:type="pct"/>
          </w:tcPr>
          <w:p w14:paraId="09A6B2AB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Пищу дают 5 – 6 раз в день.</w:t>
            </w:r>
          </w:p>
        </w:tc>
      </w:tr>
      <w:tr w:rsidR="001B1696" w:rsidRPr="009D2916" w14:paraId="2D0D8E5F" w14:textId="77777777" w:rsidTr="009D2916">
        <w:trPr>
          <w:trHeight w:val="20"/>
        </w:trPr>
        <w:tc>
          <w:tcPr>
            <w:tcW w:w="256" w:type="pct"/>
          </w:tcPr>
          <w:p w14:paraId="1C20A315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7</w:t>
            </w:r>
          </w:p>
        </w:tc>
        <w:tc>
          <w:tcPr>
            <w:tcW w:w="3671" w:type="pct"/>
          </w:tcPr>
          <w:p w14:paraId="2B1D2AA2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 xml:space="preserve">Бессолевая по набору продуктов и характеру кулинарной обработки диета, подобная диетам №7а и 7б, но количество белков увеличено до 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9D2916">
                <w:rPr>
                  <w:sz w:val="20"/>
                  <w:szCs w:val="28"/>
                </w:rPr>
                <w:t>80 г</w:t>
              </w:r>
            </w:smartTag>
            <w:r w:rsidRPr="009D2916">
              <w:rPr>
                <w:sz w:val="20"/>
                <w:szCs w:val="28"/>
              </w:rPr>
              <w:t xml:space="preserve"> добавлением м яса или рыбы в отварном виде, а также творога.</w:t>
            </w:r>
          </w:p>
        </w:tc>
        <w:tc>
          <w:tcPr>
            <w:tcW w:w="1073" w:type="pct"/>
          </w:tcPr>
          <w:p w14:paraId="18F93FB4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9D2916">
              <w:rPr>
                <w:sz w:val="20"/>
                <w:szCs w:val="28"/>
              </w:rPr>
              <w:t>Приём пищи 4 – 5 раз в день.</w:t>
            </w:r>
          </w:p>
        </w:tc>
      </w:tr>
    </w:tbl>
    <w:p w14:paraId="7C1B8BE7" w14:textId="77777777" w:rsidR="00710DD2" w:rsidRPr="009D2916" w:rsidRDefault="009D2916" w:rsidP="009D291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  <w:r w:rsidR="00402521" w:rsidRPr="009D2916">
        <w:rPr>
          <w:b/>
          <w:color w:val="000000"/>
          <w:sz w:val="28"/>
          <w:szCs w:val="28"/>
        </w:rPr>
        <w:t>Приложение 3</w:t>
      </w:r>
    </w:p>
    <w:p w14:paraId="47D3225D" w14:textId="77777777" w:rsidR="004D5A88" w:rsidRPr="009D2916" w:rsidRDefault="004D5A88" w:rsidP="009D2916">
      <w:pPr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14:paraId="09DA36F6" w14:textId="77777777" w:rsidR="00402521" w:rsidRPr="009D2916" w:rsidRDefault="00EE730F" w:rsidP="009D291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2916">
        <w:rPr>
          <w:color w:val="000000"/>
          <w:sz w:val="28"/>
          <w:szCs w:val="28"/>
        </w:rPr>
        <w:t>Таблица</w:t>
      </w:r>
      <w:r w:rsidR="009D2916" w:rsidRPr="009D2916">
        <w:rPr>
          <w:color w:val="000000"/>
          <w:sz w:val="28"/>
          <w:szCs w:val="28"/>
        </w:rPr>
        <w:t xml:space="preserve"> 1.</w:t>
      </w: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4476"/>
        <w:gridCol w:w="4868"/>
      </w:tblGrid>
      <w:tr w:rsidR="001B1696" w:rsidRPr="009D2916" w14:paraId="230DC20A" w14:textId="77777777" w:rsidTr="009D2916">
        <w:tc>
          <w:tcPr>
            <w:tcW w:w="2395" w:type="pct"/>
          </w:tcPr>
          <w:p w14:paraId="137B216F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План сестринских вмешательств</w:t>
            </w:r>
          </w:p>
        </w:tc>
        <w:tc>
          <w:tcPr>
            <w:tcW w:w="2605" w:type="pct"/>
          </w:tcPr>
          <w:p w14:paraId="75BE5D49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 xml:space="preserve">Обоснование </w:t>
            </w:r>
          </w:p>
        </w:tc>
      </w:tr>
      <w:tr w:rsidR="001B1696" w:rsidRPr="009D2916" w14:paraId="1638602D" w14:textId="77777777" w:rsidTr="009D2916">
        <w:tc>
          <w:tcPr>
            <w:tcW w:w="2395" w:type="pct"/>
          </w:tcPr>
          <w:p w14:paraId="61D9D1AC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1. Информирование больного и его родственников о заболевании.</w:t>
            </w:r>
          </w:p>
        </w:tc>
        <w:tc>
          <w:tcPr>
            <w:tcW w:w="2605" w:type="pct"/>
          </w:tcPr>
          <w:p w14:paraId="7C4D9DBB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- Обеспечивается право пациента на информацию.</w:t>
            </w:r>
          </w:p>
          <w:p w14:paraId="48A8FE80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-Пациент и его родственники понимают целесообразность выполнения всех мероприятий ухода.</w:t>
            </w:r>
          </w:p>
        </w:tc>
      </w:tr>
      <w:tr w:rsidR="001B1696" w:rsidRPr="009D2916" w14:paraId="6E38935A" w14:textId="77777777" w:rsidTr="009D2916">
        <w:tc>
          <w:tcPr>
            <w:tcW w:w="2395" w:type="pct"/>
          </w:tcPr>
          <w:p w14:paraId="0BCE5280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2. Организовать стол №7 с ограничением острых, солёных блюд, пряностей, жидкости.</w:t>
            </w:r>
          </w:p>
        </w:tc>
        <w:tc>
          <w:tcPr>
            <w:tcW w:w="2605" w:type="pct"/>
          </w:tcPr>
          <w:p w14:paraId="053FBC2A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- Уменьшается раздражение паренхимы почек, а следовательно, уменьшается болевой синдром.</w:t>
            </w:r>
          </w:p>
          <w:p w14:paraId="79224B8E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- Уменьшается нагрузка на почки.</w:t>
            </w:r>
          </w:p>
          <w:p w14:paraId="33B97E8C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- Задержка жидкости в организме усиливает отёки, повышает АД.</w:t>
            </w:r>
          </w:p>
        </w:tc>
      </w:tr>
      <w:tr w:rsidR="001B1696" w:rsidRPr="009D2916" w14:paraId="58766539" w14:textId="77777777" w:rsidTr="009D2916">
        <w:tc>
          <w:tcPr>
            <w:tcW w:w="2395" w:type="pct"/>
          </w:tcPr>
          <w:p w14:paraId="0B79E360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3. В острый период заболевания организовать больному постельный режим с последующим его расширением.</w:t>
            </w:r>
          </w:p>
        </w:tc>
        <w:tc>
          <w:tcPr>
            <w:tcW w:w="2605" w:type="pct"/>
          </w:tcPr>
          <w:p w14:paraId="5E14A121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В горизонтальном положении уменьшается болевой синдром, улучшается кровоснабжение почек, следовательно, улучшаются регенераторные процессы.</w:t>
            </w:r>
          </w:p>
        </w:tc>
      </w:tr>
      <w:tr w:rsidR="001B1696" w:rsidRPr="009D2916" w14:paraId="24D1E8A1" w14:textId="77777777" w:rsidTr="009D2916">
        <w:tc>
          <w:tcPr>
            <w:tcW w:w="2395" w:type="pct"/>
          </w:tcPr>
          <w:p w14:paraId="51162DAC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4. Чётко регистрировать диурез.</w:t>
            </w:r>
          </w:p>
        </w:tc>
        <w:tc>
          <w:tcPr>
            <w:tcW w:w="2605" w:type="pct"/>
          </w:tcPr>
          <w:p w14:paraId="5AE303E3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- Снижение диуреза свидетельствует о задержке жидкости в организме.</w:t>
            </w:r>
          </w:p>
          <w:p w14:paraId="52190497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- Нарушение диуреза, а так же нарушение соотношения дневного и ночного диурезов свидетельствует о возможном нарушении функции почек.</w:t>
            </w:r>
          </w:p>
        </w:tc>
      </w:tr>
      <w:tr w:rsidR="001B1696" w:rsidRPr="009D2916" w14:paraId="1A5294A8" w14:textId="77777777" w:rsidTr="009D2916">
        <w:tc>
          <w:tcPr>
            <w:tcW w:w="2395" w:type="pct"/>
          </w:tcPr>
          <w:p w14:paraId="23D61ED0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5. Оберегать пациента от присоединения сопутствующих инфекций, простудных заболевай.</w:t>
            </w:r>
          </w:p>
        </w:tc>
        <w:tc>
          <w:tcPr>
            <w:tcW w:w="2605" w:type="pct"/>
          </w:tcPr>
          <w:p w14:paraId="6868DF7C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Любая дополнительная инфекция может привести к обострению заболевания.</w:t>
            </w:r>
          </w:p>
        </w:tc>
      </w:tr>
      <w:tr w:rsidR="001B1696" w:rsidRPr="009D2916" w14:paraId="3F2D2B31" w14:textId="77777777" w:rsidTr="009D2916">
        <w:tc>
          <w:tcPr>
            <w:tcW w:w="2395" w:type="pct"/>
          </w:tcPr>
          <w:p w14:paraId="6D1DA721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6.Ограничить физическую и эмоциональную нагрузку пациенту при организации труда и отдыха.</w:t>
            </w:r>
          </w:p>
        </w:tc>
        <w:tc>
          <w:tcPr>
            <w:tcW w:w="2605" w:type="pct"/>
          </w:tcPr>
          <w:p w14:paraId="25A17C60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Нагрузки провоцируют повышение АД, усиление болевого синдрома.</w:t>
            </w:r>
          </w:p>
        </w:tc>
      </w:tr>
      <w:tr w:rsidR="001B1696" w:rsidRPr="009D2916" w14:paraId="62402F48" w14:textId="77777777" w:rsidTr="009D2916">
        <w:tc>
          <w:tcPr>
            <w:tcW w:w="2395" w:type="pct"/>
          </w:tcPr>
          <w:p w14:paraId="42DED91B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7. Организовать строгое проведение гигиены половых органов.</w:t>
            </w:r>
          </w:p>
        </w:tc>
        <w:tc>
          <w:tcPr>
            <w:tcW w:w="2605" w:type="pct"/>
          </w:tcPr>
          <w:p w14:paraId="7A3BC6A2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Возможен восходящий путь инфекции</w:t>
            </w:r>
          </w:p>
        </w:tc>
      </w:tr>
      <w:tr w:rsidR="001B1696" w:rsidRPr="009D2916" w14:paraId="2C03E90B" w14:textId="77777777" w:rsidTr="009D2916">
        <w:tc>
          <w:tcPr>
            <w:tcW w:w="2395" w:type="pct"/>
          </w:tcPr>
          <w:p w14:paraId="5362D5DD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 xml:space="preserve">8. Оберегать пациента от переохлаждения. </w:t>
            </w:r>
          </w:p>
        </w:tc>
        <w:tc>
          <w:tcPr>
            <w:tcW w:w="2605" w:type="pct"/>
          </w:tcPr>
          <w:p w14:paraId="11B37108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 xml:space="preserve">При охлаждении снижается иммунитет – обострение процесса. </w:t>
            </w:r>
          </w:p>
        </w:tc>
      </w:tr>
      <w:tr w:rsidR="001B1696" w:rsidRPr="009D2916" w14:paraId="33085089" w14:textId="77777777" w:rsidTr="009D2916">
        <w:tc>
          <w:tcPr>
            <w:tcW w:w="2395" w:type="pct"/>
          </w:tcPr>
          <w:p w14:paraId="2D101A1F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 xml:space="preserve">9. Проводить регулярный контроль АД, </w:t>
            </w:r>
          </w:p>
        </w:tc>
        <w:tc>
          <w:tcPr>
            <w:tcW w:w="2605" w:type="pct"/>
          </w:tcPr>
          <w:p w14:paraId="5DC6E9E8" w14:textId="77777777" w:rsidR="001B1696" w:rsidRPr="009D2916" w:rsidRDefault="001B1696" w:rsidP="009D2916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9D2916">
              <w:rPr>
                <w:sz w:val="20"/>
              </w:rPr>
              <w:t>Не допустить значительного повышения АД.</w:t>
            </w:r>
          </w:p>
        </w:tc>
      </w:tr>
    </w:tbl>
    <w:p w14:paraId="610656C8" w14:textId="77777777" w:rsidR="00EE730F" w:rsidRPr="00913B0F" w:rsidRDefault="00EE730F" w:rsidP="00913B0F">
      <w:pPr>
        <w:suppressAutoHyphens/>
        <w:spacing w:line="360" w:lineRule="auto"/>
        <w:ind w:firstLine="709"/>
        <w:jc w:val="both"/>
        <w:rPr>
          <w:lang w:eastAsia="ru-RU"/>
        </w:rPr>
      </w:pPr>
    </w:p>
    <w:sectPr w:rsidR="00EE730F" w:rsidRPr="00913B0F" w:rsidSect="002557EA">
      <w:headerReference w:type="even" r:id="rId12"/>
      <w:footerReference w:type="even" r:id="rId13"/>
      <w:footerReference w:type="default" r:id="rId14"/>
      <w:pgSz w:w="11906" w:h="16838" w:code="9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9B1F" w14:textId="77777777" w:rsidR="00A54743" w:rsidRDefault="00A54743">
      <w:r>
        <w:separator/>
      </w:r>
    </w:p>
  </w:endnote>
  <w:endnote w:type="continuationSeparator" w:id="0">
    <w:p w14:paraId="4187A813" w14:textId="77777777" w:rsidR="00A54743" w:rsidRDefault="00A5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A644" w14:textId="77777777" w:rsidR="007C71E2" w:rsidRDefault="007C71E2" w:rsidP="002453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424C4A" w14:textId="77777777" w:rsidR="007C71E2" w:rsidRDefault="007C71E2" w:rsidP="004A28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9FF4" w14:textId="77777777" w:rsidR="007C71E2" w:rsidRDefault="007C71E2" w:rsidP="004A28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4032" w14:textId="77777777" w:rsidR="00A54743" w:rsidRDefault="00A54743">
      <w:r>
        <w:separator/>
      </w:r>
    </w:p>
  </w:footnote>
  <w:footnote w:type="continuationSeparator" w:id="0">
    <w:p w14:paraId="47650361" w14:textId="77777777" w:rsidR="00A54743" w:rsidRDefault="00A5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B7CD" w14:textId="77777777" w:rsidR="007C71E2" w:rsidRDefault="007C71E2" w:rsidP="0015243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28FDD8" w14:textId="77777777" w:rsidR="007C71E2" w:rsidRDefault="007C71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94D"/>
    <w:multiLevelType w:val="hybridMultilevel"/>
    <w:tmpl w:val="0E18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54F2"/>
    <w:multiLevelType w:val="hybridMultilevel"/>
    <w:tmpl w:val="294487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3CF3"/>
    <w:multiLevelType w:val="hybridMultilevel"/>
    <w:tmpl w:val="EBE8E0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875"/>
    <w:multiLevelType w:val="hybridMultilevel"/>
    <w:tmpl w:val="B274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23E97"/>
    <w:multiLevelType w:val="hybridMultilevel"/>
    <w:tmpl w:val="7A54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FCB"/>
    <w:multiLevelType w:val="hybridMultilevel"/>
    <w:tmpl w:val="C750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7E75"/>
    <w:multiLevelType w:val="hybridMultilevel"/>
    <w:tmpl w:val="3D74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C0AD4"/>
    <w:multiLevelType w:val="hybridMultilevel"/>
    <w:tmpl w:val="48EE35EC"/>
    <w:lvl w:ilvl="0" w:tplc="EC76F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652DE"/>
    <w:multiLevelType w:val="hybridMultilevel"/>
    <w:tmpl w:val="BCDE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E44D2"/>
    <w:multiLevelType w:val="hybridMultilevel"/>
    <w:tmpl w:val="E178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0B50"/>
    <w:multiLevelType w:val="hybridMultilevel"/>
    <w:tmpl w:val="6DFCE144"/>
    <w:lvl w:ilvl="0" w:tplc="2D104E66">
      <w:start w:val="1"/>
      <w:numFmt w:val="bullet"/>
      <w:lvlText w:val="−"/>
      <w:lvlJc w:val="left"/>
      <w:pPr>
        <w:ind w:left="78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3610350B"/>
    <w:multiLevelType w:val="hybridMultilevel"/>
    <w:tmpl w:val="57F0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B1DD0"/>
    <w:multiLevelType w:val="hybridMultilevel"/>
    <w:tmpl w:val="DEA647E2"/>
    <w:lvl w:ilvl="0" w:tplc="2D104E66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104E66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5068B"/>
    <w:multiLevelType w:val="hybridMultilevel"/>
    <w:tmpl w:val="60B0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6050"/>
    <w:multiLevelType w:val="hybridMultilevel"/>
    <w:tmpl w:val="7568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23715"/>
    <w:multiLevelType w:val="hybridMultilevel"/>
    <w:tmpl w:val="31F26D78"/>
    <w:lvl w:ilvl="0" w:tplc="2D104E6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56D1D"/>
    <w:multiLevelType w:val="hybridMultilevel"/>
    <w:tmpl w:val="663457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5DF2E03"/>
    <w:multiLevelType w:val="hybridMultilevel"/>
    <w:tmpl w:val="E272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821AF3"/>
    <w:multiLevelType w:val="hybridMultilevel"/>
    <w:tmpl w:val="4432C74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564152D3"/>
    <w:multiLevelType w:val="hybridMultilevel"/>
    <w:tmpl w:val="5E242958"/>
    <w:lvl w:ilvl="0" w:tplc="787812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2D104E6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1B4AD3"/>
    <w:multiLevelType w:val="hybridMultilevel"/>
    <w:tmpl w:val="7AC8C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90518"/>
    <w:multiLevelType w:val="hybridMultilevel"/>
    <w:tmpl w:val="3EE8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3EF9"/>
    <w:multiLevelType w:val="hybridMultilevel"/>
    <w:tmpl w:val="65EC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37D1E"/>
    <w:multiLevelType w:val="multilevel"/>
    <w:tmpl w:val="ABAC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41C8A"/>
    <w:multiLevelType w:val="hybridMultilevel"/>
    <w:tmpl w:val="36A83380"/>
    <w:lvl w:ilvl="0" w:tplc="20441EB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0D0EFD"/>
    <w:multiLevelType w:val="hybridMultilevel"/>
    <w:tmpl w:val="1D661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863E6"/>
    <w:multiLevelType w:val="hybridMultilevel"/>
    <w:tmpl w:val="C00E5326"/>
    <w:lvl w:ilvl="0" w:tplc="0B7E1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176F5"/>
    <w:multiLevelType w:val="multilevel"/>
    <w:tmpl w:val="DCB8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3A30F9"/>
    <w:multiLevelType w:val="hybridMultilevel"/>
    <w:tmpl w:val="7BB2F8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83623BB"/>
    <w:multiLevelType w:val="hybridMultilevel"/>
    <w:tmpl w:val="EB76D2C8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0" w15:restartNumberingAfterBreak="0">
    <w:nsid w:val="68BD637C"/>
    <w:multiLevelType w:val="hybridMultilevel"/>
    <w:tmpl w:val="8A64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F1F83"/>
    <w:multiLevelType w:val="hybridMultilevel"/>
    <w:tmpl w:val="AD38D4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CAE0E5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sz w:val="28"/>
        <w:szCs w:val="28"/>
      </w:rPr>
    </w:lvl>
    <w:lvl w:ilvl="2" w:tplc="2D104E66">
      <w:start w:val="1"/>
      <w:numFmt w:val="bullet"/>
      <w:lvlText w:val="−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1F47CF8"/>
    <w:multiLevelType w:val="hybridMultilevel"/>
    <w:tmpl w:val="AEBE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80898"/>
    <w:multiLevelType w:val="hybridMultilevel"/>
    <w:tmpl w:val="D3F61942"/>
    <w:lvl w:ilvl="0" w:tplc="EC76FFB6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4" w15:restartNumberingAfterBreak="0">
    <w:nsid w:val="78B63D65"/>
    <w:multiLevelType w:val="hybridMultilevel"/>
    <w:tmpl w:val="5B845AB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5" w15:restartNumberingAfterBreak="0">
    <w:nsid w:val="7B0307F2"/>
    <w:multiLevelType w:val="hybridMultilevel"/>
    <w:tmpl w:val="91D8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C59FF"/>
    <w:multiLevelType w:val="hybridMultilevel"/>
    <w:tmpl w:val="854E8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36F35"/>
    <w:multiLevelType w:val="hybridMultilevel"/>
    <w:tmpl w:val="426ED520"/>
    <w:lvl w:ilvl="0" w:tplc="74508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1"/>
  </w:num>
  <w:num w:numId="3">
    <w:abstractNumId w:val="24"/>
  </w:num>
  <w:num w:numId="4">
    <w:abstractNumId w:val="14"/>
  </w:num>
  <w:num w:numId="5">
    <w:abstractNumId w:val="12"/>
  </w:num>
  <w:num w:numId="6">
    <w:abstractNumId w:val="16"/>
  </w:num>
  <w:num w:numId="7">
    <w:abstractNumId w:val="33"/>
  </w:num>
  <w:num w:numId="8">
    <w:abstractNumId w:val="7"/>
  </w:num>
  <w:num w:numId="9">
    <w:abstractNumId w:val="37"/>
  </w:num>
  <w:num w:numId="10">
    <w:abstractNumId w:val="0"/>
  </w:num>
  <w:num w:numId="11">
    <w:abstractNumId w:val="23"/>
  </w:num>
  <w:num w:numId="12">
    <w:abstractNumId w:val="36"/>
  </w:num>
  <w:num w:numId="13">
    <w:abstractNumId w:val="35"/>
  </w:num>
  <w:num w:numId="14">
    <w:abstractNumId w:val="26"/>
  </w:num>
  <w:num w:numId="15">
    <w:abstractNumId w:val="13"/>
  </w:num>
  <w:num w:numId="16">
    <w:abstractNumId w:val="32"/>
  </w:num>
  <w:num w:numId="17">
    <w:abstractNumId w:val="30"/>
  </w:num>
  <w:num w:numId="18">
    <w:abstractNumId w:val="22"/>
  </w:num>
  <w:num w:numId="19">
    <w:abstractNumId w:val="21"/>
  </w:num>
  <w:num w:numId="20">
    <w:abstractNumId w:val="4"/>
  </w:num>
  <w:num w:numId="21">
    <w:abstractNumId w:val="28"/>
  </w:num>
  <w:num w:numId="22">
    <w:abstractNumId w:val="34"/>
  </w:num>
  <w:num w:numId="23">
    <w:abstractNumId w:val="20"/>
  </w:num>
  <w:num w:numId="24">
    <w:abstractNumId w:val="6"/>
  </w:num>
  <w:num w:numId="25">
    <w:abstractNumId w:val="29"/>
  </w:num>
  <w:num w:numId="26">
    <w:abstractNumId w:val="25"/>
  </w:num>
  <w:num w:numId="27">
    <w:abstractNumId w:val="10"/>
  </w:num>
  <w:num w:numId="28">
    <w:abstractNumId w:val="5"/>
  </w:num>
  <w:num w:numId="29">
    <w:abstractNumId w:val="19"/>
  </w:num>
  <w:num w:numId="30">
    <w:abstractNumId w:val="15"/>
  </w:num>
  <w:num w:numId="31">
    <w:abstractNumId w:val="8"/>
  </w:num>
  <w:num w:numId="32">
    <w:abstractNumId w:val="1"/>
  </w:num>
  <w:num w:numId="33">
    <w:abstractNumId w:val="2"/>
  </w:num>
  <w:num w:numId="34">
    <w:abstractNumId w:val="3"/>
  </w:num>
  <w:num w:numId="35">
    <w:abstractNumId w:val="11"/>
  </w:num>
  <w:num w:numId="36">
    <w:abstractNumId w:val="18"/>
  </w:num>
  <w:num w:numId="37">
    <w:abstractNumId w:val="17"/>
  </w:num>
  <w:num w:numId="3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A5"/>
    <w:rsid w:val="000136BA"/>
    <w:rsid w:val="00061F2A"/>
    <w:rsid w:val="00074A0F"/>
    <w:rsid w:val="00080F99"/>
    <w:rsid w:val="000A3FA6"/>
    <w:rsid w:val="000E0016"/>
    <w:rsid w:val="000E7C50"/>
    <w:rsid w:val="000F3B39"/>
    <w:rsid w:val="00120629"/>
    <w:rsid w:val="00135AA8"/>
    <w:rsid w:val="00136C87"/>
    <w:rsid w:val="00140FA8"/>
    <w:rsid w:val="0014298A"/>
    <w:rsid w:val="00145998"/>
    <w:rsid w:val="0015243B"/>
    <w:rsid w:val="00162220"/>
    <w:rsid w:val="001A0C2E"/>
    <w:rsid w:val="001A13B6"/>
    <w:rsid w:val="001A4BE4"/>
    <w:rsid w:val="001B1696"/>
    <w:rsid w:val="001B25FC"/>
    <w:rsid w:val="00212FE8"/>
    <w:rsid w:val="00215CAC"/>
    <w:rsid w:val="002250DA"/>
    <w:rsid w:val="00225A25"/>
    <w:rsid w:val="002453CF"/>
    <w:rsid w:val="00250E49"/>
    <w:rsid w:val="002527E0"/>
    <w:rsid w:val="002557EA"/>
    <w:rsid w:val="00260A9F"/>
    <w:rsid w:val="00270789"/>
    <w:rsid w:val="002719F8"/>
    <w:rsid w:val="00290BE2"/>
    <w:rsid w:val="00294222"/>
    <w:rsid w:val="00295529"/>
    <w:rsid w:val="002B13F6"/>
    <w:rsid w:val="002B1431"/>
    <w:rsid w:val="002B5983"/>
    <w:rsid w:val="002E59EB"/>
    <w:rsid w:val="002F790B"/>
    <w:rsid w:val="00327953"/>
    <w:rsid w:val="00343FAB"/>
    <w:rsid w:val="00345AAC"/>
    <w:rsid w:val="00351028"/>
    <w:rsid w:val="00357281"/>
    <w:rsid w:val="00366B3A"/>
    <w:rsid w:val="003824FE"/>
    <w:rsid w:val="003A36B0"/>
    <w:rsid w:val="003B2DD5"/>
    <w:rsid w:val="003C3B52"/>
    <w:rsid w:val="003D4F0C"/>
    <w:rsid w:val="003D7121"/>
    <w:rsid w:val="003E3417"/>
    <w:rsid w:val="00402521"/>
    <w:rsid w:val="00402ECD"/>
    <w:rsid w:val="0040754D"/>
    <w:rsid w:val="00407E6D"/>
    <w:rsid w:val="00434B7A"/>
    <w:rsid w:val="00436369"/>
    <w:rsid w:val="004365E9"/>
    <w:rsid w:val="00440AEB"/>
    <w:rsid w:val="00450161"/>
    <w:rsid w:val="00455618"/>
    <w:rsid w:val="0046218D"/>
    <w:rsid w:val="004622C8"/>
    <w:rsid w:val="00474014"/>
    <w:rsid w:val="004A2809"/>
    <w:rsid w:val="004A7A82"/>
    <w:rsid w:val="004B0473"/>
    <w:rsid w:val="004B08EC"/>
    <w:rsid w:val="004B153F"/>
    <w:rsid w:val="004D305E"/>
    <w:rsid w:val="004D5A88"/>
    <w:rsid w:val="004E5AEF"/>
    <w:rsid w:val="00503169"/>
    <w:rsid w:val="0051400E"/>
    <w:rsid w:val="00517378"/>
    <w:rsid w:val="00517818"/>
    <w:rsid w:val="00525311"/>
    <w:rsid w:val="00527D3E"/>
    <w:rsid w:val="005578F0"/>
    <w:rsid w:val="005634E5"/>
    <w:rsid w:val="005728FE"/>
    <w:rsid w:val="00574D99"/>
    <w:rsid w:val="00581398"/>
    <w:rsid w:val="005A493B"/>
    <w:rsid w:val="005A6176"/>
    <w:rsid w:val="005E5F25"/>
    <w:rsid w:val="006041E8"/>
    <w:rsid w:val="006074E3"/>
    <w:rsid w:val="00610496"/>
    <w:rsid w:val="0064199C"/>
    <w:rsid w:val="00656AF3"/>
    <w:rsid w:val="006947BC"/>
    <w:rsid w:val="00696803"/>
    <w:rsid w:val="006D2957"/>
    <w:rsid w:val="006D3A87"/>
    <w:rsid w:val="006D6615"/>
    <w:rsid w:val="006E2E36"/>
    <w:rsid w:val="006E7AC3"/>
    <w:rsid w:val="006F4D5E"/>
    <w:rsid w:val="00710DD2"/>
    <w:rsid w:val="00724C49"/>
    <w:rsid w:val="00745F81"/>
    <w:rsid w:val="00753272"/>
    <w:rsid w:val="00763C68"/>
    <w:rsid w:val="00770563"/>
    <w:rsid w:val="00773DAA"/>
    <w:rsid w:val="0077657D"/>
    <w:rsid w:val="007830D4"/>
    <w:rsid w:val="007B52DA"/>
    <w:rsid w:val="007C58AC"/>
    <w:rsid w:val="007C71E2"/>
    <w:rsid w:val="007D2164"/>
    <w:rsid w:val="007F0638"/>
    <w:rsid w:val="007F4184"/>
    <w:rsid w:val="007F4321"/>
    <w:rsid w:val="007F4702"/>
    <w:rsid w:val="007F51AF"/>
    <w:rsid w:val="007F7F8A"/>
    <w:rsid w:val="00810620"/>
    <w:rsid w:val="00831B88"/>
    <w:rsid w:val="00845C57"/>
    <w:rsid w:val="00872512"/>
    <w:rsid w:val="008754F4"/>
    <w:rsid w:val="00876398"/>
    <w:rsid w:val="00881494"/>
    <w:rsid w:val="00893E7F"/>
    <w:rsid w:val="008D2062"/>
    <w:rsid w:val="008E6EE0"/>
    <w:rsid w:val="008F1C81"/>
    <w:rsid w:val="008F5207"/>
    <w:rsid w:val="008F5F42"/>
    <w:rsid w:val="00913B0F"/>
    <w:rsid w:val="00916796"/>
    <w:rsid w:val="00930172"/>
    <w:rsid w:val="00937BD4"/>
    <w:rsid w:val="0094241A"/>
    <w:rsid w:val="00956317"/>
    <w:rsid w:val="00987859"/>
    <w:rsid w:val="00991588"/>
    <w:rsid w:val="00992B6A"/>
    <w:rsid w:val="009945C5"/>
    <w:rsid w:val="009A40B6"/>
    <w:rsid w:val="009C384C"/>
    <w:rsid w:val="009D2916"/>
    <w:rsid w:val="009D38FF"/>
    <w:rsid w:val="00A026F3"/>
    <w:rsid w:val="00A053F5"/>
    <w:rsid w:val="00A07229"/>
    <w:rsid w:val="00A54743"/>
    <w:rsid w:val="00A56719"/>
    <w:rsid w:val="00A74625"/>
    <w:rsid w:val="00A920A3"/>
    <w:rsid w:val="00A95825"/>
    <w:rsid w:val="00AA0D75"/>
    <w:rsid w:val="00AB3FCB"/>
    <w:rsid w:val="00AB5E54"/>
    <w:rsid w:val="00AC1BE7"/>
    <w:rsid w:val="00AE2DFC"/>
    <w:rsid w:val="00B06FC7"/>
    <w:rsid w:val="00B4651A"/>
    <w:rsid w:val="00B50DD2"/>
    <w:rsid w:val="00B52D52"/>
    <w:rsid w:val="00B87530"/>
    <w:rsid w:val="00B879FE"/>
    <w:rsid w:val="00BB2D5D"/>
    <w:rsid w:val="00BC029B"/>
    <w:rsid w:val="00BD5EA0"/>
    <w:rsid w:val="00BE5F48"/>
    <w:rsid w:val="00BF540F"/>
    <w:rsid w:val="00BF732C"/>
    <w:rsid w:val="00C11F66"/>
    <w:rsid w:val="00C31ED7"/>
    <w:rsid w:val="00C33244"/>
    <w:rsid w:val="00C37A83"/>
    <w:rsid w:val="00C407A5"/>
    <w:rsid w:val="00C40A55"/>
    <w:rsid w:val="00C60326"/>
    <w:rsid w:val="00C82A4B"/>
    <w:rsid w:val="00C86B7E"/>
    <w:rsid w:val="00CA368C"/>
    <w:rsid w:val="00CA42A0"/>
    <w:rsid w:val="00CA5C7A"/>
    <w:rsid w:val="00CD0867"/>
    <w:rsid w:val="00CF3A56"/>
    <w:rsid w:val="00CF5C63"/>
    <w:rsid w:val="00D1258D"/>
    <w:rsid w:val="00D25BB1"/>
    <w:rsid w:val="00D31292"/>
    <w:rsid w:val="00D52CC1"/>
    <w:rsid w:val="00D53A7E"/>
    <w:rsid w:val="00D6524D"/>
    <w:rsid w:val="00D6765E"/>
    <w:rsid w:val="00D8227B"/>
    <w:rsid w:val="00D82976"/>
    <w:rsid w:val="00D873A7"/>
    <w:rsid w:val="00D95B3D"/>
    <w:rsid w:val="00DB3B33"/>
    <w:rsid w:val="00DB5FF9"/>
    <w:rsid w:val="00DC7235"/>
    <w:rsid w:val="00DE291A"/>
    <w:rsid w:val="00E170D0"/>
    <w:rsid w:val="00E209F7"/>
    <w:rsid w:val="00E247EC"/>
    <w:rsid w:val="00E37A4C"/>
    <w:rsid w:val="00E463AE"/>
    <w:rsid w:val="00E545B4"/>
    <w:rsid w:val="00E545FA"/>
    <w:rsid w:val="00E55AD4"/>
    <w:rsid w:val="00E6024F"/>
    <w:rsid w:val="00E7211B"/>
    <w:rsid w:val="00E72A64"/>
    <w:rsid w:val="00EC2C81"/>
    <w:rsid w:val="00ED4F0E"/>
    <w:rsid w:val="00EE618F"/>
    <w:rsid w:val="00EE730F"/>
    <w:rsid w:val="00EF3697"/>
    <w:rsid w:val="00F26DBB"/>
    <w:rsid w:val="00F35FC4"/>
    <w:rsid w:val="00F670D8"/>
    <w:rsid w:val="00F67690"/>
    <w:rsid w:val="00F702A2"/>
    <w:rsid w:val="00F73E12"/>
    <w:rsid w:val="00F75E43"/>
    <w:rsid w:val="00F860E9"/>
    <w:rsid w:val="00F86513"/>
    <w:rsid w:val="00F94144"/>
    <w:rsid w:val="00FA3DA5"/>
    <w:rsid w:val="00FB234E"/>
    <w:rsid w:val="00FB558C"/>
    <w:rsid w:val="00FD4724"/>
    <w:rsid w:val="00FD63EC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81C31E"/>
  <w15:chartTrackingRefBased/>
  <w15:docId w15:val="{D6BA3542-E662-4081-BDE8-E733415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C40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B2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3E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ja-JP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  <w:lang w:val="x-none" w:eastAsia="ja-JP"/>
    </w:rPr>
  </w:style>
  <w:style w:type="paragraph" w:styleId="a3">
    <w:name w:val="footer"/>
    <w:basedOn w:val="a"/>
    <w:link w:val="a4"/>
    <w:rsid w:val="004A2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Pr>
      <w:rFonts w:cs="Times New Roman"/>
      <w:sz w:val="24"/>
      <w:szCs w:val="24"/>
      <w:lang w:val="x-none" w:eastAsia="ja-JP"/>
    </w:rPr>
  </w:style>
  <w:style w:type="character" w:styleId="a5">
    <w:name w:val="page number"/>
    <w:basedOn w:val="a0"/>
    <w:rsid w:val="004A2809"/>
    <w:rPr>
      <w:rFonts w:cs="Times New Roman"/>
    </w:rPr>
  </w:style>
  <w:style w:type="character" w:customStyle="1" w:styleId="apple-converted-space">
    <w:name w:val="apple-converted-space"/>
    <w:basedOn w:val="a0"/>
    <w:rsid w:val="008E6EE0"/>
    <w:rPr>
      <w:rFonts w:cs="Times New Roman"/>
    </w:rPr>
  </w:style>
  <w:style w:type="character" w:styleId="a6">
    <w:name w:val="Strong"/>
    <w:basedOn w:val="a0"/>
    <w:qFormat/>
    <w:rsid w:val="008E6EE0"/>
    <w:rPr>
      <w:rFonts w:cs="Times New Roman"/>
      <w:b/>
    </w:rPr>
  </w:style>
  <w:style w:type="paragraph" w:styleId="a7">
    <w:name w:val="header"/>
    <w:basedOn w:val="a"/>
    <w:link w:val="a8"/>
    <w:rsid w:val="003B2D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Pr>
      <w:rFonts w:cs="Times New Roman"/>
      <w:sz w:val="24"/>
      <w:szCs w:val="24"/>
      <w:lang w:val="x-none" w:eastAsia="ja-JP"/>
    </w:rPr>
  </w:style>
  <w:style w:type="character" w:styleId="a9">
    <w:name w:val="Hyperlink"/>
    <w:basedOn w:val="a0"/>
    <w:rsid w:val="007C58AC"/>
    <w:rPr>
      <w:rFonts w:cs="Times New Roman"/>
      <w:color w:val="0000FF"/>
      <w:u w:val="single"/>
    </w:rPr>
  </w:style>
  <w:style w:type="paragraph" w:customStyle="1" w:styleId="21">
    <w:name w:val="2"/>
    <w:basedOn w:val="a"/>
    <w:rsid w:val="00BB2D5D"/>
    <w:pPr>
      <w:ind w:firstLine="300"/>
      <w:jc w:val="both"/>
    </w:pPr>
    <w:rPr>
      <w:lang w:eastAsia="ru-RU"/>
    </w:rPr>
  </w:style>
  <w:style w:type="character" w:customStyle="1" w:styleId="y5black">
    <w:name w:val="y5_black"/>
    <w:basedOn w:val="a0"/>
    <w:rsid w:val="00BB2D5D"/>
    <w:rPr>
      <w:rFonts w:cs="Times New Roman"/>
    </w:rPr>
  </w:style>
  <w:style w:type="character" w:styleId="aa">
    <w:name w:val="Emphasis"/>
    <w:basedOn w:val="a0"/>
    <w:qFormat/>
    <w:rsid w:val="00BB2D5D"/>
    <w:rPr>
      <w:rFonts w:cs="Times New Roman"/>
      <w:i/>
    </w:rPr>
  </w:style>
  <w:style w:type="character" w:customStyle="1" w:styleId="y5blacky5bg">
    <w:name w:val="y5_black y5_bg"/>
    <w:basedOn w:val="a0"/>
    <w:rsid w:val="00BB2D5D"/>
    <w:rPr>
      <w:rFonts w:cs="Times New Roman"/>
    </w:rPr>
  </w:style>
  <w:style w:type="character" w:customStyle="1" w:styleId="url">
    <w:name w:val="url"/>
    <w:basedOn w:val="a0"/>
    <w:rsid w:val="00BB2D5D"/>
    <w:rPr>
      <w:rFonts w:cs="Times New Roman"/>
    </w:rPr>
  </w:style>
  <w:style w:type="character" w:customStyle="1" w:styleId="caps">
    <w:name w:val="caps"/>
    <w:basedOn w:val="a0"/>
    <w:rsid w:val="00BB2D5D"/>
    <w:rPr>
      <w:rFonts w:cs="Times New Roman"/>
    </w:rPr>
  </w:style>
  <w:style w:type="paragraph" w:styleId="ab">
    <w:name w:val="Normal (Web)"/>
    <w:basedOn w:val="a"/>
    <w:rsid w:val="00BB2D5D"/>
    <w:pPr>
      <w:spacing w:before="100" w:beforeAutospacing="1" w:after="100" w:afterAutospacing="1"/>
    </w:pPr>
    <w:rPr>
      <w:lang w:eastAsia="ru-RU"/>
    </w:rPr>
  </w:style>
  <w:style w:type="character" w:customStyle="1" w:styleId="sect">
    <w:name w:val="sect"/>
    <w:basedOn w:val="a0"/>
    <w:rsid w:val="007F51AF"/>
    <w:rPr>
      <w:rFonts w:cs="Times New Roman"/>
    </w:rPr>
  </w:style>
  <w:style w:type="character" w:styleId="ac">
    <w:name w:val="FollowedHyperlink"/>
    <w:basedOn w:val="a0"/>
    <w:rsid w:val="007F51AF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881494"/>
    <w:pPr>
      <w:jc w:val="both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locked/>
    <w:rsid w:val="00881494"/>
    <w:rPr>
      <w:rFonts w:cs="Times New Roman"/>
      <w:sz w:val="16"/>
      <w:lang w:val="ru-RU" w:eastAsia="ru-RU"/>
    </w:rPr>
  </w:style>
  <w:style w:type="paragraph" w:customStyle="1" w:styleId="ListParagraph">
    <w:name w:val="List Paragraph"/>
    <w:basedOn w:val="a"/>
    <w:rsid w:val="00B87530"/>
    <w:pPr>
      <w:ind w:left="708"/>
    </w:pPr>
    <w:rPr>
      <w:sz w:val="20"/>
      <w:szCs w:val="20"/>
      <w:lang w:eastAsia="ru-RU"/>
    </w:rPr>
  </w:style>
  <w:style w:type="paragraph" w:styleId="ad">
    <w:name w:val="Body Text"/>
    <w:basedOn w:val="a"/>
    <w:link w:val="ae"/>
    <w:rsid w:val="00753272"/>
    <w:pPr>
      <w:spacing w:after="120"/>
    </w:pPr>
  </w:style>
  <w:style w:type="character" w:customStyle="1" w:styleId="ae">
    <w:name w:val="Основной текст Знак"/>
    <w:basedOn w:val="a0"/>
    <w:link w:val="ad"/>
    <w:semiHidden/>
    <w:locked/>
    <w:rPr>
      <w:rFonts w:cs="Times New Roman"/>
      <w:sz w:val="24"/>
      <w:szCs w:val="24"/>
      <w:lang w:val="x-none" w:eastAsia="ja-JP"/>
    </w:rPr>
  </w:style>
  <w:style w:type="table" w:styleId="af">
    <w:name w:val="Table Grid"/>
    <w:basedOn w:val="a1"/>
    <w:rsid w:val="0040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02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402ECD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-1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0%D0%B1%D0%BE%D0%BB%D0%B5%D0%B2%D0%B0%D0%BD%D0%B8%D0%B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E%D1%81%D0%BF%D0%B0%D0%BB%D0%B5%D0%BD%D0%B8%D0%B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tema.ru/illness/36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D%D1%82%D0%B8%D0%BE%D0%BB%D0%BE%D0%B3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1%87%D0%BA%D0%B0_(%D0%B0%D0%BD%D0%B0%D1%82%D0%BE%D0%BC%D0%B8%D1%8F)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6127</Words>
  <Characters>34929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сокращений</vt:lpstr>
    </vt:vector>
  </TitlesOfParts>
  <Company>NhT</Company>
  <LinksUpToDate>false</LinksUpToDate>
  <CharactersWithSpaces>40975</CharactersWithSpaces>
  <SharedDoc>false</SharedDoc>
  <HLinks>
    <vt:vector size="30" baseType="variant">
      <vt:variant>
        <vt:i4>6291563</vt:i4>
      </vt:variant>
      <vt:variant>
        <vt:i4>12</vt:i4>
      </vt:variant>
      <vt:variant>
        <vt:i4>0</vt:i4>
      </vt:variant>
      <vt:variant>
        <vt:i4>5</vt:i4>
      </vt:variant>
      <vt:variant>
        <vt:lpwstr>http://ztema.ru/illness/36/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http://ru.wikipedia.org/wiki/%D0%AD%D1%82%D0%B8%D0%BE%D0%BB%D0%BE%D0%B3%D0%B8%D1%8F</vt:lpwstr>
      </vt:variant>
      <vt:variant>
        <vt:lpwstr/>
      </vt:variant>
      <vt:variant>
        <vt:i4>589868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http://ru.wikipedia.org/wiki/%D0%9F%D0%BE%D1%87%D0%BA%D0%B0_(%D0%B0%D0%BD%D0%B0%D1%82%D0%BE%D0%BC%D0%B8%D1%8F)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http://ru.wikipedia.org/wiki/%D0%97%D0%B0%D0%B1%D0%BE%D0%BB%D0%B5%D0%B2%D0%B0%D0%BD%D0%B8%D0%B5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http://ru.wikipedia.org/wiki/%D0%92%D0%BE%D1%81%D0%BF%D0%B0%D0%BB%D0%B5%D0%BD%D0%B8%D0%B5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сокращений</dc:title>
  <dc:subject/>
  <dc:creator>User</dc:creator>
  <cp:keywords/>
  <dc:description/>
  <cp:lastModifiedBy>Igor</cp:lastModifiedBy>
  <cp:revision>3</cp:revision>
  <dcterms:created xsi:type="dcterms:W3CDTF">2024-11-15T10:50:00Z</dcterms:created>
  <dcterms:modified xsi:type="dcterms:W3CDTF">2024-11-15T10:50:00Z</dcterms:modified>
</cp:coreProperties>
</file>