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073" w:rsidRDefault="00B25073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 филиал Кировс</w:t>
      </w:r>
      <w:r w:rsidR="00E8005E">
        <w:rPr>
          <w:b/>
          <w:sz w:val="32"/>
          <w:szCs w:val="32"/>
        </w:rPr>
        <w:t xml:space="preserve">кой государственной </w:t>
      </w:r>
    </w:p>
    <w:p w:rsidR="006B15C2" w:rsidRDefault="00E8005E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медицинской акад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мии</w:t>
      </w:r>
      <w:r w:rsidR="00B25073">
        <w:rPr>
          <w:b/>
          <w:sz w:val="32"/>
          <w:szCs w:val="32"/>
        </w:rPr>
        <w:t>.</w:t>
      </w:r>
    </w:p>
    <w:p w:rsidR="00B25073" w:rsidRDefault="00F32FCB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неврологии и психиатрии</w:t>
      </w:r>
      <w:r w:rsidR="00B25073">
        <w:rPr>
          <w:b/>
          <w:sz w:val="32"/>
          <w:szCs w:val="32"/>
        </w:rPr>
        <w:t>.</w:t>
      </w:r>
    </w:p>
    <w:p w:rsidR="00B25073" w:rsidRDefault="00B25073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</w:t>
      </w:r>
      <w:r w:rsidR="00F32FCB">
        <w:rPr>
          <w:b/>
          <w:sz w:val="32"/>
          <w:szCs w:val="32"/>
        </w:rPr>
        <w:t xml:space="preserve">кафедрой: </w:t>
      </w:r>
      <w:proofErr w:type="spellStart"/>
      <w:r w:rsidR="00F32FCB">
        <w:rPr>
          <w:b/>
          <w:sz w:val="32"/>
          <w:szCs w:val="32"/>
        </w:rPr>
        <w:t>Пенина</w:t>
      </w:r>
      <w:proofErr w:type="spellEnd"/>
      <w:r w:rsidR="00F32FCB">
        <w:rPr>
          <w:b/>
          <w:sz w:val="32"/>
          <w:szCs w:val="32"/>
        </w:rPr>
        <w:t xml:space="preserve"> Г.О</w:t>
      </w:r>
      <w:r>
        <w:rPr>
          <w:b/>
          <w:sz w:val="32"/>
          <w:szCs w:val="32"/>
        </w:rPr>
        <w:t>.</w:t>
      </w:r>
    </w:p>
    <w:p w:rsidR="00B25073" w:rsidRDefault="00B25073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 психиатрии.</w:t>
      </w:r>
    </w:p>
    <w:p w:rsidR="00B25073" w:rsidRDefault="00B25073" w:rsidP="00B25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Преподаватель: Коротаева Ж. Е.</w:t>
      </w:r>
    </w:p>
    <w:p w:rsidR="00B25073" w:rsidRDefault="00B25073" w:rsidP="00B25073">
      <w:pPr>
        <w:jc w:val="center"/>
        <w:rPr>
          <w:b/>
          <w:sz w:val="32"/>
          <w:szCs w:val="32"/>
        </w:rPr>
      </w:pPr>
    </w:p>
    <w:p w:rsidR="003B6F13" w:rsidRDefault="003B6F13" w:rsidP="00B25073">
      <w:pPr>
        <w:jc w:val="center"/>
        <w:rPr>
          <w:b/>
          <w:sz w:val="32"/>
          <w:szCs w:val="32"/>
        </w:rPr>
      </w:pPr>
    </w:p>
    <w:p w:rsidR="003B6F13" w:rsidRDefault="003B6F13" w:rsidP="00B25073">
      <w:pPr>
        <w:jc w:val="center"/>
        <w:rPr>
          <w:b/>
          <w:sz w:val="32"/>
          <w:szCs w:val="32"/>
        </w:rPr>
      </w:pPr>
    </w:p>
    <w:p w:rsidR="003B6F13" w:rsidRDefault="003B6F13" w:rsidP="00B25073">
      <w:pPr>
        <w:jc w:val="center"/>
        <w:rPr>
          <w:b/>
          <w:sz w:val="32"/>
          <w:szCs w:val="32"/>
        </w:rPr>
      </w:pPr>
    </w:p>
    <w:p w:rsidR="00B42E21" w:rsidRDefault="00B42E21" w:rsidP="00B25073">
      <w:pPr>
        <w:jc w:val="center"/>
        <w:rPr>
          <w:b/>
          <w:sz w:val="32"/>
          <w:szCs w:val="32"/>
        </w:rPr>
      </w:pPr>
    </w:p>
    <w:p w:rsidR="00B42E21" w:rsidRDefault="00B42E21" w:rsidP="00B25073">
      <w:pPr>
        <w:jc w:val="center"/>
        <w:rPr>
          <w:b/>
          <w:sz w:val="32"/>
          <w:szCs w:val="32"/>
        </w:rPr>
      </w:pPr>
    </w:p>
    <w:p w:rsidR="00B42E21" w:rsidRDefault="00B42E21" w:rsidP="00B25073">
      <w:pPr>
        <w:jc w:val="center"/>
        <w:rPr>
          <w:b/>
          <w:sz w:val="32"/>
          <w:szCs w:val="32"/>
        </w:rPr>
      </w:pPr>
    </w:p>
    <w:p w:rsidR="00B42E21" w:rsidRDefault="00B42E21" w:rsidP="00B25073">
      <w:pPr>
        <w:jc w:val="center"/>
        <w:rPr>
          <w:b/>
          <w:sz w:val="32"/>
          <w:szCs w:val="32"/>
        </w:rPr>
      </w:pPr>
    </w:p>
    <w:p w:rsidR="00B42E21" w:rsidRDefault="00B42E21" w:rsidP="00B25073">
      <w:pPr>
        <w:jc w:val="center"/>
        <w:rPr>
          <w:b/>
          <w:sz w:val="32"/>
          <w:szCs w:val="32"/>
        </w:rPr>
      </w:pPr>
    </w:p>
    <w:p w:rsidR="003B6F13" w:rsidRDefault="003B6F13" w:rsidP="00B250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История болезни</w:t>
      </w:r>
    </w:p>
    <w:p w:rsidR="003B6F13" w:rsidRPr="008D45D9" w:rsidRDefault="003B6F13" w:rsidP="003B6F13">
      <w:pPr>
        <w:rPr>
          <w:sz w:val="32"/>
          <w:szCs w:val="32"/>
        </w:rPr>
      </w:pPr>
      <w:r w:rsidRPr="008D45D9">
        <w:rPr>
          <w:sz w:val="32"/>
          <w:szCs w:val="32"/>
        </w:rPr>
        <w:t>Ф. И. О. больного:</w:t>
      </w:r>
      <w:r w:rsidR="00014091">
        <w:rPr>
          <w:sz w:val="32"/>
          <w:szCs w:val="32"/>
        </w:rPr>
        <w:t xml:space="preserve"> ___________________</w:t>
      </w:r>
    </w:p>
    <w:p w:rsidR="005B48CF" w:rsidRPr="008D45D9" w:rsidRDefault="008D45D9" w:rsidP="003B6F13">
      <w:pPr>
        <w:rPr>
          <w:sz w:val="32"/>
          <w:szCs w:val="32"/>
        </w:rPr>
      </w:pPr>
      <w:r>
        <w:rPr>
          <w:sz w:val="32"/>
          <w:szCs w:val="32"/>
        </w:rPr>
        <w:t>Возраст: 47</w:t>
      </w:r>
      <w:r w:rsidR="00C14E1F" w:rsidRPr="008D45D9">
        <w:rPr>
          <w:sz w:val="32"/>
          <w:szCs w:val="32"/>
        </w:rPr>
        <w:t xml:space="preserve"> лет</w:t>
      </w:r>
      <w:r w:rsidR="005B48CF" w:rsidRPr="008D45D9">
        <w:rPr>
          <w:sz w:val="32"/>
          <w:szCs w:val="32"/>
        </w:rPr>
        <w:t>.</w:t>
      </w:r>
    </w:p>
    <w:p w:rsidR="00B42E21" w:rsidRPr="008D45D9" w:rsidRDefault="005B48CF" w:rsidP="00E84923">
      <w:pPr>
        <w:jc w:val="both"/>
        <w:rPr>
          <w:sz w:val="32"/>
          <w:szCs w:val="32"/>
        </w:rPr>
      </w:pPr>
      <w:r w:rsidRPr="008D45D9">
        <w:rPr>
          <w:sz w:val="32"/>
          <w:szCs w:val="32"/>
        </w:rPr>
        <w:t>Диагноз: Шизофрения, параноидная форма, непрерывно-</w:t>
      </w:r>
      <w:proofErr w:type="spellStart"/>
      <w:r w:rsidRPr="008D45D9">
        <w:rPr>
          <w:sz w:val="32"/>
          <w:szCs w:val="32"/>
        </w:rPr>
        <w:t>прогредиентное</w:t>
      </w:r>
      <w:proofErr w:type="spellEnd"/>
      <w:r w:rsidRPr="008D45D9">
        <w:rPr>
          <w:sz w:val="32"/>
          <w:szCs w:val="32"/>
        </w:rPr>
        <w:t xml:space="preserve"> течение</w:t>
      </w:r>
      <w:r w:rsidR="008D45D9">
        <w:rPr>
          <w:sz w:val="32"/>
          <w:szCs w:val="32"/>
        </w:rPr>
        <w:t>.</w:t>
      </w:r>
      <w:r w:rsidR="00E84923" w:rsidRPr="008D45D9">
        <w:rPr>
          <w:sz w:val="32"/>
          <w:szCs w:val="32"/>
        </w:rPr>
        <w:t xml:space="preserve"> </w:t>
      </w:r>
      <w:r w:rsidR="008D45D9" w:rsidRPr="008D45D9">
        <w:rPr>
          <w:sz w:val="32"/>
          <w:szCs w:val="32"/>
        </w:rPr>
        <w:t>Э</w:t>
      </w:r>
      <w:r w:rsidR="00E84923" w:rsidRPr="008D45D9">
        <w:rPr>
          <w:sz w:val="32"/>
          <w:szCs w:val="32"/>
        </w:rPr>
        <w:t>моциональ</w:t>
      </w:r>
      <w:r w:rsidR="008D45D9">
        <w:rPr>
          <w:sz w:val="32"/>
          <w:szCs w:val="32"/>
        </w:rPr>
        <w:t>но-волевой</w:t>
      </w:r>
      <w:r w:rsidR="00E84923" w:rsidRPr="008D45D9">
        <w:rPr>
          <w:sz w:val="32"/>
          <w:szCs w:val="32"/>
        </w:rPr>
        <w:t xml:space="preserve"> дефек</w:t>
      </w:r>
      <w:r w:rsidR="008D45D9">
        <w:rPr>
          <w:sz w:val="32"/>
          <w:szCs w:val="32"/>
        </w:rPr>
        <w:t xml:space="preserve">т. </w:t>
      </w:r>
    </w:p>
    <w:p w:rsidR="00B42E21" w:rsidRDefault="00B42E21" w:rsidP="00E84923">
      <w:pPr>
        <w:jc w:val="both"/>
        <w:rPr>
          <w:b/>
          <w:sz w:val="32"/>
          <w:szCs w:val="32"/>
        </w:rPr>
      </w:pPr>
    </w:p>
    <w:p w:rsidR="00B42E21" w:rsidRDefault="00B42E21" w:rsidP="00E84923">
      <w:pPr>
        <w:jc w:val="both"/>
        <w:rPr>
          <w:b/>
          <w:sz w:val="32"/>
          <w:szCs w:val="32"/>
        </w:rPr>
      </w:pPr>
    </w:p>
    <w:p w:rsidR="00B42E21" w:rsidRDefault="00B42E21" w:rsidP="00E84923">
      <w:pPr>
        <w:jc w:val="both"/>
        <w:rPr>
          <w:b/>
          <w:sz w:val="32"/>
          <w:szCs w:val="32"/>
        </w:rPr>
      </w:pPr>
    </w:p>
    <w:p w:rsidR="008D45D9" w:rsidRDefault="008D45D9" w:rsidP="008D45D9">
      <w:pPr>
        <w:jc w:val="right"/>
        <w:rPr>
          <w:b/>
          <w:sz w:val="32"/>
          <w:szCs w:val="32"/>
        </w:rPr>
      </w:pPr>
    </w:p>
    <w:p w:rsidR="008D45D9" w:rsidRDefault="008D45D9" w:rsidP="008D45D9">
      <w:pPr>
        <w:jc w:val="right"/>
        <w:rPr>
          <w:b/>
          <w:sz w:val="32"/>
          <w:szCs w:val="32"/>
        </w:rPr>
      </w:pPr>
    </w:p>
    <w:p w:rsidR="008D45D9" w:rsidRDefault="008D45D9" w:rsidP="008D45D9">
      <w:pPr>
        <w:jc w:val="right"/>
        <w:rPr>
          <w:b/>
          <w:sz w:val="32"/>
          <w:szCs w:val="32"/>
        </w:rPr>
      </w:pPr>
    </w:p>
    <w:p w:rsidR="008D45D9" w:rsidRDefault="008D45D9" w:rsidP="008D45D9">
      <w:pPr>
        <w:jc w:val="right"/>
        <w:rPr>
          <w:b/>
          <w:sz w:val="32"/>
          <w:szCs w:val="32"/>
        </w:rPr>
      </w:pPr>
    </w:p>
    <w:p w:rsidR="00B42E21" w:rsidRPr="008D45D9" w:rsidRDefault="00B42E21" w:rsidP="008D45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Куратор: </w:t>
      </w:r>
      <w:proofErr w:type="spellStart"/>
      <w:r w:rsidR="008D45D9" w:rsidRPr="008D45D9">
        <w:rPr>
          <w:b/>
          <w:sz w:val="32"/>
          <w:szCs w:val="32"/>
        </w:rPr>
        <w:t>Коюшев</w:t>
      </w:r>
      <w:proofErr w:type="spellEnd"/>
      <w:r w:rsidR="008D45D9" w:rsidRPr="008D45D9">
        <w:rPr>
          <w:b/>
          <w:sz w:val="32"/>
          <w:szCs w:val="32"/>
        </w:rPr>
        <w:t xml:space="preserve"> С. В.</w:t>
      </w:r>
    </w:p>
    <w:p w:rsidR="00B42E21" w:rsidRPr="008D45D9" w:rsidRDefault="008D45D9" w:rsidP="008D45D9">
      <w:pPr>
        <w:jc w:val="right"/>
        <w:rPr>
          <w:b/>
          <w:sz w:val="32"/>
          <w:szCs w:val="32"/>
        </w:rPr>
      </w:pPr>
      <w:r w:rsidRPr="008D45D9">
        <w:rPr>
          <w:b/>
          <w:sz w:val="32"/>
          <w:szCs w:val="32"/>
        </w:rPr>
        <w:t>607 группа.</w:t>
      </w: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B42E21" w:rsidRDefault="00B42E21" w:rsidP="00B42E21">
      <w:pPr>
        <w:jc w:val="center"/>
        <w:rPr>
          <w:b/>
          <w:sz w:val="32"/>
          <w:szCs w:val="32"/>
        </w:rPr>
      </w:pPr>
    </w:p>
    <w:p w:rsidR="008D45D9" w:rsidRDefault="008D45D9" w:rsidP="00B42E21">
      <w:pPr>
        <w:jc w:val="center"/>
        <w:rPr>
          <w:b/>
          <w:sz w:val="32"/>
          <w:szCs w:val="32"/>
        </w:rPr>
      </w:pPr>
    </w:p>
    <w:p w:rsidR="008D45D9" w:rsidRDefault="008D45D9" w:rsidP="00B42E21">
      <w:pPr>
        <w:jc w:val="center"/>
        <w:rPr>
          <w:b/>
          <w:sz w:val="32"/>
          <w:szCs w:val="32"/>
        </w:rPr>
      </w:pPr>
    </w:p>
    <w:p w:rsidR="00B42E21" w:rsidRDefault="008D45D9" w:rsidP="00B42E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Сыктывкар, 2007</w:t>
      </w:r>
      <w:r w:rsidR="00B42E21">
        <w:rPr>
          <w:b/>
          <w:sz w:val="32"/>
          <w:szCs w:val="32"/>
        </w:rPr>
        <w:t>.</w:t>
      </w:r>
    </w:p>
    <w:p w:rsidR="00B42E21" w:rsidRDefault="00B42E21" w:rsidP="00B42E21">
      <w:pPr>
        <w:jc w:val="both"/>
        <w:rPr>
          <w:b/>
        </w:rPr>
      </w:pPr>
    </w:p>
    <w:p w:rsidR="00CC4C2A" w:rsidRPr="008D45D9" w:rsidRDefault="008D45D9" w:rsidP="00480800">
      <w:pPr>
        <w:rPr>
          <w:b/>
          <w:u w:val="single"/>
        </w:rPr>
      </w:pPr>
      <w:r w:rsidRPr="008D45D9">
        <w:rPr>
          <w:b/>
          <w:u w:val="single"/>
        </w:rPr>
        <w:t>ПАСПОРТНЫЕ ДАННЫЕ</w:t>
      </w:r>
      <w:r w:rsidR="00CC4C2A" w:rsidRPr="008D45D9">
        <w:rPr>
          <w:b/>
          <w:u w:val="single"/>
        </w:rPr>
        <w:t>.</w:t>
      </w:r>
    </w:p>
    <w:p w:rsidR="00CC4C2A" w:rsidRPr="00480800" w:rsidRDefault="008E24F5" w:rsidP="00CC4C2A">
      <w:pPr>
        <w:jc w:val="both"/>
      </w:pPr>
      <w:r>
        <w:t xml:space="preserve">  </w:t>
      </w:r>
      <w:r w:rsidR="00CC4C2A" w:rsidRPr="00480800">
        <w:t>Ф.И.О.:</w:t>
      </w:r>
      <w:r w:rsidR="000845AF" w:rsidRPr="00480800">
        <w:t xml:space="preserve"> </w:t>
      </w:r>
      <w:r w:rsidR="00014091">
        <w:t>______________________</w:t>
      </w:r>
      <w:r w:rsidR="008D45D9" w:rsidRPr="00480800">
        <w:t xml:space="preserve"> </w:t>
      </w:r>
      <w:r w:rsidR="000845AF" w:rsidRPr="00480800">
        <w:t>.</w:t>
      </w:r>
    </w:p>
    <w:p w:rsidR="000845AF" w:rsidRPr="00480800" w:rsidRDefault="008D45D9" w:rsidP="00CC4C2A">
      <w:pPr>
        <w:jc w:val="both"/>
      </w:pPr>
      <w:r w:rsidRPr="00480800">
        <w:t>Возраст: 47</w:t>
      </w:r>
      <w:r w:rsidR="000845AF" w:rsidRPr="00480800">
        <w:t xml:space="preserve"> ле</w:t>
      </w:r>
      <w:r w:rsidRPr="00480800">
        <w:t xml:space="preserve">т. </w:t>
      </w:r>
    </w:p>
    <w:p w:rsidR="000845AF" w:rsidRPr="00480800" w:rsidRDefault="008D45D9" w:rsidP="00CC4C2A">
      <w:pPr>
        <w:jc w:val="both"/>
      </w:pPr>
      <w:r w:rsidRPr="00480800">
        <w:t xml:space="preserve">Адрес: </w:t>
      </w:r>
    </w:p>
    <w:p w:rsidR="005F51CE" w:rsidRPr="00480800" w:rsidRDefault="005F51CE" w:rsidP="00CC4C2A">
      <w:pPr>
        <w:jc w:val="both"/>
      </w:pPr>
      <w:r w:rsidRPr="00480800">
        <w:t>Социальный статус: инвалид 2 группы.</w:t>
      </w:r>
    </w:p>
    <w:p w:rsidR="00EA527F" w:rsidRPr="00480800" w:rsidRDefault="00EA527F" w:rsidP="00CC4C2A">
      <w:pPr>
        <w:jc w:val="both"/>
      </w:pPr>
      <w:r w:rsidRPr="00480800">
        <w:t>Дата поступл</w:t>
      </w:r>
      <w:r w:rsidR="008D45D9" w:rsidRPr="00480800">
        <w:t xml:space="preserve">ения: 21.10.07 в </w:t>
      </w:r>
      <w:r w:rsidRPr="00480800">
        <w:t xml:space="preserve"> РПБ</w:t>
      </w:r>
      <w:r w:rsidR="004E133D" w:rsidRPr="00480800">
        <w:t>.</w:t>
      </w:r>
    </w:p>
    <w:p w:rsidR="004E133D" w:rsidRPr="00480800" w:rsidRDefault="004E133D" w:rsidP="00CC4C2A">
      <w:pPr>
        <w:jc w:val="both"/>
      </w:pPr>
    </w:p>
    <w:p w:rsidR="004E133D" w:rsidRPr="00480800" w:rsidRDefault="004E133D" w:rsidP="00CC4C2A">
      <w:pPr>
        <w:jc w:val="both"/>
      </w:pPr>
    </w:p>
    <w:p w:rsidR="004E133D" w:rsidRPr="00480800" w:rsidRDefault="004E133D" w:rsidP="00480800">
      <w:pPr>
        <w:rPr>
          <w:b/>
          <w:u w:val="single"/>
        </w:rPr>
      </w:pPr>
      <w:r w:rsidRPr="00480800">
        <w:rPr>
          <w:b/>
          <w:u w:val="single"/>
        </w:rPr>
        <w:t>ЖАЛОБЫ.</w:t>
      </w:r>
    </w:p>
    <w:p w:rsidR="004E133D" w:rsidRPr="00480800" w:rsidRDefault="003422E8" w:rsidP="004E133D">
      <w:pPr>
        <w:jc w:val="both"/>
      </w:pPr>
      <w:r w:rsidRPr="00480800">
        <w:t xml:space="preserve">     </w:t>
      </w:r>
      <w:r w:rsidR="00480800">
        <w:t>При поступлении предъявляла жалобы на тревогу, беспокойство, снижение настро</w:t>
      </w:r>
      <w:r w:rsidR="00480800">
        <w:t>е</w:t>
      </w:r>
      <w:r w:rsidR="00480800">
        <w:t>ния,</w:t>
      </w:r>
      <w:r w:rsidR="003A1881">
        <w:t xml:space="preserve"> потеря  интереса к окружающим</w:t>
      </w:r>
      <w:r w:rsidR="00137C00">
        <w:t>,</w:t>
      </w:r>
      <w:r w:rsidR="00480800">
        <w:t xml:space="preserve"> отсутствие лекарств.</w:t>
      </w:r>
    </w:p>
    <w:p w:rsidR="004E133D" w:rsidRPr="00480800" w:rsidRDefault="004E133D" w:rsidP="004E133D">
      <w:pPr>
        <w:jc w:val="both"/>
      </w:pPr>
    </w:p>
    <w:p w:rsidR="004E133D" w:rsidRPr="00480800" w:rsidRDefault="004E133D" w:rsidP="004E133D">
      <w:pPr>
        <w:jc w:val="both"/>
      </w:pPr>
    </w:p>
    <w:p w:rsidR="004E133D" w:rsidRPr="00480800" w:rsidRDefault="004E133D" w:rsidP="00480800">
      <w:pPr>
        <w:rPr>
          <w:b/>
          <w:u w:val="single"/>
        </w:rPr>
      </w:pPr>
      <w:r w:rsidRPr="00480800">
        <w:rPr>
          <w:b/>
          <w:u w:val="single"/>
        </w:rPr>
        <w:t>АНАМНЕЗ ЗАБОЛЕВАНИЯ.</w:t>
      </w:r>
    </w:p>
    <w:p w:rsidR="007F0D33" w:rsidRPr="00480800" w:rsidRDefault="00480800" w:rsidP="004E133D">
      <w:pPr>
        <w:jc w:val="both"/>
      </w:pPr>
      <w:r>
        <w:t xml:space="preserve">      </w:t>
      </w:r>
      <w:r w:rsidR="0083350F" w:rsidRPr="00480800">
        <w:t xml:space="preserve">На </w:t>
      </w:r>
      <w:r>
        <w:t>учете у психиатра состоит с 1977</w:t>
      </w:r>
      <w:r w:rsidR="0083350F" w:rsidRPr="00480800">
        <w:t xml:space="preserve"> года с диагнозом:</w:t>
      </w:r>
      <w:r w:rsidR="00AE618F" w:rsidRPr="00480800">
        <w:t xml:space="preserve"> </w:t>
      </w:r>
      <w:r w:rsidRPr="00480800">
        <w:t>Шизофрения, параноидная форма, непрерывно-</w:t>
      </w:r>
      <w:proofErr w:type="spellStart"/>
      <w:r w:rsidRPr="00480800">
        <w:t>прогредиентное</w:t>
      </w:r>
      <w:proofErr w:type="spellEnd"/>
      <w:r w:rsidRPr="00480800">
        <w:t xml:space="preserve"> течение. Эмоционально-волевой дефект. </w:t>
      </w:r>
      <w:r w:rsidR="000770CF" w:rsidRPr="00480800">
        <w:t>Являе</w:t>
      </w:r>
      <w:r w:rsidR="000770CF" w:rsidRPr="00480800">
        <w:t>т</w:t>
      </w:r>
      <w:r w:rsidR="000770CF" w:rsidRPr="00480800">
        <w:t xml:space="preserve">ся инвалидом 2 группы </w:t>
      </w:r>
      <w:r w:rsidRPr="00480800">
        <w:t>бессрочно.</w:t>
      </w:r>
      <w:r>
        <w:t xml:space="preserve"> Госпитализации частые</w:t>
      </w:r>
      <w:r w:rsidR="0065005F">
        <w:t>, данная госпитализация 50-я, п</w:t>
      </w:r>
      <w:r w:rsidR="0065005F">
        <w:t>о</w:t>
      </w:r>
      <w:r w:rsidR="0065005F">
        <w:t>следняя была 2 недели назад</w:t>
      </w:r>
      <w:r w:rsidR="000770CF" w:rsidRPr="00480800">
        <w:t xml:space="preserve">. После выписки </w:t>
      </w:r>
      <w:r w:rsidR="0065005F">
        <w:t>чувствовала себя хорошо</w:t>
      </w:r>
      <w:r w:rsidR="00300DB1">
        <w:t>, нянчилась с вну</w:t>
      </w:r>
      <w:r w:rsidR="00300DB1">
        <w:t>ч</w:t>
      </w:r>
      <w:r w:rsidR="00300DB1">
        <w:t>кой, принимала поддерживающую терапию (</w:t>
      </w:r>
      <w:proofErr w:type="spellStart"/>
      <w:r w:rsidR="00300DB1">
        <w:t>Сонапакс</w:t>
      </w:r>
      <w:proofErr w:type="spellEnd"/>
      <w:r w:rsidR="00300DB1">
        <w:t>, Азалептин). Ухудшение состо</w:t>
      </w:r>
      <w:r w:rsidR="00300DB1">
        <w:t>я</w:t>
      </w:r>
      <w:r w:rsidR="00300DB1">
        <w:t>ния связывает с тем, что в аптечной сети отсутствуют необходимые ей лекарства.</w:t>
      </w:r>
    </w:p>
    <w:p w:rsidR="00177203" w:rsidRPr="00480800" w:rsidRDefault="006B344C" w:rsidP="004E133D">
      <w:pPr>
        <w:jc w:val="both"/>
      </w:pPr>
      <w:r w:rsidRPr="00480800">
        <w:t xml:space="preserve">     </w:t>
      </w:r>
    </w:p>
    <w:p w:rsidR="008E24F5" w:rsidRDefault="008E24F5" w:rsidP="00300DB1"/>
    <w:p w:rsidR="00AC1A36" w:rsidRPr="00300DB1" w:rsidRDefault="00AC1A36" w:rsidP="00300DB1">
      <w:pPr>
        <w:rPr>
          <w:b/>
          <w:u w:val="single"/>
        </w:rPr>
      </w:pPr>
      <w:r w:rsidRPr="00300DB1">
        <w:rPr>
          <w:b/>
          <w:u w:val="single"/>
        </w:rPr>
        <w:t>АНАМНЕЗ ЖИЗНИ.</w:t>
      </w:r>
    </w:p>
    <w:p w:rsidR="00AC1A36" w:rsidRPr="00480800" w:rsidRDefault="008E24F5" w:rsidP="00AC1A36">
      <w:pPr>
        <w:jc w:val="both"/>
      </w:pPr>
      <w:r>
        <w:t xml:space="preserve">    </w:t>
      </w:r>
      <w:r w:rsidR="008F27C4" w:rsidRPr="00480800">
        <w:t>Родилас</w:t>
      </w:r>
      <w:r w:rsidR="00300DB1">
        <w:t>ь в с. Айкино.</w:t>
      </w:r>
      <w:r w:rsidR="007D3BF3" w:rsidRPr="00480800">
        <w:t xml:space="preserve"> </w:t>
      </w:r>
      <w:r w:rsidR="008F27C4" w:rsidRPr="00480800">
        <w:t>Окончила среднюю школу.</w:t>
      </w:r>
      <w:r w:rsidR="00300DB1">
        <w:t xml:space="preserve"> Занималась спортом (лыжи).</w:t>
      </w:r>
      <w:r w:rsidR="008F27C4" w:rsidRPr="00480800">
        <w:t xml:space="preserve"> </w:t>
      </w:r>
    </w:p>
    <w:p w:rsidR="00B119C9" w:rsidRPr="00480800" w:rsidRDefault="00B119C9" w:rsidP="00B119C9">
      <w:pPr>
        <w:jc w:val="both"/>
      </w:pPr>
      <w:r w:rsidRPr="00480800">
        <w:t>В настоящее время проживает</w:t>
      </w:r>
      <w:r w:rsidR="00300DB1" w:rsidRPr="00300DB1">
        <w:t xml:space="preserve"> </w:t>
      </w:r>
      <w:r w:rsidR="00300DB1">
        <w:t>в с. Айкино</w:t>
      </w:r>
      <w:r w:rsidRPr="00480800">
        <w:t>. Жилищные условия удовлетворительные, п</w:t>
      </w:r>
      <w:r w:rsidRPr="00480800">
        <w:t>и</w:t>
      </w:r>
      <w:r w:rsidRPr="00480800">
        <w:t>тание полноце</w:t>
      </w:r>
      <w:r w:rsidRPr="00480800">
        <w:t>н</w:t>
      </w:r>
      <w:r w:rsidRPr="00480800">
        <w:t>ное.</w:t>
      </w:r>
      <w:r w:rsidR="00300DB1">
        <w:t xml:space="preserve"> Имеет 1 ребёнка</w:t>
      </w:r>
      <w:r w:rsidR="00DA7736" w:rsidRPr="00480800">
        <w:t>.</w:t>
      </w:r>
    </w:p>
    <w:p w:rsidR="00B119C9" w:rsidRPr="00480800" w:rsidRDefault="00B119C9" w:rsidP="00B119C9">
      <w:r w:rsidRPr="00480800">
        <w:t>Перенесённые</w:t>
      </w:r>
      <w:r w:rsidR="00300DB1">
        <w:t xml:space="preserve"> ранее заболевания : В 16 лет болела менингитом (со слов пациентки).</w:t>
      </w:r>
    </w:p>
    <w:p w:rsidR="00B119C9" w:rsidRPr="00480800" w:rsidRDefault="00B119C9" w:rsidP="00B119C9">
      <w:r w:rsidRPr="00480800">
        <w:t>Туберкулёз отрицает.</w:t>
      </w:r>
    </w:p>
    <w:p w:rsidR="00B119C9" w:rsidRPr="00480800" w:rsidRDefault="00B119C9" w:rsidP="00B119C9">
      <w:r w:rsidRPr="00480800">
        <w:t>Вирусным гепатитом не болел</w:t>
      </w:r>
      <w:r w:rsidR="00DA7736" w:rsidRPr="00480800">
        <w:t>а</w:t>
      </w:r>
      <w:r w:rsidRPr="00480800">
        <w:t>. ЗППП отрицает.</w:t>
      </w:r>
    </w:p>
    <w:p w:rsidR="00B119C9" w:rsidRPr="00480800" w:rsidRDefault="00B119C9" w:rsidP="00B119C9">
      <w:r w:rsidRPr="00480800">
        <w:t>Гемотрансфузий не было.</w:t>
      </w:r>
    </w:p>
    <w:p w:rsidR="00B119C9" w:rsidRPr="00480800" w:rsidRDefault="00B119C9" w:rsidP="00B119C9">
      <w:proofErr w:type="spellStart"/>
      <w:r w:rsidRPr="00480800">
        <w:t>Аллергоанамнез</w:t>
      </w:r>
      <w:proofErr w:type="spellEnd"/>
      <w:r w:rsidRPr="00480800">
        <w:t xml:space="preserve"> спокойный.</w:t>
      </w:r>
    </w:p>
    <w:p w:rsidR="00B119C9" w:rsidRPr="00300DB1" w:rsidRDefault="00300DB1" w:rsidP="00B119C9">
      <w:r>
        <w:t>Наследственный анамнез отягощён</w:t>
      </w:r>
      <w:r w:rsidRPr="00300DB1">
        <w:t>:</w:t>
      </w:r>
      <w:r>
        <w:t xml:space="preserve"> отец и брат </w:t>
      </w:r>
      <w:r w:rsidR="008E24F5">
        <w:t>болели шизофренией.</w:t>
      </w:r>
    </w:p>
    <w:p w:rsidR="00F20A5F" w:rsidRPr="00480800" w:rsidRDefault="00DA7736" w:rsidP="00B119C9">
      <w:r w:rsidRPr="00480800">
        <w:t>Эпидемиологический анамнез:</w:t>
      </w:r>
      <w:r w:rsidR="0060790A" w:rsidRPr="00480800">
        <w:t xml:space="preserve"> контакт с инфекционными больными, беспорядочные п</w:t>
      </w:r>
      <w:r w:rsidR="0060790A" w:rsidRPr="00480800">
        <w:t>о</w:t>
      </w:r>
      <w:r w:rsidR="0060790A" w:rsidRPr="00480800">
        <w:t>ловые связи отрицает.</w:t>
      </w:r>
    </w:p>
    <w:p w:rsidR="00F20A5F" w:rsidRPr="00480800" w:rsidRDefault="00F20A5F" w:rsidP="00B119C9"/>
    <w:p w:rsidR="00F20A5F" w:rsidRPr="00480800" w:rsidRDefault="00F20A5F" w:rsidP="00B119C9"/>
    <w:p w:rsidR="00F20A5F" w:rsidRPr="008E24F5" w:rsidRDefault="00D65CFA" w:rsidP="008E24F5">
      <w:pPr>
        <w:rPr>
          <w:b/>
          <w:u w:val="single"/>
        </w:rPr>
      </w:pPr>
      <w:r w:rsidRPr="008E24F5">
        <w:rPr>
          <w:b/>
          <w:u w:val="single"/>
        </w:rPr>
        <w:t>ОБЪЕКТИВНОЕ ОБСЛЕДОВАНИЕ.</w:t>
      </w:r>
    </w:p>
    <w:p w:rsidR="008E24F5" w:rsidRDefault="008E24F5" w:rsidP="00C12355">
      <w:pPr>
        <w:jc w:val="both"/>
      </w:pPr>
      <w:r w:rsidRPr="008E24F5">
        <w:rPr>
          <w:b/>
        </w:rPr>
        <w:t>Общий осмотр</w:t>
      </w:r>
      <w:r w:rsidRPr="008E24F5">
        <w:t>:</w:t>
      </w:r>
    </w:p>
    <w:p w:rsidR="00E41EB5" w:rsidRPr="00480800" w:rsidRDefault="00E41EB5" w:rsidP="00C12355">
      <w:pPr>
        <w:jc w:val="both"/>
      </w:pPr>
      <w:r w:rsidRPr="00480800">
        <w:t>Общее состояние</w:t>
      </w:r>
      <w:r w:rsidR="008E24F5" w:rsidRPr="00480800">
        <w:t>:</w:t>
      </w:r>
      <w:r w:rsidRPr="00480800">
        <w:t xml:space="preserve"> удовлетворительное</w:t>
      </w:r>
    </w:p>
    <w:p w:rsidR="00E41EB5" w:rsidRPr="00480800" w:rsidRDefault="00E41EB5" w:rsidP="00C12355">
      <w:pPr>
        <w:jc w:val="both"/>
      </w:pPr>
      <w:r w:rsidRPr="00480800">
        <w:t>Положение</w:t>
      </w:r>
      <w:r w:rsidR="008E24F5" w:rsidRPr="00480800">
        <w:t>:</w:t>
      </w:r>
      <w:r w:rsidRPr="00480800">
        <w:t xml:space="preserve"> </w:t>
      </w:r>
      <w:r w:rsidR="005678D8" w:rsidRPr="00480800">
        <w:t>активное</w:t>
      </w:r>
    </w:p>
    <w:p w:rsidR="00E41EB5" w:rsidRPr="00480800" w:rsidRDefault="00E41EB5" w:rsidP="00C12355">
      <w:pPr>
        <w:jc w:val="both"/>
      </w:pPr>
      <w:r w:rsidRPr="00480800">
        <w:t>Телосложение</w:t>
      </w:r>
      <w:r w:rsidR="008E24F5" w:rsidRPr="00480800">
        <w:t>:</w:t>
      </w:r>
      <w:r w:rsidRPr="00480800">
        <w:t xml:space="preserve"> правильное</w:t>
      </w:r>
      <w:r w:rsidR="008E24F5">
        <w:t>.</w:t>
      </w:r>
    </w:p>
    <w:p w:rsidR="00E41EB5" w:rsidRPr="00480800" w:rsidRDefault="00E41EB5" w:rsidP="00C12355">
      <w:pPr>
        <w:jc w:val="both"/>
      </w:pPr>
      <w:r w:rsidRPr="00480800">
        <w:t>Пох</w:t>
      </w:r>
      <w:r w:rsidR="008E24F5">
        <w:t>одка</w:t>
      </w:r>
      <w:r w:rsidR="005678D8" w:rsidRPr="00480800">
        <w:t>: без особенностей</w:t>
      </w:r>
    </w:p>
    <w:p w:rsidR="00E41EB5" w:rsidRPr="00480800" w:rsidRDefault="00E41EB5" w:rsidP="00C12355">
      <w:pPr>
        <w:jc w:val="both"/>
      </w:pPr>
      <w:r w:rsidRPr="00480800">
        <w:t>Кожные покровы физиологической окраски</w:t>
      </w:r>
      <w:r w:rsidR="00F701F3" w:rsidRPr="00480800">
        <w:t>,</w:t>
      </w:r>
      <w:r w:rsidRPr="00480800">
        <w:t xml:space="preserve"> сыпи нет.</w:t>
      </w:r>
      <w:r w:rsidR="00C12355" w:rsidRPr="00480800">
        <w:t xml:space="preserve"> </w:t>
      </w:r>
      <w:r w:rsidRPr="00480800">
        <w:t>Голова и шея без особенн</w:t>
      </w:r>
      <w:r w:rsidRPr="00480800">
        <w:t>о</w:t>
      </w:r>
      <w:r w:rsidRPr="00480800">
        <w:t>стей.</w:t>
      </w:r>
      <w:r w:rsidR="00C12355" w:rsidRPr="00480800">
        <w:t xml:space="preserve"> </w:t>
      </w:r>
    </w:p>
    <w:p w:rsidR="003D672E" w:rsidRPr="003D672E" w:rsidRDefault="00E41EB5" w:rsidP="003D672E">
      <w:pPr>
        <w:jc w:val="both"/>
      </w:pPr>
      <w:r w:rsidRPr="00480800">
        <w:t>Кости</w:t>
      </w:r>
      <w:r w:rsidR="00FE2C0D" w:rsidRPr="00480800">
        <w:t>:</w:t>
      </w:r>
      <w:r w:rsidRPr="00480800">
        <w:t xml:space="preserve"> форма черепа – без особенностей, соотношение частей скелета - пропорци</w:t>
      </w:r>
      <w:r w:rsidRPr="00480800">
        <w:t>о</w:t>
      </w:r>
      <w:r w:rsidRPr="00480800">
        <w:t>нально, видимые деформации – отсутствуют</w:t>
      </w:r>
      <w:r w:rsidR="008E24F5">
        <w:t>.</w:t>
      </w:r>
    </w:p>
    <w:p w:rsidR="008E24F5" w:rsidRDefault="008E24F5" w:rsidP="008E24F5">
      <w:pPr>
        <w:pStyle w:val="4"/>
        <w:spacing w:line="360" w:lineRule="auto"/>
        <w:rPr>
          <w:color w:val="auto"/>
          <w:sz w:val="24"/>
          <w:szCs w:val="24"/>
        </w:rPr>
      </w:pPr>
      <w:r w:rsidRPr="008E24F5">
        <w:rPr>
          <w:b/>
          <w:color w:val="auto"/>
          <w:sz w:val="24"/>
          <w:szCs w:val="24"/>
        </w:rPr>
        <w:t>По органам</w:t>
      </w:r>
      <w:r w:rsidRPr="003D672E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без особенностей.</w:t>
      </w:r>
    </w:p>
    <w:p w:rsidR="00D65CFA" w:rsidRPr="003D672E" w:rsidRDefault="00D65CFA" w:rsidP="00C12355">
      <w:pPr>
        <w:jc w:val="both"/>
        <w:rPr>
          <w:b/>
        </w:rPr>
      </w:pPr>
    </w:p>
    <w:p w:rsidR="0083350F" w:rsidRPr="0091774F" w:rsidRDefault="00FD44B9" w:rsidP="0091774F">
      <w:pPr>
        <w:rPr>
          <w:b/>
          <w:u w:val="single"/>
        </w:rPr>
      </w:pPr>
      <w:r w:rsidRPr="0091774F">
        <w:rPr>
          <w:b/>
          <w:u w:val="single"/>
        </w:rPr>
        <w:t>ПСИХИЧЕСКИЙ СТАТУС</w:t>
      </w:r>
      <w:r w:rsidR="0080378A" w:rsidRPr="0091774F">
        <w:rPr>
          <w:b/>
          <w:u w:val="single"/>
        </w:rPr>
        <w:t xml:space="preserve"> НА МОМЕНТ ПОСТУПЛЕНИЯ</w:t>
      </w:r>
      <w:r w:rsidRPr="0091774F">
        <w:rPr>
          <w:b/>
          <w:u w:val="single"/>
        </w:rPr>
        <w:t>.</w:t>
      </w:r>
    </w:p>
    <w:p w:rsidR="00F44FFE" w:rsidRPr="00480800" w:rsidRDefault="0091774F" w:rsidP="00FD44B9">
      <w:pPr>
        <w:jc w:val="both"/>
      </w:pPr>
      <w:r>
        <w:t xml:space="preserve">     Сознание </w:t>
      </w:r>
      <w:r w:rsidR="00FD44B9" w:rsidRPr="00480800">
        <w:t>не</w:t>
      </w:r>
      <w:r>
        <w:t xml:space="preserve"> помрачено. В месте и времени ориентировка сохранена. Контакт носит не совсем продуктивный характер</w:t>
      </w:r>
      <w:r w:rsidR="00FE2C0D">
        <w:t>. Настроение изменчиво (периодически на лице неадеква</w:t>
      </w:r>
      <w:r w:rsidR="00FE2C0D">
        <w:t>т</w:t>
      </w:r>
      <w:r w:rsidR="00FE2C0D">
        <w:t>ная улыбка, тут же начинает плакать, успокаивается самостоятельно). Мышление</w:t>
      </w:r>
      <w:r w:rsidR="00FD44B9" w:rsidRPr="00480800">
        <w:t xml:space="preserve"> </w:t>
      </w:r>
      <w:r w:rsidR="00FE2C0D">
        <w:t>наруш</w:t>
      </w:r>
      <w:r w:rsidR="00FE2C0D">
        <w:t>е</w:t>
      </w:r>
      <w:r w:rsidR="00FE2C0D">
        <w:t>но по целенаправленности</w:t>
      </w:r>
      <w:r w:rsidR="00C74735">
        <w:t xml:space="preserve"> (соскальзывание с вопросов), </w:t>
      </w:r>
      <w:proofErr w:type="spellStart"/>
      <w:r w:rsidR="00C74735">
        <w:t>паралогичное</w:t>
      </w:r>
      <w:proofErr w:type="spellEnd"/>
      <w:r w:rsidR="00C74735">
        <w:t>. Высказывает о</w:t>
      </w:r>
      <w:r w:rsidR="00C74735">
        <w:t>т</w:t>
      </w:r>
      <w:r w:rsidR="00C74735">
        <w:t>рывочные</w:t>
      </w:r>
      <w:r w:rsidR="007A65D9">
        <w:t xml:space="preserve"> бредовые идеи отношения (люди постоянно обсуждают её, плохо относятся к ней). Память, интеллект грубо не страдают. Значительно выражен</w:t>
      </w:r>
      <w:r w:rsidR="00FE2C0D">
        <w:t xml:space="preserve"> </w:t>
      </w:r>
      <w:r w:rsidR="007A65D9">
        <w:t xml:space="preserve">эмоционально-волевой </w:t>
      </w:r>
      <w:r w:rsidR="007A65D9">
        <w:lastRenderedPageBreak/>
        <w:t xml:space="preserve">дефект. Присутствуют явления </w:t>
      </w:r>
      <w:proofErr w:type="spellStart"/>
      <w:r w:rsidR="007A65D9">
        <w:t>госпитализма</w:t>
      </w:r>
      <w:proofErr w:type="spellEnd"/>
      <w:r w:rsidR="007A65D9">
        <w:t xml:space="preserve">. Критика к состоянию носит формальный характер. </w:t>
      </w:r>
    </w:p>
    <w:p w:rsidR="009773ED" w:rsidRPr="00480800" w:rsidRDefault="009773ED" w:rsidP="00FD44B9">
      <w:pPr>
        <w:jc w:val="both"/>
      </w:pPr>
      <w:r w:rsidRPr="00480800">
        <w:t xml:space="preserve">     Пациентке в доступной форме разъяснен характер имеющихся расстройств, мет</w:t>
      </w:r>
      <w:r w:rsidRPr="00480800">
        <w:t>о</w:t>
      </w:r>
      <w:r w:rsidRPr="00480800">
        <w:t>ды и сроки обследования и лечения</w:t>
      </w:r>
      <w:r w:rsidR="00E70010" w:rsidRPr="00480800">
        <w:t>, с чем она согласилась.</w:t>
      </w:r>
    </w:p>
    <w:p w:rsidR="007A65D9" w:rsidRDefault="00F65B4B" w:rsidP="00F65B4B">
      <w:pPr>
        <w:jc w:val="both"/>
      </w:pPr>
      <w:r w:rsidRPr="00480800">
        <w:t xml:space="preserve">     Диагноз: </w:t>
      </w:r>
      <w:r w:rsidR="007A65D9" w:rsidRPr="007A65D9">
        <w:t>Шизофрения, параноидная форма, непрерывно-</w:t>
      </w:r>
      <w:proofErr w:type="spellStart"/>
      <w:r w:rsidR="007A65D9" w:rsidRPr="007A65D9">
        <w:t>прогредиентное</w:t>
      </w:r>
      <w:proofErr w:type="spellEnd"/>
      <w:r w:rsidR="007A65D9" w:rsidRPr="007A65D9">
        <w:t xml:space="preserve"> течение. Эм</w:t>
      </w:r>
      <w:r w:rsidR="007A65D9" w:rsidRPr="007A65D9">
        <w:t>о</w:t>
      </w:r>
      <w:r w:rsidR="007A65D9" w:rsidRPr="007A65D9">
        <w:t>ционально-волевой дефект.</w:t>
      </w:r>
      <w:r w:rsidR="0048066E" w:rsidRPr="00480800">
        <w:t xml:space="preserve">    </w:t>
      </w:r>
    </w:p>
    <w:p w:rsidR="00F24F1A" w:rsidRPr="00480800" w:rsidRDefault="0048066E" w:rsidP="00F65B4B">
      <w:pPr>
        <w:jc w:val="both"/>
      </w:pPr>
      <w:r w:rsidRPr="00480800">
        <w:t xml:space="preserve"> В плане: Общеклинические анализы. Консультации специалистов</w:t>
      </w:r>
      <w:r w:rsidR="007A65D9">
        <w:t xml:space="preserve"> (терапевта, гинекол</w:t>
      </w:r>
      <w:r w:rsidR="007A65D9">
        <w:t>о</w:t>
      </w:r>
      <w:r w:rsidR="007A65D9">
        <w:t>га)</w:t>
      </w:r>
      <w:r w:rsidRPr="00480800">
        <w:t xml:space="preserve">. </w:t>
      </w:r>
    </w:p>
    <w:p w:rsidR="00533F01" w:rsidRPr="00480800" w:rsidRDefault="00533F01" w:rsidP="00F65B4B">
      <w:pPr>
        <w:jc w:val="both"/>
      </w:pPr>
    </w:p>
    <w:p w:rsidR="00B64694" w:rsidRDefault="00B64694" w:rsidP="00FE670C">
      <w:pPr>
        <w:rPr>
          <w:b/>
          <w:u w:val="single"/>
        </w:rPr>
      </w:pPr>
    </w:p>
    <w:p w:rsidR="00F24F1A" w:rsidRPr="00FE670C" w:rsidRDefault="00F24F1A" w:rsidP="00FE670C">
      <w:pPr>
        <w:rPr>
          <w:b/>
          <w:u w:val="single"/>
        </w:rPr>
      </w:pPr>
      <w:r w:rsidRPr="00FE670C">
        <w:rPr>
          <w:b/>
          <w:u w:val="single"/>
        </w:rPr>
        <w:t>РЕЗУЛЬТАТЫ ДОПОЛНИТЕЛЬНЫХ МЕТОДОВ ОБСЛЕДОВАНИЯ.</w:t>
      </w:r>
    </w:p>
    <w:p w:rsidR="00FE670C" w:rsidRDefault="0052314A" w:rsidP="0052314A">
      <w:pPr>
        <w:numPr>
          <w:ilvl w:val="0"/>
          <w:numId w:val="2"/>
        </w:numPr>
        <w:jc w:val="both"/>
      </w:pPr>
      <w:r w:rsidRPr="00480800">
        <w:t>Общий анализ крови</w:t>
      </w:r>
      <w:r w:rsidR="00FE670C" w:rsidRPr="00FE670C">
        <w:t>:</w:t>
      </w:r>
      <w:r w:rsidR="00FE670C">
        <w:t xml:space="preserve"> без особенностей.</w:t>
      </w:r>
    </w:p>
    <w:p w:rsidR="0052314A" w:rsidRPr="00480800" w:rsidRDefault="00350E13" w:rsidP="0052314A">
      <w:pPr>
        <w:numPr>
          <w:ilvl w:val="0"/>
          <w:numId w:val="2"/>
        </w:numPr>
        <w:jc w:val="both"/>
      </w:pPr>
      <w:r w:rsidRPr="00480800">
        <w:t xml:space="preserve">Общий анализ мочи: </w:t>
      </w:r>
      <w:r w:rsidR="00FE670C">
        <w:t>без особенностей.</w:t>
      </w:r>
    </w:p>
    <w:p w:rsidR="00C0071E" w:rsidRPr="00480800" w:rsidRDefault="0052314A" w:rsidP="00FE670C">
      <w:pPr>
        <w:numPr>
          <w:ilvl w:val="0"/>
          <w:numId w:val="2"/>
        </w:numPr>
        <w:jc w:val="both"/>
      </w:pPr>
      <w:r w:rsidRPr="00480800">
        <w:t xml:space="preserve">Кровь на </w:t>
      </w:r>
      <w:r w:rsidRPr="00480800">
        <w:rPr>
          <w:lang w:val="en-US"/>
        </w:rPr>
        <w:t>RW</w:t>
      </w:r>
      <w:r w:rsidRPr="00480800">
        <w:t xml:space="preserve">- </w:t>
      </w:r>
      <w:proofErr w:type="spellStart"/>
      <w:r w:rsidRPr="00480800">
        <w:t>отрицат</w:t>
      </w:r>
      <w:proofErr w:type="spellEnd"/>
      <w:r w:rsidRPr="00480800">
        <w:t>.</w:t>
      </w:r>
    </w:p>
    <w:p w:rsidR="0052314A" w:rsidRDefault="0052314A" w:rsidP="00FE670C">
      <w:pPr>
        <w:numPr>
          <w:ilvl w:val="0"/>
          <w:numId w:val="2"/>
        </w:numPr>
        <w:jc w:val="both"/>
      </w:pPr>
      <w:r w:rsidRPr="00480800">
        <w:t>ЭКГ:</w:t>
      </w:r>
      <w:r w:rsidR="00C71BC5" w:rsidRPr="00480800">
        <w:t xml:space="preserve"> Ритм синусный</w:t>
      </w:r>
      <w:r w:rsidRPr="00480800">
        <w:t>.</w:t>
      </w:r>
      <w:r w:rsidR="00C71BC5" w:rsidRPr="00480800">
        <w:t xml:space="preserve"> Косвенные признаки ги</w:t>
      </w:r>
      <w:r w:rsidR="00FE670C">
        <w:t>пертрофии левого желудочка.</w:t>
      </w:r>
    </w:p>
    <w:p w:rsidR="00FE670C" w:rsidRDefault="00FE670C" w:rsidP="00FE670C">
      <w:pPr>
        <w:numPr>
          <w:ilvl w:val="0"/>
          <w:numId w:val="2"/>
        </w:numPr>
        <w:jc w:val="both"/>
      </w:pPr>
      <w:r>
        <w:t>Консультация терапевта</w:t>
      </w:r>
      <w:r>
        <w:rPr>
          <w:lang w:val="en-US"/>
        </w:rPr>
        <w:t>:</w:t>
      </w:r>
      <w:r>
        <w:t xml:space="preserve"> без патологии.</w:t>
      </w:r>
    </w:p>
    <w:p w:rsidR="00FE670C" w:rsidRPr="00480800" w:rsidRDefault="00FE670C" w:rsidP="00FE670C">
      <w:pPr>
        <w:numPr>
          <w:ilvl w:val="0"/>
          <w:numId w:val="2"/>
        </w:numPr>
        <w:jc w:val="both"/>
      </w:pPr>
      <w:r>
        <w:t>Консультация гинеколога</w:t>
      </w:r>
      <w:r>
        <w:rPr>
          <w:lang w:val="en-US"/>
        </w:rPr>
        <w:t>:</w:t>
      </w:r>
      <w:r>
        <w:t xml:space="preserve"> без патологии.</w:t>
      </w:r>
    </w:p>
    <w:p w:rsidR="00F24F1A" w:rsidRPr="00480800" w:rsidRDefault="00F24F1A" w:rsidP="0007608E">
      <w:pPr>
        <w:jc w:val="both"/>
      </w:pPr>
    </w:p>
    <w:p w:rsidR="00FE670C" w:rsidRDefault="00FE670C" w:rsidP="002A0C75">
      <w:pPr>
        <w:jc w:val="center"/>
        <w:rPr>
          <w:u w:val="single"/>
        </w:rPr>
      </w:pPr>
    </w:p>
    <w:p w:rsidR="00FE670C" w:rsidRDefault="00FE670C" w:rsidP="00FE670C">
      <w:pPr>
        <w:rPr>
          <w:b/>
          <w:u w:val="single"/>
        </w:rPr>
      </w:pPr>
      <w:r>
        <w:rPr>
          <w:b/>
          <w:u w:val="single"/>
        </w:rPr>
        <w:t>КЛИНИЧЕСКИЙ ДИАГНОЗ И ЕГО ОБОСНОВАНИЕ.</w:t>
      </w:r>
    </w:p>
    <w:p w:rsidR="003A1881" w:rsidRDefault="003A1881" w:rsidP="00FE670C">
      <w:r>
        <w:t xml:space="preserve">    </w:t>
      </w:r>
      <w:r w:rsidR="00FE670C" w:rsidRPr="007A65D9">
        <w:t>Шизофрения, параноидная форма, непрерывно-</w:t>
      </w:r>
      <w:proofErr w:type="spellStart"/>
      <w:r w:rsidR="00FE670C" w:rsidRPr="007A65D9">
        <w:t>прогредиентное</w:t>
      </w:r>
      <w:proofErr w:type="spellEnd"/>
      <w:r w:rsidR="00FE670C" w:rsidRPr="007A65D9">
        <w:t xml:space="preserve"> течение. Эмоционал</w:t>
      </w:r>
      <w:r w:rsidR="00FE670C" w:rsidRPr="007A65D9">
        <w:t>ь</w:t>
      </w:r>
      <w:r w:rsidR="00FE670C" w:rsidRPr="007A65D9">
        <w:t>но-волевой дефект.</w:t>
      </w:r>
      <w:r w:rsidR="00FE670C" w:rsidRPr="00480800">
        <w:t xml:space="preserve">   </w:t>
      </w:r>
    </w:p>
    <w:p w:rsidR="00FE670C" w:rsidRPr="00601EC8" w:rsidRDefault="00FE670C" w:rsidP="003A1881">
      <w:pPr>
        <w:jc w:val="both"/>
      </w:pPr>
      <w:r w:rsidRPr="00480800">
        <w:t xml:space="preserve"> </w:t>
      </w:r>
      <w:r w:rsidR="003A1881">
        <w:t xml:space="preserve">   Данный диагноз был выставлен н</w:t>
      </w:r>
      <w:r w:rsidR="003A1881" w:rsidRPr="003A1881">
        <w:t xml:space="preserve">а основании данных </w:t>
      </w:r>
      <w:r w:rsidR="003A1881">
        <w:t xml:space="preserve">жалоб и </w:t>
      </w:r>
      <w:r w:rsidR="003A1881" w:rsidRPr="003A1881">
        <w:t>психического статуса, свидетельствующих о на</w:t>
      </w:r>
      <w:r w:rsidR="003A1881">
        <w:t xml:space="preserve">личии у больной </w:t>
      </w:r>
      <w:r w:rsidR="003A1881" w:rsidRPr="003A1881">
        <w:t>параноидного синдрома</w:t>
      </w:r>
      <w:r w:rsidR="003A1881">
        <w:t xml:space="preserve"> (бред отношения)</w:t>
      </w:r>
      <w:r w:rsidR="003A1881" w:rsidRPr="003A1881">
        <w:t>, н</w:t>
      </w:r>
      <w:r w:rsidR="003A1881" w:rsidRPr="003A1881">
        <w:t>а</w:t>
      </w:r>
      <w:r w:rsidR="003A1881" w:rsidRPr="003A1881">
        <w:t>рушений в эмоциональной сфере (снижение эмоциональной активности, неадекватность эмоциональных реакций), нарушений в сфере мыш</w:t>
      </w:r>
      <w:r w:rsidR="003A1881">
        <w:t>ления (</w:t>
      </w:r>
      <w:r w:rsidR="003A1881" w:rsidRPr="003A1881">
        <w:t>соскальзывание, соскальз</w:t>
      </w:r>
      <w:r w:rsidR="003A1881" w:rsidRPr="003A1881">
        <w:t>ы</w:t>
      </w:r>
      <w:r w:rsidR="003A1881" w:rsidRPr="003A1881">
        <w:t>вающие а</w:t>
      </w:r>
      <w:r w:rsidR="003A1881" w:rsidRPr="003A1881">
        <w:t>с</w:t>
      </w:r>
      <w:r w:rsidR="003A1881" w:rsidRPr="003A1881">
        <w:t>социа</w:t>
      </w:r>
      <w:r w:rsidR="003A1881">
        <w:t>ции</w:t>
      </w:r>
      <w:r w:rsidR="003A1881" w:rsidRPr="003A1881">
        <w:t>), расстройст</w:t>
      </w:r>
      <w:r w:rsidR="003A1881">
        <w:t>во</w:t>
      </w:r>
      <w:r w:rsidR="003A1881" w:rsidRPr="003A1881">
        <w:t xml:space="preserve"> поведения (признаки ау</w:t>
      </w:r>
      <w:r w:rsidR="00137C00">
        <w:t>тизма). Непрерывно-</w:t>
      </w:r>
      <w:proofErr w:type="spellStart"/>
      <w:r w:rsidR="00137C00">
        <w:t>прогредиентное</w:t>
      </w:r>
      <w:proofErr w:type="spellEnd"/>
      <w:r w:rsidR="00137C00">
        <w:t xml:space="preserve"> течение, т.к. </w:t>
      </w:r>
      <w:r w:rsidR="00601EC8">
        <w:t>у пациентки многократные госпитализации</w:t>
      </w:r>
      <w:r w:rsidR="00601EC8" w:rsidRPr="00601EC8">
        <w:t>, непол</w:t>
      </w:r>
      <w:r w:rsidR="00601EC8">
        <w:t>ные</w:t>
      </w:r>
      <w:r w:rsidR="00601EC8" w:rsidRPr="00601EC8">
        <w:t xml:space="preserve"> р</w:t>
      </w:r>
      <w:r w:rsidR="00601EC8" w:rsidRPr="00601EC8">
        <w:t>е</w:t>
      </w:r>
      <w:r w:rsidR="00601EC8" w:rsidRPr="00601EC8">
        <w:t>миссии в течен</w:t>
      </w:r>
      <w:r w:rsidR="00601EC8">
        <w:t>ии заболевания, прогрессирование заболевания.</w:t>
      </w:r>
    </w:p>
    <w:p w:rsidR="00137C00" w:rsidRPr="003A1881" w:rsidRDefault="00137C00" w:rsidP="003A1881">
      <w:pPr>
        <w:jc w:val="both"/>
      </w:pPr>
    </w:p>
    <w:p w:rsidR="00FE670C" w:rsidRDefault="00FE670C" w:rsidP="002A0C75">
      <w:pPr>
        <w:jc w:val="center"/>
        <w:rPr>
          <w:u w:val="single"/>
        </w:rPr>
      </w:pPr>
    </w:p>
    <w:p w:rsidR="00B64694" w:rsidRDefault="00B64694" w:rsidP="00FE670C">
      <w:pPr>
        <w:rPr>
          <w:b/>
          <w:u w:val="single"/>
        </w:rPr>
      </w:pPr>
    </w:p>
    <w:p w:rsidR="00FE670C" w:rsidRPr="00FE670C" w:rsidRDefault="00FE670C" w:rsidP="00FE670C">
      <w:pPr>
        <w:rPr>
          <w:b/>
          <w:u w:val="single"/>
        </w:rPr>
      </w:pPr>
      <w:r w:rsidRPr="00FE670C">
        <w:rPr>
          <w:b/>
          <w:u w:val="single"/>
        </w:rPr>
        <w:t>ДИФФЕРНЦИАЛЬНЫЙ ДИАГНОЗ.</w:t>
      </w:r>
    </w:p>
    <w:p w:rsidR="00FE670C" w:rsidRPr="00480800" w:rsidRDefault="00FE670C" w:rsidP="00FE670C">
      <w:pPr>
        <w:jc w:val="both"/>
      </w:pPr>
      <w:r w:rsidRPr="00480800">
        <w:t xml:space="preserve">     Шизофрения отличается большим спектром клинических проявлений, и в ряде случаев её диагностика представляет большие трудности. Дифференциально-диагностическую оценку шизофрении приходится проводить главным образом в трех направлениях: отгр</w:t>
      </w:r>
      <w:r w:rsidRPr="00480800">
        <w:t>а</w:t>
      </w:r>
      <w:r w:rsidRPr="00480800">
        <w:t>ничивать от органических заболеваний (травм, интокс</w:t>
      </w:r>
      <w:r w:rsidRPr="00480800">
        <w:t>и</w:t>
      </w:r>
      <w:r w:rsidRPr="00480800">
        <w:t>каций, инфекций, атрофических процессов, опухолей), аффективных психозов (МДП) и от функциональных психогенных расстройств (неврозов, психопатий и р</w:t>
      </w:r>
      <w:r w:rsidRPr="00480800">
        <w:t>е</w:t>
      </w:r>
      <w:r w:rsidRPr="00480800">
        <w:t>активных состояний).</w:t>
      </w:r>
    </w:p>
    <w:p w:rsidR="00FE670C" w:rsidRPr="00480800" w:rsidRDefault="00FE670C" w:rsidP="00FE670C">
      <w:pPr>
        <w:jc w:val="both"/>
      </w:pPr>
      <w:r w:rsidRPr="00480800">
        <w:t xml:space="preserve">     Экзогенные психозы начинаются в связи с определёнными вредностями (интоксик</w:t>
      </w:r>
      <w:r w:rsidRPr="00480800">
        <w:t>а</w:t>
      </w:r>
      <w:r w:rsidRPr="00480800">
        <w:t>ции, инфекции и т. д.), тогда как у данной больной в анамнезе указания на к</w:t>
      </w:r>
      <w:r w:rsidRPr="00480800">
        <w:t>а</w:t>
      </w:r>
      <w:r w:rsidRPr="00480800">
        <w:t>кие-либо из этих факторов отсутствуют.</w:t>
      </w:r>
    </w:p>
    <w:p w:rsidR="00FE670C" w:rsidRDefault="00FE670C" w:rsidP="00FE670C">
      <w:pPr>
        <w:jc w:val="both"/>
      </w:pPr>
      <w:r w:rsidRPr="00480800">
        <w:t xml:space="preserve">     Дефект личности при органической патологии существенно отличается от шизофрен</w:t>
      </w:r>
      <w:r w:rsidRPr="00480800">
        <w:t>и</w:t>
      </w:r>
      <w:r w:rsidRPr="00480800">
        <w:t>ческого. При органическом дефекте отмечается ранняя утрата способностей, ослабление памяти, ухудшение понимания, недержание аффектов. У данной же бол</w:t>
      </w:r>
      <w:r w:rsidRPr="00480800">
        <w:t>ь</w:t>
      </w:r>
      <w:r w:rsidRPr="00480800">
        <w:t>ной имеющиеся способности в общем сохранны, память не нарушена</w:t>
      </w:r>
      <w:r>
        <w:t>.</w:t>
      </w:r>
      <w:r w:rsidRPr="00480800">
        <w:t xml:space="preserve">   </w:t>
      </w:r>
    </w:p>
    <w:p w:rsidR="00FE670C" w:rsidRPr="00480800" w:rsidRDefault="00FE670C" w:rsidP="00FE670C">
      <w:pPr>
        <w:jc w:val="both"/>
      </w:pPr>
      <w:r>
        <w:t xml:space="preserve">  </w:t>
      </w:r>
      <w:r w:rsidRPr="00480800">
        <w:t xml:space="preserve">  При аффективных психозах изменения личности не развиваются даже при дл</w:t>
      </w:r>
      <w:r w:rsidRPr="00480800">
        <w:t>и</w:t>
      </w:r>
      <w:r w:rsidRPr="00480800">
        <w:t>тельном течении заболевания, а у данной больной отмечается выраженное измен</w:t>
      </w:r>
      <w:r w:rsidRPr="00480800">
        <w:t>е</w:t>
      </w:r>
      <w:r w:rsidRPr="00480800">
        <w:t>ние личности.</w:t>
      </w:r>
    </w:p>
    <w:p w:rsidR="00FE670C" w:rsidRPr="00480800" w:rsidRDefault="00FE670C" w:rsidP="00FE670C">
      <w:pPr>
        <w:jc w:val="both"/>
      </w:pPr>
      <w:r w:rsidRPr="00480800">
        <w:t xml:space="preserve">     В отличие от шизофрении при </w:t>
      </w:r>
      <w:proofErr w:type="spellStart"/>
      <w:r w:rsidRPr="00480800">
        <w:t>шизотипических</w:t>
      </w:r>
      <w:proofErr w:type="spellEnd"/>
      <w:r w:rsidRPr="00480800">
        <w:t xml:space="preserve"> расстройствах отсутствуют выраже</w:t>
      </w:r>
      <w:r w:rsidRPr="00480800">
        <w:t>н</w:t>
      </w:r>
      <w:r w:rsidRPr="00480800">
        <w:t>ные расстройства психотического уровня</w:t>
      </w:r>
      <w:r>
        <w:t xml:space="preserve"> (бред</w:t>
      </w:r>
      <w:r w:rsidRPr="00480800">
        <w:t>). У дан</w:t>
      </w:r>
      <w:r>
        <w:t xml:space="preserve">ной больной </w:t>
      </w:r>
      <w:r w:rsidRPr="00480800">
        <w:t xml:space="preserve"> это присутств</w:t>
      </w:r>
      <w:r w:rsidRPr="00480800">
        <w:t>у</w:t>
      </w:r>
      <w:r w:rsidRPr="00480800">
        <w:t>ет.</w:t>
      </w:r>
    </w:p>
    <w:p w:rsidR="00FE670C" w:rsidRPr="00480800" w:rsidRDefault="00FE670C" w:rsidP="00FE670C">
      <w:pPr>
        <w:jc w:val="both"/>
      </w:pPr>
      <w:r w:rsidRPr="00480800">
        <w:t xml:space="preserve">     Неврозы в отличие от шизофрении </w:t>
      </w:r>
      <w:proofErr w:type="spellStart"/>
      <w:r w:rsidRPr="00480800">
        <w:t>непрогрессируют</w:t>
      </w:r>
      <w:proofErr w:type="spellEnd"/>
      <w:r w:rsidRPr="00480800">
        <w:t xml:space="preserve"> и возникают при длительно сущ</w:t>
      </w:r>
      <w:r w:rsidRPr="00480800">
        <w:t>е</w:t>
      </w:r>
      <w:r w:rsidRPr="00480800">
        <w:t>ствующих внутриличностных конфликтах. Психотравмирующая ситуация при неврозах является условием декомпенсации личностных черт, изначально характерных для пацие</w:t>
      </w:r>
      <w:r w:rsidRPr="00480800">
        <w:t>н</w:t>
      </w:r>
      <w:r w:rsidRPr="00480800">
        <w:t>та, в то время как при шизофрении наблюдается видоизменение и</w:t>
      </w:r>
      <w:r w:rsidRPr="00480800">
        <w:t>с</w:t>
      </w:r>
      <w:r w:rsidRPr="00480800">
        <w:t xml:space="preserve">ходных черт личности. </w:t>
      </w:r>
      <w:r w:rsidR="00A12A4A">
        <w:t xml:space="preserve"> </w:t>
      </w:r>
    </w:p>
    <w:p w:rsidR="00B64694" w:rsidRDefault="00B64694" w:rsidP="00B64694">
      <w:pPr>
        <w:rPr>
          <w:u w:val="single"/>
        </w:rPr>
      </w:pPr>
    </w:p>
    <w:p w:rsidR="00F65B4B" w:rsidRPr="00B64694" w:rsidRDefault="002A0C75" w:rsidP="00B64694">
      <w:pPr>
        <w:rPr>
          <w:b/>
          <w:u w:val="single"/>
        </w:rPr>
      </w:pPr>
      <w:r w:rsidRPr="00B64694">
        <w:rPr>
          <w:b/>
          <w:u w:val="single"/>
        </w:rPr>
        <w:t>ЛЕЧЕНИЕ.</w:t>
      </w:r>
    </w:p>
    <w:p w:rsidR="002A0C75" w:rsidRPr="00480800" w:rsidRDefault="002A0C75" w:rsidP="002A0C75">
      <w:pPr>
        <w:numPr>
          <w:ilvl w:val="0"/>
          <w:numId w:val="4"/>
        </w:numPr>
        <w:jc w:val="both"/>
      </w:pPr>
      <w:r w:rsidRPr="00480800">
        <w:t>Госпитализация в психиатрический стационар.</w:t>
      </w:r>
    </w:p>
    <w:p w:rsidR="002A0C75" w:rsidRPr="00480800" w:rsidRDefault="002A0C75" w:rsidP="002A0C75">
      <w:pPr>
        <w:numPr>
          <w:ilvl w:val="0"/>
          <w:numId w:val="4"/>
        </w:numPr>
        <w:jc w:val="both"/>
      </w:pPr>
      <w:r w:rsidRPr="00480800">
        <w:t>Диета № 15.</w:t>
      </w:r>
    </w:p>
    <w:p w:rsidR="002A0C75" w:rsidRPr="00480800" w:rsidRDefault="002A0C75" w:rsidP="002A0C75">
      <w:pPr>
        <w:numPr>
          <w:ilvl w:val="0"/>
          <w:numId w:val="4"/>
        </w:numPr>
        <w:jc w:val="both"/>
      </w:pPr>
      <w:r w:rsidRPr="00480800">
        <w:t>Медикаментозная терапия.</w:t>
      </w:r>
    </w:p>
    <w:p w:rsidR="00604DE7" w:rsidRPr="00480800" w:rsidRDefault="00112C27" w:rsidP="00604DE7">
      <w:pPr>
        <w:numPr>
          <w:ilvl w:val="1"/>
          <w:numId w:val="4"/>
        </w:numPr>
        <w:jc w:val="both"/>
      </w:pPr>
      <w:r w:rsidRPr="00480800">
        <w:t>Учитывая преобладание в клинике</w:t>
      </w:r>
      <w:r w:rsidR="002C44DD" w:rsidRPr="00480800">
        <w:t xml:space="preserve"> у данной больной бредовых  проявл</w:t>
      </w:r>
      <w:r w:rsidR="002C44DD" w:rsidRPr="00480800">
        <w:t>е</w:t>
      </w:r>
      <w:r w:rsidR="002C44DD" w:rsidRPr="00480800">
        <w:t>ний, целесообразно назначить нейролептики:</w:t>
      </w:r>
    </w:p>
    <w:p w:rsidR="00F24EC8" w:rsidRPr="00141E00" w:rsidRDefault="00F24EC8" w:rsidP="00F24EC8">
      <w:pPr>
        <w:ind w:left="2700"/>
        <w:jc w:val="both"/>
      </w:pPr>
      <w:r w:rsidRPr="00480800">
        <w:rPr>
          <w:lang w:val="en-US"/>
        </w:rPr>
        <w:t>Rp</w:t>
      </w:r>
      <w:r w:rsidR="00F728F9">
        <w:t>.</w:t>
      </w:r>
      <w:r w:rsidRPr="00141E00">
        <w:t>:</w:t>
      </w:r>
      <w:r w:rsidR="00176E3B" w:rsidRPr="00141E00">
        <w:t xml:space="preserve"> </w:t>
      </w:r>
      <w:proofErr w:type="spellStart"/>
      <w:r w:rsidR="00176E3B">
        <w:rPr>
          <w:lang w:val="en-US"/>
        </w:rPr>
        <w:t>Azaleptini</w:t>
      </w:r>
      <w:proofErr w:type="spellEnd"/>
      <w:r w:rsidR="00176E3B" w:rsidRPr="00141E00">
        <w:t xml:space="preserve"> 0</w:t>
      </w:r>
      <w:r w:rsidR="00176E3B">
        <w:t>,</w:t>
      </w:r>
      <w:r w:rsidR="00141E00">
        <w:t>025</w:t>
      </w:r>
      <w:r w:rsidR="00176E3B" w:rsidRPr="00141E00">
        <w:t xml:space="preserve"> </w:t>
      </w:r>
      <w:r w:rsidR="00176E3B">
        <w:rPr>
          <w:lang w:val="en-US"/>
        </w:rPr>
        <w:t>N</w:t>
      </w:r>
      <w:r w:rsidR="00176E3B" w:rsidRPr="00141E00">
        <w:t>100</w:t>
      </w:r>
    </w:p>
    <w:p w:rsidR="00141E00" w:rsidRDefault="00FD0313" w:rsidP="00141E00">
      <w:pPr>
        <w:ind w:left="2700"/>
        <w:jc w:val="both"/>
      </w:pPr>
      <w:r w:rsidRPr="00480800">
        <w:rPr>
          <w:lang w:val="en-US"/>
        </w:rPr>
        <w:t>D</w:t>
      </w:r>
      <w:r w:rsidRPr="00480800">
        <w:t>.</w:t>
      </w:r>
      <w:r w:rsidRPr="00480800">
        <w:rPr>
          <w:lang w:val="en-US"/>
        </w:rPr>
        <w:t>S</w:t>
      </w:r>
      <w:r w:rsidRPr="00480800">
        <w:t xml:space="preserve">. </w:t>
      </w:r>
      <w:proofErr w:type="spellStart"/>
      <w:r w:rsidR="00141E00">
        <w:t>Внутрь,после</w:t>
      </w:r>
      <w:proofErr w:type="spellEnd"/>
      <w:r w:rsidR="00141E00">
        <w:t xml:space="preserve"> приема пищи, запивая небольшим </w:t>
      </w:r>
      <w:proofErr w:type="spellStart"/>
      <w:r w:rsidR="00141E00">
        <w:t>количе</w:t>
      </w:r>
      <w:r w:rsidR="00141E00">
        <w:t>с</w:t>
      </w:r>
      <w:r w:rsidR="00141E00">
        <w:t>вом</w:t>
      </w:r>
      <w:proofErr w:type="spellEnd"/>
      <w:r w:rsidR="00141E00">
        <w:t xml:space="preserve"> воды. В начале назначаем 25-50-100 мг, разделенных на 2 приема, затем дозу постепенно увеличиваем на 25 мг в день до</w:t>
      </w:r>
    </w:p>
    <w:p w:rsidR="00FD0313" w:rsidRPr="00480800" w:rsidRDefault="00141E00" w:rsidP="00141E00">
      <w:pPr>
        <w:ind w:left="2700"/>
        <w:jc w:val="both"/>
      </w:pPr>
      <w:r>
        <w:t>300-400 мг/</w:t>
      </w:r>
      <w:proofErr w:type="spellStart"/>
      <w:r>
        <w:t>сут</w:t>
      </w:r>
      <w:proofErr w:type="spellEnd"/>
      <w:r>
        <w:t xml:space="preserve"> в два приёма,  При отмене препарата следует п</w:t>
      </w:r>
      <w:r>
        <w:t>о</w:t>
      </w:r>
      <w:r>
        <w:t xml:space="preserve">степенно снижать дозу в течение 1-2 </w:t>
      </w:r>
      <w:proofErr w:type="spellStart"/>
      <w:r>
        <w:t>нед</w:t>
      </w:r>
      <w:proofErr w:type="spellEnd"/>
      <w:r>
        <w:t>. Для поддержива</w:t>
      </w:r>
      <w:r>
        <w:t>ю</w:t>
      </w:r>
      <w:r>
        <w:t>щей терапии достаточны дозы препарата, составляющие 25 мг/</w:t>
      </w:r>
      <w:proofErr w:type="spellStart"/>
      <w:r>
        <w:t>сут</w:t>
      </w:r>
      <w:proofErr w:type="spellEnd"/>
      <w:r>
        <w:t xml:space="preserve">. (принимают обычно на ночь). </w:t>
      </w:r>
    </w:p>
    <w:p w:rsidR="005F7CB0" w:rsidRPr="00480800" w:rsidRDefault="005F7CB0" w:rsidP="005F7CB0">
      <w:pPr>
        <w:numPr>
          <w:ilvl w:val="0"/>
          <w:numId w:val="5"/>
        </w:numPr>
        <w:tabs>
          <w:tab w:val="clear" w:pos="720"/>
        </w:tabs>
        <w:ind w:left="1440"/>
        <w:jc w:val="both"/>
      </w:pPr>
      <w:r w:rsidRPr="00480800">
        <w:t>С целью профилактики нейролептического синдрома:</w:t>
      </w:r>
    </w:p>
    <w:p w:rsidR="005F7CB0" w:rsidRPr="00480800" w:rsidRDefault="005F7CB0" w:rsidP="005F7CB0">
      <w:pPr>
        <w:ind w:left="2700"/>
        <w:jc w:val="both"/>
        <w:rPr>
          <w:lang w:val="en-US"/>
        </w:rPr>
      </w:pPr>
      <w:r w:rsidRPr="00480800">
        <w:rPr>
          <w:lang w:val="en-US"/>
        </w:rPr>
        <w:t>Rp</w:t>
      </w:r>
      <w:r w:rsidR="00F728F9">
        <w:t>.</w:t>
      </w:r>
      <w:r w:rsidRPr="00480800">
        <w:rPr>
          <w:lang w:val="en-US"/>
        </w:rPr>
        <w:t xml:space="preserve">: </w:t>
      </w:r>
      <w:r w:rsidR="005B57D0" w:rsidRPr="00480800">
        <w:rPr>
          <w:lang w:val="en-US"/>
        </w:rPr>
        <w:t xml:space="preserve">Tab. </w:t>
      </w:r>
      <w:proofErr w:type="spellStart"/>
      <w:r w:rsidR="005B57D0" w:rsidRPr="00480800">
        <w:rPr>
          <w:lang w:val="en-US"/>
        </w:rPr>
        <w:t>Cyclodoli</w:t>
      </w:r>
      <w:proofErr w:type="spellEnd"/>
      <w:r w:rsidR="006D4E3B" w:rsidRPr="00480800">
        <w:rPr>
          <w:lang w:val="en-US"/>
        </w:rPr>
        <w:t xml:space="preserve"> 0,002 N 100</w:t>
      </w:r>
    </w:p>
    <w:p w:rsidR="006D4E3B" w:rsidRDefault="006D4E3B" w:rsidP="005F7CB0">
      <w:pPr>
        <w:ind w:left="2700"/>
        <w:jc w:val="both"/>
      </w:pPr>
      <w:r w:rsidRPr="00480800">
        <w:rPr>
          <w:lang w:val="en-US"/>
        </w:rPr>
        <w:t>D</w:t>
      </w:r>
      <w:r w:rsidRPr="00480800">
        <w:t>.</w:t>
      </w:r>
      <w:r w:rsidRPr="00480800">
        <w:rPr>
          <w:lang w:val="en-US"/>
        </w:rPr>
        <w:t>S</w:t>
      </w:r>
      <w:r w:rsidRPr="00480800">
        <w:t xml:space="preserve">. Внутрь. По 1 таблетке 3 раза в день после еды. </w:t>
      </w:r>
    </w:p>
    <w:p w:rsidR="00141E00" w:rsidRDefault="00141E00" w:rsidP="00141E00">
      <w:pPr>
        <w:jc w:val="both"/>
      </w:pPr>
      <w:r>
        <w:t xml:space="preserve">                </w:t>
      </w:r>
    </w:p>
    <w:p w:rsidR="00B73660" w:rsidRPr="00141E00" w:rsidRDefault="00141E00" w:rsidP="00C12355">
      <w:pPr>
        <w:jc w:val="both"/>
      </w:pPr>
      <w:r>
        <w:t xml:space="preserve">                 ─ Так же необходимы антипсихотические средства для улучшения </w:t>
      </w:r>
      <w:proofErr w:type="spellStart"/>
      <w:r>
        <w:t>эмоционал</w:t>
      </w:r>
      <w:r>
        <w:t>ь</w:t>
      </w:r>
      <w:proofErr w:type="spellEnd"/>
      <w:r>
        <w:t xml:space="preserve">                       </w:t>
      </w:r>
      <w:proofErr w:type="spellStart"/>
      <w:r>
        <w:t>ного</w:t>
      </w:r>
      <w:proofErr w:type="spellEnd"/>
      <w:r>
        <w:t xml:space="preserve"> состояния</w:t>
      </w:r>
      <w:r w:rsidRPr="00141E00">
        <w:t>:</w:t>
      </w:r>
    </w:p>
    <w:p w:rsidR="00141E00" w:rsidRPr="00F728F9" w:rsidRDefault="00F728F9" w:rsidP="00C12355">
      <w:pPr>
        <w:jc w:val="both"/>
      </w:pPr>
      <w:r w:rsidRPr="00F728F9">
        <w:t xml:space="preserve">                                             </w:t>
      </w:r>
      <w:r>
        <w:rPr>
          <w:lang w:val="en-US"/>
        </w:rPr>
        <w:t>Rp</w:t>
      </w:r>
      <w:r>
        <w:t>.</w:t>
      </w:r>
      <w:r w:rsidRPr="00F728F9">
        <w:t>:</w:t>
      </w:r>
      <w:r>
        <w:t xml:space="preserve"> </w:t>
      </w:r>
      <w:proofErr w:type="spellStart"/>
      <w:r>
        <w:rPr>
          <w:lang w:val="en-US"/>
        </w:rPr>
        <w:t>Dragee</w:t>
      </w:r>
      <w:proofErr w:type="spellEnd"/>
      <w:r w:rsidRPr="00F728F9">
        <w:t xml:space="preserve"> </w:t>
      </w:r>
      <w:proofErr w:type="spellStart"/>
      <w:r>
        <w:rPr>
          <w:lang w:val="en-US"/>
        </w:rPr>
        <w:t>Sonapax</w:t>
      </w:r>
      <w:proofErr w:type="spellEnd"/>
      <w:r w:rsidRPr="00F728F9">
        <w:t xml:space="preserve"> 0</w:t>
      </w:r>
      <w:r>
        <w:t xml:space="preserve">,025 </w:t>
      </w:r>
      <w:r>
        <w:rPr>
          <w:lang w:val="en-US"/>
        </w:rPr>
        <w:t>N</w:t>
      </w:r>
      <w:r w:rsidRPr="00F728F9">
        <w:t>100</w:t>
      </w:r>
    </w:p>
    <w:p w:rsidR="00F728F9" w:rsidRPr="00F728F9" w:rsidRDefault="00F728F9" w:rsidP="00C12355">
      <w:pPr>
        <w:jc w:val="both"/>
      </w:pPr>
      <w:r w:rsidRPr="00F728F9">
        <w:t xml:space="preserve">                                             </w:t>
      </w: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Внутрь. В начале лечения по 1 таб.3 раза в день, повышаем             дозу препарата в течении недели до 2 таб. 3 раза в день. Поддерживающая суточная доза</w:t>
      </w:r>
      <w:r w:rsidR="004D21AD">
        <w:t xml:space="preserve"> 75 мг однократно перед сном. Препарат следует отменять постепенно.</w:t>
      </w:r>
    </w:p>
    <w:p w:rsidR="00141E00" w:rsidRDefault="00141E00" w:rsidP="00C12355">
      <w:pPr>
        <w:jc w:val="both"/>
      </w:pPr>
    </w:p>
    <w:p w:rsidR="00141E00" w:rsidRPr="00480800" w:rsidRDefault="00141E00" w:rsidP="00C12355">
      <w:pPr>
        <w:jc w:val="both"/>
      </w:pPr>
    </w:p>
    <w:p w:rsidR="00B21318" w:rsidRPr="00B21318" w:rsidRDefault="00B21318" w:rsidP="00B21318">
      <w:pPr>
        <w:rPr>
          <w:sz w:val="28"/>
          <w:szCs w:val="28"/>
          <w:u w:val="single"/>
        </w:rPr>
      </w:pPr>
      <w:r w:rsidRPr="00B21318">
        <w:rPr>
          <w:b/>
          <w:sz w:val="28"/>
          <w:szCs w:val="28"/>
          <w:u w:val="single"/>
        </w:rPr>
        <w:t>Прогноз.</w:t>
      </w:r>
      <w:r w:rsidRPr="00B21318">
        <w:rPr>
          <w:sz w:val="28"/>
          <w:szCs w:val="28"/>
          <w:u w:val="single"/>
        </w:rPr>
        <w:t xml:space="preserve">   </w:t>
      </w:r>
    </w:p>
    <w:p w:rsidR="00533F01" w:rsidRPr="00480800" w:rsidRDefault="00B21318" w:rsidP="00B21318">
      <w:pPr>
        <w:jc w:val="both"/>
      </w:pPr>
      <w:r>
        <w:t xml:space="preserve">в отношении выздоровления и трудоспособности </w:t>
      </w:r>
      <w:proofErr w:type="spellStart"/>
      <w:r>
        <w:t>неблагориятный</w:t>
      </w:r>
      <w:proofErr w:type="spellEnd"/>
      <w:r>
        <w:t xml:space="preserve"> ( раннее начало забол</w:t>
      </w:r>
      <w:r>
        <w:t>е</w:t>
      </w:r>
      <w:r>
        <w:t xml:space="preserve">вания, длительное </w:t>
      </w:r>
      <w:r w:rsidRPr="007A65D9">
        <w:t>непрерывно-</w:t>
      </w:r>
      <w:proofErr w:type="spellStart"/>
      <w:r w:rsidRPr="007A65D9">
        <w:t>прогредиентное</w:t>
      </w:r>
      <w:proofErr w:type="spellEnd"/>
      <w:r w:rsidRPr="007A65D9">
        <w:t xml:space="preserve"> течение</w:t>
      </w:r>
      <w:r>
        <w:t xml:space="preserve"> )</w:t>
      </w:r>
    </w:p>
    <w:p w:rsidR="00B73660" w:rsidRPr="00480800" w:rsidRDefault="00B73660" w:rsidP="00C12355">
      <w:pPr>
        <w:jc w:val="both"/>
      </w:pPr>
    </w:p>
    <w:p w:rsidR="00B73660" w:rsidRPr="00480800" w:rsidRDefault="00B73660" w:rsidP="00C12355">
      <w:pPr>
        <w:jc w:val="both"/>
      </w:pPr>
    </w:p>
    <w:p w:rsidR="00B73660" w:rsidRPr="00B21318" w:rsidRDefault="00B73660" w:rsidP="00FE2C0D">
      <w:pPr>
        <w:rPr>
          <w:b/>
          <w:u w:val="single"/>
        </w:rPr>
      </w:pPr>
      <w:r w:rsidRPr="00B21318">
        <w:rPr>
          <w:b/>
          <w:u w:val="single"/>
        </w:rPr>
        <w:t>ЭПИКРИЗ.</w:t>
      </w:r>
    </w:p>
    <w:p w:rsidR="00B73660" w:rsidRPr="00480800" w:rsidRDefault="00B73660" w:rsidP="00B73660">
      <w:pPr>
        <w:jc w:val="both"/>
      </w:pPr>
      <w:r w:rsidRPr="00480800">
        <w:t xml:space="preserve">    </w:t>
      </w:r>
      <w:r w:rsidR="00D910F4" w:rsidRPr="00480800">
        <w:t>Бол</w:t>
      </w:r>
      <w:r w:rsidRPr="00480800">
        <w:t xml:space="preserve">ьная, </w:t>
      </w:r>
      <w:r w:rsidR="00014091">
        <w:t>_______________________</w:t>
      </w:r>
      <w:r w:rsidR="00B21318" w:rsidRPr="00480800">
        <w:t xml:space="preserve"> </w:t>
      </w:r>
      <w:r w:rsidR="00B21318">
        <w:t>47</w:t>
      </w:r>
      <w:r w:rsidR="00D910F4" w:rsidRPr="00480800">
        <w:t xml:space="preserve"> лет, находится на лечении в КРПБ с </w:t>
      </w:r>
      <w:r w:rsidR="00B21318">
        <w:t>21.10.07</w:t>
      </w:r>
      <w:r w:rsidR="00EF1C5D" w:rsidRPr="00480800">
        <w:t>, с д</w:t>
      </w:r>
      <w:r w:rsidR="00EF1C5D" w:rsidRPr="00480800">
        <w:t>и</w:t>
      </w:r>
      <w:r w:rsidR="00EF1C5D" w:rsidRPr="00480800">
        <w:t>агнозом:</w:t>
      </w:r>
      <w:r w:rsidR="00D910F4" w:rsidRPr="00480800">
        <w:t xml:space="preserve"> </w:t>
      </w:r>
    </w:p>
    <w:p w:rsidR="00B21318" w:rsidRDefault="00EF1C5D" w:rsidP="00B21318">
      <w:r w:rsidRPr="00480800">
        <w:t xml:space="preserve">    </w:t>
      </w:r>
      <w:r w:rsidR="00B21318">
        <w:t xml:space="preserve">    </w:t>
      </w:r>
      <w:r w:rsidR="00B21318" w:rsidRPr="007A65D9">
        <w:t>Шизофрения, параноидная форма, непрерывно-</w:t>
      </w:r>
      <w:proofErr w:type="spellStart"/>
      <w:r w:rsidR="00B21318" w:rsidRPr="007A65D9">
        <w:t>прогредиентное</w:t>
      </w:r>
      <w:proofErr w:type="spellEnd"/>
      <w:r w:rsidR="00B21318" w:rsidRPr="007A65D9">
        <w:t xml:space="preserve"> течение. Эмоци</w:t>
      </w:r>
      <w:r w:rsidR="00B21318" w:rsidRPr="007A65D9">
        <w:t>о</w:t>
      </w:r>
      <w:r w:rsidR="00B21318" w:rsidRPr="007A65D9">
        <w:t>нально-волевой дефект.</w:t>
      </w:r>
      <w:r w:rsidR="00B21318" w:rsidRPr="00480800">
        <w:t xml:space="preserve">   </w:t>
      </w:r>
    </w:p>
    <w:p w:rsidR="00EF1C5D" w:rsidRPr="00480800" w:rsidRDefault="001B1A79" w:rsidP="00EF1C5D">
      <w:pPr>
        <w:jc w:val="both"/>
      </w:pPr>
      <w:r w:rsidRPr="00480800">
        <w:t xml:space="preserve">     </w:t>
      </w:r>
      <w:r w:rsidR="00EF1C5D" w:rsidRPr="00480800">
        <w:t>Является инвалидом 2 группы бессрочно. Предыдущая госпитализация</w:t>
      </w:r>
      <w:r w:rsidR="00B21318">
        <w:t xml:space="preserve"> две недели н</w:t>
      </w:r>
      <w:r w:rsidR="00B21318">
        <w:t>а</w:t>
      </w:r>
      <w:r w:rsidR="00B21318">
        <w:t>зад. После выписки чувствовала себя хорошо</w:t>
      </w:r>
      <w:r w:rsidR="000777E5">
        <w:t>, нянчилась с внучкой.</w:t>
      </w:r>
      <w:r w:rsidRPr="00480800">
        <w:t xml:space="preserve">  На учете у психиа</w:t>
      </w:r>
      <w:r w:rsidRPr="00480800">
        <w:t>т</w:t>
      </w:r>
      <w:r w:rsidRPr="00480800">
        <w:t>ра состо</w:t>
      </w:r>
      <w:r w:rsidR="000777E5">
        <w:t>ит с 1977</w:t>
      </w:r>
      <w:r w:rsidRPr="00480800">
        <w:t xml:space="preserve"> года. </w:t>
      </w:r>
      <w:r w:rsidR="00EF1C5D" w:rsidRPr="00480800">
        <w:t>Данная госпитализа</w:t>
      </w:r>
      <w:r w:rsidR="000777E5">
        <w:t>ция 50</w:t>
      </w:r>
      <w:r w:rsidR="00EF1C5D" w:rsidRPr="00480800">
        <w:t xml:space="preserve"> по счёту. Поступила</w:t>
      </w:r>
      <w:r w:rsidR="000777E5">
        <w:t xml:space="preserve"> с жалобами</w:t>
      </w:r>
      <w:r w:rsidR="00EF1C5D" w:rsidRPr="00480800">
        <w:t xml:space="preserve"> </w:t>
      </w:r>
      <w:r w:rsidR="000777E5">
        <w:t>на трев</w:t>
      </w:r>
      <w:r w:rsidR="000777E5">
        <w:t>о</w:t>
      </w:r>
      <w:r w:rsidR="000777E5">
        <w:t>гу, беспокойство, снижение настроения, потеря  интереса к окружающим, отсутствие л</w:t>
      </w:r>
      <w:r w:rsidR="000777E5">
        <w:t>е</w:t>
      </w:r>
      <w:r w:rsidR="000777E5">
        <w:t>карств</w:t>
      </w:r>
      <w:r w:rsidR="00EF1C5D" w:rsidRPr="00480800">
        <w:t>.</w:t>
      </w:r>
    </w:p>
    <w:p w:rsidR="00FD44B9" w:rsidRPr="00480800" w:rsidRDefault="00EF1C5D" w:rsidP="00C12355">
      <w:pPr>
        <w:jc w:val="both"/>
      </w:pPr>
      <w:r w:rsidRPr="00480800">
        <w:t xml:space="preserve">     </w:t>
      </w:r>
      <w:r w:rsidR="000777E5">
        <w:t>В анамнезе жизни отягощенная наследственность.</w:t>
      </w:r>
    </w:p>
    <w:p w:rsidR="00086689" w:rsidRPr="00480800" w:rsidRDefault="00086689" w:rsidP="00C12355">
      <w:pPr>
        <w:jc w:val="both"/>
      </w:pPr>
      <w:r w:rsidRPr="00480800">
        <w:t xml:space="preserve">     Соматический и н</w:t>
      </w:r>
      <w:r w:rsidR="000777E5">
        <w:t xml:space="preserve">еврологический статус без </w:t>
      </w:r>
      <w:r w:rsidRPr="00480800">
        <w:t>патологии.</w:t>
      </w:r>
    </w:p>
    <w:p w:rsidR="00086689" w:rsidRPr="00480800" w:rsidRDefault="00086689" w:rsidP="00086689">
      <w:r w:rsidRPr="00480800">
        <w:t xml:space="preserve">     Психический статус:</w:t>
      </w:r>
    </w:p>
    <w:p w:rsidR="000777E5" w:rsidRPr="00480800" w:rsidRDefault="00086689" w:rsidP="000777E5">
      <w:pPr>
        <w:jc w:val="both"/>
      </w:pPr>
      <w:r w:rsidRPr="00480800">
        <w:t xml:space="preserve"> </w:t>
      </w:r>
      <w:r w:rsidR="000777E5">
        <w:t xml:space="preserve">Сознание </w:t>
      </w:r>
      <w:r w:rsidR="000777E5" w:rsidRPr="00480800">
        <w:t>не</w:t>
      </w:r>
      <w:r w:rsidR="000777E5">
        <w:t xml:space="preserve"> помрачено. В месте и времени ориентировка сохранена. Контакт носит не совсем продуктивный характер. Настроение изменчиво (периодически на лице неадеква</w:t>
      </w:r>
      <w:r w:rsidR="000777E5">
        <w:t>т</w:t>
      </w:r>
      <w:r w:rsidR="000777E5">
        <w:t>ная улыбка, тут же начинает плакать, успокаивается самостоятельно). Мышление</w:t>
      </w:r>
      <w:r w:rsidR="000777E5" w:rsidRPr="00480800">
        <w:t xml:space="preserve"> </w:t>
      </w:r>
      <w:r w:rsidR="000777E5">
        <w:t>наруш</w:t>
      </w:r>
      <w:r w:rsidR="000777E5">
        <w:t>е</w:t>
      </w:r>
      <w:r w:rsidR="000777E5">
        <w:t xml:space="preserve">но по целенаправленности (соскальзывание с вопросов), </w:t>
      </w:r>
      <w:proofErr w:type="spellStart"/>
      <w:r w:rsidR="000777E5">
        <w:t>паралогичное</w:t>
      </w:r>
      <w:proofErr w:type="spellEnd"/>
      <w:r w:rsidR="000777E5">
        <w:t>. Высказывает о</w:t>
      </w:r>
      <w:r w:rsidR="000777E5">
        <w:t>т</w:t>
      </w:r>
      <w:r w:rsidR="000777E5">
        <w:t xml:space="preserve">рывочные бредовые идеи отношения (люди постоянно обсуждают её, плохо относятся к ней). Память, интеллект грубо не страдают. Значительно выражен эмоционально-волевой дефект. Присутствуют явления </w:t>
      </w:r>
      <w:proofErr w:type="spellStart"/>
      <w:r w:rsidR="000777E5">
        <w:t>госпитализма</w:t>
      </w:r>
      <w:proofErr w:type="spellEnd"/>
      <w:r w:rsidR="000777E5">
        <w:t xml:space="preserve">. Критика к состоянию носит формальный характер. </w:t>
      </w:r>
    </w:p>
    <w:p w:rsidR="00086689" w:rsidRPr="00480800" w:rsidRDefault="00086689" w:rsidP="00086689">
      <w:pPr>
        <w:jc w:val="both"/>
      </w:pPr>
      <w:r w:rsidRPr="00480800">
        <w:t xml:space="preserve"> </w:t>
      </w:r>
      <w:r w:rsidR="00AD0935" w:rsidRPr="00480800">
        <w:t>Проведено обследование:</w:t>
      </w:r>
    </w:p>
    <w:p w:rsidR="000777E5" w:rsidRDefault="000777E5" w:rsidP="000777E5">
      <w:pPr>
        <w:numPr>
          <w:ilvl w:val="0"/>
          <w:numId w:val="8"/>
        </w:numPr>
        <w:jc w:val="both"/>
      </w:pPr>
      <w:r w:rsidRPr="00480800">
        <w:t>Общий анализ крови</w:t>
      </w:r>
      <w:r w:rsidRPr="00FE670C">
        <w:t>:</w:t>
      </w:r>
      <w:r>
        <w:t xml:space="preserve"> без особенностей.</w:t>
      </w:r>
    </w:p>
    <w:p w:rsidR="000777E5" w:rsidRPr="00480800" w:rsidRDefault="000777E5" w:rsidP="000777E5">
      <w:pPr>
        <w:numPr>
          <w:ilvl w:val="0"/>
          <w:numId w:val="8"/>
        </w:numPr>
        <w:jc w:val="both"/>
      </w:pPr>
      <w:r w:rsidRPr="00480800">
        <w:t xml:space="preserve">Общий анализ мочи: </w:t>
      </w:r>
      <w:r>
        <w:t>без особенностей.</w:t>
      </w:r>
    </w:p>
    <w:p w:rsidR="000777E5" w:rsidRPr="00480800" w:rsidRDefault="000777E5" w:rsidP="000777E5">
      <w:pPr>
        <w:numPr>
          <w:ilvl w:val="0"/>
          <w:numId w:val="8"/>
        </w:numPr>
        <w:jc w:val="both"/>
      </w:pPr>
      <w:r w:rsidRPr="00480800">
        <w:t xml:space="preserve">Кровь на </w:t>
      </w:r>
      <w:r w:rsidRPr="00480800">
        <w:rPr>
          <w:lang w:val="en-US"/>
        </w:rPr>
        <w:t>RW</w:t>
      </w:r>
      <w:r w:rsidRPr="00480800">
        <w:t xml:space="preserve">- </w:t>
      </w:r>
      <w:proofErr w:type="spellStart"/>
      <w:r w:rsidRPr="00480800">
        <w:t>отрицат</w:t>
      </w:r>
      <w:proofErr w:type="spellEnd"/>
      <w:r w:rsidRPr="00480800">
        <w:t>.</w:t>
      </w:r>
    </w:p>
    <w:p w:rsidR="000777E5" w:rsidRDefault="000777E5" w:rsidP="000777E5">
      <w:pPr>
        <w:numPr>
          <w:ilvl w:val="0"/>
          <w:numId w:val="8"/>
        </w:numPr>
        <w:jc w:val="both"/>
      </w:pPr>
      <w:r w:rsidRPr="00480800">
        <w:t>ЭКГ: Ритм синусный. Косвенные признаки ги</w:t>
      </w:r>
      <w:r>
        <w:t>пертрофии левого желудочка.</w:t>
      </w:r>
    </w:p>
    <w:p w:rsidR="000777E5" w:rsidRDefault="000777E5" w:rsidP="000777E5">
      <w:pPr>
        <w:numPr>
          <w:ilvl w:val="0"/>
          <w:numId w:val="8"/>
        </w:numPr>
        <w:jc w:val="both"/>
      </w:pPr>
      <w:r>
        <w:t>Консультация терапевта</w:t>
      </w:r>
      <w:r>
        <w:rPr>
          <w:lang w:val="en-US"/>
        </w:rPr>
        <w:t>:</w:t>
      </w:r>
      <w:r>
        <w:t xml:space="preserve"> без патологии.</w:t>
      </w:r>
    </w:p>
    <w:p w:rsidR="000777E5" w:rsidRPr="00480800" w:rsidRDefault="000777E5" w:rsidP="000777E5">
      <w:pPr>
        <w:numPr>
          <w:ilvl w:val="0"/>
          <w:numId w:val="8"/>
        </w:numPr>
        <w:jc w:val="both"/>
      </w:pPr>
      <w:r>
        <w:t>Консультация гинеколога</w:t>
      </w:r>
      <w:r>
        <w:rPr>
          <w:lang w:val="en-US"/>
        </w:rPr>
        <w:t>:</w:t>
      </w:r>
      <w:r>
        <w:t xml:space="preserve"> без патологии.</w:t>
      </w:r>
    </w:p>
    <w:p w:rsidR="00086689" w:rsidRPr="00480800" w:rsidRDefault="00F14269" w:rsidP="005C05E6">
      <w:pPr>
        <w:jc w:val="both"/>
      </w:pPr>
      <w:r w:rsidRPr="00480800">
        <w:t xml:space="preserve">     Назначено лечение:</w:t>
      </w:r>
    </w:p>
    <w:p w:rsidR="000777E5" w:rsidRPr="00480800" w:rsidRDefault="000777E5" w:rsidP="000777E5">
      <w:pPr>
        <w:numPr>
          <w:ilvl w:val="0"/>
          <w:numId w:val="9"/>
        </w:numPr>
        <w:jc w:val="both"/>
      </w:pPr>
      <w:r w:rsidRPr="00480800">
        <w:t>Госпитализация в психиатрический стационар.</w:t>
      </w:r>
    </w:p>
    <w:p w:rsidR="000777E5" w:rsidRPr="00480800" w:rsidRDefault="000777E5" w:rsidP="000777E5">
      <w:pPr>
        <w:numPr>
          <w:ilvl w:val="0"/>
          <w:numId w:val="9"/>
        </w:numPr>
        <w:jc w:val="both"/>
      </w:pPr>
      <w:r w:rsidRPr="00480800">
        <w:t>Диета № 15.</w:t>
      </w:r>
    </w:p>
    <w:p w:rsidR="000777E5" w:rsidRPr="00480800" w:rsidRDefault="000777E5" w:rsidP="000777E5">
      <w:pPr>
        <w:numPr>
          <w:ilvl w:val="0"/>
          <w:numId w:val="9"/>
        </w:numPr>
        <w:jc w:val="both"/>
      </w:pPr>
      <w:r w:rsidRPr="00480800">
        <w:t>Медикаментозная терапия.</w:t>
      </w:r>
    </w:p>
    <w:p w:rsidR="000777E5" w:rsidRPr="00480800" w:rsidRDefault="000777E5" w:rsidP="000777E5">
      <w:pPr>
        <w:numPr>
          <w:ilvl w:val="1"/>
          <w:numId w:val="4"/>
        </w:numPr>
        <w:jc w:val="both"/>
      </w:pPr>
      <w:r w:rsidRPr="00480800">
        <w:t>Учитывая преобладание в клинике у данной больной бредовых  проявл</w:t>
      </w:r>
      <w:r w:rsidRPr="00480800">
        <w:t>е</w:t>
      </w:r>
      <w:r w:rsidRPr="00480800">
        <w:t>ний, целесообразно назначить нейролептики:</w:t>
      </w:r>
    </w:p>
    <w:p w:rsidR="000777E5" w:rsidRPr="00141E00" w:rsidRDefault="000777E5" w:rsidP="000777E5">
      <w:pPr>
        <w:ind w:left="2700"/>
        <w:jc w:val="both"/>
      </w:pPr>
      <w:r w:rsidRPr="00480800">
        <w:rPr>
          <w:lang w:val="en-US"/>
        </w:rPr>
        <w:t>Rp</w:t>
      </w:r>
      <w:r>
        <w:t>.</w:t>
      </w:r>
      <w:r w:rsidRPr="00141E00">
        <w:t xml:space="preserve">: </w:t>
      </w:r>
      <w:proofErr w:type="spellStart"/>
      <w:r>
        <w:rPr>
          <w:lang w:val="en-US"/>
        </w:rPr>
        <w:t>Azaleptini</w:t>
      </w:r>
      <w:proofErr w:type="spellEnd"/>
      <w:r w:rsidRPr="00141E00">
        <w:t xml:space="preserve"> 0</w:t>
      </w:r>
      <w:r>
        <w:t>,025</w:t>
      </w:r>
      <w:r w:rsidRPr="00141E00">
        <w:t xml:space="preserve"> </w:t>
      </w:r>
      <w:r>
        <w:rPr>
          <w:lang w:val="en-US"/>
        </w:rPr>
        <w:t>N</w:t>
      </w:r>
      <w:r w:rsidRPr="00141E00">
        <w:t>100</w:t>
      </w:r>
    </w:p>
    <w:p w:rsidR="000777E5" w:rsidRDefault="000777E5" w:rsidP="000777E5">
      <w:pPr>
        <w:ind w:left="2700"/>
        <w:jc w:val="both"/>
      </w:pPr>
      <w:r w:rsidRPr="00480800">
        <w:rPr>
          <w:lang w:val="en-US"/>
        </w:rPr>
        <w:t>D</w:t>
      </w:r>
      <w:r w:rsidRPr="00480800">
        <w:t>.</w:t>
      </w:r>
      <w:r w:rsidRPr="00480800">
        <w:rPr>
          <w:lang w:val="en-US"/>
        </w:rPr>
        <w:t>S</w:t>
      </w:r>
      <w:r w:rsidRPr="00480800">
        <w:t xml:space="preserve">. </w:t>
      </w:r>
      <w:proofErr w:type="spellStart"/>
      <w:r>
        <w:t>Внутрь,после</w:t>
      </w:r>
      <w:proofErr w:type="spellEnd"/>
      <w:r>
        <w:t xml:space="preserve"> приема пищи, запивая небольшим </w:t>
      </w:r>
      <w:proofErr w:type="spellStart"/>
      <w:r>
        <w:t>количе</w:t>
      </w:r>
      <w:r>
        <w:t>с</w:t>
      </w:r>
      <w:r>
        <w:t>вом</w:t>
      </w:r>
      <w:proofErr w:type="spellEnd"/>
      <w:r>
        <w:t xml:space="preserve"> воды. В начале назначаем 25-50-100 мг, разделенных на 2 приема, затем дозу постепенно увеличиваем на 25 мг в день до</w:t>
      </w:r>
    </w:p>
    <w:p w:rsidR="000777E5" w:rsidRPr="00480800" w:rsidRDefault="000777E5" w:rsidP="000777E5">
      <w:pPr>
        <w:ind w:left="2700"/>
        <w:jc w:val="both"/>
      </w:pPr>
      <w:r>
        <w:t>300-400 мг/</w:t>
      </w:r>
      <w:proofErr w:type="spellStart"/>
      <w:r>
        <w:t>сут</w:t>
      </w:r>
      <w:proofErr w:type="spellEnd"/>
      <w:r>
        <w:t xml:space="preserve"> в два приёма,  При отмене препарата следует п</w:t>
      </w:r>
      <w:r>
        <w:t>о</w:t>
      </w:r>
      <w:r>
        <w:t xml:space="preserve">степенно снижать дозу в течение 1-2 </w:t>
      </w:r>
      <w:proofErr w:type="spellStart"/>
      <w:r>
        <w:t>нед</w:t>
      </w:r>
      <w:proofErr w:type="spellEnd"/>
      <w:r>
        <w:t>. Для поддержива</w:t>
      </w:r>
      <w:r>
        <w:t>ю</w:t>
      </w:r>
      <w:r>
        <w:t>щей терапии достаточны дозы препарата, составляющие 25 мг/</w:t>
      </w:r>
      <w:proofErr w:type="spellStart"/>
      <w:r>
        <w:t>сут</w:t>
      </w:r>
      <w:proofErr w:type="spellEnd"/>
      <w:r>
        <w:t xml:space="preserve">. (принимают обычно на ночь). </w:t>
      </w:r>
    </w:p>
    <w:p w:rsidR="000777E5" w:rsidRPr="00480800" w:rsidRDefault="000777E5" w:rsidP="000777E5">
      <w:pPr>
        <w:numPr>
          <w:ilvl w:val="0"/>
          <w:numId w:val="5"/>
        </w:numPr>
        <w:tabs>
          <w:tab w:val="clear" w:pos="720"/>
        </w:tabs>
        <w:ind w:left="1440"/>
        <w:jc w:val="both"/>
      </w:pPr>
      <w:r w:rsidRPr="00480800">
        <w:t>С целью профилактики нейролептического синдрома:</w:t>
      </w:r>
    </w:p>
    <w:p w:rsidR="000777E5" w:rsidRPr="000777E5" w:rsidRDefault="000777E5" w:rsidP="000777E5">
      <w:pPr>
        <w:ind w:left="2700"/>
        <w:jc w:val="both"/>
      </w:pPr>
      <w:r w:rsidRPr="00480800">
        <w:rPr>
          <w:lang w:val="en-US"/>
        </w:rPr>
        <w:t>Rp</w:t>
      </w:r>
      <w:r>
        <w:t>.</w:t>
      </w:r>
      <w:r w:rsidRPr="000777E5">
        <w:t xml:space="preserve">: </w:t>
      </w:r>
      <w:r w:rsidRPr="00480800">
        <w:rPr>
          <w:lang w:val="en-US"/>
        </w:rPr>
        <w:t>Tab</w:t>
      </w:r>
      <w:r w:rsidRPr="000777E5">
        <w:t xml:space="preserve">. </w:t>
      </w:r>
      <w:proofErr w:type="spellStart"/>
      <w:r w:rsidRPr="00480800">
        <w:rPr>
          <w:lang w:val="en-US"/>
        </w:rPr>
        <w:t>Cyclodoli</w:t>
      </w:r>
      <w:proofErr w:type="spellEnd"/>
      <w:r w:rsidRPr="000777E5">
        <w:t xml:space="preserve"> 0,002 </w:t>
      </w:r>
      <w:r w:rsidRPr="00480800">
        <w:rPr>
          <w:lang w:val="en-US"/>
        </w:rPr>
        <w:t>N</w:t>
      </w:r>
      <w:r w:rsidRPr="000777E5">
        <w:t xml:space="preserve"> 100</w:t>
      </w:r>
    </w:p>
    <w:p w:rsidR="000777E5" w:rsidRDefault="000777E5" w:rsidP="000777E5">
      <w:pPr>
        <w:ind w:left="2700"/>
        <w:jc w:val="both"/>
      </w:pPr>
      <w:r w:rsidRPr="00480800">
        <w:rPr>
          <w:lang w:val="en-US"/>
        </w:rPr>
        <w:t>D</w:t>
      </w:r>
      <w:r w:rsidRPr="00480800">
        <w:t>.</w:t>
      </w:r>
      <w:r w:rsidRPr="00480800">
        <w:rPr>
          <w:lang w:val="en-US"/>
        </w:rPr>
        <w:t>S</w:t>
      </w:r>
      <w:r w:rsidRPr="00480800">
        <w:t xml:space="preserve">. Внутрь. По 1 таблетке 3 раза в день после еды. </w:t>
      </w:r>
    </w:p>
    <w:p w:rsidR="000777E5" w:rsidRDefault="000777E5" w:rsidP="000777E5">
      <w:pPr>
        <w:jc w:val="both"/>
      </w:pPr>
      <w:r>
        <w:t xml:space="preserve">                </w:t>
      </w:r>
    </w:p>
    <w:p w:rsidR="000777E5" w:rsidRPr="00141E00" w:rsidRDefault="000777E5" w:rsidP="000777E5">
      <w:pPr>
        <w:jc w:val="both"/>
      </w:pPr>
      <w:r>
        <w:t xml:space="preserve">                 ─ Так же необходимы антипсихотические средства для улучшения </w:t>
      </w:r>
      <w:proofErr w:type="spellStart"/>
      <w:r>
        <w:t>эмоционал</w:t>
      </w:r>
      <w:r>
        <w:t>ь</w:t>
      </w:r>
      <w:proofErr w:type="spellEnd"/>
      <w:r w:rsidR="00B3692F">
        <w:t>-</w:t>
      </w:r>
      <w:r>
        <w:t xml:space="preserve">                       </w:t>
      </w:r>
      <w:proofErr w:type="spellStart"/>
      <w:r>
        <w:t>ного</w:t>
      </w:r>
      <w:proofErr w:type="spellEnd"/>
      <w:r>
        <w:t xml:space="preserve"> состояния</w:t>
      </w:r>
      <w:r w:rsidRPr="00141E00">
        <w:t>:</w:t>
      </w:r>
    </w:p>
    <w:p w:rsidR="000777E5" w:rsidRPr="000777E5" w:rsidRDefault="000777E5" w:rsidP="000777E5">
      <w:pPr>
        <w:jc w:val="both"/>
        <w:rPr>
          <w:lang w:val="en-US"/>
        </w:rPr>
      </w:pPr>
      <w:r w:rsidRPr="00F728F9">
        <w:t xml:space="preserve">                                             </w:t>
      </w:r>
      <w:r>
        <w:rPr>
          <w:lang w:val="en-US"/>
        </w:rPr>
        <w:t>Rp</w:t>
      </w:r>
      <w:r w:rsidRPr="000777E5">
        <w:rPr>
          <w:lang w:val="en-US"/>
        </w:rPr>
        <w:t xml:space="preserve">.: </w:t>
      </w:r>
      <w:proofErr w:type="spellStart"/>
      <w:r>
        <w:rPr>
          <w:lang w:val="en-US"/>
        </w:rPr>
        <w:t>Dragee</w:t>
      </w:r>
      <w:proofErr w:type="spellEnd"/>
      <w:r w:rsidRPr="000777E5">
        <w:rPr>
          <w:lang w:val="en-US"/>
        </w:rPr>
        <w:t xml:space="preserve"> </w:t>
      </w:r>
      <w:proofErr w:type="spellStart"/>
      <w:r>
        <w:rPr>
          <w:lang w:val="en-US"/>
        </w:rPr>
        <w:t>Sonapax</w:t>
      </w:r>
      <w:proofErr w:type="spellEnd"/>
      <w:r w:rsidRPr="000777E5">
        <w:rPr>
          <w:lang w:val="en-US"/>
        </w:rPr>
        <w:t xml:space="preserve"> 0,025 </w:t>
      </w:r>
      <w:r>
        <w:rPr>
          <w:lang w:val="en-US"/>
        </w:rPr>
        <w:t>N</w:t>
      </w:r>
      <w:r w:rsidRPr="000777E5">
        <w:rPr>
          <w:lang w:val="en-US"/>
        </w:rPr>
        <w:t>100</w:t>
      </w:r>
    </w:p>
    <w:p w:rsidR="000777E5" w:rsidRPr="00F728F9" w:rsidRDefault="000777E5" w:rsidP="000777E5">
      <w:pPr>
        <w:jc w:val="both"/>
      </w:pPr>
      <w:r w:rsidRPr="000777E5">
        <w:rPr>
          <w:lang w:val="en-US"/>
        </w:rPr>
        <w:t xml:space="preserve">                                             </w:t>
      </w:r>
      <w:r>
        <w:rPr>
          <w:lang w:val="en-US"/>
        </w:rPr>
        <w:t>D</w:t>
      </w:r>
      <w:r w:rsidRPr="000777E5">
        <w:rPr>
          <w:lang w:val="en-US"/>
        </w:rPr>
        <w:t>.</w:t>
      </w:r>
      <w:r>
        <w:rPr>
          <w:lang w:val="en-US"/>
        </w:rPr>
        <w:t>S</w:t>
      </w:r>
      <w:r w:rsidRPr="000777E5">
        <w:rPr>
          <w:lang w:val="en-US"/>
        </w:rPr>
        <w:t xml:space="preserve">. </w:t>
      </w:r>
      <w:r>
        <w:t>Внутрь</w:t>
      </w:r>
      <w:r w:rsidRPr="000777E5">
        <w:rPr>
          <w:lang w:val="en-US"/>
        </w:rPr>
        <w:t xml:space="preserve">. </w:t>
      </w:r>
      <w:r>
        <w:t>В начале лечения по 1 таб.3 раза в день, повышаем             дозу препарата в течении недели до 2 таб. 3 раза в день. Поддерживающая суточная доза 75 мг однократно перед сном. Препарат следует отменять постепенно.</w:t>
      </w:r>
    </w:p>
    <w:p w:rsidR="000777E5" w:rsidRDefault="000777E5" w:rsidP="000777E5">
      <w:pPr>
        <w:jc w:val="both"/>
      </w:pPr>
    </w:p>
    <w:p w:rsidR="00086689" w:rsidRPr="00480800" w:rsidRDefault="00086689" w:rsidP="00086689">
      <w:pPr>
        <w:jc w:val="both"/>
      </w:pPr>
    </w:p>
    <w:p w:rsidR="00086689" w:rsidRPr="00480800" w:rsidRDefault="00086689" w:rsidP="00C12355">
      <w:pPr>
        <w:jc w:val="both"/>
      </w:pPr>
    </w:p>
    <w:p w:rsidR="000777E5" w:rsidRDefault="000777E5" w:rsidP="00ED5CB5">
      <w:pPr>
        <w:jc w:val="center"/>
      </w:pPr>
      <w:r>
        <w:t xml:space="preserve">                                                                                                     </w:t>
      </w:r>
    </w:p>
    <w:p w:rsidR="000777E5" w:rsidRDefault="000777E5" w:rsidP="00ED5CB5">
      <w:pPr>
        <w:jc w:val="center"/>
      </w:pPr>
    </w:p>
    <w:p w:rsidR="000777E5" w:rsidRDefault="000777E5" w:rsidP="00ED5CB5">
      <w:pPr>
        <w:jc w:val="center"/>
      </w:pPr>
    </w:p>
    <w:p w:rsidR="000777E5" w:rsidRDefault="000777E5" w:rsidP="00ED5CB5">
      <w:pPr>
        <w:jc w:val="center"/>
      </w:pPr>
    </w:p>
    <w:p w:rsidR="00FD44B9" w:rsidRPr="00480800" w:rsidRDefault="000777E5" w:rsidP="000777E5">
      <w:pPr>
        <w:jc w:val="right"/>
      </w:pPr>
      <w:r>
        <w:t xml:space="preserve">               </w:t>
      </w:r>
      <w:r w:rsidR="00ED5CB5" w:rsidRPr="00480800">
        <w:t>Подпись:</w:t>
      </w: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p w:rsidR="00FD44B9" w:rsidRPr="00480800" w:rsidRDefault="00FD44B9" w:rsidP="00C12355">
      <w:pPr>
        <w:jc w:val="both"/>
      </w:pPr>
    </w:p>
    <w:sectPr w:rsidR="00FD44B9" w:rsidRPr="00480800" w:rsidSect="008D45D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ECE"/>
    <w:multiLevelType w:val="hybridMultilevel"/>
    <w:tmpl w:val="9BF803A8"/>
    <w:lvl w:ilvl="0" w:tplc="57F02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C07"/>
    <w:multiLevelType w:val="hybridMultilevel"/>
    <w:tmpl w:val="4EB83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6483"/>
    <w:multiLevelType w:val="hybridMultilevel"/>
    <w:tmpl w:val="3B56A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02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73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F882858"/>
    <w:multiLevelType w:val="hybridMultilevel"/>
    <w:tmpl w:val="F38CD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D09DE"/>
    <w:multiLevelType w:val="hybridMultilevel"/>
    <w:tmpl w:val="5E10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372EC"/>
    <w:multiLevelType w:val="multilevel"/>
    <w:tmpl w:val="5E10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51523"/>
    <w:multiLevelType w:val="hybridMultilevel"/>
    <w:tmpl w:val="42308788"/>
    <w:lvl w:ilvl="0" w:tplc="351CF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55BC7"/>
    <w:multiLevelType w:val="hybridMultilevel"/>
    <w:tmpl w:val="72E2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8"/>
    <w:rsid w:val="00014091"/>
    <w:rsid w:val="0007608E"/>
    <w:rsid w:val="000770CF"/>
    <w:rsid w:val="000777E5"/>
    <w:rsid w:val="0008432B"/>
    <w:rsid w:val="000845AF"/>
    <w:rsid w:val="00086689"/>
    <w:rsid w:val="000B6291"/>
    <w:rsid w:val="000C59E7"/>
    <w:rsid w:val="00112C27"/>
    <w:rsid w:val="00137C00"/>
    <w:rsid w:val="001401A2"/>
    <w:rsid w:val="00141E00"/>
    <w:rsid w:val="00153BA4"/>
    <w:rsid w:val="00154F86"/>
    <w:rsid w:val="0015568B"/>
    <w:rsid w:val="00157138"/>
    <w:rsid w:val="00176E3B"/>
    <w:rsid w:val="00177203"/>
    <w:rsid w:val="00186D80"/>
    <w:rsid w:val="00192CE3"/>
    <w:rsid w:val="001B1A79"/>
    <w:rsid w:val="001C509A"/>
    <w:rsid w:val="001D1559"/>
    <w:rsid w:val="001F306F"/>
    <w:rsid w:val="00212B5B"/>
    <w:rsid w:val="002329D5"/>
    <w:rsid w:val="00277B23"/>
    <w:rsid w:val="002A0C75"/>
    <w:rsid w:val="002B0A52"/>
    <w:rsid w:val="002C44DD"/>
    <w:rsid w:val="00300DB1"/>
    <w:rsid w:val="00306087"/>
    <w:rsid w:val="003422E8"/>
    <w:rsid w:val="00350E13"/>
    <w:rsid w:val="003A1881"/>
    <w:rsid w:val="003B1873"/>
    <w:rsid w:val="003B6F13"/>
    <w:rsid w:val="003C2C3F"/>
    <w:rsid w:val="003D672E"/>
    <w:rsid w:val="00403331"/>
    <w:rsid w:val="00447AC7"/>
    <w:rsid w:val="004660E8"/>
    <w:rsid w:val="004751D2"/>
    <w:rsid w:val="0048066E"/>
    <w:rsid w:val="00480800"/>
    <w:rsid w:val="004B2AB8"/>
    <w:rsid w:val="004D21AD"/>
    <w:rsid w:val="004D35CD"/>
    <w:rsid w:val="004E133D"/>
    <w:rsid w:val="004E433B"/>
    <w:rsid w:val="0052314A"/>
    <w:rsid w:val="00533F01"/>
    <w:rsid w:val="005678D8"/>
    <w:rsid w:val="005B48CF"/>
    <w:rsid w:val="005B57D0"/>
    <w:rsid w:val="005C05E6"/>
    <w:rsid w:val="005F51CE"/>
    <w:rsid w:val="005F7CB0"/>
    <w:rsid w:val="006011BE"/>
    <w:rsid w:val="00601EC8"/>
    <w:rsid w:val="00604DE7"/>
    <w:rsid w:val="0060790A"/>
    <w:rsid w:val="00610E11"/>
    <w:rsid w:val="006217DE"/>
    <w:rsid w:val="00631C71"/>
    <w:rsid w:val="0065005F"/>
    <w:rsid w:val="0065165F"/>
    <w:rsid w:val="00666EAF"/>
    <w:rsid w:val="00674D4C"/>
    <w:rsid w:val="006854BF"/>
    <w:rsid w:val="00691B81"/>
    <w:rsid w:val="006A61FC"/>
    <w:rsid w:val="006B15C2"/>
    <w:rsid w:val="006B344C"/>
    <w:rsid w:val="006C2E62"/>
    <w:rsid w:val="006D4E3B"/>
    <w:rsid w:val="00705548"/>
    <w:rsid w:val="007438B7"/>
    <w:rsid w:val="0074719F"/>
    <w:rsid w:val="00757935"/>
    <w:rsid w:val="007A65D9"/>
    <w:rsid w:val="007D3BF3"/>
    <w:rsid w:val="007F0D33"/>
    <w:rsid w:val="0080378A"/>
    <w:rsid w:val="00827B65"/>
    <w:rsid w:val="00832883"/>
    <w:rsid w:val="0083350F"/>
    <w:rsid w:val="00866AB6"/>
    <w:rsid w:val="008D45D9"/>
    <w:rsid w:val="008E24F5"/>
    <w:rsid w:val="008F0B22"/>
    <w:rsid w:val="008F27C4"/>
    <w:rsid w:val="0090184D"/>
    <w:rsid w:val="00904C25"/>
    <w:rsid w:val="0091774F"/>
    <w:rsid w:val="009216A1"/>
    <w:rsid w:val="00947439"/>
    <w:rsid w:val="00975328"/>
    <w:rsid w:val="009773ED"/>
    <w:rsid w:val="00983F86"/>
    <w:rsid w:val="0098512B"/>
    <w:rsid w:val="009852C6"/>
    <w:rsid w:val="009E0C18"/>
    <w:rsid w:val="009E4255"/>
    <w:rsid w:val="00A12A4A"/>
    <w:rsid w:val="00A600A1"/>
    <w:rsid w:val="00A85028"/>
    <w:rsid w:val="00AB2244"/>
    <w:rsid w:val="00AB3950"/>
    <w:rsid w:val="00AC1A36"/>
    <w:rsid w:val="00AD0935"/>
    <w:rsid w:val="00AE618F"/>
    <w:rsid w:val="00B119C9"/>
    <w:rsid w:val="00B21318"/>
    <w:rsid w:val="00B2455A"/>
    <w:rsid w:val="00B25073"/>
    <w:rsid w:val="00B3692F"/>
    <w:rsid w:val="00B42E21"/>
    <w:rsid w:val="00B64694"/>
    <w:rsid w:val="00B73660"/>
    <w:rsid w:val="00B90A19"/>
    <w:rsid w:val="00BC364D"/>
    <w:rsid w:val="00C0071E"/>
    <w:rsid w:val="00C12355"/>
    <w:rsid w:val="00C14E1F"/>
    <w:rsid w:val="00C57DC7"/>
    <w:rsid w:val="00C71BC5"/>
    <w:rsid w:val="00C74735"/>
    <w:rsid w:val="00CC4C2A"/>
    <w:rsid w:val="00D65CFA"/>
    <w:rsid w:val="00D846CA"/>
    <w:rsid w:val="00D910F4"/>
    <w:rsid w:val="00DA7736"/>
    <w:rsid w:val="00DB0254"/>
    <w:rsid w:val="00DB30F8"/>
    <w:rsid w:val="00DF1CF8"/>
    <w:rsid w:val="00E10A53"/>
    <w:rsid w:val="00E11E88"/>
    <w:rsid w:val="00E41EB5"/>
    <w:rsid w:val="00E432CE"/>
    <w:rsid w:val="00E70010"/>
    <w:rsid w:val="00E8005E"/>
    <w:rsid w:val="00E84923"/>
    <w:rsid w:val="00EA527F"/>
    <w:rsid w:val="00ED5CB5"/>
    <w:rsid w:val="00EF1C5D"/>
    <w:rsid w:val="00F14269"/>
    <w:rsid w:val="00F20A5F"/>
    <w:rsid w:val="00F24EC8"/>
    <w:rsid w:val="00F24F1A"/>
    <w:rsid w:val="00F32FCB"/>
    <w:rsid w:val="00F44FFE"/>
    <w:rsid w:val="00F45984"/>
    <w:rsid w:val="00F65B4B"/>
    <w:rsid w:val="00F701F3"/>
    <w:rsid w:val="00F728F9"/>
    <w:rsid w:val="00FA23BA"/>
    <w:rsid w:val="00FA3688"/>
    <w:rsid w:val="00FD0313"/>
    <w:rsid w:val="00FD0776"/>
    <w:rsid w:val="00FD44B9"/>
    <w:rsid w:val="00FE2C0D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AC5F-2E41-4DBB-8458-EB9A9E9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41EB5"/>
    <w:pPr>
      <w:keepNext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41EB5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41EB5"/>
    <w:pPr>
      <w:keepNext/>
      <w:outlineLvl w:val="3"/>
    </w:pPr>
    <w:rPr>
      <w:color w:val="008080"/>
      <w:sz w:val="28"/>
      <w:szCs w:val="20"/>
    </w:rPr>
  </w:style>
  <w:style w:type="paragraph" w:styleId="5">
    <w:name w:val="heading 5"/>
    <w:basedOn w:val="a"/>
    <w:next w:val="a"/>
    <w:qFormat/>
    <w:rsid w:val="00E41EB5"/>
    <w:pPr>
      <w:keepNext/>
      <w:spacing w:line="360" w:lineRule="auto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E41EB5"/>
    <w:pPr>
      <w:spacing w:line="360" w:lineRule="auto"/>
      <w:ind w:firstLine="284"/>
      <w:jc w:val="both"/>
    </w:pPr>
    <w:rPr>
      <w:sz w:val="28"/>
      <w:szCs w:val="20"/>
    </w:rPr>
  </w:style>
  <w:style w:type="paragraph" w:styleId="30">
    <w:name w:val="Body Text Indent 3"/>
    <w:basedOn w:val="a"/>
    <w:rsid w:val="00E41EB5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</vt:lpstr>
    </vt:vector>
  </TitlesOfParts>
  <Company>Дом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</dc:title>
  <dc:subject/>
  <dc:creator>Вова</dc:creator>
  <cp:keywords/>
  <cp:lastModifiedBy>Igor</cp:lastModifiedBy>
  <cp:revision>3</cp:revision>
  <dcterms:created xsi:type="dcterms:W3CDTF">2024-10-12T19:06:00Z</dcterms:created>
  <dcterms:modified xsi:type="dcterms:W3CDTF">2024-10-12T19:06:00Z</dcterms:modified>
</cp:coreProperties>
</file>